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14BF" w:rsidP="005E14B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br/>
        <w:t>ВАРЛАМОВСКОГО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</w:p>
    <w:p w:rsidR="005E14BF" w:rsidRDefault="005E14BF" w:rsidP="005E14B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4BF" w:rsidRDefault="005E14BF" w:rsidP="005E14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№ 89</w:t>
      </w:r>
    </w:p>
    <w:p w:rsidR="005E14BF" w:rsidRDefault="005E14BF" w:rsidP="005E14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29.11.2013г.                                                                                с.Варламово</w:t>
      </w:r>
    </w:p>
    <w:p w:rsid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</w:t>
      </w:r>
      <w:r w:rsidRPr="005E14BF">
        <w:rPr>
          <w:rFonts w:ascii="Times New Roman" w:hAnsi="Times New Roman" w:cs="Times New Roman"/>
          <w:b/>
          <w:sz w:val="28"/>
          <w:szCs w:val="28"/>
        </w:rPr>
        <w:t>муниципальных служащих администрации Варламовского сельсовета</w:t>
      </w:r>
      <w:r w:rsidR="00F83C9D">
        <w:rPr>
          <w:rFonts w:ascii="Times New Roman" w:hAnsi="Times New Roman" w:cs="Times New Roman"/>
          <w:b/>
          <w:sz w:val="28"/>
          <w:szCs w:val="28"/>
        </w:rPr>
        <w:t xml:space="preserve"> Болотнинского района Новосибирской области</w:t>
      </w:r>
      <w:r w:rsidRPr="005E14BF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</w:p>
    <w:p w:rsid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</w:t>
      </w:r>
      <w:r w:rsidR="00F83C9D">
        <w:rPr>
          <w:rFonts w:ascii="Times New Roman" w:hAnsi="Times New Roman" w:cs="Times New Roman"/>
          <w:sz w:val="28"/>
          <w:szCs w:val="28"/>
        </w:rPr>
        <w:t>»</w:t>
      </w:r>
    </w:p>
    <w:p w:rsidR="005E14BF" w:rsidRP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4B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E14BF" w:rsidRDefault="00F83C9D" w:rsidP="005E14B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Pr="00F83C9D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муниципальных служащих администрации Варламовского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Pr="00F83C9D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C9D" w:rsidRPr="00F83C9D" w:rsidRDefault="00F83C9D" w:rsidP="00F83C9D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C9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Варламовского сельсовета Болотнинского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№ 65 от 23.07.2012 </w:t>
      </w:r>
      <w:r w:rsidRPr="00F83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3C9D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об имуществе и обязательствах имущественного характера муниципальных служащих администрации Варламовского сельсовета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83C9D" w:rsidRDefault="00F83C9D" w:rsidP="005E14B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вестнике Варламовского сельсовета и разместить на официальном сайте Варламовского сельсовета.</w:t>
      </w:r>
    </w:p>
    <w:p w:rsidR="00F83C9D" w:rsidRDefault="00F83C9D" w:rsidP="005E14B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А.В.Приболовец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E14BF" w:rsidRDefault="005E14BF" w:rsidP="005E14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Варламовского сельсовета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89 от 29.11.2013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</w:t>
      </w:r>
      <w:r w:rsidRPr="005E14BF">
        <w:rPr>
          <w:rFonts w:ascii="Times New Roman" w:hAnsi="Times New Roman" w:cs="Times New Roman"/>
          <w:b/>
          <w:sz w:val="28"/>
          <w:szCs w:val="28"/>
        </w:rPr>
        <w:t>муниципальных служащих администрации Варламовского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Болотнинского района Новосибирской области</w:t>
      </w:r>
      <w:r w:rsidRPr="005E14BF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sz w:val="28"/>
          <w:szCs w:val="28"/>
        </w:rPr>
        <w:t>устанавливает обязанность по размещению</w:t>
      </w:r>
      <w:r w:rsidRPr="00F83C9D">
        <w:rPr>
          <w:rFonts w:ascii="Times New Roman" w:hAnsi="Times New Roman" w:cs="Times New Roman"/>
          <w:sz w:val="28"/>
          <w:szCs w:val="28"/>
        </w:rPr>
        <w:t xml:space="preserve"> сведений о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</w:t>
      </w:r>
      <w:r w:rsidR="00A54F75">
        <w:rPr>
          <w:rFonts w:ascii="Times New Roman" w:hAnsi="Times New Roman" w:cs="Times New Roman"/>
          <w:sz w:val="28"/>
          <w:szCs w:val="28"/>
        </w:rPr>
        <w:t>твенного характера муниципальных служащих</w:t>
      </w:r>
      <w:r w:rsidRPr="00F83C9D">
        <w:rPr>
          <w:rFonts w:ascii="Times New Roman" w:hAnsi="Times New Roman" w:cs="Times New Roman"/>
          <w:sz w:val="28"/>
          <w:szCs w:val="28"/>
        </w:rPr>
        <w:t xml:space="preserve"> администрации Варламовского сельсовета и </w:t>
      </w:r>
      <w:r w:rsidR="00A54F75">
        <w:rPr>
          <w:rFonts w:ascii="Times New Roman" w:hAnsi="Times New Roman" w:cs="Times New Roman"/>
          <w:sz w:val="28"/>
          <w:szCs w:val="28"/>
        </w:rPr>
        <w:t>их супругов и несовершеннолетних детей в информационно-телекоммуникационной сети «Интернет»</w:t>
      </w:r>
      <w:r w:rsidRPr="00F83C9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Варламовс</w:t>
      </w:r>
      <w:r w:rsidR="00A54F75">
        <w:rPr>
          <w:rFonts w:ascii="Times New Roman" w:hAnsi="Times New Roman" w:cs="Times New Roman"/>
          <w:sz w:val="28"/>
          <w:szCs w:val="28"/>
        </w:rPr>
        <w:t>кого сельсовета и предоставлению</w:t>
      </w:r>
      <w:r w:rsidRPr="00F83C9D">
        <w:rPr>
          <w:rFonts w:ascii="Times New Roman" w:hAnsi="Times New Roman" w:cs="Times New Roman"/>
          <w:sz w:val="28"/>
          <w:szCs w:val="28"/>
        </w:rPr>
        <w:t xml:space="preserve"> этих сведений средствам массовой информации для опубликования </w:t>
      </w:r>
      <w:r w:rsidR="00A54F75">
        <w:rPr>
          <w:rFonts w:ascii="Times New Roman" w:hAnsi="Times New Roman" w:cs="Times New Roman"/>
          <w:sz w:val="28"/>
          <w:szCs w:val="28"/>
        </w:rPr>
        <w:t>в связи с их запросами.</w:t>
      </w:r>
      <w:proofErr w:type="gramEnd"/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  2. На официальном сайте размещаются и средствам массовой информации предоставляются для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>опубликования</w:t>
      </w:r>
      <w:proofErr w:type="gramEnd"/>
      <w:r w:rsidR="00A54F75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F83C9D">
        <w:rPr>
          <w:rFonts w:ascii="Times New Roman" w:hAnsi="Times New Roman" w:cs="Times New Roman"/>
          <w:sz w:val="28"/>
          <w:szCs w:val="28"/>
        </w:rPr>
        <w:t xml:space="preserve"> </w:t>
      </w:r>
      <w:r w:rsidR="00A54F75" w:rsidRPr="00F83C9D">
        <w:rPr>
          <w:rFonts w:ascii="Times New Roman" w:hAnsi="Times New Roman" w:cs="Times New Roman"/>
          <w:sz w:val="28"/>
          <w:szCs w:val="28"/>
        </w:rPr>
        <w:t>сведений о доходах,</w:t>
      </w:r>
      <w:r w:rsidR="00A54F75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A54F75"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</w:t>
      </w:r>
      <w:r w:rsidR="00A54F75">
        <w:rPr>
          <w:rFonts w:ascii="Times New Roman" w:hAnsi="Times New Roman" w:cs="Times New Roman"/>
          <w:sz w:val="28"/>
          <w:szCs w:val="28"/>
        </w:rPr>
        <w:t>твенного характера муниципальных служащих</w:t>
      </w:r>
      <w:r w:rsidR="00A54F75" w:rsidRPr="00A54F75">
        <w:rPr>
          <w:rFonts w:ascii="Times New Roman" w:hAnsi="Times New Roman" w:cs="Times New Roman"/>
          <w:sz w:val="28"/>
          <w:szCs w:val="28"/>
        </w:rPr>
        <w:t xml:space="preserve"> </w:t>
      </w:r>
      <w:r w:rsidR="00A54F75" w:rsidRPr="00F83C9D">
        <w:rPr>
          <w:rFonts w:ascii="Times New Roman" w:hAnsi="Times New Roman" w:cs="Times New Roman"/>
          <w:sz w:val="28"/>
          <w:szCs w:val="28"/>
        </w:rPr>
        <w:t xml:space="preserve">администрации Варламовского сельсовета и </w:t>
      </w:r>
      <w:r w:rsidR="00A54F75">
        <w:rPr>
          <w:rFonts w:ascii="Times New Roman" w:hAnsi="Times New Roman" w:cs="Times New Roman"/>
          <w:sz w:val="28"/>
          <w:szCs w:val="28"/>
        </w:rPr>
        <w:t>их супругов и несовершеннолетних детей</w:t>
      </w:r>
      <w:r w:rsidRPr="00F83C9D">
        <w:rPr>
          <w:rFonts w:ascii="Times New Roman" w:hAnsi="Times New Roman" w:cs="Times New Roman"/>
          <w:sz w:val="28"/>
          <w:szCs w:val="28"/>
        </w:rPr>
        <w:t>: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2.1. Перечень объектов недвижимого имущества, принадлежащих муниципальному служащему администрации Варламовского сельсовета (далее – муниципальный служащий), его супруге (супругу) и несовершеннолетним детям на праве собственности или находящихся в их пользовании, с указанием вида, площади и ст</w:t>
      </w:r>
      <w:r w:rsidR="00A54F75">
        <w:rPr>
          <w:rFonts w:ascii="Times New Roman" w:hAnsi="Times New Roman" w:cs="Times New Roman"/>
          <w:sz w:val="28"/>
          <w:szCs w:val="28"/>
        </w:rPr>
        <w:t>раны расположения каждого из этих объектов</w:t>
      </w:r>
      <w:r w:rsidRPr="00F83C9D">
        <w:rPr>
          <w:rFonts w:ascii="Times New Roman" w:hAnsi="Times New Roman" w:cs="Times New Roman"/>
          <w:sz w:val="28"/>
          <w:szCs w:val="28"/>
        </w:rPr>
        <w:t>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2.2.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детям.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2.3. Декларированный годовой доход муниципального служащего, его супруги (супруга) и несовершеннолетних детей.</w:t>
      </w:r>
    </w:p>
    <w:p w:rsidR="003D2CF3" w:rsidRPr="00F83C9D" w:rsidRDefault="003D2CF3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Сведения 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</w:t>
      </w:r>
      <w:r w:rsidR="00423B67">
        <w:rPr>
          <w:rFonts w:ascii="Times New Roman" w:hAnsi="Times New Roman" w:cs="Times New Roman"/>
          <w:sz w:val="28"/>
          <w:szCs w:val="28"/>
        </w:rPr>
        <w:t xml:space="preserve"> и его </w:t>
      </w:r>
      <w:r w:rsidR="00423B67">
        <w:rPr>
          <w:rFonts w:ascii="Times New Roman" w:hAnsi="Times New Roman" w:cs="Times New Roman"/>
          <w:sz w:val="28"/>
          <w:szCs w:val="28"/>
        </w:rPr>
        <w:lastRenderedPageBreak/>
        <w:t>супруги (супруга) за три последних года, предшествующих совершению сделки.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 В размещаемых на официальных сайтах и предоставляемых средствам массовой информации для опубликования сведениях о доходах,</w:t>
      </w:r>
      <w:r w:rsidR="00C97526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запрещается указывать: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>Иные сведения, кроме указанных в пункте 2 настоящего Порядка,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характера.</w:t>
      </w:r>
      <w:proofErr w:type="gramEnd"/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3.2. Персональные данные супруги (супруга), детей и иных членов семьи муниципального служащего.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3.3.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3.4.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3.5. Информацию, отнесенную к государственной тайне или являющуюся конфиденциальной.</w:t>
      </w:r>
    </w:p>
    <w:p w:rsidR="00F83C9D" w:rsidRPr="00F83C9D" w:rsidRDefault="00F83C9D" w:rsidP="00F83C9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>Сведения о доходах,</w:t>
      </w:r>
      <w:r w:rsidR="004C78E3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указанные в пункте 2 настоящего Порядка,</w:t>
      </w:r>
      <w:r w:rsidR="004C78E3">
        <w:rPr>
          <w:rFonts w:ascii="Times New Roman" w:hAnsi="Times New Roman" w:cs="Times New Roman"/>
          <w:sz w:val="28"/>
          <w:szCs w:val="28"/>
        </w:rPr>
        <w:t xml:space="preserve"> за весь период замещения служащим муниципальных должностей, замещение которых влечет за собой размещение его сведений о доходах, </w:t>
      </w:r>
      <w:r w:rsidR="004C78E3" w:rsidRPr="004C78E3">
        <w:rPr>
          <w:rFonts w:ascii="Times New Roman" w:hAnsi="Times New Roman" w:cs="Times New Roman"/>
          <w:sz w:val="28"/>
          <w:szCs w:val="28"/>
        </w:rPr>
        <w:t xml:space="preserve"> </w:t>
      </w:r>
      <w:r w:rsidR="004C78E3">
        <w:rPr>
          <w:rFonts w:ascii="Times New Roman" w:hAnsi="Times New Roman" w:cs="Times New Roman"/>
          <w:sz w:val="28"/>
          <w:szCs w:val="28"/>
        </w:rPr>
        <w:t>расходах,</w:t>
      </w:r>
      <w:r w:rsidR="004C78E3"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</w:t>
      </w:r>
      <w:r w:rsidR="004C78E3">
        <w:rPr>
          <w:rFonts w:ascii="Times New Roman" w:hAnsi="Times New Roman" w:cs="Times New Roman"/>
          <w:sz w:val="28"/>
          <w:szCs w:val="28"/>
        </w:rPr>
        <w:t>твенного характера муниципальных служащих</w:t>
      </w:r>
      <w:r w:rsidR="004C78E3" w:rsidRPr="00F83C9D">
        <w:rPr>
          <w:rFonts w:ascii="Times New Roman" w:hAnsi="Times New Roman" w:cs="Times New Roman"/>
          <w:sz w:val="28"/>
          <w:szCs w:val="28"/>
        </w:rPr>
        <w:t xml:space="preserve"> администрации Варламовского сельсовета и </w:t>
      </w:r>
      <w:r w:rsidR="004C78E3">
        <w:rPr>
          <w:rFonts w:ascii="Times New Roman" w:hAnsi="Times New Roman" w:cs="Times New Roman"/>
          <w:sz w:val="28"/>
          <w:szCs w:val="28"/>
        </w:rPr>
        <w:t>их супругов и несовершеннолетних детей</w:t>
      </w:r>
      <w:r w:rsidRPr="00F83C9D">
        <w:rPr>
          <w:rFonts w:ascii="Times New Roman" w:hAnsi="Times New Roman" w:cs="Times New Roman"/>
          <w:sz w:val="28"/>
          <w:szCs w:val="28"/>
        </w:rPr>
        <w:t xml:space="preserve"> </w:t>
      </w:r>
      <w:r w:rsidR="004C78E3">
        <w:rPr>
          <w:rFonts w:ascii="Times New Roman" w:hAnsi="Times New Roman" w:cs="Times New Roman"/>
          <w:sz w:val="28"/>
          <w:szCs w:val="28"/>
        </w:rPr>
        <w:t>находятся на официальном сайте Варламовского сельсовета и ежегодно обновляются</w:t>
      </w:r>
      <w:proofErr w:type="gramEnd"/>
      <w:r w:rsidR="004C78E3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4C78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C78E3">
        <w:rPr>
          <w:rFonts w:ascii="Times New Roman" w:hAnsi="Times New Roman" w:cs="Times New Roman"/>
          <w:sz w:val="28"/>
          <w:szCs w:val="28"/>
        </w:rPr>
        <w:t xml:space="preserve"> 14 рабочих дней со дня истечения срока, установленного для их подачи.</w:t>
      </w:r>
      <w:r w:rsidRPr="00F83C9D">
        <w:rPr>
          <w:rFonts w:ascii="Times New Roman" w:hAnsi="Times New Roman" w:cs="Times New Roman"/>
          <w:sz w:val="28"/>
          <w:szCs w:val="28"/>
        </w:rPr>
        <w:t>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808080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сведений о доходах, </w:t>
      </w:r>
      <w:r w:rsidR="004C78E3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83C9D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указанных в пункте 2 настоящего Порядка, обеспечивается специалистом администрации по кадрам.</w:t>
      </w:r>
      <w:r w:rsidRPr="00F83C9D">
        <w:rPr>
          <w:rFonts w:ascii="Times New Roman" w:hAnsi="Times New Roman" w:cs="Times New Roman"/>
          <w:color w:val="808080"/>
          <w:sz w:val="28"/>
          <w:szCs w:val="28"/>
        </w:rPr>
        <w:t xml:space="preserve"> 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6. Специалист  администрации по кадрам: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C9D">
        <w:rPr>
          <w:rFonts w:ascii="Times New Roman" w:hAnsi="Times New Roman" w:cs="Times New Roman"/>
          <w:sz w:val="28"/>
          <w:szCs w:val="28"/>
        </w:rPr>
        <w:t>в 3-дневный срок со дня поступления запроса от средств массовой информации сообщает о нем муниципальному служащему, в отношении которого поступил запрос;</w:t>
      </w:r>
      <w:proofErr w:type="gramEnd"/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в 7-дневный срок со дня поступления запроса от средств массовой информации обеспечивает предоставление ему сведений, указанных в </w:t>
      </w:r>
      <w:hyperlink r:id="rId5" w:history="1">
        <w:r w:rsidRPr="004C78E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2</w:t>
        </w:r>
      </w:hyperlink>
      <w:r w:rsidRPr="00F83C9D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F83C9D" w:rsidRPr="00F83C9D" w:rsidRDefault="00E64B9C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83C9D" w:rsidRPr="00F83C9D">
        <w:rPr>
          <w:rFonts w:ascii="Times New Roman" w:hAnsi="Times New Roman" w:cs="Times New Roman"/>
          <w:sz w:val="28"/>
          <w:szCs w:val="28"/>
        </w:rPr>
        <w:t>. Специалист администрации по кадрам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F83C9D" w:rsidRPr="001647BA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C9D" w:rsidRPr="00F83C9D" w:rsidRDefault="00F83C9D" w:rsidP="00F83C9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F83C9D" w:rsidRPr="00F83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F20EB"/>
    <w:multiLevelType w:val="hybridMultilevel"/>
    <w:tmpl w:val="BCA45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4BF"/>
    <w:rsid w:val="003D2CF3"/>
    <w:rsid w:val="00423B67"/>
    <w:rsid w:val="004C78E3"/>
    <w:rsid w:val="005E14BF"/>
    <w:rsid w:val="00A54F75"/>
    <w:rsid w:val="00C97526"/>
    <w:rsid w:val="00E64B9C"/>
    <w:rsid w:val="00F8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4B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83C9D"/>
    <w:rPr>
      <w:color w:val="0000FF"/>
      <w:u w:val="single"/>
    </w:rPr>
  </w:style>
  <w:style w:type="paragraph" w:customStyle="1" w:styleId="a5">
    <w:name w:val="Прижатый влево"/>
    <w:basedOn w:val="a"/>
    <w:next w:val="a"/>
    <w:semiHidden/>
    <w:rsid w:val="00F83C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97292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2013-12-10T08:53:00Z</cp:lastPrinted>
  <dcterms:created xsi:type="dcterms:W3CDTF">2013-12-10T08:11:00Z</dcterms:created>
  <dcterms:modified xsi:type="dcterms:W3CDTF">2013-12-10T08:57:00Z</dcterms:modified>
</cp:coreProperties>
</file>