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2E0" w:rsidRDefault="005D22E0" w:rsidP="005D22E0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5D22E0" w:rsidRDefault="005D22E0" w:rsidP="005D22E0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5D22E0" w:rsidRDefault="005D22E0" w:rsidP="005D22E0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5D22E0" w:rsidRDefault="005D22E0" w:rsidP="005D22E0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 сельсовета Болотнинского района Новосибирской области</w:t>
      </w:r>
    </w:p>
    <w:p w:rsidR="005D22E0" w:rsidRDefault="005D22E0" w:rsidP="005D22E0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за 1 квартал 2018  года </w:t>
      </w:r>
    </w:p>
    <w:p w:rsidR="005D22E0" w:rsidRDefault="005D22E0" w:rsidP="005D22E0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1 квартале 2018 года поступило 0 обращений граждан, в том числе:</w:t>
      </w:r>
    </w:p>
    <w:p w:rsidR="005D22E0" w:rsidRDefault="005D22E0" w:rsidP="005D22E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A64135">
        <w:rPr>
          <w:sz w:val="24"/>
          <w:szCs w:val="24"/>
        </w:rPr>
        <w:t>обращений - 1</w:t>
      </w:r>
      <w:r>
        <w:rPr>
          <w:sz w:val="24"/>
          <w:szCs w:val="24"/>
        </w:rPr>
        <w:t>, из них в форме электронного документа - 0.</w:t>
      </w:r>
    </w:p>
    <w:p w:rsidR="005D22E0" w:rsidRDefault="005D22E0" w:rsidP="005D22E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5D22E0" w:rsidRPr="00013330" w:rsidRDefault="005D22E0" w:rsidP="005D22E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5D22E0" w:rsidRPr="00E32F16" w:rsidRDefault="005D22E0" w:rsidP="005D22E0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9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7"/>
        <w:gridCol w:w="1154"/>
        <w:gridCol w:w="1125"/>
        <w:gridCol w:w="156"/>
        <w:gridCol w:w="1278"/>
      </w:tblGrid>
      <w:tr w:rsidR="005D22E0" w:rsidRPr="00C6279A" w:rsidTr="00BF6BAF">
        <w:tc>
          <w:tcPr>
            <w:tcW w:w="7257" w:type="dxa"/>
            <w:vMerge w:val="restart"/>
            <w:tcBorders>
              <w:top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713" w:type="dxa"/>
            <w:gridSpan w:val="4"/>
            <w:tcBorders>
              <w:top w:val="single" w:sz="12" w:space="0" w:color="000000"/>
              <w:bottom w:val="single" w:sz="4" w:space="0" w:color="auto"/>
            </w:tcBorders>
          </w:tcPr>
          <w:p w:rsidR="005D22E0" w:rsidRPr="0016556C" w:rsidRDefault="0012746F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1 квартал 2018</w:t>
            </w:r>
            <w:r w:rsidR="005D22E0">
              <w:rPr>
                <w:b/>
                <w:spacing w:val="-6"/>
              </w:rPr>
              <w:t xml:space="preserve"> года</w:t>
            </w:r>
          </w:p>
        </w:tc>
      </w:tr>
      <w:tr w:rsidR="005D22E0" w:rsidRPr="00C6279A" w:rsidTr="00BF6BAF">
        <w:tc>
          <w:tcPr>
            <w:tcW w:w="7257" w:type="dxa"/>
            <w:vMerge/>
            <w:tcBorders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5D22E0" w:rsidRPr="00C6279A" w:rsidTr="00BF6BAF">
        <w:tc>
          <w:tcPr>
            <w:tcW w:w="7257" w:type="dxa"/>
            <w:tcBorders>
              <w:top w:val="single" w:sz="12" w:space="0" w:color="000000"/>
              <w:bottom w:val="single" w:sz="4" w:space="0" w:color="auto"/>
            </w:tcBorders>
          </w:tcPr>
          <w:p w:rsidR="005D22E0" w:rsidRPr="00AE0188" w:rsidRDefault="005D22E0" w:rsidP="00BF6BAF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54" w:type="dxa"/>
            <w:tcBorders>
              <w:top w:val="single" w:sz="12" w:space="0" w:color="000000"/>
              <w:bottom w:val="single" w:sz="4" w:space="0" w:color="auto"/>
            </w:tcBorders>
          </w:tcPr>
          <w:p w:rsidR="005D22E0" w:rsidRPr="00C6279A" w:rsidRDefault="005D22E0" w:rsidP="00BF6BAF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5D22E0" w:rsidRPr="00C6279A" w:rsidRDefault="005D22E0" w:rsidP="00BF6BAF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278" w:type="dxa"/>
            <w:tcBorders>
              <w:top w:val="single" w:sz="12" w:space="0" w:color="000000"/>
              <w:bottom w:val="single" w:sz="4" w:space="0" w:color="auto"/>
            </w:tcBorders>
          </w:tcPr>
          <w:p w:rsidR="005D22E0" w:rsidRPr="00C6279A" w:rsidRDefault="005D22E0" w:rsidP="00BF6BAF">
            <w:pPr>
              <w:tabs>
                <w:tab w:val="left" w:pos="600"/>
                <w:tab w:val="center" w:pos="2152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  <w:r>
              <w:rPr>
                <w:b/>
                <w:spacing w:val="-6"/>
              </w:rPr>
              <w:tab/>
            </w:r>
            <w:r>
              <w:rPr>
                <w:b/>
                <w:spacing w:val="-6"/>
              </w:rPr>
              <w:tab/>
              <w:t>0</w:t>
            </w:r>
          </w:p>
        </w:tc>
      </w:tr>
      <w:tr w:rsidR="005D22E0" w:rsidRPr="00C6279A" w:rsidTr="00BF6BAF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rPr>
          <w:trHeight w:val="433"/>
        </w:trPr>
        <w:tc>
          <w:tcPr>
            <w:tcW w:w="7257" w:type="dxa"/>
            <w:tcBorders>
              <w:bottom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D22E0" w:rsidRPr="00C6279A" w:rsidRDefault="00A64135" w:rsidP="00BF6BAF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12" w:space="0" w:color="000000"/>
            </w:tcBorders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D22E0" w:rsidRPr="00C6279A" w:rsidTr="00BF6BAF">
        <w:trPr>
          <w:trHeight w:val="487"/>
        </w:trPr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5D22E0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5D22E0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5D22E0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 xml:space="preserve">Перевод помещений из жилых в </w:t>
            </w:r>
            <w:proofErr w:type="gramStart"/>
            <w:r w:rsidRPr="0029098F"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12" w:space="0" w:color="auto"/>
            </w:tcBorders>
          </w:tcPr>
          <w:p w:rsidR="005D22E0" w:rsidRDefault="005D22E0" w:rsidP="00BF6BA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:rsidR="005D22E0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5D22E0" w:rsidRDefault="005D22E0" w:rsidP="005D22E0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5D22E0" w:rsidRDefault="00A64135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- 1</w:t>
      </w:r>
      <w:r w:rsidR="005D22E0">
        <w:rPr>
          <w:sz w:val="24"/>
          <w:szCs w:val="24"/>
        </w:rPr>
        <w:t>;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5D22E0" w:rsidRPr="002947AA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5D22E0" w:rsidRDefault="005D22E0" w:rsidP="005D22E0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из</w:t>
      </w:r>
      <w:r w:rsidRPr="00D62FC6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 Болотнинско</w:t>
      </w:r>
      <w:r w:rsidR="00A64135">
        <w:rPr>
          <w:sz w:val="24"/>
          <w:szCs w:val="24"/>
        </w:rPr>
        <w:t>го района Новосибирской области- 1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2FC6">
        <w:rPr>
          <w:sz w:val="24"/>
          <w:szCs w:val="24"/>
        </w:rPr>
        <w:t xml:space="preserve">непосредственно в </w:t>
      </w:r>
      <w:r>
        <w:rPr>
          <w:sz w:val="24"/>
          <w:szCs w:val="24"/>
        </w:rPr>
        <w:t>администрацию Варламовского  сельсовета Болотнинского района Новосибирской области.</w:t>
      </w:r>
    </w:p>
    <w:p w:rsidR="005D22E0" w:rsidRDefault="005D22E0" w:rsidP="005D22E0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</w:t>
      </w:r>
      <w:r w:rsidR="00A64135">
        <w:rPr>
          <w:sz w:val="24"/>
          <w:szCs w:val="24"/>
        </w:rPr>
        <w:t>осам хозяйственной деятельности - 1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5D22E0" w:rsidRDefault="005D22E0" w:rsidP="005D22E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A64135">
        <w:rPr>
          <w:sz w:val="24"/>
          <w:szCs w:val="24"/>
        </w:rPr>
        <w:t>лизации или удовлетворения) -  1</w:t>
      </w:r>
      <w:r>
        <w:rPr>
          <w:sz w:val="24"/>
          <w:szCs w:val="24"/>
        </w:rPr>
        <w:t>;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5D22E0" w:rsidRDefault="005D22E0" w:rsidP="005D22E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5D22E0" w:rsidRDefault="005D22E0" w:rsidP="005D22E0"/>
    <w:p w:rsidR="00E10AC9" w:rsidRDefault="00E10AC9"/>
    <w:sectPr w:rsidR="00E10AC9" w:rsidSect="00055B39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D22E0"/>
    <w:rsid w:val="00033129"/>
    <w:rsid w:val="000D4CC0"/>
    <w:rsid w:val="0012746F"/>
    <w:rsid w:val="00454D30"/>
    <w:rsid w:val="005D22E0"/>
    <w:rsid w:val="00797ADB"/>
    <w:rsid w:val="00823FE9"/>
    <w:rsid w:val="00A64135"/>
    <w:rsid w:val="00C03B67"/>
    <w:rsid w:val="00D600E0"/>
    <w:rsid w:val="00D9511E"/>
    <w:rsid w:val="00DD326E"/>
    <w:rsid w:val="00E10AC9"/>
    <w:rsid w:val="00E6238E"/>
    <w:rsid w:val="00E62E2C"/>
    <w:rsid w:val="00F41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D22E0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5D22E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944</Words>
  <Characters>5383</Characters>
  <Application>Microsoft Office Word</Application>
  <DocSecurity>0</DocSecurity>
  <Lines>44</Lines>
  <Paragraphs>12</Paragraphs>
  <ScaleCrop>false</ScaleCrop>
  <Company/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2018-04-23T10:26:00Z</dcterms:created>
  <dcterms:modified xsi:type="dcterms:W3CDTF">2018-04-23T10:50:00Z</dcterms:modified>
</cp:coreProperties>
</file>