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EE" w:rsidRPr="001758C3" w:rsidRDefault="001A2FEE" w:rsidP="001A2FEE">
      <w:pPr>
        <w:rPr>
          <w:sz w:val="20"/>
          <w:szCs w:val="20"/>
        </w:rPr>
      </w:pPr>
      <w:r>
        <w:rPr>
          <w:sz w:val="28"/>
          <w:szCs w:val="28"/>
        </w:rPr>
        <w:t>Информация о наличии (отсутствии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 xml:space="preserve">ехнической возможности доступа </w:t>
      </w:r>
      <w:r w:rsidRPr="001758C3">
        <w:rPr>
          <w:sz w:val="20"/>
          <w:szCs w:val="20"/>
        </w:rPr>
        <w:t>к регулируемым товарам и услугам регулируемых организаций, а также о регистрации заявок на подклю</w:t>
      </w:r>
      <w:r w:rsidR="0071695B">
        <w:rPr>
          <w:sz w:val="20"/>
          <w:szCs w:val="20"/>
        </w:rPr>
        <w:t>чение к системе водоснабжения МУ</w:t>
      </w:r>
      <w:r w:rsidRPr="001758C3">
        <w:rPr>
          <w:sz w:val="20"/>
          <w:szCs w:val="20"/>
        </w:rPr>
        <w:t>П «Дирекция единого заказчика жилищно-коммунальных услуг « Варламовс</w:t>
      </w:r>
      <w:r>
        <w:rPr>
          <w:sz w:val="20"/>
          <w:szCs w:val="20"/>
        </w:rPr>
        <w:t>кого муниципального образования Болотнинского района Новосибирской области</w:t>
      </w:r>
      <w:r w:rsidR="0071695B">
        <w:rPr>
          <w:sz w:val="20"/>
          <w:szCs w:val="20"/>
        </w:rPr>
        <w:t xml:space="preserve"> за 2 квартал 2013 года</w:t>
      </w:r>
    </w:p>
    <w:tbl>
      <w:tblPr>
        <w:tblW w:w="9826" w:type="dxa"/>
        <w:tblInd w:w="149" w:type="dxa"/>
        <w:tblBorders>
          <w:top w:val="single" w:sz="4" w:space="0" w:color="auto"/>
        </w:tblBorders>
        <w:tblLook w:val="0100"/>
      </w:tblPr>
      <w:tblGrid>
        <w:gridCol w:w="3090"/>
        <w:gridCol w:w="15"/>
        <w:gridCol w:w="2625"/>
        <w:gridCol w:w="2520"/>
        <w:gridCol w:w="1576"/>
      </w:tblGrid>
      <w:tr w:rsidR="001A2FEE" w:rsidRPr="001758C3" w:rsidTr="001A2FEE">
        <w:trPr>
          <w:trHeight w:val="100"/>
        </w:trPr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E" w:rsidRPr="001758C3" w:rsidRDefault="001A2FEE" w:rsidP="00390B6A">
            <w:pPr>
              <w:rPr>
                <w:sz w:val="20"/>
                <w:szCs w:val="20"/>
              </w:rPr>
            </w:pPr>
            <w:r w:rsidRPr="001758C3">
              <w:rPr>
                <w:sz w:val="20"/>
                <w:szCs w:val="20"/>
              </w:rPr>
              <w:t>Количество поданных заявлений и зарегистрированных заявок на подключение к системе водоснабжения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E" w:rsidRPr="001758C3" w:rsidRDefault="001A2FEE" w:rsidP="00390B6A">
            <w:pPr>
              <w:rPr>
                <w:sz w:val="20"/>
                <w:szCs w:val="20"/>
              </w:rPr>
            </w:pPr>
            <w:r w:rsidRPr="001758C3">
              <w:rPr>
                <w:sz w:val="20"/>
                <w:szCs w:val="20"/>
              </w:rPr>
              <w:t>Количество исполненных заявок на подключение  к водоснабжению</w:t>
            </w:r>
          </w:p>
          <w:p w:rsidR="001A2FEE" w:rsidRPr="001758C3" w:rsidRDefault="001A2FEE" w:rsidP="00390B6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E" w:rsidRPr="001758C3" w:rsidRDefault="001A2FEE" w:rsidP="00390B6A">
            <w:pPr>
              <w:rPr>
                <w:sz w:val="20"/>
                <w:szCs w:val="20"/>
              </w:rPr>
            </w:pPr>
            <w:r w:rsidRPr="001758C3">
              <w:rPr>
                <w:sz w:val="20"/>
                <w:szCs w:val="20"/>
              </w:rPr>
              <w:t xml:space="preserve">Количество заявок на подключение к системе </w:t>
            </w:r>
            <w:proofErr w:type="gramStart"/>
            <w:r w:rsidRPr="001758C3">
              <w:rPr>
                <w:sz w:val="20"/>
                <w:szCs w:val="20"/>
              </w:rPr>
              <w:t>водоснабжения</w:t>
            </w:r>
            <w:proofErr w:type="gramEnd"/>
            <w:r w:rsidRPr="001758C3">
              <w:rPr>
                <w:sz w:val="20"/>
                <w:szCs w:val="20"/>
              </w:rPr>
              <w:t xml:space="preserve"> по которым принято решение об отказе в подключении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E" w:rsidRPr="001758C3" w:rsidRDefault="001A2FEE" w:rsidP="00390B6A">
            <w:pPr>
              <w:rPr>
                <w:sz w:val="20"/>
                <w:szCs w:val="20"/>
              </w:rPr>
            </w:pPr>
            <w:r w:rsidRPr="001758C3">
              <w:rPr>
                <w:sz w:val="20"/>
                <w:szCs w:val="20"/>
              </w:rPr>
              <w:t>Резерв мощности системы водоснабжения</w:t>
            </w:r>
          </w:p>
        </w:tc>
      </w:tr>
      <w:tr w:rsidR="001A2FEE" w:rsidRPr="001758C3" w:rsidTr="001A2FE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3105" w:type="dxa"/>
            <w:gridSpan w:val="2"/>
          </w:tcPr>
          <w:p w:rsidR="001A2FEE" w:rsidRPr="001758C3" w:rsidRDefault="001A2FEE" w:rsidP="00390B6A">
            <w:pPr>
              <w:rPr>
                <w:sz w:val="20"/>
                <w:szCs w:val="20"/>
              </w:rPr>
            </w:pPr>
            <w:r w:rsidRPr="001758C3"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2625" w:type="dxa"/>
          </w:tcPr>
          <w:p w:rsidR="001A2FEE" w:rsidRPr="001758C3" w:rsidRDefault="001A2FEE" w:rsidP="00390B6A">
            <w:pPr>
              <w:rPr>
                <w:sz w:val="20"/>
                <w:szCs w:val="20"/>
              </w:rPr>
            </w:pPr>
            <w:r w:rsidRPr="001758C3"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2520" w:type="dxa"/>
          </w:tcPr>
          <w:p w:rsidR="001A2FEE" w:rsidRPr="001758C3" w:rsidRDefault="001A2FEE" w:rsidP="00390B6A">
            <w:pPr>
              <w:rPr>
                <w:sz w:val="20"/>
                <w:szCs w:val="20"/>
              </w:rPr>
            </w:pPr>
            <w:r w:rsidRPr="001758C3"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1576" w:type="dxa"/>
          </w:tcPr>
          <w:p w:rsidR="001A2FEE" w:rsidRPr="001758C3" w:rsidRDefault="001A2FEE" w:rsidP="00390B6A">
            <w:pPr>
              <w:rPr>
                <w:sz w:val="20"/>
                <w:szCs w:val="20"/>
              </w:rPr>
            </w:pPr>
            <w:r w:rsidRPr="001758C3">
              <w:rPr>
                <w:sz w:val="20"/>
                <w:szCs w:val="20"/>
              </w:rPr>
              <w:t xml:space="preserve">     80%</w:t>
            </w:r>
            <w:r>
              <w:rPr>
                <w:sz w:val="20"/>
                <w:szCs w:val="20"/>
              </w:rPr>
              <w:t xml:space="preserve"> загруженности</w:t>
            </w:r>
          </w:p>
        </w:tc>
      </w:tr>
    </w:tbl>
    <w:p w:rsidR="001A2FEE" w:rsidRDefault="001A2FEE" w:rsidP="001A2FEE">
      <w:pPr>
        <w:tabs>
          <w:tab w:val="left" w:pos="7513"/>
        </w:tabs>
        <w:rPr>
          <w:sz w:val="28"/>
          <w:szCs w:val="28"/>
        </w:rPr>
      </w:pPr>
    </w:p>
    <w:p w:rsidR="001A2FEE" w:rsidRDefault="001A2FEE" w:rsidP="001A2FEE">
      <w:pPr>
        <w:tabs>
          <w:tab w:val="left" w:pos="7513"/>
        </w:tabs>
        <w:rPr>
          <w:sz w:val="20"/>
          <w:szCs w:val="20"/>
        </w:rPr>
      </w:pPr>
      <w:r w:rsidRPr="0037338F">
        <w:rPr>
          <w:sz w:val="28"/>
          <w:szCs w:val="28"/>
        </w:rPr>
        <w:t>Информация о наличии (отсутствии)</w:t>
      </w:r>
      <w:r>
        <w:rPr>
          <w:sz w:val="28"/>
          <w:szCs w:val="28"/>
        </w:rPr>
        <w:t xml:space="preserve"> </w:t>
      </w:r>
      <w:r w:rsidRPr="0037338F">
        <w:rPr>
          <w:sz w:val="28"/>
          <w:szCs w:val="28"/>
        </w:rPr>
        <w:t xml:space="preserve">технической возможности доступа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к регулируемым товарам и услугам регулируемых организаций, а также о регистрации и ходе реализации заявок на подключение к системе теплоснабжения МУП «Дирекция единого заказчика жилищно-коммунальных услуг</w:t>
      </w:r>
      <w:proofErr w:type="gramStart"/>
      <w:r>
        <w:rPr>
          <w:sz w:val="20"/>
          <w:szCs w:val="20"/>
        </w:rPr>
        <w:t>»В</w:t>
      </w:r>
      <w:proofErr w:type="gramEnd"/>
      <w:r>
        <w:rPr>
          <w:sz w:val="20"/>
          <w:szCs w:val="20"/>
        </w:rPr>
        <w:t>арламовского муниципального образования Болотнинског</w:t>
      </w:r>
      <w:r w:rsidR="0071695B">
        <w:rPr>
          <w:sz w:val="20"/>
          <w:szCs w:val="20"/>
        </w:rPr>
        <w:t>о района Новосибирской области за 2 квартал 2013 года</w:t>
      </w:r>
    </w:p>
    <w:tbl>
      <w:tblPr>
        <w:tblW w:w="9896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5"/>
        <w:gridCol w:w="2730"/>
        <w:gridCol w:w="2325"/>
        <w:gridCol w:w="1646"/>
      </w:tblGrid>
      <w:tr w:rsidR="001A2FEE" w:rsidTr="001A2FEE">
        <w:trPr>
          <w:trHeight w:val="1755"/>
        </w:trPr>
        <w:tc>
          <w:tcPr>
            <w:tcW w:w="3195" w:type="dxa"/>
          </w:tcPr>
          <w:p w:rsidR="001A2FEE" w:rsidRDefault="001A2FEE" w:rsidP="00390B6A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2730" w:type="dxa"/>
          </w:tcPr>
          <w:p w:rsidR="001A2FEE" w:rsidRDefault="001A2FEE" w:rsidP="00390B6A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исполненных заявок на подключение заявок к системе теплоснабжения</w:t>
            </w:r>
          </w:p>
        </w:tc>
        <w:tc>
          <w:tcPr>
            <w:tcW w:w="2325" w:type="dxa"/>
          </w:tcPr>
          <w:p w:rsidR="001A2FEE" w:rsidRDefault="001A2FEE" w:rsidP="00390B6A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заявок на подключения к системе </w:t>
            </w:r>
            <w:proofErr w:type="gramStart"/>
            <w:r>
              <w:rPr>
                <w:sz w:val="20"/>
                <w:szCs w:val="20"/>
              </w:rPr>
              <w:t>теплоснабжения</w:t>
            </w:r>
            <w:proofErr w:type="gramEnd"/>
            <w:r>
              <w:rPr>
                <w:sz w:val="20"/>
                <w:szCs w:val="20"/>
              </w:rPr>
              <w:t xml:space="preserve"> по которым принято решение об отказе в подключении</w:t>
            </w:r>
          </w:p>
        </w:tc>
        <w:tc>
          <w:tcPr>
            <w:tcW w:w="1646" w:type="dxa"/>
          </w:tcPr>
          <w:p w:rsidR="001A2FEE" w:rsidRDefault="001A2FEE" w:rsidP="00390B6A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мощности системы теплоснабжения</w:t>
            </w:r>
          </w:p>
        </w:tc>
      </w:tr>
      <w:tr w:rsidR="001A2FEE" w:rsidTr="001A2FEE">
        <w:trPr>
          <w:trHeight w:val="435"/>
        </w:trPr>
        <w:tc>
          <w:tcPr>
            <w:tcW w:w="3195" w:type="dxa"/>
          </w:tcPr>
          <w:p w:rsidR="001A2FEE" w:rsidRDefault="001A2FEE" w:rsidP="00390B6A">
            <w:pPr>
              <w:tabs>
                <w:tab w:val="left" w:pos="7513"/>
              </w:tabs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0</w:t>
            </w:r>
          </w:p>
        </w:tc>
        <w:tc>
          <w:tcPr>
            <w:tcW w:w="2730" w:type="dxa"/>
          </w:tcPr>
          <w:p w:rsidR="001A2FEE" w:rsidRDefault="001A2FEE" w:rsidP="00390B6A">
            <w:pPr>
              <w:tabs>
                <w:tab w:val="left" w:pos="7513"/>
              </w:tabs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0</w:t>
            </w:r>
          </w:p>
        </w:tc>
        <w:tc>
          <w:tcPr>
            <w:tcW w:w="2325" w:type="dxa"/>
          </w:tcPr>
          <w:p w:rsidR="001A2FEE" w:rsidRDefault="001A2FEE" w:rsidP="00390B6A">
            <w:pPr>
              <w:tabs>
                <w:tab w:val="left" w:pos="7513"/>
              </w:tabs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1646" w:type="dxa"/>
          </w:tcPr>
          <w:p w:rsidR="001A2FEE" w:rsidRDefault="001A2FEE" w:rsidP="00390B6A">
            <w:pPr>
              <w:tabs>
                <w:tab w:val="left" w:pos="7513"/>
              </w:tabs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60% загруженности</w:t>
            </w:r>
          </w:p>
        </w:tc>
      </w:tr>
    </w:tbl>
    <w:p w:rsidR="001A2FEE" w:rsidRDefault="001A2FEE" w:rsidP="001A2FEE">
      <w:pPr>
        <w:tabs>
          <w:tab w:val="left" w:pos="7513"/>
        </w:tabs>
        <w:rPr>
          <w:sz w:val="20"/>
          <w:szCs w:val="20"/>
        </w:rPr>
      </w:pPr>
    </w:p>
    <w:p w:rsidR="001A2FEE" w:rsidRDefault="001A2FEE" w:rsidP="001A2FEE">
      <w:pPr>
        <w:tabs>
          <w:tab w:val="left" w:pos="7513"/>
        </w:tabs>
        <w:rPr>
          <w:sz w:val="20"/>
          <w:szCs w:val="20"/>
        </w:rPr>
      </w:pPr>
    </w:p>
    <w:p w:rsidR="001A2FEE" w:rsidRDefault="001A2FEE" w:rsidP="001A2FEE">
      <w:pPr>
        <w:tabs>
          <w:tab w:val="left" w:pos="7513"/>
        </w:tabs>
        <w:rPr>
          <w:sz w:val="20"/>
          <w:szCs w:val="20"/>
        </w:rPr>
      </w:pPr>
      <w:r>
        <w:rPr>
          <w:sz w:val="20"/>
          <w:szCs w:val="20"/>
        </w:rPr>
        <w:t xml:space="preserve">        Директор МУ</w:t>
      </w:r>
      <w:r w:rsidR="006647B0">
        <w:rPr>
          <w:sz w:val="20"/>
          <w:szCs w:val="20"/>
        </w:rPr>
        <w:t>П «</w:t>
      </w:r>
      <w:r>
        <w:rPr>
          <w:sz w:val="20"/>
          <w:szCs w:val="20"/>
        </w:rPr>
        <w:t>ДЕЗЖКУ</w:t>
      </w:r>
      <w:proofErr w:type="gramStart"/>
      <w:r>
        <w:rPr>
          <w:sz w:val="20"/>
          <w:szCs w:val="20"/>
        </w:rPr>
        <w:t>»В</w:t>
      </w:r>
      <w:proofErr w:type="gramEnd"/>
      <w:r>
        <w:rPr>
          <w:sz w:val="20"/>
          <w:szCs w:val="20"/>
        </w:rPr>
        <w:t>арламовского мо:                                                В.И.Баринов.</w:t>
      </w:r>
    </w:p>
    <w:p w:rsidR="00916D37" w:rsidRDefault="00916D37"/>
    <w:sectPr w:rsidR="00916D37" w:rsidSect="00F6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A2FEE"/>
    <w:rsid w:val="001A2FEE"/>
    <w:rsid w:val="006647B0"/>
    <w:rsid w:val="0071695B"/>
    <w:rsid w:val="00916D37"/>
    <w:rsid w:val="00B21CA9"/>
    <w:rsid w:val="00F6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2013-09-27T06:28:00Z</dcterms:created>
  <dcterms:modified xsi:type="dcterms:W3CDTF">2013-09-27T06:31:00Z</dcterms:modified>
</cp:coreProperties>
</file>