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 xml:space="preserve">А Д М И Н И С Т </w:t>
      </w:r>
      <w:proofErr w:type="gramStart"/>
      <w:r>
        <w:rPr>
          <w:b/>
          <w:sz w:val="24"/>
        </w:rPr>
        <w:t>Р</w:t>
      </w:r>
      <w:proofErr w:type="gramEnd"/>
      <w:r>
        <w:rPr>
          <w:b/>
          <w:sz w:val="24"/>
        </w:rPr>
        <w:t xml:space="preserve"> А Ц И Я</w:t>
      </w:r>
    </w:p>
    <w:p w:rsidR="003B1954" w:rsidRDefault="003B1954" w:rsidP="003B1954">
      <w:pPr>
        <w:spacing w:line="24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>ВАРЛАМОВСКОГО СЕЛЬСОВЕТА</w:t>
      </w:r>
    </w:p>
    <w:p w:rsidR="003B1954" w:rsidRDefault="003B1954" w:rsidP="003B1954">
      <w:pPr>
        <w:spacing w:line="24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>БОЛОТНИНСКОГО РАЙОНА НОВОСИБИРСКОЙ ОБЛАСТИ</w:t>
      </w: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 xml:space="preserve">                                             </w:t>
      </w:r>
      <w:proofErr w:type="gramStart"/>
      <w:r>
        <w:rPr>
          <w:b/>
          <w:sz w:val="24"/>
        </w:rPr>
        <w:t>П</w:t>
      </w:r>
      <w:proofErr w:type="gramEnd"/>
      <w:r>
        <w:rPr>
          <w:b/>
          <w:sz w:val="24"/>
        </w:rPr>
        <w:t xml:space="preserve"> О С Т А Н О В Л Е Н И Е    № 15</w:t>
      </w: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>21.03.12 г                                                                                                                 с.Варламово</w:t>
      </w: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Default="003B1954" w:rsidP="003B1954">
      <w:pPr>
        <w:spacing w:line="24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>Об утверждении плана мероприятий</w:t>
      </w:r>
    </w:p>
    <w:p w:rsidR="003B1954" w:rsidRDefault="003B1954" w:rsidP="003B1954">
      <w:pPr>
        <w:spacing w:line="240" w:lineRule="auto"/>
        <w:contextualSpacing/>
        <w:jc w:val="center"/>
        <w:rPr>
          <w:b/>
          <w:sz w:val="24"/>
        </w:rPr>
      </w:pPr>
      <w:r>
        <w:rPr>
          <w:b/>
          <w:sz w:val="24"/>
        </w:rPr>
        <w:t>направленного на реализацию комплекса первичных мер пожарной безопасности</w:t>
      </w:r>
      <w:proofErr w:type="gramStart"/>
      <w:r>
        <w:rPr>
          <w:b/>
          <w:sz w:val="24"/>
        </w:rPr>
        <w:t xml:space="preserve"> .</w:t>
      </w:r>
      <w:proofErr w:type="gramEnd"/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Pr="003B1954" w:rsidRDefault="003B1954" w:rsidP="003B1954">
      <w:pPr>
        <w:spacing w:line="240" w:lineRule="auto"/>
        <w:contextualSpacing/>
        <w:jc w:val="both"/>
        <w:rPr>
          <w:sz w:val="24"/>
        </w:rPr>
      </w:pPr>
      <w:r w:rsidRPr="003B1954">
        <w:rPr>
          <w:sz w:val="24"/>
        </w:rPr>
        <w:t>В соответствии с Решением комиссии по предупреждению и ликвидации чрезвычайных ситуаций и пожарной безопасности Правительства Новосибирской области от 21.02.12 года № 4, а также в связи с усложнением оперативной обстановки с пожарами и их последствиями на территории администрации Варламовского сельсовета Болотнинского района Новосибирской области</w:t>
      </w: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  <w:r>
        <w:rPr>
          <w:b/>
          <w:sz w:val="24"/>
        </w:rPr>
        <w:t>ПОСТАНОВЛЯЮ</w:t>
      </w:r>
      <w:proofErr w:type="gramStart"/>
      <w:r>
        <w:rPr>
          <w:b/>
          <w:sz w:val="24"/>
        </w:rPr>
        <w:t xml:space="preserve"> :</w:t>
      </w:r>
      <w:proofErr w:type="gramEnd"/>
    </w:p>
    <w:p w:rsidR="003B1954" w:rsidRDefault="003B1954" w:rsidP="003B1954">
      <w:pPr>
        <w:spacing w:line="240" w:lineRule="auto"/>
        <w:contextualSpacing/>
        <w:rPr>
          <w:b/>
          <w:sz w:val="24"/>
        </w:rPr>
      </w:pPr>
    </w:p>
    <w:p w:rsidR="003B1954" w:rsidRPr="003B1954" w:rsidRDefault="003B1954" w:rsidP="003B1954">
      <w:pPr>
        <w:spacing w:line="240" w:lineRule="auto"/>
        <w:contextualSpacing/>
        <w:rPr>
          <w:sz w:val="24"/>
        </w:rPr>
      </w:pPr>
      <w:r w:rsidRPr="003B1954">
        <w:rPr>
          <w:sz w:val="24"/>
        </w:rPr>
        <w:t xml:space="preserve">Утвердить план мероприятий, направленный на реализацию комплекса первичных мер пожарной безопасности с практическими мероприятиями по повышению противопожарной защищенности населенных пунктов. </w:t>
      </w:r>
    </w:p>
    <w:p w:rsidR="003B1954" w:rsidRP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  <w:r>
        <w:rPr>
          <w:sz w:val="24"/>
        </w:rPr>
        <w:t>Глава Варламовского сельсовета</w:t>
      </w:r>
      <w:proofErr w:type="gramStart"/>
      <w:r>
        <w:rPr>
          <w:sz w:val="24"/>
        </w:rPr>
        <w:t xml:space="preserve"> </w:t>
      </w:r>
      <w:r w:rsidRPr="003B1954">
        <w:rPr>
          <w:sz w:val="24"/>
        </w:rPr>
        <w:t xml:space="preserve"> :</w:t>
      </w:r>
      <w:proofErr w:type="gramEnd"/>
      <w:r w:rsidRPr="003B1954">
        <w:rPr>
          <w:sz w:val="24"/>
        </w:rPr>
        <w:t xml:space="preserve">                            /А.В. Приболовец/   </w:t>
      </w: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spacing w:line="240" w:lineRule="auto"/>
        <w:contextualSpacing/>
        <w:rPr>
          <w:sz w:val="24"/>
        </w:rPr>
      </w:pPr>
    </w:p>
    <w:p w:rsidR="003B1954" w:rsidRDefault="003B1954" w:rsidP="003B1954">
      <w:pPr>
        <w:jc w:val="center"/>
        <w:rPr>
          <w:sz w:val="24"/>
        </w:rPr>
      </w:pPr>
      <w:r>
        <w:rPr>
          <w:sz w:val="24"/>
        </w:rPr>
        <w:t>ПЛАН мероприятий, направленный на реализацию комплекса первичных мер пожарной безопасности с практическими мероприятиями по повышению противопожарной защищенности населенных пунктов</w:t>
      </w:r>
      <w:proofErr w:type="gramStart"/>
      <w:r>
        <w:rPr>
          <w:sz w:val="24"/>
        </w:rPr>
        <w:t xml:space="preserve"> :</w:t>
      </w:r>
      <w:proofErr w:type="gramEnd"/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Обучение населения мерам пожарной безопасности, путем подворных обходов и проведения противопожарных инструктажей.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Проверки состояния печного отопления, электропроводки в местах проживания социально незащищенных граждан.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Проведение схода граждан частного сектора, с рассмотрением вопросов пожарной безопасности.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Приведение в соответствие с правилами пожарной безопасности, другими нормативными документами, источников противопожарного водоснабжения, подъездных путей и указательных знаков                                      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>информационные таблички)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Привлечь к обучению населения специалистов администраций, дворовые и уличные комитеты, старост, членов добровольных пожарных организаций.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>Организовать распространение среди населения памяток и листовок по мерам пожарной безопасности в быту.</w:t>
      </w:r>
    </w:p>
    <w:p w:rsidR="003B1954" w:rsidRDefault="003B1954" w:rsidP="003B1954">
      <w:pPr>
        <w:numPr>
          <w:ilvl w:val="0"/>
          <w:numId w:val="1"/>
        </w:numPr>
        <w:spacing w:after="0" w:line="240" w:lineRule="auto"/>
        <w:rPr>
          <w:sz w:val="24"/>
        </w:rPr>
      </w:pPr>
      <w:r>
        <w:rPr>
          <w:sz w:val="24"/>
        </w:rPr>
        <w:t xml:space="preserve">Размещение в местах скопления людей </w:t>
      </w:r>
      <w:proofErr w:type="gramStart"/>
      <w:r>
        <w:rPr>
          <w:sz w:val="24"/>
        </w:rPr>
        <w:t xml:space="preserve">( </w:t>
      </w:r>
      <w:proofErr w:type="gramEnd"/>
      <w:r>
        <w:rPr>
          <w:sz w:val="24"/>
        </w:rPr>
        <w:t xml:space="preserve">автобусные остановки, магазины, дома культуры, школы </w:t>
      </w:r>
      <w:proofErr w:type="spellStart"/>
      <w:r>
        <w:rPr>
          <w:sz w:val="24"/>
        </w:rPr>
        <w:t>итд</w:t>
      </w:r>
      <w:proofErr w:type="spellEnd"/>
      <w:r>
        <w:rPr>
          <w:sz w:val="24"/>
        </w:rPr>
        <w:t>.) листовки, плакаты с противопожарной пропагандой.</w:t>
      </w: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  <w:r>
        <w:rPr>
          <w:sz w:val="24"/>
        </w:rPr>
        <w:t xml:space="preserve">                    Глава администрации</w:t>
      </w:r>
      <w:proofErr w:type="gramStart"/>
      <w:r>
        <w:rPr>
          <w:sz w:val="24"/>
        </w:rPr>
        <w:t xml:space="preserve"> :</w:t>
      </w:r>
      <w:proofErr w:type="gramEnd"/>
      <w:r>
        <w:rPr>
          <w:sz w:val="24"/>
        </w:rPr>
        <w:t xml:space="preserve">                                   / А.В. Приболовец/</w:t>
      </w: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3B1954" w:rsidRDefault="003B1954" w:rsidP="003B1954">
      <w:pPr>
        <w:rPr>
          <w:sz w:val="24"/>
        </w:rPr>
      </w:pPr>
    </w:p>
    <w:p w:rsidR="009E6A98" w:rsidRDefault="009E6A98"/>
    <w:sectPr w:rsidR="009E6A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A62001"/>
    <w:multiLevelType w:val="hybridMultilevel"/>
    <w:tmpl w:val="61A210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B1954"/>
    <w:rsid w:val="003B1954"/>
    <w:rsid w:val="009E6A9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533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346</Words>
  <Characters>1978</Characters>
  <Application>Microsoft Office Word</Application>
  <DocSecurity>0</DocSecurity>
  <Lines>16</Lines>
  <Paragraphs>4</Paragraphs>
  <ScaleCrop>false</ScaleCrop>
  <Company>Reanimator Extreme Edition</Company>
  <LinksUpToDate>false</LinksUpToDate>
  <CharactersWithSpaces>2320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</cp:revision>
  <dcterms:created xsi:type="dcterms:W3CDTF">2012-03-23T04:23:00Z</dcterms:created>
  <dcterms:modified xsi:type="dcterms:W3CDTF">2012-03-23T04:25:00Z</dcterms:modified>
</cp:coreProperties>
</file>