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48" w:rsidRPr="00546848" w:rsidRDefault="00546848" w:rsidP="009B6D15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46848" w:rsidRPr="00546848" w:rsidRDefault="00546848" w:rsidP="009B6D15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546848">
        <w:rPr>
          <w:rFonts w:ascii="Times New Roman" w:hAnsi="Times New Roman" w:cs="Times New Roman"/>
          <w:b/>
          <w:bCs/>
          <w:snapToGrid w:val="0"/>
          <w:sz w:val="28"/>
          <w:szCs w:val="28"/>
        </w:rPr>
        <w:t>АДМИНИСТРАЦИЯ</w:t>
      </w:r>
    </w:p>
    <w:p w:rsidR="00546848" w:rsidRPr="00546848" w:rsidRDefault="009B6D15" w:rsidP="009B6D15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ВАРЛАМОВСКОГО</w:t>
      </w:r>
      <w:r w:rsidR="00546848" w:rsidRPr="0054684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СЕЛЬСОВЕТА </w:t>
      </w:r>
      <w:r w:rsidR="00546848" w:rsidRPr="00546848">
        <w:rPr>
          <w:rFonts w:ascii="Times New Roman" w:hAnsi="Times New Roman" w:cs="Times New Roman"/>
          <w:b/>
          <w:bCs/>
          <w:sz w:val="28"/>
          <w:szCs w:val="28"/>
        </w:rPr>
        <w:t>БОЛОТНИНСКОГО РАЙОНА</w:t>
      </w:r>
    </w:p>
    <w:p w:rsidR="00546848" w:rsidRPr="00546848" w:rsidRDefault="00546848" w:rsidP="009B6D15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546848">
        <w:rPr>
          <w:rFonts w:ascii="Times New Roman" w:hAnsi="Times New Roman" w:cs="Times New Roman"/>
          <w:b/>
          <w:bCs/>
          <w:snapToGrid w:val="0"/>
          <w:sz w:val="28"/>
          <w:szCs w:val="28"/>
        </w:rPr>
        <w:t>НОВОСИБИРСКОЙ ОБЛАСТИ</w:t>
      </w:r>
    </w:p>
    <w:p w:rsidR="00546848" w:rsidRPr="00546848" w:rsidRDefault="00546848" w:rsidP="009B6D15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546848" w:rsidRDefault="00546848" w:rsidP="009B6D15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546848">
        <w:rPr>
          <w:rFonts w:ascii="Times New Roman" w:hAnsi="Times New Roman" w:cs="Times New Roman"/>
          <w:b/>
          <w:bCs/>
          <w:snapToGrid w:val="0"/>
          <w:sz w:val="28"/>
          <w:szCs w:val="28"/>
        </w:rPr>
        <w:t>ПОСТАНОВЛЕНИЕ</w:t>
      </w:r>
      <w:r w:rsidR="009B6D1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№ 53</w:t>
      </w:r>
    </w:p>
    <w:p w:rsidR="009B6D15" w:rsidRPr="00546848" w:rsidRDefault="009B6D15" w:rsidP="009B6D15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546848" w:rsidRPr="009B6D15" w:rsidRDefault="009B6D15" w:rsidP="009B6D1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9B6D15">
        <w:rPr>
          <w:rFonts w:ascii="Times New Roman" w:hAnsi="Times New Roman" w:cs="Times New Roman"/>
          <w:b/>
          <w:sz w:val="28"/>
          <w:szCs w:val="28"/>
        </w:rPr>
        <w:t>от 23.05.</w:t>
      </w:r>
      <w:r w:rsidR="00C207E0" w:rsidRPr="009B6D15">
        <w:rPr>
          <w:rFonts w:ascii="Times New Roman" w:hAnsi="Times New Roman" w:cs="Times New Roman"/>
          <w:b/>
          <w:sz w:val="28"/>
          <w:szCs w:val="28"/>
        </w:rPr>
        <w:t>2012</w:t>
      </w:r>
      <w:r w:rsidR="00546848" w:rsidRPr="009B6D15">
        <w:rPr>
          <w:rFonts w:ascii="Times New Roman" w:hAnsi="Times New Roman" w:cs="Times New Roman"/>
          <w:b/>
          <w:sz w:val="28"/>
          <w:szCs w:val="28"/>
        </w:rPr>
        <w:t xml:space="preserve"> г.                           </w:t>
      </w:r>
      <w:r w:rsidRPr="009B6D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546848" w:rsidRPr="009B6D15">
        <w:rPr>
          <w:rFonts w:ascii="Times New Roman" w:hAnsi="Times New Roman" w:cs="Times New Roman"/>
          <w:b/>
          <w:sz w:val="28"/>
          <w:szCs w:val="28"/>
        </w:rPr>
        <w:t xml:space="preserve"> с.</w:t>
      </w:r>
      <w:r w:rsidRPr="009B6D15">
        <w:rPr>
          <w:rFonts w:ascii="Times New Roman" w:hAnsi="Times New Roman" w:cs="Times New Roman"/>
          <w:b/>
          <w:sz w:val="28"/>
          <w:szCs w:val="28"/>
        </w:rPr>
        <w:t>Варламово</w:t>
      </w:r>
    </w:p>
    <w:p w:rsidR="00546848" w:rsidRPr="009B6D15" w:rsidRDefault="00546848" w:rsidP="009B6D1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46848" w:rsidRDefault="00546848" w:rsidP="009B6D1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D15">
        <w:rPr>
          <w:rFonts w:ascii="Times New Roman" w:hAnsi="Times New Roman" w:cs="Times New Roman"/>
          <w:b/>
          <w:sz w:val="28"/>
          <w:szCs w:val="28"/>
        </w:rPr>
        <w:t>Об утверждении  должностной инструкции</w:t>
      </w:r>
      <w:r w:rsidR="009B6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D15">
        <w:rPr>
          <w:rFonts w:ascii="Times New Roman" w:hAnsi="Times New Roman" w:cs="Times New Roman"/>
          <w:b/>
          <w:sz w:val="28"/>
          <w:szCs w:val="28"/>
        </w:rPr>
        <w:t>ответст</w:t>
      </w:r>
      <w:r w:rsidR="009B47A6" w:rsidRPr="009B6D15">
        <w:rPr>
          <w:rFonts w:ascii="Times New Roman" w:hAnsi="Times New Roman" w:cs="Times New Roman"/>
          <w:b/>
          <w:sz w:val="28"/>
          <w:szCs w:val="28"/>
        </w:rPr>
        <w:t>венного за организацию</w:t>
      </w:r>
      <w:r w:rsidRPr="009B6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5D2" w:rsidRPr="009B6D15">
        <w:rPr>
          <w:rFonts w:ascii="Times New Roman" w:hAnsi="Times New Roman" w:cs="Times New Roman"/>
          <w:b/>
          <w:sz w:val="28"/>
          <w:szCs w:val="28"/>
        </w:rPr>
        <w:t xml:space="preserve">защиты </w:t>
      </w:r>
      <w:r w:rsidR="009B47A6" w:rsidRPr="009B6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D15">
        <w:rPr>
          <w:rFonts w:ascii="Times New Roman" w:hAnsi="Times New Roman" w:cs="Times New Roman"/>
          <w:b/>
          <w:sz w:val="28"/>
          <w:szCs w:val="28"/>
        </w:rPr>
        <w:t>персональных данных в а</w:t>
      </w:r>
      <w:r w:rsidRPr="009B6D15">
        <w:rPr>
          <w:rFonts w:ascii="Times New Roman" w:hAnsi="Times New Roman" w:cs="Times New Roman"/>
          <w:b/>
          <w:sz w:val="28"/>
          <w:szCs w:val="28"/>
        </w:rPr>
        <w:t>дминистрации</w:t>
      </w:r>
      <w:r w:rsidR="00E32EC8" w:rsidRPr="009B6D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9B6D15" w:rsidRPr="009B6D15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Pr="009B6D15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B6D15" w:rsidRPr="009B6D15" w:rsidRDefault="009B6D15" w:rsidP="009B6D1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119" w:rsidRDefault="00E32EC8" w:rsidP="009B6D1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EC8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E32EC8">
        <w:rPr>
          <w:sz w:val="28"/>
          <w:szCs w:val="28"/>
        </w:rPr>
        <w:t xml:space="preserve"> </w:t>
      </w:r>
      <w:r w:rsidRPr="00E32EC8">
        <w:rPr>
          <w:rFonts w:ascii="Times New Roman" w:hAnsi="Times New Roman" w:cs="Times New Roman"/>
          <w:sz w:val="28"/>
          <w:szCs w:val="28"/>
        </w:rPr>
        <w:t>Федеральным законом № 149-ФЗ от 27.07.2006 г. «Об информации, информационных технологиях и о защите информации», Федеральным законом № 152-ФЗ от 27.07.2006 г. «О персональных данных», Указом Президента РФ «Об утверждении перечня сведений конфиденциального характера» № 188 от 06.03.1997 г.</w:t>
      </w:r>
      <w:r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21.03.2012 №211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</w:t>
      </w:r>
      <w:r w:rsidRPr="00E32E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="00E07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76F3C" w:rsidRPr="00276F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76F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Положением </w:t>
      </w:r>
      <w:r w:rsidR="00276F3C">
        <w:rPr>
          <w:rFonts w:ascii="Times New Roman" w:hAnsi="Times New Roman" w:cs="Times New Roman"/>
          <w:bCs/>
          <w:sz w:val="28"/>
          <w:szCs w:val="28"/>
        </w:rPr>
        <w:t xml:space="preserve">по обработке </w:t>
      </w:r>
      <w:r w:rsidR="009B6D15">
        <w:rPr>
          <w:rFonts w:ascii="Times New Roman" w:hAnsi="Times New Roman" w:cs="Times New Roman"/>
          <w:bCs/>
          <w:sz w:val="28"/>
          <w:szCs w:val="28"/>
        </w:rPr>
        <w:t>и защите персональных данных в а</w:t>
      </w:r>
      <w:r w:rsidR="00276F3C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9B6D15">
        <w:rPr>
          <w:rFonts w:ascii="Times New Roman" w:hAnsi="Times New Roman" w:cs="Times New Roman"/>
          <w:bCs/>
          <w:sz w:val="28"/>
          <w:szCs w:val="28"/>
        </w:rPr>
        <w:t>Варламовского</w:t>
      </w:r>
      <w:r w:rsidR="00276F3C">
        <w:rPr>
          <w:rFonts w:ascii="Times New Roman" w:hAnsi="Times New Roman" w:cs="Times New Roman"/>
          <w:bCs/>
          <w:sz w:val="28"/>
          <w:szCs w:val="28"/>
        </w:rPr>
        <w:t xml:space="preserve"> сельсовета, утверждённого </w:t>
      </w:r>
      <w:r w:rsidR="009B6D15">
        <w:rPr>
          <w:rFonts w:ascii="Times New Roman" w:hAnsi="Times New Roman" w:cs="Times New Roman"/>
          <w:bCs/>
          <w:sz w:val="28"/>
          <w:szCs w:val="28"/>
        </w:rPr>
        <w:t>Постановлением а</w:t>
      </w:r>
      <w:r w:rsidR="00276F3C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9B6D15">
        <w:rPr>
          <w:rFonts w:ascii="Times New Roman" w:hAnsi="Times New Roman" w:cs="Times New Roman"/>
          <w:bCs/>
          <w:sz w:val="28"/>
          <w:szCs w:val="28"/>
        </w:rPr>
        <w:t xml:space="preserve">Варламовского сельсовета от 23.05.2012 № 51 </w:t>
      </w:r>
      <w:r w:rsidR="00276F3C">
        <w:rPr>
          <w:rFonts w:ascii="Times New Roman" w:hAnsi="Times New Roman" w:cs="Times New Roman"/>
          <w:bCs/>
          <w:sz w:val="28"/>
          <w:szCs w:val="28"/>
        </w:rPr>
        <w:t>«</w:t>
      </w:r>
      <w:r w:rsidR="00276F3C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276F3C">
        <w:rPr>
          <w:rFonts w:ascii="Times New Roman" w:hAnsi="Times New Roman" w:cs="Times New Roman"/>
          <w:bCs/>
          <w:sz w:val="28"/>
          <w:szCs w:val="28"/>
        </w:rPr>
        <w:t xml:space="preserve">по обработке </w:t>
      </w:r>
      <w:r w:rsidR="009B6D15">
        <w:rPr>
          <w:rFonts w:ascii="Times New Roman" w:hAnsi="Times New Roman" w:cs="Times New Roman"/>
          <w:bCs/>
          <w:sz w:val="28"/>
          <w:szCs w:val="28"/>
        </w:rPr>
        <w:t>и защите персональных данных в а</w:t>
      </w:r>
      <w:r w:rsidR="00276F3C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9B6D15">
        <w:rPr>
          <w:rFonts w:ascii="Times New Roman" w:hAnsi="Times New Roman" w:cs="Times New Roman"/>
          <w:bCs/>
          <w:sz w:val="28"/>
          <w:szCs w:val="28"/>
        </w:rPr>
        <w:t>Варламовского</w:t>
      </w:r>
      <w:r w:rsidR="00276F3C">
        <w:rPr>
          <w:rFonts w:ascii="Times New Roman" w:hAnsi="Times New Roman" w:cs="Times New Roman"/>
          <w:bCs/>
          <w:sz w:val="28"/>
          <w:szCs w:val="28"/>
        </w:rPr>
        <w:t xml:space="preserve"> сельсовета»,</w:t>
      </w:r>
    </w:p>
    <w:p w:rsidR="009B6D15" w:rsidRDefault="009B6D15" w:rsidP="009B6D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7E2B" w:rsidRPr="00240119" w:rsidRDefault="00E07E2B" w:rsidP="009B6D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7E2B">
        <w:rPr>
          <w:rFonts w:ascii="Times New Roman" w:hAnsi="Times New Roman" w:cs="Times New Roman"/>
          <w:b/>
          <w:color w:val="000000"/>
          <w:sz w:val="28"/>
          <w:szCs w:val="28"/>
        </w:rPr>
        <w:t>ПОСТАНОВЛЯЮ:</w:t>
      </w:r>
    </w:p>
    <w:p w:rsidR="00E07E2B" w:rsidRPr="009B6D15" w:rsidRDefault="00E07E2B" w:rsidP="009B6D1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D15">
        <w:rPr>
          <w:rStyle w:val="3"/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Pr="009B6D15">
        <w:rPr>
          <w:rFonts w:ascii="Times New Roman" w:hAnsi="Times New Roman" w:cs="Times New Roman"/>
          <w:sz w:val="28"/>
          <w:szCs w:val="28"/>
        </w:rPr>
        <w:t>должностную инструкцию</w:t>
      </w:r>
      <w:r w:rsidRPr="009B6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D15">
        <w:rPr>
          <w:rFonts w:ascii="Times New Roman" w:hAnsi="Times New Roman" w:cs="Times New Roman"/>
          <w:sz w:val="28"/>
          <w:szCs w:val="28"/>
        </w:rPr>
        <w:t>ответст</w:t>
      </w:r>
      <w:r w:rsidR="00144236" w:rsidRPr="009B6D15">
        <w:rPr>
          <w:rFonts w:ascii="Times New Roman" w:hAnsi="Times New Roman" w:cs="Times New Roman"/>
          <w:sz w:val="28"/>
          <w:szCs w:val="28"/>
        </w:rPr>
        <w:t xml:space="preserve">венного за организацию </w:t>
      </w:r>
      <w:r w:rsidR="00CB65D2" w:rsidRPr="009B6D15">
        <w:rPr>
          <w:rFonts w:ascii="Times New Roman" w:hAnsi="Times New Roman" w:cs="Times New Roman"/>
          <w:sz w:val="28"/>
          <w:szCs w:val="28"/>
        </w:rPr>
        <w:t>защиты</w:t>
      </w:r>
      <w:r w:rsidRPr="009B6D15">
        <w:rPr>
          <w:rFonts w:ascii="Times New Roman" w:hAnsi="Times New Roman" w:cs="Times New Roman"/>
          <w:sz w:val="28"/>
          <w:szCs w:val="28"/>
        </w:rPr>
        <w:t xml:space="preserve"> </w:t>
      </w:r>
      <w:r w:rsidR="009B6D15">
        <w:rPr>
          <w:rFonts w:ascii="Times New Roman" w:hAnsi="Times New Roman" w:cs="Times New Roman"/>
          <w:sz w:val="28"/>
          <w:szCs w:val="28"/>
        </w:rPr>
        <w:t>персональных данных в а</w:t>
      </w:r>
      <w:r w:rsidRPr="009B6D1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B6D15" w:rsidRPr="009B6D15">
        <w:rPr>
          <w:rFonts w:ascii="Times New Roman" w:hAnsi="Times New Roman" w:cs="Times New Roman"/>
          <w:sz w:val="28"/>
          <w:szCs w:val="28"/>
        </w:rPr>
        <w:t>Варламовского</w:t>
      </w:r>
      <w:r w:rsidRPr="009B6D1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6D1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B6D15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Pr="009B6D15">
        <w:rPr>
          <w:rFonts w:ascii="Times New Roman" w:hAnsi="Times New Roman" w:cs="Times New Roman"/>
          <w:sz w:val="28"/>
          <w:szCs w:val="28"/>
        </w:rPr>
        <w:t>.</w:t>
      </w:r>
    </w:p>
    <w:p w:rsidR="009B6D15" w:rsidRDefault="00E07E2B" w:rsidP="009B6D1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D15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9B6D15">
        <w:rPr>
          <w:rFonts w:ascii="Times New Roman" w:hAnsi="Times New Roman" w:cs="Times New Roman"/>
          <w:sz w:val="28"/>
          <w:szCs w:val="28"/>
        </w:rPr>
        <w:t>официальном вестнике Варламовского сельсовета</w:t>
      </w:r>
      <w:r w:rsidRPr="009B6D15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r w:rsidR="009B6D15" w:rsidRPr="009B6D15">
        <w:rPr>
          <w:rFonts w:ascii="Times New Roman" w:hAnsi="Times New Roman" w:cs="Times New Roman"/>
          <w:bCs/>
          <w:sz w:val="28"/>
          <w:szCs w:val="28"/>
        </w:rPr>
        <w:t>Варламовского</w:t>
      </w:r>
      <w:r w:rsidRPr="009B6D15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9B6D15">
        <w:rPr>
          <w:rFonts w:ascii="Times New Roman" w:hAnsi="Times New Roman" w:cs="Times New Roman"/>
          <w:sz w:val="28"/>
          <w:szCs w:val="28"/>
        </w:rPr>
        <w:t>.</w:t>
      </w:r>
    </w:p>
    <w:p w:rsidR="009B6D15" w:rsidRDefault="00E07E2B" w:rsidP="009B6D1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D1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</w:t>
      </w:r>
      <w:r w:rsidRPr="009B6D15">
        <w:rPr>
          <w:rFonts w:ascii="Times New Roman" w:hAnsi="Times New Roman" w:cs="Times New Roman"/>
          <w:color w:val="000000"/>
          <w:sz w:val="28"/>
          <w:szCs w:val="28"/>
        </w:rPr>
        <w:t>законную</w:t>
      </w:r>
      <w:r w:rsidRPr="009B6D15">
        <w:rPr>
          <w:rFonts w:ascii="Times New Roman" w:hAnsi="Times New Roman" w:cs="Times New Roman"/>
          <w:sz w:val="28"/>
          <w:szCs w:val="28"/>
        </w:rPr>
        <w:t xml:space="preserve"> силу после дн</w:t>
      </w:r>
      <w:r w:rsidR="00C207E0" w:rsidRPr="009B6D15">
        <w:rPr>
          <w:rFonts w:ascii="Times New Roman" w:hAnsi="Times New Roman" w:cs="Times New Roman"/>
          <w:sz w:val="28"/>
          <w:szCs w:val="28"/>
        </w:rPr>
        <w:t>я его подписания</w:t>
      </w:r>
      <w:r w:rsidRPr="009B6D15"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E07E2B" w:rsidRPr="009B6D15" w:rsidRDefault="00E07E2B" w:rsidP="009B6D1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D15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E07E2B" w:rsidRPr="008916E0" w:rsidRDefault="00E07E2B" w:rsidP="009B6D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6E0">
        <w:rPr>
          <w:rFonts w:ascii="Times New Roman" w:hAnsi="Times New Roman" w:cs="Times New Roman"/>
          <w:sz w:val="28"/>
          <w:szCs w:val="28"/>
        </w:rPr>
        <w:t> </w:t>
      </w:r>
    </w:p>
    <w:p w:rsidR="008916E0" w:rsidRPr="008916E0" w:rsidRDefault="009B6D15" w:rsidP="009B6D15">
      <w:pPr>
        <w:widowControl w:val="0"/>
        <w:spacing w:line="240" w:lineRule="auto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Глава Варламовского сельсовета:                                     /А.В.Приболовец/</w:t>
      </w:r>
      <w:r w:rsidR="008916E0" w:rsidRPr="008916E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</w:t>
      </w:r>
    </w:p>
    <w:p w:rsidR="008916E0" w:rsidRDefault="008916E0" w:rsidP="009B6D15">
      <w:pPr>
        <w:spacing w:line="240" w:lineRule="auto"/>
        <w:contextualSpacing/>
        <w:rPr>
          <w:sz w:val="28"/>
          <w:szCs w:val="28"/>
        </w:rPr>
      </w:pPr>
    </w:p>
    <w:p w:rsidR="00E07E2B" w:rsidRPr="00E07E2B" w:rsidRDefault="00E07E2B" w:rsidP="009B6D15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07E2B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</w:t>
      </w:r>
      <w:r w:rsidR="009B6D15">
        <w:rPr>
          <w:rFonts w:ascii="Times New Roman" w:hAnsi="Times New Roman" w:cs="Times New Roman"/>
          <w:sz w:val="20"/>
          <w:szCs w:val="20"/>
        </w:rPr>
        <w:t>Варламовского</w:t>
      </w:r>
      <w:r w:rsidRPr="00E07E2B">
        <w:rPr>
          <w:rFonts w:ascii="Times New Roman" w:hAnsi="Times New Roman" w:cs="Times New Roman"/>
          <w:sz w:val="20"/>
          <w:szCs w:val="20"/>
        </w:rPr>
        <w:t xml:space="preserve"> сельсовета                                                                                                                                   </w:t>
      </w:r>
      <w:r w:rsidRPr="00E07E2B">
        <w:rPr>
          <w:rStyle w:val="a9"/>
          <w:rFonts w:ascii="Times New Roman" w:hAnsi="Times New Roman" w:cs="Times New Roman"/>
          <w:i w:val="0"/>
          <w:sz w:val="20"/>
          <w:szCs w:val="20"/>
        </w:rPr>
        <w:t xml:space="preserve">Болотнинского района                             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                            </w:t>
      </w:r>
      <w:r w:rsidR="009B6D15">
        <w:rPr>
          <w:rFonts w:ascii="Times New Roman" w:hAnsi="Times New Roman" w:cs="Times New Roman"/>
          <w:sz w:val="20"/>
          <w:szCs w:val="20"/>
        </w:rPr>
        <w:t>от 23.05.2012</w:t>
      </w:r>
      <w:r w:rsidRPr="00E07E2B">
        <w:rPr>
          <w:rFonts w:ascii="Times New Roman" w:hAnsi="Times New Roman" w:cs="Times New Roman"/>
          <w:sz w:val="20"/>
          <w:szCs w:val="20"/>
        </w:rPr>
        <w:t xml:space="preserve"> г. </w:t>
      </w:r>
      <w:r w:rsidR="009B6D15">
        <w:rPr>
          <w:rFonts w:ascii="Times New Roman" w:hAnsi="Times New Roman" w:cs="Times New Roman"/>
          <w:sz w:val="20"/>
          <w:szCs w:val="20"/>
        </w:rPr>
        <w:t>№ 53</w:t>
      </w:r>
    </w:p>
    <w:p w:rsidR="00276F3C" w:rsidRDefault="0053735F" w:rsidP="009B6D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3735F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53735F" w:rsidRDefault="0053735F" w:rsidP="009B6D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35F">
        <w:rPr>
          <w:rFonts w:ascii="Times New Roman" w:hAnsi="Times New Roman" w:cs="Times New Roman"/>
          <w:b/>
          <w:sz w:val="28"/>
          <w:szCs w:val="28"/>
        </w:rPr>
        <w:t>ответст</w:t>
      </w:r>
      <w:r w:rsidR="00144236">
        <w:rPr>
          <w:rFonts w:ascii="Times New Roman" w:hAnsi="Times New Roman" w:cs="Times New Roman"/>
          <w:b/>
          <w:sz w:val="28"/>
          <w:szCs w:val="28"/>
        </w:rPr>
        <w:t xml:space="preserve">венного за организацию </w:t>
      </w:r>
      <w:r w:rsidR="00CB65D2">
        <w:rPr>
          <w:rFonts w:ascii="Times New Roman" w:hAnsi="Times New Roman" w:cs="Times New Roman"/>
          <w:b/>
          <w:sz w:val="28"/>
          <w:szCs w:val="28"/>
        </w:rPr>
        <w:t>защиты</w:t>
      </w:r>
      <w:r w:rsidR="009B6D15">
        <w:rPr>
          <w:rFonts w:ascii="Times New Roman" w:hAnsi="Times New Roman" w:cs="Times New Roman"/>
          <w:b/>
          <w:sz w:val="28"/>
          <w:szCs w:val="28"/>
        </w:rPr>
        <w:t xml:space="preserve"> персональных данных в а</w:t>
      </w:r>
      <w:r w:rsidRPr="0053735F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 w:rsidR="009B6D15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Pr="0053735F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B6D15" w:rsidRPr="00276F3C" w:rsidRDefault="009B6D15" w:rsidP="009B6D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3735F" w:rsidRPr="0053735F" w:rsidRDefault="00B40CAA" w:rsidP="009B6D1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53735F" w:rsidRPr="00537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53735F" w:rsidRPr="0053735F" w:rsidRDefault="00B40CAA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должностная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Инструкция)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для обеспечения</w:t>
      </w:r>
      <w:r w:rsidR="0014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 персональных данных в</w:t>
      </w:r>
      <w:r w:rsidR="009B6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9B6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Варламовского</w:t>
      </w:r>
      <w:r w:rsid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CB65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данные (ПДн) относятся к категории информации ограниченного распространения.</w:t>
      </w:r>
    </w:p>
    <w:p w:rsidR="0053735F" w:rsidRPr="0053735F" w:rsidRDefault="00B40CAA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вероятными каналами утечки информации для информационных систем персональных данных (ИСПДн) являются: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несанкционированный доступ к информации, обрабатываемой в ИСПДн;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хищение технических средств с хранящейся в них информацией или отдельных носителей информации;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просмотр информации с экранов дисплеев мониторов и других средств ее отображения с помощью оптических устройств;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воздействие на технические или программные средства в целях нарушения целостности (уничтожения, искажения) информации, работоспособности технических средств, средств защиты информации, адресности и своевременности обмена, в том числе электромагнитного, через специально внедренные электронные и программные средства («закладки»).</w:t>
      </w:r>
    </w:p>
    <w:p w:rsidR="0053735F" w:rsidRPr="0053735F" w:rsidRDefault="00B40CAA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персональными данными строится на следующих принципах: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персональной ответственности – в любой момент времени за каждый документ (не зависимо от типа носителя: бумажный, электронный) должен отвечать и распоряжаться конкретный работник, выдача документов осуществляется только под роспись;</w:t>
      </w:r>
    </w:p>
    <w:p w:rsid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 контроля и учета – все операции с документами должны отражаться в соответствующих журналах и карточках (передача из рук в руки, снятие копии и т.п.).</w:t>
      </w:r>
    </w:p>
    <w:p w:rsidR="009B6D15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5F" w:rsidRPr="0053735F" w:rsidRDefault="00B40CAA" w:rsidP="009B6D1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53735F" w:rsidRPr="00537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Обязанности работников, имеющих доступ к ПДн</w:t>
      </w:r>
    </w:p>
    <w:p w:rsidR="0053735F" w:rsidRPr="0053735F" w:rsidRDefault="00B40CAA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Работники, получившие доступ к персональным данным, обязаны хранить в тайне сведения ограниченного распространения, ставшие им известными во время работы или иным путем и пресекать действия других лиц, которые могут привести к разглашению такой информации. О таких фактах, а также о других причинах или условиях возможной утечки персональных данных немедленно информировать руководителя структурного подразделения, специалиста по защите информации.</w:t>
      </w:r>
    </w:p>
    <w:p w:rsidR="0053735F" w:rsidRPr="0053735F" w:rsidRDefault="00B40CAA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Персональные данные не подлежат разглашению (распространению). Прекращение доступа к такой информации не освобождает работника от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взятых им обязательств по неразглашению сведений ограниченного распространения. </w:t>
      </w:r>
    </w:p>
    <w:p w:rsidR="0053735F" w:rsidRDefault="00B40CAA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оставления занимаемой должности работник обязан вернуть все документы и материалы, относящиеся к деятельности подразделения, организации. В том числе: отчеты, инструкции, переписку, списки работников, компьютерные программы, а также все прочие материалы и копии названных материалов, имеющих какое-либо отношение к деятельности Правительства области, полученные в течение срока работы. </w:t>
      </w:r>
    </w:p>
    <w:p w:rsidR="009B6D15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5F" w:rsidRPr="009B47A6" w:rsidRDefault="009B6D15" w:rsidP="009B6D1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735F" w:rsidRPr="009B47A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Работники при работе с персональными данными обязаны: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трого соблюдать установленные правила обеспечения безопасности информации при работе с программными и техническими средствами ИСПДн;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ыполнять требования администратора безопасности, касающиеся защиты информации;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.3. З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нать и строго выполнять правила работы со средствами защиты информации (средствами разграничения доступа), используемыми на персональных компьютерах;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Х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ранить в тайне свой аудентификатор (пароль доступа в автоматизированную систему, либо ключевой носитель), а также информацию о системе защиты, установленной в ИСПДн;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И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спользовать для работы, только учтенные съемные накопители информации (гибкие магнитные диски, компакт диски и т.д.);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.6. К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онтролировать обновление антивирусных баз и в случае необходимости сообщать о необходимости обновления администратору безопасности, ответственному за антивирусную за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щиту автоматизированной системы.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>.7. Н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емедленно ставить в известность руково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 а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Варламовского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сельсовета: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утери носителя с персональными данными или при подозрении компрометации личных ключей и паролей;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нарушений целостности пломб (наклеек с защитной и идентификационной информацией, нарушении или несоответствии номеров печатей) на аппаратных средствах ПЭВМ или иных фактов совершения в его отсутствие попыток несанкционированного доступа (НСД) к защищенной ИСПДн;</w:t>
      </w:r>
    </w:p>
    <w:p w:rsidR="00546848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несанкционированных (произведенных с нарушением установленного порядка) изменений в конфигурации программных или аппаратных средств ИСПДн.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.8.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отклонений в нормальной работе системных и прикладных программных средств, затрудняющих эксплуатацию рабочей станции, выхода из строя или неустойчивого функционирования узлов ПЭВМ или периферийных устройств (дисководов, принтера и т.п.), а также перебоев в системе электроснабжения, некорректного функционирования установленных в автоматизированной системе технических средств защиты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ставить в известность ответственного за техническое обслуживание и (или) ответственного за обслуживание программного обеспечения.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.9.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в известность администратора безопас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а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Варламовского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при: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необходимости обновления антивирусных баз;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обновлении программного обеспечения;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проведении регламентных работ, модернизации аппаратных средств или изменении конфигурации ИСПДн;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необходимости вскрытия системных блоков персональных компьютеров входящих в состав ИСПДн; 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резервном копировании информации;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и т.д.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Уборка помещений должна производиться под контролем сотрудника, имеющего доступ в помещение и постоянно в нем работающего.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.11.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Вынос ПЭВМ, на которой проводилась обработка персональных данных, за пределы территории здания с целью их ремонта, замены и т. п. без согласования с руководителем подразделения запрещен. При принятии решения о выносе компьютеров, жесткие магнитные диски должны быть демонтированы и сданы на хранение ответственному за учет служебных документов ограниченного распространения структурного подразделения. В случае действия гарантийных обязательств фирмы-поставщика вскрытие корпуса и демонтаж носителей должны быть предварительно согласованы с ней.</w:t>
      </w:r>
    </w:p>
    <w:p w:rsid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ПЭВМ, используемые для работы с персональными данными, должны быть размещены таким образом, чтобы исключалась возможность визуального просмотра экрана видеомонитора, не имеющими отношения к конкретно обрабатываемой информации работниками.</w:t>
      </w:r>
    </w:p>
    <w:p w:rsidR="009B6D15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546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53735F" w:rsidRPr="00537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Запрещается: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передавать, кому бы то ни было (в том числе родственникам) устно или письменно сведения ограниченного распространения;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сведения ограниченного распространения при подготовке открытых публикаций, докладов, научных работ и т.д.;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работы с документами ограниченного распространения на дому, выносить их из служебных помещений, снимать копии или производить выписки из таких документов без разрешения руководителя;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накапливать ненужные для работы персональные данные;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передавать или принимать без расписки документы ограниченного распространения;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оставлять на рабочих столах, в столах и незакрытых сейфах документы ограниченного распространения, а также оставлять незапертыми и не опечатанными после окончания работы сейфы, помещения и хранилища с документами конфиденциального характера.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использовать компоненты программного и аппаратного обеспечения ИСПДн подразделения в неслужебных целях;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самовольно вносить какие-либо изменения в конфигурацию аппаратно-программных средств рабочих станций или устанавливать дополнительно любые программные и аппаратные средства;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осуществлять обработку персональных данных в присутствии посторонних (не допущенных к данной информации) лиц;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записывать и хранить персональные данные на неучтенных носителях информации (гибких магнитных дисках и т.п.);</w:t>
      </w: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оставлять включенной без присмотра свою рабочую станцию (ПЭВМ), не активизировав средства защиты от НСД (временную блокировку экрана и клавиатуры);</w:t>
      </w:r>
    </w:p>
    <w:p w:rsid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умышленно использовать недокументированные свойства и ошибки в программном обеспечении или в настройках средств защиты, которые могут привести к возникновению кризисной ситуации. Об обнаружении такого рода ошибок – ставить в известность руководителя своего подразделения, ответственного за техническое и (или) программное обеспечение, </w:t>
      </w:r>
      <w:r w:rsidRPr="009B47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безопасности.</w:t>
      </w:r>
    </w:p>
    <w:p w:rsidR="009B6D15" w:rsidRPr="009B47A6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47A6" w:rsidRPr="009B47A6" w:rsidRDefault="009B6D15" w:rsidP="009B6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9B47A6" w:rsidRPr="009B4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Права специалиста</w:t>
      </w:r>
    </w:p>
    <w:p w:rsidR="009B47A6" w:rsidRPr="00CF2E69" w:rsidRDefault="009B47A6" w:rsidP="009B6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7A6" w:rsidRPr="00CF2E69" w:rsidRDefault="009B47A6" w:rsidP="009B6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имеет право:</w:t>
      </w:r>
    </w:p>
    <w:p w:rsidR="009B47A6" w:rsidRPr="00CF2E69" w:rsidRDefault="009B6D15" w:rsidP="009B6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Запрашивать и получать необходимые материалы для организации и проведения работ</w:t>
      </w:r>
      <w:r w:rsidR="009B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обеспечения безопасности персональных данных.</w:t>
      </w:r>
    </w:p>
    <w:p w:rsidR="009B47A6" w:rsidRPr="00CF2E69" w:rsidRDefault="009B6D15" w:rsidP="009B6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Разрабатывать проекты орга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низационных и распорядительных </w:t>
      </w:r>
      <w:r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</w:t>
      </w:r>
      <w:r w:rsidR="009B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персональных данных.</w:t>
      </w:r>
    </w:p>
    <w:p w:rsidR="009B47A6" w:rsidRPr="00CF2E69" w:rsidRDefault="009B6D15" w:rsidP="009B6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.3. Готовить предложения о привлечении к проведению работ по защите информации на договорной</w:t>
      </w:r>
      <w:r w:rsidR="009B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 организаций, имеющих лицензии на право проведения работ в области защиты информации.</w:t>
      </w:r>
    </w:p>
    <w:p w:rsidR="009B47A6" w:rsidRPr="00CF2E69" w:rsidRDefault="009B6D15" w:rsidP="009B6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.4. Контролировать деятельность структурных подразделений соответствующей организации</w:t>
      </w:r>
      <w:r w:rsidR="009B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выполнения ими требований по обеспечению безопасности персональных данных.</w:t>
      </w:r>
    </w:p>
    <w:p w:rsidR="009B47A6" w:rsidRDefault="009B6D15" w:rsidP="009B6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.5. Вносить предложения руководителю организации о приостановке работ в случае обнаружения</w:t>
      </w:r>
      <w:r w:rsidR="009B4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7A6" w:rsidRPr="00CF2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несанкционированного доступа, утечки (или предпосылок для утечки) персональных данных.</w:t>
      </w:r>
    </w:p>
    <w:p w:rsidR="009B6D15" w:rsidRPr="00CF2E69" w:rsidRDefault="009B6D15" w:rsidP="009B6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546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53735F" w:rsidRPr="00537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Пользователь несет ответственность за соблюдение требований настоящей инструкции, а также других нормативных документов в области защиты информации. За разглашение информации ограниченного распространения, а также за нарушение порядка работы с документами или машинными носителями, содержащими такую информацию, работники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могут быть привлечены к дисциплинарной или иной, предусмотренной законодательством ответственности.</w:t>
      </w:r>
      <w:r w:rsidR="0053735F" w:rsidRPr="0053735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53735F" w:rsidRPr="0053735F" w:rsidRDefault="009B6D15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6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53735F" w:rsidRPr="005373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разглашение информации ограниченного распространения, нарушение порядка работы с документами или машинными носителями, содержащими такую информацию, работники могут быть привлечены к дисциплинарной или иной, предусмотренной законодательством ответственности.</w:t>
      </w:r>
    </w:p>
    <w:p w:rsidR="00276F3C" w:rsidRDefault="00276F3C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735F" w:rsidRPr="0053735F" w:rsidRDefault="0053735F" w:rsidP="009B6D1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инструкцией ознакомлены:</w:t>
      </w:r>
    </w:p>
    <w:p w:rsidR="001C31D1" w:rsidRPr="007B7409" w:rsidRDefault="001C31D1" w:rsidP="009B6D1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  <w:r w:rsidRPr="00060FC4">
        <w:rPr>
          <w:rFonts w:ascii="Times New Roman" w:hAnsi="Times New Roman" w:cs="Times New Roman"/>
          <w:sz w:val="20"/>
          <w:szCs w:val="20"/>
        </w:rPr>
        <w:t>(должность,</w:t>
      </w:r>
      <w:r>
        <w:rPr>
          <w:rFonts w:ascii="Times New Roman" w:hAnsi="Times New Roman" w:cs="Times New Roman"/>
          <w:sz w:val="20"/>
          <w:szCs w:val="20"/>
        </w:rPr>
        <w:t xml:space="preserve"> Ф.И.О. ,</w:t>
      </w:r>
      <w:r w:rsidRPr="00060FC4">
        <w:rPr>
          <w:rFonts w:ascii="Times New Roman" w:hAnsi="Times New Roman" w:cs="Times New Roman"/>
          <w:sz w:val="20"/>
          <w:szCs w:val="20"/>
        </w:rPr>
        <w:t xml:space="preserve"> подпись,   расшифровка подписи)</w:t>
      </w:r>
    </w:p>
    <w:p w:rsidR="0053735F" w:rsidRPr="0053735F" w:rsidRDefault="0053735F" w:rsidP="009B6D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76ED" w:rsidRPr="0053735F" w:rsidRDefault="00CA76ED" w:rsidP="009B6D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A76ED" w:rsidRPr="0053735F" w:rsidSect="0016590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4B3" w:rsidRDefault="007F34B3" w:rsidP="00B871F9">
      <w:pPr>
        <w:spacing w:after="0" w:line="240" w:lineRule="auto"/>
      </w:pPr>
      <w:r>
        <w:separator/>
      </w:r>
    </w:p>
  </w:endnote>
  <w:endnote w:type="continuationSeparator" w:id="1">
    <w:p w:rsidR="007F34B3" w:rsidRDefault="007F34B3" w:rsidP="00B8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78547"/>
      <w:docPartObj>
        <w:docPartGallery w:val="Page Numbers (Bottom of Page)"/>
        <w:docPartUnique/>
      </w:docPartObj>
    </w:sdtPr>
    <w:sdtContent>
      <w:p w:rsidR="00B871F9" w:rsidRDefault="004453D5">
        <w:pPr>
          <w:pStyle w:val="ac"/>
          <w:jc w:val="right"/>
        </w:pPr>
        <w:fldSimple w:instr=" PAGE   \* MERGEFORMAT ">
          <w:r w:rsidR="009B6D15">
            <w:rPr>
              <w:noProof/>
            </w:rPr>
            <w:t>6</w:t>
          </w:r>
        </w:fldSimple>
      </w:p>
    </w:sdtContent>
  </w:sdt>
  <w:p w:rsidR="00B871F9" w:rsidRDefault="00B871F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4B3" w:rsidRDefault="007F34B3" w:rsidP="00B871F9">
      <w:pPr>
        <w:spacing w:after="0" w:line="240" w:lineRule="auto"/>
      </w:pPr>
      <w:r>
        <w:separator/>
      </w:r>
    </w:p>
  </w:footnote>
  <w:footnote w:type="continuationSeparator" w:id="1">
    <w:p w:rsidR="007F34B3" w:rsidRDefault="007F34B3" w:rsidP="00B87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04668"/>
    <w:multiLevelType w:val="multilevel"/>
    <w:tmpl w:val="C55E2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F4567A"/>
    <w:multiLevelType w:val="hybridMultilevel"/>
    <w:tmpl w:val="521C8782"/>
    <w:lvl w:ilvl="0" w:tplc="EAFC7EF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C2A50"/>
    <w:multiLevelType w:val="multilevel"/>
    <w:tmpl w:val="04E6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C40"/>
    <w:rsid w:val="000C0EFB"/>
    <w:rsid w:val="00134441"/>
    <w:rsid w:val="00144236"/>
    <w:rsid w:val="00183E5D"/>
    <w:rsid w:val="001C31D1"/>
    <w:rsid w:val="00240119"/>
    <w:rsid w:val="002403FB"/>
    <w:rsid w:val="0025402B"/>
    <w:rsid w:val="00276F3C"/>
    <w:rsid w:val="002F3759"/>
    <w:rsid w:val="002F6175"/>
    <w:rsid w:val="003E48C7"/>
    <w:rsid w:val="003F72E9"/>
    <w:rsid w:val="004453D5"/>
    <w:rsid w:val="00490BD6"/>
    <w:rsid w:val="004952FA"/>
    <w:rsid w:val="004A6BBD"/>
    <w:rsid w:val="0053735F"/>
    <w:rsid w:val="00541DD6"/>
    <w:rsid w:val="00546848"/>
    <w:rsid w:val="00553E61"/>
    <w:rsid w:val="00625F6B"/>
    <w:rsid w:val="00666F3F"/>
    <w:rsid w:val="006766E9"/>
    <w:rsid w:val="006C1CB3"/>
    <w:rsid w:val="007101C9"/>
    <w:rsid w:val="00724865"/>
    <w:rsid w:val="00761DD9"/>
    <w:rsid w:val="007824B1"/>
    <w:rsid w:val="00784C40"/>
    <w:rsid w:val="007F34B3"/>
    <w:rsid w:val="008916E0"/>
    <w:rsid w:val="008F53E8"/>
    <w:rsid w:val="009B1A08"/>
    <w:rsid w:val="009B47A6"/>
    <w:rsid w:val="009B6D15"/>
    <w:rsid w:val="00A031B2"/>
    <w:rsid w:val="00A471FB"/>
    <w:rsid w:val="00B1577D"/>
    <w:rsid w:val="00B40CAA"/>
    <w:rsid w:val="00B871F9"/>
    <w:rsid w:val="00C207E0"/>
    <w:rsid w:val="00CA76ED"/>
    <w:rsid w:val="00CB65D2"/>
    <w:rsid w:val="00D03B70"/>
    <w:rsid w:val="00D66DBF"/>
    <w:rsid w:val="00D814EA"/>
    <w:rsid w:val="00DF4838"/>
    <w:rsid w:val="00E07E2B"/>
    <w:rsid w:val="00E32EC8"/>
    <w:rsid w:val="00EA5A33"/>
    <w:rsid w:val="00F741EA"/>
    <w:rsid w:val="00FD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5F"/>
  </w:style>
  <w:style w:type="paragraph" w:styleId="1">
    <w:name w:val="heading 1"/>
    <w:basedOn w:val="a"/>
    <w:link w:val="10"/>
    <w:uiPriority w:val="9"/>
    <w:qFormat/>
    <w:rsid w:val="00784C40"/>
    <w:pPr>
      <w:spacing w:after="0" w:line="320" w:lineRule="atLeast"/>
      <w:outlineLvl w:val="0"/>
    </w:pPr>
    <w:rPr>
      <w:rFonts w:ascii="Tahoma" w:eastAsia="Times New Roman" w:hAnsi="Tahoma" w:cs="Tahoma"/>
      <w:b/>
      <w:bCs/>
      <w:color w:val="262F39"/>
      <w:spacing w:val="-6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4C40"/>
    <w:rPr>
      <w:rFonts w:ascii="Tahoma" w:eastAsia="Times New Roman" w:hAnsi="Tahoma" w:cs="Tahoma"/>
      <w:b/>
      <w:bCs/>
      <w:color w:val="262F39"/>
      <w:spacing w:val="-6"/>
      <w:kern w:val="36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784C40"/>
    <w:rPr>
      <w:color w:val="1652B2"/>
      <w:u w:val="single"/>
    </w:rPr>
  </w:style>
  <w:style w:type="paragraph" w:styleId="a4">
    <w:name w:val="Normal (Web)"/>
    <w:basedOn w:val="a"/>
    <w:uiPriority w:val="99"/>
    <w:unhideWhenUsed/>
    <w:rsid w:val="009B1A08"/>
    <w:pPr>
      <w:spacing w:after="150" w:line="240" w:lineRule="auto"/>
      <w:jc w:val="both"/>
    </w:pPr>
    <w:rPr>
      <w:rFonts w:ascii="Arial" w:eastAsia="Times New Roman" w:hAnsi="Arial" w:cs="Arial"/>
      <w:color w:val="1E658F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1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A0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3E48C7"/>
    <w:rPr>
      <w:b/>
      <w:bCs/>
    </w:rPr>
  </w:style>
  <w:style w:type="paragraph" w:styleId="a8">
    <w:name w:val="List Paragraph"/>
    <w:basedOn w:val="a"/>
    <w:uiPriority w:val="34"/>
    <w:qFormat/>
    <w:rsid w:val="00B40CAA"/>
    <w:pPr>
      <w:ind w:left="720"/>
      <w:contextualSpacing/>
    </w:pPr>
  </w:style>
  <w:style w:type="character" w:customStyle="1" w:styleId="3">
    <w:name w:val="Заголовок 3 Знак Знак"/>
    <w:basedOn w:val="a0"/>
    <w:rsid w:val="00E07E2B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9">
    <w:name w:val="Emphasis"/>
    <w:basedOn w:val="a0"/>
    <w:qFormat/>
    <w:rsid w:val="00E07E2B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B87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871F9"/>
  </w:style>
  <w:style w:type="paragraph" w:styleId="ac">
    <w:name w:val="footer"/>
    <w:basedOn w:val="a"/>
    <w:link w:val="ad"/>
    <w:uiPriority w:val="99"/>
    <w:unhideWhenUsed/>
    <w:rsid w:val="00B87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71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0695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33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6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66983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5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2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59D7E-21EA-40A8-8026-057952C9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1</cp:lastModifiedBy>
  <cp:revision>39</cp:revision>
  <cp:lastPrinted>2012-05-29T08:39:00Z</cp:lastPrinted>
  <dcterms:created xsi:type="dcterms:W3CDTF">2010-12-02T12:54:00Z</dcterms:created>
  <dcterms:modified xsi:type="dcterms:W3CDTF">2012-05-29T08:39:00Z</dcterms:modified>
</cp:coreProperties>
</file>