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B17" w:rsidRPr="00913B17" w:rsidRDefault="00913B17" w:rsidP="00913B17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13B17">
        <w:rPr>
          <w:b/>
          <w:sz w:val="28"/>
          <w:szCs w:val="28"/>
        </w:rPr>
        <w:t>АДМИНИСТРАЦИЯ</w:t>
      </w:r>
    </w:p>
    <w:p w:rsidR="00913B17" w:rsidRPr="00913B17" w:rsidRDefault="00913B17" w:rsidP="00913B17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13B17">
        <w:rPr>
          <w:b/>
          <w:sz w:val="28"/>
          <w:szCs w:val="28"/>
        </w:rPr>
        <w:t>ВАРЛАМОВСКОГО   СЕЛЬСОВЕТА</w:t>
      </w:r>
    </w:p>
    <w:p w:rsidR="00913B17" w:rsidRPr="00913B17" w:rsidRDefault="00913B17" w:rsidP="00913B17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13B17">
        <w:rPr>
          <w:b/>
          <w:sz w:val="28"/>
          <w:szCs w:val="28"/>
        </w:rPr>
        <w:t>БОЛОТНИНСКОГО РАЙОНА    НОВОСИБИРСКОЙ ОБЛАСТИ</w:t>
      </w:r>
    </w:p>
    <w:p w:rsidR="00913B17" w:rsidRPr="00913B17" w:rsidRDefault="00913B17" w:rsidP="00913B17">
      <w:pPr>
        <w:spacing w:line="240" w:lineRule="auto"/>
        <w:contextualSpacing/>
        <w:rPr>
          <w:sz w:val="28"/>
          <w:szCs w:val="28"/>
        </w:rPr>
      </w:pPr>
    </w:p>
    <w:p w:rsidR="00913B17" w:rsidRPr="00913B17" w:rsidRDefault="00913B17" w:rsidP="00913B17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 w:rsidRPr="00913B17">
        <w:rPr>
          <w:b/>
          <w:sz w:val="28"/>
          <w:szCs w:val="28"/>
        </w:rPr>
        <w:t>Р</w:t>
      </w:r>
      <w:proofErr w:type="gramEnd"/>
      <w:r w:rsidRPr="00913B17">
        <w:rPr>
          <w:b/>
          <w:sz w:val="28"/>
          <w:szCs w:val="28"/>
        </w:rPr>
        <w:t xml:space="preserve"> А С ПО Р Я Ж Е Н И Е  №  16</w:t>
      </w:r>
    </w:p>
    <w:p w:rsidR="00913B17" w:rsidRPr="00913B17" w:rsidRDefault="00913B17" w:rsidP="00913B17">
      <w:pPr>
        <w:spacing w:line="240" w:lineRule="auto"/>
        <w:contextualSpacing/>
        <w:rPr>
          <w:b/>
          <w:sz w:val="28"/>
          <w:szCs w:val="28"/>
        </w:rPr>
      </w:pPr>
    </w:p>
    <w:p w:rsidR="00913B17" w:rsidRPr="00913B17" w:rsidRDefault="00913B17" w:rsidP="00913B17">
      <w:pPr>
        <w:spacing w:line="240" w:lineRule="auto"/>
        <w:contextualSpacing/>
        <w:rPr>
          <w:b/>
          <w:sz w:val="28"/>
          <w:szCs w:val="28"/>
        </w:rPr>
      </w:pPr>
      <w:r w:rsidRPr="00913B17">
        <w:rPr>
          <w:b/>
          <w:sz w:val="28"/>
          <w:szCs w:val="28"/>
        </w:rPr>
        <w:t>02.05.2012 г                                                                                       с.Варламово</w:t>
      </w:r>
    </w:p>
    <w:p w:rsidR="00913B17" w:rsidRPr="00913B17" w:rsidRDefault="00913B17" w:rsidP="00913B17">
      <w:pPr>
        <w:spacing w:line="240" w:lineRule="auto"/>
        <w:contextualSpacing/>
        <w:rPr>
          <w:b/>
          <w:sz w:val="28"/>
          <w:szCs w:val="28"/>
        </w:rPr>
      </w:pPr>
    </w:p>
    <w:p w:rsidR="00913B17" w:rsidRPr="00913B17" w:rsidRDefault="00913B17" w:rsidP="00913B17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13B17">
        <w:rPr>
          <w:b/>
          <w:sz w:val="28"/>
          <w:szCs w:val="28"/>
        </w:rPr>
        <w:t>О выделении денежных средств</w:t>
      </w:r>
    </w:p>
    <w:p w:rsidR="00913B17" w:rsidRPr="00913B17" w:rsidRDefault="00913B17" w:rsidP="00913B17">
      <w:pPr>
        <w:spacing w:line="240" w:lineRule="auto"/>
        <w:contextualSpacing/>
        <w:rPr>
          <w:sz w:val="28"/>
          <w:szCs w:val="28"/>
        </w:rPr>
      </w:pPr>
    </w:p>
    <w:p w:rsidR="00913B17" w:rsidRPr="00913B17" w:rsidRDefault="00913B17" w:rsidP="00913B17">
      <w:pPr>
        <w:spacing w:line="240" w:lineRule="auto"/>
        <w:contextualSpacing/>
        <w:rPr>
          <w:sz w:val="28"/>
          <w:szCs w:val="28"/>
        </w:rPr>
      </w:pPr>
    </w:p>
    <w:p w:rsidR="00913B17" w:rsidRPr="00913B17" w:rsidRDefault="00913B17" w:rsidP="00913B17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13B17">
        <w:rPr>
          <w:sz w:val="28"/>
          <w:szCs w:val="28"/>
        </w:rPr>
        <w:t>Выделить денежные средства в размере 2000</w:t>
      </w:r>
      <w:r>
        <w:rPr>
          <w:sz w:val="28"/>
          <w:szCs w:val="28"/>
        </w:rPr>
        <w:t>,00</w:t>
      </w:r>
      <w:r w:rsidRPr="00913B17">
        <w:rPr>
          <w:sz w:val="28"/>
          <w:szCs w:val="28"/>
        </w:rPr>
        <w:t xml:space="preserve"> </w:t>
      </w:r>
      <w:proofErr w:type="gramStart"/>
      <w:r w:rsidRPr="00913B17">
        <w:rPr>
          <w:sz w:val="28"/>
          <w:szCs w:val="28"/>
        </w:rPr>
        <w:t xml:space="preserve">( </w:t>
      </w:r>
      <w:proofErr w:type="gramEnd"/>
      <w:r w:rsidRPr="00913B17">
        <w:rPr>
          <w:sz w:val="28"/>
          <w:szCs w:val="28"/>
        </w:rPr>
        <w:t>две ) тысячи рублей для приобретения венков, для возложения на памятниках, погибшим воинам   в 1941-1945гг в День Победы.</w:t>
      </w:r>
    </w:p>
    <w:p w:rsidR="00913B17" w:rsidRPr="00913B17" w:rsidRDefault="00913B17" w:rsidP="00913B17">
      <w:pPr>
        <w:spacing w:line="240" w:lineRule="auto"/>
        <w:contextualSpacing/>
        <w:rPr>
          <w:sz w:val="28"/>
          <w:szCs w:val="28"/>
        </w:rPr>
      </w:pPr>
    </w:p>
    <w:p w:rsidR="00913B17" w:rsidRPr="00913B17" w:rsidRDefault="00913B17" w:rsidP="00913B17">
      <w:pPr>
        <w:spacing w:line="240" w:lineRule="auto"/>
        <w:contextualSpacing/>
        <w:rPr>
          <w:sz w:val="28"/>
          <w:szCs w:val="28"/>
        </w:rPr>
      </w:pPr>
    </w:p>
    <w:p w:rsidR="00913B17" w:rsidRPr="00913B17" w:rsidRDefault="00913B17" w:rsidP="00913B17">
      <w:pPr>
        <w:spacing w:line="240" w:lineRule="auto"/>
        <w:contextualSpacing/>
        <w:rPr>
          <w:sz w:val="28"/>
          <w:szCs w:val="28"/>
        </w:rPr>
      </w:pPr>
    </w:p>
    <w:p w:rsidR="00913B17" w:rsidRPr="00913B17" w:rsidRDefault="00913B17" w:rsidP="00913B17">
      <w:pPr>
        <w:spacing w:line="240" w:lineRule="auto"/>
        <w:contextualSpacing/>
        <w:rPr>
          <w:sz w:val="28"/>
          <w:szCs w:val="28"/>
        </w:rPr>
      </w:pPr>
    </w:p>
    <w:p w:rsidR="00913B17" w:rsidRPr="00913B17" w:rsidRDefault="00913B17" w:rsidP="00913B17">
      <w:pPr>
        <w:spacing w:line="240" w:lineRule="auto"/>
        <w:contextualSpacing/>
        <w:rPr>
          <w:sz w:val="28"/>
          <w:szCs w:val="28"/>
        </w:rPr>
      </w:pPr>
    </w:p>
    <w:p w:rsidR="00913B17" w:rsidRPr="00913B17" w:rsidRDefault="00913B17" w:rsidP="00913B17">
      <w:pPr>
        <w:spacing w:line="240" w:lineRule="auto"/>
        <w:contextualSpacing/>
        <w:rPr>
          <w:sz w:val="28"/>
          <w:szCs w:val="28"/>
        </w:rPr>
      </w:pPr>
    </w:p>
    <w:p w:rsidR="00913B17" w:rsidRPr="00913B17" w:rsidRDefault="00913B17" w:rsidP="00913B17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Глава Варламовского сельсовета</w:t>
      </w:r>
      <w:r w:rsidRPr="00913B17">
        <w:rPr>
          <w:sz w:val="28"/>
          <w:szCs w:val="28"/>
        </w:rPr>
        <w:t xml:space="preserve">:                          </w:t>
      </w:r>
      <w:r>
        <w:rPr>
          <w:sz w:val="28"/>
          <w:szCs w:val="28"/>
        </w:rPr>
        <w:t>/А.В.</w:t>
      </w:r>
      <w:r w:rsidRPr="00913B17">
        <w:rPr>
          <w:sz w:val="28"/>
          <w:szCs w:val="28"/>
        </w:rPr>
        <w:t xml:space="preserve">Приболовец/    </w:t>
      </w:r>
    </w:p>
    <w:p w:rsidR="00CC11B2" w:rsidRPr="00913B17" w:rsidRDefault="00CC11B2" w:rsidP="00913B17">
      <w:pPr>
        <w:spacing w:line="240" w:lineRule="auto"/>
        <w:contextualSpacing/>
        <w:rPr>
          <w:sz w:val="28"/>
          <w:szCs w:val="28"/>
        </w:rPr>
      </w:pPr>
    </w:p>
    <w:sectPr w:rsidR="00CC11B2" w:rsidRPr="0091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913B17"/>
    <w:rsid w:val="00913B17"/>
    <w:rsid w:val="00CC1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6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2012-05-16T03:18:00Z</dcterms:created>
  <dcterms:modified xsi:type="dcterms:W3CDTF">2012-05-16T03:20:00Z</dcterms:modified>
</cp:coreProperties>
</file>