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6D" w:rsidRDefault="00316E6D" w:rsidP="00316E6D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16E6D" w:rsidRDefault="00316E6D" w:rsidP="00316E6D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316E6D" w:rsidRDefault="00316E6D" w:rsidP="00316E6D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316E6D" w:rsidRDefault="00316E6D" w:rsidP="00316E6D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316E6D" w:rsidRDefault="00AB4825" w:rsidP="00316E6D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37</w:t>
      </w:r>
    </w:p>
    <w:p w:rsidR="00316E6D" w:rsidRDefault="00AB4825" w:rsidP="00316E6D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22.08</w:t>
      </w:r>
      <w:r w:rsidR="00316E6D">
        <w:rPr>
          <w:sz w:val="28"/>
          <w:szCs w:val="28"/>
        </w:rPr>
        <w:t>.2012г.                                                                               с.Варламово</w:t>
      </w:r>
    </w:p>
    <w:p w:rsidR="00316E6D" w:rsidRDefault="00316E6D" w:rsidP="00316E6D">
      <w:pPr>
        <w:spacing w:line="240" w:lineRule="auto"/>
        <w:contextualSpacing/>
        <w:jc w:val="both"/>
        <w:rPr>
          <w:sz w:val="28"/>
          <w:szCs w:val="28"/>
        </w:rPr>
      </w:pPr>
    </w:p>
    <w:p w:rsidR="00316E6D" w:rsidRDefault="00316E6D" w:rsidP="00316E6D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316E6D" w:rsidRDefault="00316E6D" w:rsidP="00316E6D">
      <w:pPr>
        <w:spacing w:line="240" w:lineRule="auto"/>
        <w:contextualSpacing/>
        <w:jc w:val="both"/>
        <w:rPr>
          <w:sz w:val="28"/>
          <w:szCs w:val="28"/>
        </w:rPr>
      </w:pPr>
    </w:p>
    <w:p w:rsidR="00316E6D" w:rsidRDefault="00316E6D" w:rsidP="00316E6D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«Об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сельсовета:</w:t>
      </w:r>
    </w:p>
    <w:p w:rsidR="00316E6D" w:rsidRDefault="00316E6D" w:rsidP="00316E6D">
      <w:pPr>
        <w:spacing w:line="240" w:lineRule="auto"/>
        <w:contextualSpacing/>
        <w:jc w:val="both"/>
        <w:rPr>
          <w:sz w:val="28"/>
          <w:szCs w:val="28"/>
        </w:rPr>
      </w:pPr>
    </w:p>
    <w:p w:rsidR="00316E6D" w:rsidRDefault="00316E6D" w:rsidP="00316E6D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Приболовец Александру Васильевичу – главе администрации</w:t>
      </w:r>
    </w:p>
    <w:p w:rsidR="00316E6D" w:rsidRDefault="00316E6D" w:rsidP="00316E6D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72% месячного вознаграждения;</w:t>
      </w:r>
    </w:p>
    <w:p w:rsidR="00316E6D" w:rsidRDefault="00316E6D" w:rsidP="00316E6D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16E6D" w:rsidRDefault="00316E6D" w:rsidP="00316E6D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2) Пономаревой Людмиле Александровне   – специалист 1 разряда 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20%;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– 10%;</w:t>
      </w:r>
    </w:p>
    <w:p w:rsidR="00316E6D" w:rsidRPr="00316E6D" w:rsidRDefault="00316E6D" w:rsidP="00316E6D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Степаненко Татьяне Михайловне</w:t>
      </w:r>
      <w:r w:rsidRPr="00316E6D">
        <w:rPr>
          <w:sz w:val="28"/>
          <w:szCs w:val="28"/>
        </w:rPr>
        <w:t xml:space="preserve">   – специалист 1 разряда </w:t>
      </w:r>
    </w:p>
    <w:p w:rsidR="00316E6D" w:rsidRPr="00316E6D" w:rsidRDefault="00316E6D" w:rsidP="00316E6D">
      <w:pPr>
        <w:pStyle w:val="a3"/>
        <w:spacing w:line="240" w:lineRule="auto"/>
        <w:jc w:val="both"/>
        <w:rPr>
          <w:sz w:val="28"/>
          <w:szCs w:val="28"/>
        </w:rPr>
      </w:pPr>
      <w:r w:rsidRPr="00316E6D">
        <w:rPr>
          <w:sz w:val="28"/>
          <w:szCs w:val="28"/>
        </w:rPr>
        <w:t>- ежемесячную надбавку к должностному о</w:t>
      </w:r>
      <w:r>
        <w:rPr>
          <w:sz w:val="28"/>
          <w:szCs w:val="28"/>
        </w:rPr>
        <w:t>кладу за выслугу лет в размере 3</w:t>
      </w:r>
      <w:r w:rsidRPr="00316E6D">
        <w:rPr>
          <w:sz w:val="28"/>
          <w:szCs w:val="28"/>
        </w:rPr>
        <w:t>0%;</w:t>
      </w:r>
    </w:p>
    <w:p w:rsidR="00316E6D" w:rsidRPr="00316E6D" w:rsidRDefault="00316E6D" w:rsidP="00316E6D">
      <w:pPr>
        <w:pStyle w:val="a3"/>
        <w:spacing w:line="240" w:lineRule="auto"/>
        <w:jc w:val="both"/>
        <w:rPr>
          <w:sz w:val="28"/>
          <w:szCs w:val="28"/>
        </w:rPr>
      </w:pPr>
      <w:r w:rsidRPr="00316E6D"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316E6D" w:rsidRPr="00316E6D" w:rsidRDefault="00316E6D" w:rsidP="00316E6D">
      <w:pPr>
        <w:pStyle w:val="a3"/>
        <w:spacing w:line="240" w:lineRule="auto"/>
        <w:jc w:val="both"/>
        <w:rPr>
          <w:sz w:val="28"/>
          <w:szCs w:val="28"/>
        </w:rPr>
      </w:pPr>
      <w:r w:rsidRPr="00316E6D">
        <w:rPr>
          <w:sz w:val="28"/>
          <w:szCs w:val="28"/>
        </w:rPr>
        <w:t>- ежемесячное поощрение в размере 150%;</w:t>
      </w:r>
    </w:p>
    <w:p w:rsidR="00316E6D" w:rsidRDefault="00316E6D" w:rsidP="00316E6D">
      <w:pPr>
        <w:pStyle w:val="a3"/>
        <w:spacing w:line="240" w:lineRule="auto"/>
        <w:jc w:val="both"/>
        <w:rPr>
          <w:sz w:val="28"/>
          <w:szCs w:val="28"/>
        </w:rPr>
      </w:pPr>
      <w:r w:rsidRPr="00316E6D">
        <w:rPr>
          <w:sz w:val="28"/>
          <w:szCs w:val="28"/>
        </w:rPr>
        <w:t>- ежемесячная</w:t>
      </w:r>
      <w:r>
        <w:rPr>
          <w:sz w:val="28"/>
          <w:szCs w:val="28"/>
        </w:rPr>
        <w:t xml:space="preserve"> надбавка за классный чин – 10%;</w:t>
      </w:r>
    </w:p>
    <w:p w:rsidR="00316E6D" w:rsidRDefault="00316E6D" w:rsidP="00316E6D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316E6D" w:rsidRDefault="00316E6D" w:rsidP="00316E6D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5) </w:t>
      </w:r>
      <w:proofErr w:type="spellStart"/>
      <w:r>
        <w:rPr>
          <w:sz w:val="28"/>
          <w:szCs w:val="28"/>
        </w:rPr>
        <w:t>Ходзинскому</w:t>
      </w:r>
      <w:proofErr w:type="spellEnd"/>
      <w:r>
        <w:rPr>
          <w:sz w:val="28"/>
          <w:szCs w:val="28"/>
        </w:rPr>
        <w:t xml:space="preserve"> Владимиру Владимировичу–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>дителю администрации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316E6D" w:rsidRDefault="00316E6D" w:rsidP="00316E6D">
      <w:pPr>
        <w:spacing w:line="240" w:lineRule="auto"/>
        <w:contextualSpacing/>
        <w:jc w:val="both"/>
        <w:rPr>
          <w:sz w:val="28"/>
          <w:szCs w:val="28"/>
        </w:rPr>
      </w:pPr>
    </w:p>
    <w:p w:rsidR="00316E6D" w:rsidRDefault="00316E6D" w:rsidP="00316E6D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6) </w:t>
      </w:r>
      <w:proofErr w:type="spellStart"/>
      <w:r>
        <w:rPr>
          <w:sz w:val="28"/>
          <w:szCs w:val="28"/>
        </w:rPr>
        <w:t>Зацаринной</w:t>
      </w:r>
      <w:proofErr w:type="spellEnd"/>
      <w:r>
        <w:rPr>
          <w:sz w:val="28"/>
          <w:szCs w:val="28"/>
        </w:rPr>
        <w:t xml:space="preserve"> Татьяне Григорьевне– </w:t>
      </w:r>
      <w:proofErr w:type="gramStart"/>
      <w:r>
        <w:rPr>
          <w:sz w:val="28"/>
          <w:szCs w:val="28"/>
        </w:rPr>
        <w:t>уб</w:t>
      </w:r>
      <w:proofErr w:type="gramEnd"/>
      <w:r>
        <w:rPr>
          <w:sz w:val="28"/>
          <w:szCs w:val="28"/>
        </w:rPr>
        <w:t>орщице служебных помещений: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 в размере  60% от 0,5 ставки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компенсационную выплату (за выслугу лет) в размере 30%  от 0,5 ставки.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Боярову Олегу </w:t>
      </w:r>
      <w:proofErr w:type="spellStart"/>
      <w:r>
        <w:rPr>
          <w:sz w:val="28"/>
          <w:szCs w:val="28"/>
        </w:rPr>
        <w:t>Бернадовичу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316E6D" w:rsidRDefault="00316E6D" w:rsidP="00316E6D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316E6D" w:rsidRDefault="00316E6D" w:rsidP="00316E6D">
      <w:pPr>
        <w:spacing w:line="240" w:lineRule="auto"/>
        <w:contextualSpacing/>
      </w:pPr>
      <w:r>
        <w:rPr>
          <w:sz w:val="28"/>
          <w:szCs w:val="28"/>
        </w:rPr>
        <w:t xml:space="preserve"> Глава Варламовского сельсовета:                                          /А.В.Приболовец/</w:t>
      </w:r>
    </w:p>
    <w:p w:rsidR="00F85C37" w:rsidRDefault="00F85C37" w:rsidP="00316E6D">
      <w:pPr>
        <w:spacing w:line="240" w:lineRule="auto"/>
        <w:contextualSpacing/>
      </w:pPr>
    </w:p>
    <w:sectPr w:rsidR="00F85C37" w:rsidSect="005C3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40243"/>
    <w:multiLevelType w:val="hybridMultilevel"/>
    <w:tmpl w:val="846CBFB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316E6D"/>
    <w:rsid w:val="00316E6D"/>
    <w:rsid w:val="005C3209"/>
    <w:rsid w:val="00AB4825"/>
    <w:rsid w:val="00F85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2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1936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2012-08-22T08:31:00Z</cp:lastPrinted>
  <dcterms:created xsi:type="dcterms:W3CDTF">2012-07-19T08:31:00Z</dcterms:created>
  <dcterms:modified xsi:type="dcterms:W3CDTF">2012-08-22T08:31:00Z</dcterms:modified>
</cp:coreProperties>
</file>