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FD" w:rsidRDefault="001A14FD" w:rsidP="001A14FD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ВАРЛАМОВСКОГО СЕЛЬСОВЕТА</w:t>
      </w:r>
    </w:p>
    <w:p w:rsidR="001A14FD" w:rsidRDefault="001A14FD" w:rsidP="001A14FD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БОЛОТНИНСКОГО РАЙОНА НОВОСИБИРСКОЙ ОБЛАСТИ                                                 </w:t>
      </w:r>
    </w:p>
    <w:p w:rsidR="001A14FD" w:rsidRDefault="001A14FD" w:rsidP="001A14FD">
      <w:pPr>
        <w:spacing w:line="240" w:lineRule="auto"/>
        <w:contextualSpacing/>
        <w:jc w:val="center"/>
        <w:rPr>
          <w:b/>
          <w:sz w:val="32"/>
          <w:szCs w:val="32"/>
        </w:rPr>
      </w:pPr>
    </w:p>
    <w:p w:rsidR="001A14FD" w:rsidRDefault="001A14FD" w:rsidP="001A14FD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1A14FD" w:rsidRDefault="001A14FD" w:rsidP="001A14FD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от  26.11.2012 года №54 </w:t>
      </w:r>
    </w:p>
    <w:p w:rsidR="001A14FD" w:rsidRDefault="001A14FD" w:rsidP="001A14FD">
      <w:pPr>
        <w:spacing w:line="240" w:lineRule="auto"/>
        <w:contextualSpacing/>
        <w:rPr>
          <w:b/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 исключении кодов бюджетной классификации</w:t>
      </w: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главным администратором доходов</w:t>
      </w: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</w:p>
    <w:p w:rsidR="001A14FD" w:rsidRDefault="001A14FD" w:rsidP="001A14FD">
      <w:pPr>
        <w:spacing w:line="240" w:lineRule="auto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п.2 ст.20 Бюджетного кодекса Российской Федерации исключить состав кодов классификации доходов, закрепленных за главным администратором доходов – администрацией Варламовского сельсовета Болотнинского района Новосибирской области решением 25-й сессии (четвертого созыва) от 09.11.2011 года № 70 «О бюджете Варламовского сельсовета на 2012 год и плановый период 2013 и 2014 годов» следующим кодом:</w:t>
      </w:r>
      <w:proofErr w:type="gramEnd"/>
    </w:p>
    <w:p w:rsidR="001A14FD" w:rsidRDefault="001A14FD" w:rsidP="001A14FD">
      <w:pPr>
        <w:spacing w:line="240" w:lineRule="auto"/>
        <w:ind w:firstLine="708"/>
        <w:contextualSpacing/>
        <w:jc w:val="both"/>
        <w:rPr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jc w:val="both"/>
        <w:rPr>
          <w:sz w:val="28"/>
          <w:szCs w:val="24"/>
        </w:rPr>
      </w:pPr>
      <w:r>
        <w:rPr>
          <w:sz w:val="28"/>
        </w:rPr>
        <w:t>105 1 14 06026 10 0000 430 «Доходы от продажи земельных участков, находящихся в собственности поселений (за исключением земельных участков муниципальных автономных учреждений)»</w:t>
      </w:r>
    </w:p>
    <w:p w:rsidR="001A14FD" w:rsidRDefault="001A14FD" w:rsidP="001A14FD">
      <w:pPr>
        <w:spacing w:line="240" w:lineRule="auto"/>
        <w:contextualSpacing/>
        <w:jc w:val="both"/>
        <w:rPr>
          <w:sz w:val="28"/>
        </w:rPr>
      </w:pPr>
    </w:p>
    <w:p w:rsidR="001A14FD" w:rsidRDefault="001A14FD" w:rsidP="001A14FD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>105 2 02 04012 10 0000 180 «Межбюджетные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уровня»</w:t>
      </w:r>
    </w:p>
    <w:p w:rsidR="001A14FD" w:rsidRDefault="001A14FD" w:rsidP="001A14FD">
      <w:pPr>
        <w:spacing w:line="240" w:lineRule="auto"/>
        <w:contextualSpacing/>
        <w:jc w:val="both"/>
        <w:rPr>
          <w:sz w:val="28"/>
        </w:rPr>
      </w:pPr>
      <w:r>
        <w:rPr>
          <w:sz w:val="28"/>
        </w:rPr>
        <w:t xml:space="preserve"> </w:t>
      </w: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jc w:val="center"/>
        <w:rPr>
          <w:sz w:val="28"/>
          <w:szCs w:val="28"/>
        </w:rPr>
      </w:pPr>
    </w:p>
    <w:p w:rsidR="001A14FD" w:rsidRDefault="001A14FD" w:rsidP="001A14FD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Варламовского сельсовета                                           Приболовец А.В.                                         </w:t>
      </w:r>
    </w:p>
    <w:p w:rsidR="001A14FD" w:rsidRDefault="001A14FD" w:rsidP="001A14FD">
      <w:pPr>
        <w:jc w:val="both"/>
        <w:rPr>
          <w:sz w:val="28"/>
          <w:szCs w:val="28"/>
        </w:rPr>
      </w:pPr>
    </w:p>
    <w:p w:rsidR="001A14FD" w:rsidRDefault="001A14FD" w:rsidP="001A14FD">
      <w:pPr>
        <w:jc w:val="both"/>
        <w:rPr>
          <w:sz w:val="28"/>
          <w:szCs w:val="28"/>
        </w:rPr>
      </w:pPr>
    </w:p>
    <w:p w:rsidR="001A14FD" w:rsidRDefault="001A14FD" w:rsidP="001A14FD">
      <w:pPr>
        <w:jc w:val="both"/>
        <w:rPr>
          <w:sz w:val="28"/>
          <w:szCs w:val="28"/>
        </w:rPr>
      </w:pPr>
    </w:p>
    <w:p w:rsidR="00C56F99" w:rsidRDefault="00C56F99"/>
    <w:sectPr w:rsidR="00C5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14FD"/>
    <w:rsid w:val="001A14FD"/>
    <w:rsid w:val="00C5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2012-11-26T07:57:00Z</dcterms:created>
  <dcterms:modified xsi:type="dcterms:W3CDTF">2012-11-26T07:58:00Z</dcterms:modified>
</cp:coreProperties>
</file>