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40B5A" w:rsidRDefault="00E40B5A">
      <w:pPr>
        <w:rPr>
          <w:b/>
        </w:rPr>
      </w:pPr>
      <w:r w:rsidRPr="00E40B5A">
        <w:rPr>
          <w:b/>
        </w:rPr>
        <w:t xml:space="preserve">                           АДМИНИСТРАЦИЯ   ВАРЛАМОВСКОГО  СЕЛЬСОВЕТА</w:t>
      </w:r>
    </w:p>
    <w:p w:rsidR="00E40B5A" w:rsidRPr="00E40B5A" w:rsidRDefault="00E40B5A">
      <w:pPr>
        <w:rPr>
          <w:b/>
        </w:rPr>
      </w:pPr>
      <w:r w:rsidRPr="00E40B5A">
        <w:rPr>
          <w:b/>
        </w:rPr>
        <w:t xml:space="preserve">                        БОЛОТНИНСКОГО РАЙОНА   НОВОСИБИРСКОЙ ОБЛАСТИ</w:t>
      </w:r>
    </w:p>
    <w:p w:rsidR="00E40B5A" w:rsidRPr="00E40B5A" w:rsidRDefault="00E40B5A">
      <w:pPr>
        <w:rPr>
          <w:b/>
        </w:rPr>
      </w:pPr>
    </w:p>
    <w:p w:rsidR="00E40B5A" w:rsidRPr="00E40B5A" w:rsidRDefault="00E40B5A">
      <w:pPr>
        <w:rPr>
          <w:b/>
        </w:rPr>
      </w:pPr>
    </w:p>
    <w:p w:rsidR="00E40B5A" w:rsidRPr="00E40B5A" w:rsidRDefault="00E40B5A">
      <w:pPr>
        <w:rPr>
          <w:b/>
        </w:rPr>
      </w:pPr>
      <w:r w:rsidRPr="00E40B5A">
        <w:rPr>
          <w:b/>
        </w:rPr>
        <w:t xml:space="preserve">                                                           </w:t>
      </w:r>
      <w:proofErr w:type="gramStart"/>
      <w:r w:rsidRPr="00E40B5A">
        <w:rPr>
          <w:b/>
        </w:rPr>
        <w:t>Р</w:t>
      </w:r>
      <w:proofErr w:type="gramEnd"/>
      <w:r w:rsidRPr="00E40B5A">
        <w:rPr>
          <w:b/>
        </w:rPr>
        <w:t xml:space="preserve"> А С П О Р Я Ж Е Н И Е </w:t>
      </w:r>
      <w:r w:rsidR="00032954">
        <w:rPr>
          <w:b/>
        </w:rPr>
        <w:t xml:space="preserve">      </w:t>
      </w:r>
      <w:r w:rsidRPr="00E40B5A">
        <w:rPr>
          <w:b/>
        </w:rPr>
        <w:t xml:space="preserve">№ </w:t>
      </w:r>
      <w:r w:rsidR="00032954">
        <w:rPr>
          <w:b/>
        </w:rPr>
        <w:t xml:space="preserve">  </w:t>
      </w:r>
      <w:r w:rsidRPr="00E40B5A">
        <w:rPr>
          <w:b/>
        </w:rPr>
        <w:t>3</w:t>
      </w:r>
    </w:p>
    <w:p w:rsidR="00E40B5A" w:rsidRPr="00E40B5A" w:rsidRDefault="00E40B5A">
      <w:pPr>
        <w:rPr>
          <w:b/>
        </w:rPr>
      </w:pPr>
    </w:p>
    <w:p w:rsidR="00E40B5A" w:rsidRPr="00E40B5A" w:rsidRDefault="00E40B5A">
      <w:pPr>
        <w:rPr>
          <w:b/>
        </w:rPr>
      </w:pPr>
      <w:r w:rsidRPr="00E40B5A">
        <w:rPr>
          <w:b/>
        </w:rPr>
        <w:t>14.01.2013г                                                                                              с. Варламово</w:t>
      </w:r>
    </w:p>
    <w:p w:rsidR="00E40B5A" w:rsidRPr="00E40B5A" w:rsidRDefault="00E40B5A">
      <w:pPr>
        <w:rPr>
          <w:b/>
        </w:rPr>
      </w:pPr>
    </w:p>
    <w:p w:rsidR="00E40B5A" w:rsidRDefault="00E40B5A">
      <w:pPr>
        <w:rPr>
          <w:b/>
        </w:rPr>
      </w:pPr>
      <w:r w:rsidRPr="00E40B5A">
        <w:rPr>
          <w:b/>
        </w:rPr>
        <w:t>Об отмене нормативов потребления коммунальных услуг по холодному водоснабжению</w:t>
      </w:r>
    </w:p>
    <w:p w:rsidR="00E40B5A" w:rsidRDefault="00E40B5A">
      <w:r w:rsidRPr="00E40B5A">
        <w:t>В соответствии с пунктом 5</w:t>
      </w:r>
      <w:r>
        <w:t xml:space="preserve"> постановления Правительства Российской Федерации</w:t>
      </w:r>
      <w:r w:rsidR="00F40D7D">
        <w:t xml:space="preserve"> от 06.05.2011   № 354 « О предоставлении коммунальных услуг собственникам и пользователям помещений в многоквартирных домах и жилых домов» и с приказом Департамента по тарифам Новосибирской области от 16.08.2012 № 170-В « Об утверждении нормативов потребления коммунальных услуг по холодному водоснабжению и горячему водоснабжению и  водоотведению на территории Новосибирской области</w:t>
      </w:r>
      <w:proofErr w:type="gramStart"/>
      <w:r w:rsidR="00F40D7D">
        <w:t xml:space="preserve"> :</w:t>
      </w:r>
      <w:proofErr w:type="gramEnd"/>
    </w:p>
    <w:p w:rsidR="00F40D7D" w:rsidRDefault="00F40D7D" w:rsidP="00F40D7D">
      <w:pPr>
        <w:pStyle w:val="a3"/>
        <w:numPr>
          <w:ilvl w:val="0"/>
          <w:numId w:val="1"/>
        </w:numPr>
      </w:pPr>
      <w:r>
        <w:t>Решение комиссии по регулированию тарифов и надбавок по коммунальным услугам от 09.11.2009 № 1 « Об установлении тарифов на жилищно-коммунальные услуги в муниципальном образовании Варламовского сельсовета Болотнинского района Новосибирской области» считать утратившим силу.</w:t>
      </w:r>
    </w:p>
    <w:p w:rsidR="00F40D7D" w:rsidRDefault="00F40D7D" w:rsidP="00F40D7D">
      <w:pPr>
        <w:pStyle w:val="a3"/>
        <w:numPr>
          <w:ilvl w:val="0"/>
          <w:numId w:val="1"/>
        </w:numPr>
      </w:pPr>
      <w:r>
        <w:t xml:space="preserve">Рекомендовать МУП « Дирекция единого заказчика </w:t>
      </w:r>
      <w:proofErr w:type="spellStart"/>
      <w:proofErr w:type="gramStart"/>
      <w:r>
        <w:t>жилищно</w:t>
      </w:r>
      <w:proofErr w:type="spellEnd"/>
      <w:r w:rsidR="00032954">
        <w:t>-</w:t>
      </w:r>
      <w:r>
        <w:t xml:space="preserve"> коммунальных</w:t>
      </w:r>
      <w:proofErr w:type="gramEnd"/>
      <w:r>
        <w:t xml:space="preserve"> услуг»</w:t>
      </w:r>
      <w:r w:rsidR="00032954">
        <w:t xml:space="preserve"> применять нормативы потребления коммунальных услуг по холодному водоснабжению, утвержденные приказом Департамента по тарифам Новосибирской области от 16.08.2012 № 170-В « Об утверждении нормативов потребления коммунальных услуг по холодному водоснабжению, горячему водоснабжению и водоотведению на территории Новосибирской области»</w:t>
      </w:r>
    </w:p>
    <w:p w:rsidR="00032954" w:rsidRDefault="00032954" w:rsidP="00F40D7D">
      <w:pPr>
        <w:pStyle w:val="a3"/>
        <w:numPr>
          <w:ilvl w:val="0"/>
          <w:numId w:val="1"/>
        </w:numPr>
      </w:pPr>
      <w:r>
        <w:t>Настоящее распоряжение вступает в силу с момента подписания.</w:t>
      </w:r>
    </w:p>
    <w:p w:rsidR="00032954" w:rsidRDefault="00032954" w:rsidP="00F40D7D">
      <w:pPr>
        <w:pStyle w:val="a3"/>
        <w:numPr>
          <w:ilvl w:val="0"/>
          <w:numId w:val="1"/>
        </w:numPr>
      </w:pPr>
      <w:proofErr w:type="gramStart"/>
      <w:r>
        <w:t>Контроль за</w:t>
      </w:r>
      <w:proofErr w:type="gramEnd"/>
      <w:r>
        <w:t xml:space="preserve"> исполнением распоряжения оставляю за собой.</w:t>
      </w:r>
    </w:p>
    <w:p w:rsidR="00032954" w:rsidRDefault="00032954" w:rsidP="00032954"/>
    <w:p w:rsidR="00032954" w:rsidRDefault="00032954" w:rsidP="00032954"/>
    <w:p w:rsidR="00032954" w:rsidRPr="00E40B5A" w:rsidRDefault="00032954" w:rsidP="00032954">
      <w:r>
        <w:t>Глава Варламовского сельсовета</w:t>
      </w:r>
      <w:proofErr w:type="gramStart"/>
      <w:r>
        <w:t xml:space="preserve"> :</w:t>
      </w:r>
      <w:proofErr w:type="gramEnd"/>
      <w:r>
        <w:t xml:space="preserve">                                                / А.В. Приболовец/</w:t>
      </w:r>
    </w:p>
    <w:sectPr w:rsidR="00032954" w:rsidRPr="00E40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62432"/>
    <w:multiLevelType w:val="hybridMultilevel"/>
    <w:tmpl w:val="DB108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B5A"/>
    <w:rsid w:val="00032954"/>
    <w:rsid w:val="00E40B5A"/>
    <w:rsid w:val="00F4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D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2013-01-17T04:43:00Z</cp:lastPrinted>
  <dcterms:created xsi:type="dcterms:W3CDTF">2013-01-17T04:17:00Z</dcterms:created>
  <dcterms:modified xsi:type="dcterms:W3CDTF">2013-01-17T04:44:00Z</dcterms:modified>
</cp:coreProperties>
</file>