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CE" w:rsidRPr="00761BD2" w:rsidRDefault="00FF4ECE" w:rsidP="00FF4ECE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1BD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F4ECE" w:rsidRPr="00761BD2" w:rsidRDefault="00FF4ECE" w:rsidP="00FF4E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D2">
        <w:rPr>
          <w:rFonts w:ascii="Times New Roman" w:hAnsi="Times New Roman" w:cs="Times New Roman"/>
          <w:b/>
          <w:sz w:val="28"/>
          <w:szCs w:val="28"/>
        </w:rPr>
        <w:t xml:space="preserve">ВАРЛАМОВСКОГОСЕЛЬСОВЕТА </w:t>
      </w:r>
    </w:p>
    <w:p w:rsidR="00FF4ECE" w:rsidRPr="00761BD2" w:rsidRDefault="00FF4ECE" w:rsidP="00FF4E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D2">
        <w:rPr>
          <w:rFonts w:ascii="Times New Roman" w:hAnsi="Times New Roman" w:cs="Times New Roman"/>
          <w:b/>
          <w:sz w:val="28"/>
          <w:szCs w:val="28"/>
        </w:rPr>
        <w:t>БОЛОТНИНСКОГО РАЙОНА НОВОСИБИРСКОЙ ОБЛАСТИ</w:t>
      </w:r>
    </w:p>
    <w:p w:rsidR="00FF4ECE" w:rsidRPr="00761BD2" w:rsidRDefault="00FF4ECE" w:rsidP="00FF4E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ECE" w:rsidRPr="00761BD2" w:rsidRDefault="00761BD2" w:rsidP="00FF4ECE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 № 19</w:t>
      </w:r>
    </w:p>
    <w:p w:rsidR="00FF4ECE" w:rsidRPr="00761BD2" w:rsidRDefault="00761BD2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23.04</w:t>
      </w:r>
      <w:r w:rsidR="00FF4ECE" w:rsidRPr="00761BD2">
        <w:rPr>
          <w:rFonts w:ascii="Times New Roman" w:hAnsi="Times New Roman" w:cs="Times New Roman"/>
          <w:sz w:val="28"/>
          <w:szCs w:val="28"/>
        </w:rPr>
        <w:t>.2013г.                                                                               с.Варламово</w:t>
      </w: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В соответствии с Положением «Об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 за </w:t>
      </w:r>
      <w:r w:rsidR="00761BD2">
        <w:rPr>
          <w:rFonts w:ascii="Times New Roman" w:hAnsi="Times New Roman" w:cs="Times New Roman"/>
          <w:sz w:val="28"/>
          <w:szCs w:val="28"/>
        </w:rPr>
        <w:t>апрель</w:t>
      </w:r>
      <w:r w:rsidRPr="00761BD2">
        <w:rPr>
          <w:rFonts w:ascii="Times New Roman" w:hAnsi="Times New Roman" w:cs="Times New Roman"/>
          <w:sz w:val="28"/>
          <w:szCs w:val="28"/>
        </w:rPr>
        <w:t xml:space="preserve"> месяц:</w:t>
      </w: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761BD2">
        <w:rPr>
          <w:rFonts w:ascii="Times New Roman" w:hAnsi="Times New Roman" w:cs="Times New Roman"/>
          <w:sz w:val="28"/>
          <w:szCs w:val="28"/>
        </w:rPr>
        <w:t>Приболовец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Александру Васильевичу – главе администрации</w:t>
      </w:r>
    </w:p>
    <w:p w:rsidR="00FF4ECE" w:rsidRPr="00761BD2" w:rsidRDefault="00FF4ECE" w:rsidP="00FF4ECE">
      <w:pPr>
        <w:spacing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ежемесячное поощрение в размере 137% месячного вознаграждения;</w:t>
      </w:r>
    </w:p>
    <w:p w:rsidR="00FF4ECE" w:rsidRPr="00761BD2" w:rsidRDefault="00FF4ECE" w:rsidP="00FF4ECE">
      <w:pPr>
        <w:spacing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   2) Пономаревой Людмиле Александровне   – заместителю главы администрации: 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к должностному окладу за выслугу лет в размере 20%;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ежемесячное поощрение в размере 150%;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ежемесячная надбавка за классный чин;</w:t>
      </w:r>
    </w:p>
    <w:p w:rsidR="00FF4ECE" w:rsidRPr="00761BD2" w:rsidRDefault="00FF4ECE" w:rsidP="00FF4EC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Степаненко Татьяне Михайловне   – специалист 1 разряда </w:t>
      </w:r>
    </w:p>
    <w:p w:rsidR="00FF4ECE" w:rsidRPr="00761BD2" w:rsidRDefault="00FF4ECE" w:rsidP="00FF4ECE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к должностному окладу за выслугу лет в размере 30%;</w:t>
      </w:r>
    </w:p>
    <w:p w:rsidR="00FF4ECE" w:rsidRPr="00761BD2" w:rsidRDefault="00FF4ECE" w:rsidP="00FF4ECE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FF4ECE" w:rsidRPr="00761BD2" w:rsidRDefault="00FF4ECE" w:rsidP="00FF4ECE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ежемесячное поощрение в размере 150%;</w:t>
      </w:r>
    </w:p>
    <w:p w:rsidR="00FF4ECE" w:rsidRPr="00761BD2" w:rsidRDefault="00FF4ECE" w:rsidP="00FF4ECE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ежемесячная надбавка за классный чин;</w:t>
      </w: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  4) Долгих Алексею Леонидовичу   – водителю администрации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стимулирующего характера в размере 150%;</w:t>
      </w: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  5)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Зацаринной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Татьяне Григорьевне – уборщице служебных помещений: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стимулирующего характера  в размере  60% от 0,5 ставки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компенсационную выплату (за выслугу лет) в размере 30%  от 0,5 ставки;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Шалееву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Наргузе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Магзумовичу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– рабочему 0,5 ставки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стимулирующего характера в размере 70% от 0,5 ставки.</w:t>
      </w: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ECE" w:rsidRPr="00761BD2" w:rsidRDefault="00FF4ECE" w:rsidP="00FF4ECE">
      <w:pPr>
        <w:spacing w:line="240" w:lineRule="auto"/>
        <w:contextualSpacing/>
        <w:rPr>
          <w:rFonts w:ascii="Times New Roman" w:hAnsi="Times New Roman" w:cs="Times New Roman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FF4ECE" w:rsidRDefault="00FF4ECE" w:rsidP="00FF4ECE">
      <w:pPr>
        <w:spacing w:line="240" w:lineRule="auto"/>
        <w:contextualSpacing/>
      </w:pPr>
    </w:p>
    <w:p w:rsidR="003A6792" w:rsidRDefault="003A6792"/>
    <w:sectPr w:rsidR="003A6792" w:rsidSect="00AC1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F4ECE"/>
    <w:rsid w:val="003A6792"/>
    <w:rsid w:val="00761BD2"/>
    <w:rsid w:val="00AC19D4"/>
    <w:rsid w:val="00FF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2013-04-24T02:18:00Z</cp:lastPrinted>
  <dcterms:created xsi:type="dcterms:W3CDTF">2013-04-24T02:17:00Z</dcterms:created>
  <dcterms:modified xsi:type="dcterms:W3CDTF">2013-04-24T02:18:00Z</dcterms:modified>
</cp:coreProperties>
</file>