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F6" w:rsidRPr="00FA71F6" w:rsidRDefault="00FA71F6" w:rsidP="00D23CA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1F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FA71F6">
        <w:rPr>
          <w:rFonts w:ascii="Times New Roman" w:eastAsia="Times New Roman" w:hAnsi="Times New Roman" w:cs="Times New Roman"/>
          <w:b/>
          <w:sz w:val="28"/>
          <w:szCs w:val="28"/>
        </w:rPr>
        <w:br/>
        <w:t>ВАРЛАМОВСКОГО СЕЛЬСОВЕТА</w:t>
      </w:r>
      <w:r w:rsidRPr="00FA71F6">
        <w:rPr>
          <w:rFonts w:ascii="Times New Roman" w:eastAsia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FA71F6" w:rsidRPr="00FA71F6" w:rsidRDefault="00FA71F6" w:rsidP="00FA71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1F6" w:rsidRPr="00FA71F6" w:rsidRDefault="00FA71F6" w:rsidP="00FA71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1F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A71F6" w:rsidRPr="00FA71F6" w:rsidRDefault="00FA71F6" w:rsidP="00FA71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1F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12D11">
        <w:rPr>
          <w:rFonts w:ascii="Times New Roman" w:hAnsi="Times New Roman" w:cs="Times New Roman"/>
          <w:b/>
          <w:sz w:val="28"/>
          <w:szCs w:val="28"/>
        </w:rPr>
        <w:t>01.02.2018</w:t>
      </w:r>
      <w:r w:rsidRPr="00FA71F6">
        <w:rPr>
          <w:rFonts w:ascii="Times New Roman" w:eastAsia="Times New Roman" w:hAnsi="Times New Roman" w:cs="Times New Roman"/>
          <w:b/>
          <w:sz w:val="28"/>
          <w:szCs w:val="28"/>
        </w:rPr>
        <w:t xml:space="preserve">  №  </w:t>
      </w:r>
      <w:r w:rsidR="007479BD">
        <w:rPr>
          <w:rFonts w:ascii="Times New Roman" w:hAnsi="Times New Roman" w:cs="Times New Roman"/>
          <w:b/>
          <w:sz w:val="28"/>
          <w:szCs w:val="28"/>
        </w:rPr>
        <w:t>11</w:t>
      </w:r>
    </w:p>
    <w:p w:rsidR="00FA71F6" w:rsidRPr="00FA71F6" w:rsidRDefault="00FA71F6" w:rsidP="00FA71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CA7" w:rsidRDefault="00FA71F6" w:rsidP="00FA71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25.09.2015 </w:t>
      </w:r>
    </w:p>
    <w:p w:rsidR="00FA71F6" w:rsidRPr="00FA71F6" w:rsidRDefault="00FA71F6" w:rsidP="00FA71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96 «</w:t>
      </w:r>
      <w:r w:rsidRPr="00FA71F6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 и урегулированию конфликта интересов в администрации Варламовского сельсовета Болотнинско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области»</w:t>
      </w:r>
      <w:r w:rsidR="00715BE0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="00715BE0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715BE0">
        <w:rPr>
          <w:rFonts w:ascii="Times New Roman" w:hAnsi="Times New Roman" w:cs="Times New Roman"/>
          <w:sz w:val="28"/>
          <w:szCs w:val="28"/>
        </w:rPr>
        <w:t xml:space="preserve">. от </w:t>
      </w:r>
      <w:r w:rsidR="00715BE0" w:rsidRPr="00715BE0">
        <w:rPr>
          <w:rFonts w:ascii="Times New Roman" w:hAnsi="Times New Roman" w:cs="Times New Roman"/>
          <w:sz w:val="28"/>
          <w:szCs w:val="28"/>
        </w:rPr>
        <w:t>15.02.2016 №  13</w:t>
      </w:r>
      <w:r w:rsidR="00512D11">
        <w:rPr>
          <w:rFonts w:ascii="Times New Roman" w:hAnsi="Times New Roman" w:cs="Times New Roman"/>
          <w:sz w:val="28"/>
          <w:szCs w:val="28"/>
        </w:rPr>
        <w:t>, от 10.03.2017 № 19</w:t>
      </w:r>
      <w:r w:rsidR="00715BE0">
        <w:rPr>
          <w:rFonts w:ascii="Times New Roman" w:hAnsi="Times New Roman" w:cs="Times New Roman"/>
          <w:sz w:val="28"/>
          <w:szCs w:val="28"/>
        </w:rPr>
        <w:t>)</w:t>
      </w:r>
    </w:p>
    <w:p w:rsidR="00D04667" w:rsidRDefault="00D04667"/>
    <w:p w:rsidR="00FA71F6" w:rsidRPr="000A288C" w:rsidRDefault="00715BE0" w:rsidP="00715B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</w:t>
      </w:r>
      <w:r w:rsidR="00512D11">
        <w:rPr>
          <w:rFonts w:ascii="Times New Roman" w:hAnsi="Times New Roman" w:cs="Times New Roman"/>
          <w:sz w:val="28"/>
          <w:szCs w:val="28"/>
        </w:rPr>
        <w:t xml:space="preserve">Указа Президента РФ от 19.09.2017 №  431 «О внесении изменений в  некоторые акты Президента Российской Федерации в целях усиления </w:t>
      </w:r>
      <w:proofErr w:type="gramStart"/>
      <w:r w:rsidR="00512D1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12D11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противодействии коррупции»</w:t>
      </w:r>
    </w:p>
    <w:p w:rsidR="00FA71F6" w:rsidRDefault="00715BE0" w:rsidP="001335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FA71F6" w:rsidRPr="00FA71F6">
        <w:rPr>
          <w:rFonts w:ascii="Times New Roman" w:hAnsi="Times New Roman" w:cs="Times New Roman"/>
          <w:b/>
          <w:sz w:val="28"/>
          <w:szCs w:val="28"/>
        </w:rPr>
        <w:t>:</w:t>
      </w:r>
    </w:p>
    <w:p w:rsidR="00720FA1" w:rsidRPr="00675428" w:rsidRDefault="00720FA1" w:rsidP="00720FA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Дополнить положение пунктом 12.1 следующего содержания «12.1. </w:t>
      </w:r>
      <w:r w:rsidR="006A040D" w:rsidRPr="00720FA1">
        <w:rPr>
          <w:rFonts w:ascii="Times New Roman" w:hAnsi="Times New Roman" w:cs="Times New Roman"/>
          <w:bCs/>
          <w:color w:val="000000"/>
          <w:sz w:val="28"/>
          <w:szCs w:val="28"/>
        </w:rPr>
        <w:t>Мотивированные заключения, предусмотренные</w:t>
      </w:r>
      <w:r w:rsidR="006A040D" w:rsidRPr="00720FA1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hyperlink r:id="rId5" w:anchor="block_10171" w:history="1">
        <w:r w:rsidR="006A040D" w:rsidRPr="00675428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пунктами </w:t>
        </w:r>
        <w:r w:rsidR="00CC53D3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12</w:t>
        </w:r>
        <w:r w:rsidR="00CC53D3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perscript"/>
          </w:rPr>
          <w:t>1</w:t>
        </w:r>
      </w:hyperlink>
      <w:r w:rsidR="006A040D" w:rsidRPr="006754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A040D"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CC53D3" w:rsidRPr="00CC53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</w:t>
      </w:r>
      <w:r w:rsidR="00CC53D3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3</w:t>
      </w:r>
      <w:r w:rsidR="006A040D"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6A040D" w:rsidRPr="006754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A040D"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6" w:anchor="block_10174" w:history="1">
        <w:r w:rsidR="00CC53D3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12</w:t>
        </w:r>
        <w:r w:rsidR="00CC53D3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perscript"/>
          </w:rPr>
          <w:t>4</w:t>
        </w:r>
      </w:hyperlink>
      <w:r w:rsidR="006A040D"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6A040D" w:rsidRPr="006754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Положения, должны содержать:</w:t>
      </w:r>
    </w:p>
    <w:p w:rsidR="00720FA1" w:rsidRPr="00675428" w:rsidRDefault="006A040D" w:rsidP="00720FA1">
      <w:pPr>
        <w:pStyle w:val="a3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754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информацию, изложенную в обращениях или уведомлениях, указанных в</w:t>
      </w:r>
      <w:r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7" w:anchor="block_101622" w:history="1">
        <w:r w:rsidRPr="00675428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абзацах втором</w:t>
        </w:r>
      </w:hyperlink>
      <w:r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6754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8" w:anchor="block_101625" w:history="1">
        <w:r w:rsidRPr="00675428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пятом подпункта "б"</w:t>
        </w:r>
      </w:hyperlink>
      <w:r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6754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9" w:anchor="block_10165" w:history="1">
        <w:r w:rsidRPr="00675428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подпункте "</w:t>
        </w:r>
        <w:proofErr w:type="spellStart"/>
        <w:r w:rsidRPr="00675428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д</w:t>
        </w:r>
        <w:proofErr w:type="spellEnd"/>
        <w:r w:rsidRPr="00675428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" пункта 1</w:t>
        </w:r>
        <w:r w:rsidR="00CC53D3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1</w:t>
        </w:r>
      </w:hyperlink>
      <w:r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6754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Положения;</w:t>
      </w:r>
    </w:p>
    <w:p w:rsidR="00720FA1" w:rsidRPr="00675428" w:rsidRDefault="006A040D" w:rsidP="00720FA1">
      <w:pPr>
        <w:pStyle w:val="a3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754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A040D" w:rsidRPr="00675428" w:rsidRDefault="006A040D" w:rsidP="00720FA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4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</w:t>
      </w:r>
      <w:r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10" w:anchor="block_101622" w:history="1">
        <w:r w:rsidRPr="00675428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абзацах втором</w:t>
        </w:r>
      </w:hyperlink>
      <w:r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6754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11" w:anchor="block_101625" w:history="1">
        <w:r w:rsidRPr="00675428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пятом подпункта "б"</w:t>
        </w:r>
      </w:hyperlink>
      <w:r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6754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12" w:anchor="block_10165" w:history="1">
        <w:r w:rsidRPr="00675428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подпункте "</w:t>
        </w:r>
        <w:proofErr w:type="spellStart"/>
        <w:r w:rsidRPr="00675428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д</w:t>
        </w:r>
        <w:proofErr w:type="spellEnd"/>
        <w:r w:rsidRPr="00675428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" пункта 1</w:t>
        </w:r>
        <w:r w:rsidR="00CC53D3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1</w:t>
        </w:r>
      </w:hyperlink>
      <w:r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6754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Положения, а также рекомендации для принятия одного из решений в соответствии с</w:t>
      </w:r>
      <w:r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13" w:anchor="block_1024" w:history="1">
        <w:r w:rsidRPr="00675428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пунктами </w:t>
        </w:r>
        <w:r w:rsidR="00CC53D3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19</w:t>
        </w:r>
      </w:hyperlink>
      <w:r w:rsidRPr="006754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14" w:anchor="block_1253" w:history="1">
        <w:r w:rsidR="00CC53D3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21,1</w:t>
        </w:r>
      </w:hyperlink>
      <w:r w:rsidRPr="006754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7542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CC53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21,3</w:t>
      </w:r>
      <w:r w:rsidRPr="006754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Положения или иного решения.</w:t>
      </w:r>
    </w:p>
    <w:p w:rsidR="000A288C" w:rsidRPr="00720FA1" w:rsidRDefault="000A288C" w:rsidP="00720FA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FA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 и разместить на официальном сайте Варламовского сельсовета в сети Интернет.</w:t>
      </w:r>
    </w:p>
    <w:p w:rsidR="000A288C" w:rsidRDefault="000A288C" w:rsidP="000A28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288C" w:rsidRDefault="000A288C" w:rsidP="000A28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288C" w:rsidRDefault="000A288C" w:rsidP="000A28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А.В.Приболовец</w:t>
      </w:r>
    </w:p>
    <w:p w:rsidR="000A288C" w:rsidRDefault="000A288C" w:rsidP="000A28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A288C" w:rsidRPr="000A288C" w:rsidRDefault="000A288C" w:rsidP="000A28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sectPr w:rsidR="000A288C" w:rsidRPr="000A288C" w:rsidSect="00D0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4C40"/>
    <w:multiLevelType w:val="hybridMultilevel"/>
    <w:tmpl w:val="D920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43018"/>
    <w:multiLevelType w:val="hybridMultilevel"/>
    <w:tmpl w:val="D920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D5DE7"/>
    <w:multiLevelType w:val="hybridMultilevel"/>
    <w:tmpl w:val="D92057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1AF6366"/>
    <w:multiLevelType w:val="hybridMultilevel"/>
    <w:tmpl w:val="2490F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6660D"/>
    <w:multiLevelType w:val="hybridMultilevel"/>
    <w:tmpl w:val="D920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1F6"/>
    <w:rsid w:val="000962C8"/>
    <w:rsid w:val="000A288C"/>
    <w:rsid w:val="001335D3"/>
    <w:rsid w:val="00186C00"/>
    <w:rsid w:val="001F174A"/>
    <w:rsid w:val="002C5542"/>
    <w:rsid w:val="00475853"/>
    <w:rsid w:val="00512D11"/>
    <w:rsid w:val="00542A38"/>
    <w:rsid w:val="00634959"/>
    <w:rsid w:val="00675428"/>
    <w:rsid w:val="006A040D"/>
    <w:rsid w:val="006A2449"/>
    <w:rsid w:val="006F75BC"/>
    <w:rsid w:val="00715BE0"/>
    <w:rsid w:val="00720FA1"/>
    <w:rsid w:val="007479BD"/>
    <w:rsid w:val="008F6947"/>
    <w:rsid w:val="0097083D"/>
    <w:rsid w:val="00B03086"/>
    <w:rsid w:val="00BB5D0A"/>
    <w:rsid w:val="00C71E8D"/>
    <w:rsid w:val="00CC53D3"/>
    <w:rsid w:val="00D04667"/>
    <w:rsid w:val="00D11A54"/>
    <w:rsid w:val="00D23CA7"/>
    <w:rsid w:val="00DD0514"/>
    <w:rsid w:val="00E3123B"/>
    <w:rsid w:val="00E851C7"/>
    <w:rsid w:val="00F776D1"/>
    <w:rsid w:val="00F80C7B"/>
    <w:rsid w:val="00FA71F6"/>
    <w:rsid w:val="00FC3F3E"/>
    <w:rsid w:val="00FF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71F6"/>
    <w:pPr>
      <w:ind w:left="720"/>
      <w:contextualSpacing/>
    </w:pPr>
  </w:style>
  <w:style w:type="character" w:customStyle="1" w:styleId="apple-converted-space">
    <w:name w:val="apple-converted-space"/>
    <w:basedOn w:val="a0"/>
    <w:rsid w:val="00C71E8D"/>
  </w:style>
  <w:style w:type="character" w:styleId="a4">
    <w:name w:val="Hyperlink"/>
    <w:basedOn w:val="a0"/>
    <w:uiPriority w:val="99"/>
    <w:semiHidden/>
    <w:unhideWhenUsed/>
    <w:rsid w:val="00C71E8D"/>
    <w:rPr>
      <w:color w:val="0000FF"/>
      <w:u w:val="single"/>
    </w:rPr>
  </w:style>
  <w:style w:type="paragraph" w:customStyle="1" w:styleId="s1">
    <w:name w:val="s_1"/>
    <w:basedOn w:val="a"/>
    <w:rsid w:val="00F8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8625/2bc38fb3fd3cd88df7aa955e002477c3/" TargetMode="External"/><Relationship Id="rId13" Type="http://schemas.openxmlformats.org/officeDocument/2006/relationships/hyperlink" Target="http://base.garant.ru/198625/2bc38fb3fd3cd88df7aa955e002477c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98625/2bc38fb3fd3cd88df7aa955e002477c3/" TargetMode="External"/><Relationship Id="rId12" Type="http://schemas.openxmlformats.org/officeDocument/2006/relationships/hyperlink" Target="http://base.garant.ru/198625/2bc38fb3fd3cd88df7aa955e002477c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98625/2bc38fb3fd3cd88df7aa955e002477c3/" TargetMode="External"/><Relationship Id="rId11" Type="http://schemas.openxmlformats.org/officeDocument/2006/relationships/hyperlink" Target="http://base.garant.ru/198625/2bc38fb3fd3cd88df7aa955e002477c3/" TargetMode="External"/><Relationship Id="rId5" Type="http://schemas.openxmlformats.org/officeDocument/2006/relationships/hyperlink" Target="http://base.garant.ru/198625/2bc38fb3fd3cd88df7aa955e002477c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198625/2bc38fb3fd3cd88df7aa955e002477c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8625/2bc38fb3fd3cd88df7aa955e002477c3/" TargetMode="External"/><Relationship Id="rId14" Type="http://schemas.openxmlformats.org/officeDocument/2006/relationships/hyperlink" Target="http://base.garant.ru/198625/2bc38fb3fd3cd88df7aa955e002477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2016-02-15T04:56:00Z</cp:lastPrinted>
  <dcterms:created xsi:type="dcterms:W3CDTF">2016-02-05T05:52:00Z</dcterms:created>
  <dcterms:modified xsi:type="dcterms:W3CDTF">2018-02-02T04:23:00Z</dcterms:modified>
</cp:coreProperties>
</file>