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34" w:rsidRPr="00FC17FA" w:rsidRDefault="007D4654" w:rsidP="007D4654">
      <w:pPr>
        <w:spacing w:line="240" w:lineRule="auto"/>
        <w:contextualSpacing/>
        <w:jc w:val="center"/>
        <w:rPr>
          <w:rFonts w:ascii="Times New Roman" w:hAnsi="Times New Roman" w:cs="Times New Roman"/>
          <w:b/>
          <w:sz w:val="28"/>
          <w:szCs w:val="28"/>
        </w:rPr>
      </w:pPr>
      <w:r w:rsidRPr="00FC17FA">
        <w:rPr>
          <w:rFonts w:ascii="Times New Roman" w:hAnsi="Times New Roman" w:cs="Times New Roman"/>
          <w:b/>
          <w:sz w:val="28"/>
          <w:szCs w:val="28"/>
        </w:rPr>
        <w:t>АДМИНИСТРАЦИЯ</w:t>
      </w:r>
      <w:r w:rsidRPr="00FC17FA">
        <w:rPr>
          <w:rFonts w:ascii="Times New Roman" w:hAnsi="Times New Roman" w:cs="Times New Roman"/>
          <w:b/>
          <w:sz w:val="28"/>
          <w:szCs w:val="28"/>
        </w:rPr>
        <w:br/>
        <w:t>ВАРЛАМОВСКОГО СЕЛЬСОВЕТА</w:t>
      </w:r>
      <w:r w:rsidRPr="00FC17FA">
        <w:rPr>
          <w:rFonts w:ascii="Times New Roman" w:hAnsi="Times New Roman" w:cs="Times New Roman"/>
          <w:b/>
          <w:sz w:val="28"/>
          <w:szCs w:val="28"/>
        </w:rPr>
        <w:br/>
        <w:t>БОЛОТНИНСКОГО РАЙОНА НОВОСИБИРСКОЙ ОБЛАСТИ</w:t>
      </w:r>
    </w:p>
    <w:p w:rsidR="007D4654" w:rsidRPr="00FC17FA" w:rsidRDefault="007D4654" w:rsidP="007D4654">
      <w:pPr>
        <w:spacing w:line="240" w:lineRule="auto"/>
        <w:contextualSpacing/>
        <w:jc w:val="center"/>
        <w:rPr>
          <w:rFonts w:ascii="Times New Roman" w:hAnsi="Times New Roman" w:cs="Times New Roman"/>
          <w:b/>
          <w:sz w:val="28"/>
          <w:szCs w:val="28"/>
        </w:rPr>
      </w:pPr>
    </w:p>
    <w:p w:rsidR="007D4654" w:rsidRPr="00FC17FA" w:rsidRDefault="008C4EE7" w:rsidP="007D4654">
      <w:pPr>
        <w:spacing w:line="240" w:lineRule="auto"/>
        <w:contextualSpacing/>
        <w:jc w:val="center"/>
        <w:rPr>
          <w:rFonts w:ascii="Times New Roman" w:hAnsi="Times New Roman" w:cs="Times New Roman"/>
          <w:b/>
          <w:sz w:val="28"/>
          <w:szCs w:val="28"/>
        </w:rPr>
      </w:pPr>
      <w:r w:rsidRPr="00FC17FA">
        <w:rPr>
          <w:rFonts w:ascii="Times New Roman" w:hAnsi="Times New Roman" w:cs="Times New Roman"/>
          <w:b/>
          <w:sz w:val="28"/>
          <w:szCs w:val="28"/>
        </w:rPr>
        <w:t xml:space="preserve">ПОСТАНОВЛЕНИЕ № </w:t>
      </w:r>
      <w:r w:rsidR="00F04DA7">
        <w:rPr>
          <w:rFonts w:ascii="Times New Roman" w:hAnsi="Times New Roman" w:cs="Times New Roman"/>
          <w:b/>
          <w:sz w:val="28"/>
          <w:szCs w:val="28"/>
        </w:rPr>
        <w:t>124</w:t>
      </w:r>
    </w:p>
    <w:p w:rsidR="007D4654" w:rsidRPr="00FC17FA" w:rsidRDefault="007D4654" w:rsidP="007D4654">
      <w:pPr>
        <w:spacing w:line="240" w:lineRule="auto"/>
        <w:contextualSpacing/>
        <w:jc w:val="both"/>
        <w:rPr>
          <w:rFonts w:ascii="Times New Roman" w:hAnsi="Times New Roman" w:cs="Times New Roman"/>
          <w:b/>
          <w:sz w:val="28"/>
          <w:szCs w:val="28"/>
        </w:rPr>
      </w:pPr>
      <w:r w:rsidRPr="00FC17FA">
        <w:rPr>
          <w:rFonts w:ascii="Times New Roman" w:hAnsi="Times New Roman" w:cs="Times New Roman"/>
          <w:b/>
          <w:sz w:val="28"/>
          <w:szCs w:val="28"/>
        </w:rPr>
        <w:t xml:space="preserve">От </w:t>
      </w:r>
      <w:r w:rsidR="00F04DA7">
        <w:rPr>
          <w:rFonts w:ascii="Times New Roman" w:hAnsi="Times New Roman" w:cs="Times New Roman"/>
          <w:b/>
          <w:sz w:val="28"/>
          <w:szCs w:val="28"/>
        </w:rPr>
        <w:t>05.12</w:t>
      </w:r>
      <w:r w:rsidR="00FC17FA">
        <w:rPr>
          <w:rFonts w:ascii="Times New Roman" w:hAnsi="Times New Roman" w:cs="Times New Roman"/>
          <w:b/>
          <w:sz w:val="28"/>
          <w:szCs w:val="28"/>
        </w:rPr>
        <w:t xml:space="preserve">.2018  </w:t>
      </w:r>
      <w:r w:rsidRPr="00FC17FA">
        <w:rPr>
          <w:rFonts w:ascii="Times New Roman" w:hAnsi="Times New Roman" w:cs="Times New Roman"/>
          <w:b/>
          <w:sz w:val="28"/>
          <w:szCs w:val="28"/>
        </w:rPr>
        <w:t xml:space="preserve">                                                                       </w:t>
      </w:r>
      <w:r w:rsidR="008C4EE7" w:rsidRPr="00FC17FA">
        <w:rPr>
          <w:rFonts w:ascii="Times New Roman" w:hAnsi="Times New Roman" w:cs="Times New Roman"/>
          <w:b/>
          <w:sz w:val="28"/>
          <w:szCs w:val="28"/>
        </w:rPr>
        <w:t xml:space="preserve">        </w:t>
      </w:r>
      <w:r w:rsidRPr="00FC17FA">
        <w:rPr>
          <w:rFonts w:ascii="Times New Roman" w:hAnsi="Times New Roman" w:cs="Times New Roman"/>
          <w:b/>
          <w:sz w:val="28"/>
          <w:szCs w:val="28"/>
        </w:rPr>
        <w:t>с.Варламово</w:t>
      </w:r>
    </w:p>
    <w:p w:rsidR="007D4654" w:rsidRPr="00FC17FA" w:rsidRDefault="007D4654" w:rsidP="007D4654">
      <w:pPr>
        <w:spacing w:line="240" w:lineRule="auto"/>
        <w:contextualSpacing/>
        <w:jc w:val="both"/>
        <w:rPr>
          <w:rFonts w:ascii="Times New Roman" w:hAnsi="Times New Roman" w:cs="Times New Roman"/>
          <w:b/>
          <w:sz w:val="28"/>
          <w:szCs w:val="28"/>
        </w:rPr>
      </w:pPr>
    </w:p>
    <w:p w:rsidR="00224616" w:rsidRPr="00FC17FA" w:rsidRDefault="0059150F" w:rsidP="0059150F">
      <w:pPr>
        <w:spacing w:line="240" w:lineRule="auto"/>
        <w:contextualSpacing/>
        <w:jc w:val="center"/>
        <w:rPr>
          <w:rFonts w:ascii="Times New Roman" w:hAnsi="Times New Roman"/>
          <w:b/>
          <w:sz w:val="28"/>
          <w:szCs w:val="28"/>
        </w:rPr>
      </w:pPr>
      <w:proofErr w:type="gramStart"/>
      <w:r w:rsidRPr="00FC17FA">
        <w:rPr>
          <w:rFonts w:ascii="Times New Roman" w:hAnsi="Times New Roman"/>
          <w:b/>
          <w:sz w:val="28"/>
          <w:szCs w:val="28"/>
        </w:rPr>
        <w:t>О внесении изменений в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утвержденный постановлением администрации Варламовского сельсовета от 16.05.2012 № 27 (с изменениями внесенными постановлением администрации Варламовского сельсовета от 25.11.2013 № 77, от 22.01.2014 № 17, от 01.04.2014 № 42, от 08.07.2014 № 64, от 16.04.2015 № 34, от 22.07.2015 № 72, от</w:t>
      </w:r>
      <w:r w:rsidR="001622AB" w:rsidRPr="00FC17FA">
        <w:rPr>
          <w:rFonts w:ascii="Times New Roman" w:hAnsi="Times New Roman"/>
          <w:b/>
          <w:sz w:val="28"/>
          <w:szCs w:val="28"/>
        </w:rPr>
        <w:t xml:space="preserve"> </w:t>
      </w:r>
      <w:r w:rsidRPr="00FC17FA">
        <w:rPr>
          <w:rFonts w:ascii="Times New Roman" w:hAnsi="Times New Roman"/>
          <w:b/>
          <w:sz w:val="28"/>
          <w:szCs w:val="28"/>
        </w:rPr>
        <w:t>02.12.2015 № 130</w:t>
      </w:r>
      <w:r w:rsidR="004A1EDB" w:rsidRPr="00FC17FA">
        <w:rPr>
          <w:rFonts w:ascii="Times New Roman" w:hAnsi="Times New Roman"/>
          <w:b/>
          <w:sz w:val="28"/>
          <w:szCs w:val="28"/>
        </w:rPr>
        <w:t xml:space="preserve">, от 15.04.2016 </w:t>
      </w:r>
      <w:proofErr w:type="gramEnd"/>
    </w:p>
    <w:p w:rsidR="0059150F" w:rsidRPr="00FC17FA" w:rsidRDefault="004A1EDB" w:rsidP="0059150F">
      <w:pPr>
        <w:spacing w:line="240" w:lineRule="auto"/>
        <w:contextualSpacing/>
        <w:jc w:val="center"/>
        <w:rPr>
          <w:rFonts w:ascii="Times New Roman" w:hAnsi="Times New Roman"/>
          <w:b/>
          <w:sz w:val="28"/>
          <w:szCs w:val="28"/>
        </w:rPr>
      </w:pPr>
      <w:proofErr w:type="gramStart"/>
      <w:r w:rsidRPr="00FC17FA">
        <w:rPr>
          <w:rFonts w:ascii="Times New Roman" w:hAnsi="Times New Roman"/>
          <w:b/>
          <w:sz w:val="28"/>
          <w:szCs w:val="28"/>
        </w:rPr>
        <w:t>№ 55</w:t>
      </w:r>
      <w:r w:rsidR="00212A19">
        <w:rPr>
          <w:rFonts w:ascii="Times New Roman" w:hAnsi="Times New Roman"/>
          <w:b/>
          <w:sz w:val="28"/>
          <w:szCs w:val="28"/>
        </w:rPr>
        <w:t>, от 29.05.2018 № 73</w:t>
      </w:r>
      <w:r w:rsidR="00F326DC">
        <w:rPr>
          <w:rFonts w:ascii="Times New Roman" w:hAnsi="Times New Roman"/>
          <w:b/>
          <w:sz w:val="28"/>
          <w:szCs w:val="28"/>
        </w:rPr>
        <w:t>, от 13.08.2018 № 99</w:t>
      </w:r>
      <w:r w:rsidR="0059150F" w:rsidRPr="00FC17FA">
        <w:rPr>
          <w:rFonts w:ascii="Times New Roman" w:hAnsi="Times New Roman"/>
          <w:b/>
          <w:sz w:val="28"/>
          <w:szCs w:val="28"/>
        </w:rPr>
        <w:t>)</w:t>
      </w:r>
      <w:proofErr w:type="gramEnd"/>
    </w:p>
    <w:p w:rsidR="007D4654" w:rsidRPr="00FC17FA" w:rsidRDefault="007D4654" w:rsidP="007D4654">
      <w:pPr>
        <w:spacing w:line="240" w:lineRule="auto"/>
        <w:contextualSpacing/>
        <w:jc w:val="both"/>
        <w:rPr>
          <w:rFonts w:ascii="Times New Roman" w:hAnsi="Times New Roman" w:cs="Times New Roman"/>
          <w:sz w:val="28"/>
          <w:szCs w:val="28"/>
        </w:rPr>
      </w:pPr>
    </w:p>
    <w:p w:rsidR="007D4654" w:rsidRPr="00FC17FA" w:rsidRDefault="00454048" w:rsidP="007D4654">
      <w:pPr>
        <w:spacing w:line="240" w:lineRule="auto"/>
        <w:contextualSpacing/>
        <w:jc w:val="both"/>
        <w:rPr>
          <w:rFonts w:ascii="Times New Roman" w:eastAsia="Times New Roman" w:hAnsi="Times New Roman" w:cs="Times New Roman"/>
          <w:sz w:val="28"/>
          <w:szCs w:val="28"/>
        </w:rPr>
      </w:pPr>
      <w:r w:rsidRPr="00FC17FA">
        <w:rPr>
          <w:rFonts w:ascii="Times New Roman" w:hAnsi="Times New Roman" w:cs="Times New Roman"/>
          <w:sz w:val="28"/>
          <w:szCs w:val="28"/>
        </w:rPr>
        <w:t xml:space="preserve">   </w:t>
      </w:r>
      <w:r w:rsidR="00FC17FA" w:rsidRPr="0024218E">
        <w:rPr>
          <w:rFonts w:ascii="Times New Roman" w:eastAsia="Times New Roman" w:hAnsi="Times New Roman" w:cs="Times New Roman"/>
          <w:sz w:val="28"/>
          <w:szCs w:val="28"/>
        </w:rPr>
        <w:t>В связи с приведением муниципального  правового акта администрации Варламовского сельсовета в соответствие с действующим федеральным законодательством</w:t>
      </w:r>
    </w:p>
    <w:p w:rsidR="00454048" w:rsidRPr="00FC17FA" w:rsidRDefault="004A1EDB" w:rsidP="007D4654">
      <w:pPr>
        <w:spacing w:line="240" w:lineRule="auto"/>
        <w:contextualSpacing/>
        <w:jc w:val="both"/>
        <w:rPr>
          <w:rFonts w:ascii="Times New Roman" w:hAnsi="Times New Roman" w:cs="Times New Roman"/>
          <w:b/>
          <w:sz w:val="28"/>
          <w:szCs w:val="28"/>
        </w:rPr>
      </w:pPr>
      <w:proofErr w:type="spellStart"/>
      <w:proofErr w:type="gramStart"/>
      <w:r w:rsidRPr="00FC17FA">
        <w:rPr>
          <w:rFonts w:ascii="Times New Roman" w:hAnsi="Times New Roman" w:cs="Times New Roman"/>
          <w:b/>
          <w:sz w:val="28"/>
          <w:szCs w:val="28"/>
        </w:rPr>
        <w:t>п</w:t>
      </w:r>
      <w:proofErr w:type="spellEnd"/>
      <w:proofErr w:type="gramEnd"/>
      <w:r w:rsidRPr="00FC17FA">
        <w:rPr>
          <w:rFonts w:ascii="Times New Roman" w:hAnsi="Times New Roman" w:cs="Times New Roman"/>
          <w:b/>
          <w:sz w:val="28"/>
          <w:szCs w:val="28"/>
        </w:rPr>
        <w:t xml:space="preserve"> о с т а </w:t>
      </w:r>
      <w:proofErr w:type="spellStart"/>
      <w:r w:rsidRPr="00FC17FA">
        <w:rPr>
          <w:rFonts w:ascii="Times New Roman" w:hAnsi="Times New Roman" w:cs="Times New Roman"/>
          <w:b/>
          <w:sz w:val="28"/>
          <w:szCs w:val="28"/>
        </w:rPr>
        <w:t>н</w:t>
      </w:r>
      <w:proofErr w:type="spellEnd"/>
      <w:r w:rsidRPr="00FC17FA">
        <w:rPr>
          <w:rFonts w:ascii="Times New Roman" w:hAnsi="Times New Roman" w:cs="Times New Roman"/>
          <w:b/>
          <w:sz w:val="28"/>
          <w:szCs w:val="28"/>
        </w:rPr>
        <w:t xml:space="preserve"> о в л я ю</w:t>
      </w:r>
      <w:r w:rsidR="00454048" w:rsidRPr="00FC17FA">
        <w:rPr>
          <w:rFonts w:ascii="Times New Roman" w:hAnsi="Times New Roman" w:cs="Times New Roman"/>
          <w:b/>
          <w:sz w:val="28"/>
          <w:szCs w:val="28"/>
        </w:rPr>
        <w:t>:</w:t>
      </w:r>
    </w:p>
    <w:p w:rsidR="00F326DC" w:rsidRPr="00381273" w:rsidRDefault="00F326DC" w:rsidP="00F326DC">
      <w:pPr>
        <w:pStyle w:val="a3"/>
        <w:numPr>
          <w:ilvl w:val="0"/>
          <w:numId w:val="2"/>
        </w:numPr>
        <w:spacing w:line="240" w:lineRule="auto"/>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 xml:space="preserve">Пункт 5.1 </w:t>
      </w:r>
      <w:r w:rsidR="00212A19">
        <w:rPr>
          <w:rFonts w:ascii="Times New Roman" w:hAnsi="Times New Roman" w:cs="Times New Roman"/>
          <w:sz w:val="28"/>
          <w:szCs w:val="28"/>
        </w:rPr>
        <w:t xml:space="preserve"> Административного регламента </w:t>
      </w:r>
      <w:r>
        <w:rPr>
          <w:rFonts w:ascii="Times New Roman" w:hAnsi="Times New Roman" w:cs="Times New Roman"/>
          <w:sz w:val="28"/>
          <w:szCs w:val="28"/>
        </w:rPr>
        <w:t xml:space="preserve">дополнить </w:t>
      </w:r>
      <w:r w:rsidR="00381273">
        <w:rPr>
          <w:rFonts w:ascii="Times New Roman" w:hAnsi="Times New Roman" w:cs="Times New Roman"/>
          <w:sz w:val="28"/>
          <w:szCs w:val="28"/>
        </w:rPr>
        <w:t>подпунктом</w:t>
      </w:r>
      <w:r>
        <w:rPr>
          <w:rFonts w:ascii="Times New Roman" w:hAnsi="Times New Roman" w:cs="Times New Roman"/>
          <w:sz w:val="28"/>
          <w:szCs w:val="28"/>
        </w:rPr>
        <w:t xml:space="preserve"> 10 следующего содержания: «10) </w:t>
      </w:r>
      <w:r w:rsidRPr="00F326DC">
        <w:rPr>
          <w:rFonts w:ascii="Times New Roman" w:hAnsi="Times New Roman" w:cs="Times New Roman"/>
          <w:color w:val="333333"/>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B51BC6">
        <w:rPr>
          <w:rFonts w:ascii="Times New Roman" w:hAnsi="Times New Roman" w:cs="Times New Roman"/>
          <w:color w:val="333333"/>
          <w:sz w:val="28"/>
          <w:szCs w:val="28"/>
          <w:shd w:val="clear" w:color="auto" w:fill="FFFFFF"/>
        </w:rPr>
        <w:t xml:space="preserve"> 204-ФЗ от 18.10.2018 </w:t>
      </w:r>
      <w:r w:rsidRPr="00F326DC">
        <w:rPr>
          <w:rFonts w:ascii="Times New Roman" w:hAnsi="Times New Roman" w:cs="Times New Roman"/>
          <w:color w:val="333333"/>
          <w:sz w:val="28"/>
          <w:szCs w:val="28"/>
          <w:shd w:val="clear" w:color="auto" w:fill="FFFFFF"/>
        </w:rPr>
        <w:t>. В указанном</w:t>
      </w:r>
      <w:proofErr w:type="gramEnd"/>
      <w:r w:rsidRPr="00F326DC">
        <w:rPr>
          <w:rFonts w:ascii="Times New Roman" w:hAnsi="Times New Roman" w:cs="Times New Roman"/>
          <w:color w:val="333333"/>
          <w:sz w:val="28"/>
          <w:szCs w:val="28"/>
          <w:shd w:val="clear" w:color="auto" w:fill="FFFFFF"/>
        </w:rPr>
        <w:t xml:space="preserve">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F326DC">
        <w:rPr>
          <w:rFonts w:ascii="Times New Roman" w:hAnsi="Times New Roman" w:cs="Times New Roman"/>
          <w:color w:val="333333"/>
          <w:sz w:val="28"/>
          <w:szCs w:val="28"/>
          <w:shd w:val="clear" w:color="auto" w:fill="FFFFFF"/>
        </w:rPr>
        <w:t>на</w:t>
      </w:r>
      <w:proofErr w:type="gramEnd"/>
      <w:r w:rsidRPr="00F326DC">
        <w:rPr>
          <w:rFonts w:ascii="Times New Roman" w:hAnsi="Times New Roman" w:cs="Times New Roman"/>
          <w:color w:val="333333"/>
          <w:sz w:val="28"/>
          <w:szCs w:val="28"/>
          <w:shd w:val="clear" w:color="auto" w:fill="FFFFFF"/>
        </w:rPr>
        <w:t xml:space="preserve">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B51BC6">
        <w:rPr>
          <w:rFonts w:ascii="Times New Roman" w:hAnsi="Times New Roman" w:cs="Times New Roman"/>
          <w:color w:val="333333"/>
          <w:sz w:val="28"/>
          <w:szCs w:val="28"/>
          <w:shd w:val="clear" w:color="auto" w:fill="FFFFFF"/>
        </w:rPr>
        <w:t>204-ФЗ от 18.10.2018</w:t>
      </w:r>
      <w:r w:rsidRPr="00F326DC">
        <w:rPr>
          <w:rFonts w:ascii="Times New Roman" w:hAnsi="Times New Roman" w:cs="Times New Roman"/>
          <w:color w:val="333333"/>
          <w:sz w:val="28"/>
          <w:szCs w:val="28"/>
          <w:shd w:val="clear" w:color="auto" w:fill="FFFFFF"/>
        </w:rPr>
        <w:t>.</w:t>
      </w:r>
    </w:p>
    <w:p w:rsidR="00381273" w:rsidRPr="00381273" w:rsidRDefault="00381273" w:rsidP="00381273">
      <w:pPr>
        <w:pStyle w:val="a3"/>
        <w:numPr>
          <w:ilvl w:val="0"/>
          <w:numId w:val="2"/>
        </w:numPr>
        <w:spacing w:line="240" w:lineRule="auto"/>
        <w:jc w:val="both"/>
        <w:rPr>
          <w:rFonts w:ascii="Times New Roman" w:eastAsia="Times New Roman" w:hAnsi="Times New Roman" w:cs="Times New Roman"/>
          <w:sz w:val="28"/>
          <w:szCs w:val="28"/>
        </w:rPr>
      </w:pPr>
      <w:r w:rsidRPr="00381273">
        <w:rPr>
          <w:rFonts w:ascii="Times New Roman" w:hAnsi="Times New Roman" w:cs="Times New Roman"/>
          <w:color w:val="333333"/>
          <w:sz w:val="28"/>
          <w:szCs w:val="28"/>
          <w:shd w:val="clear" w:color="auto" w:fill="FFFFFF"/>
        </w:rPr>
        <w:t>Пункт 2.6.1 Административного регламента дополнить абзацем следующего содержания: «</w:t>
      </w:r>
      <w:r>
        <w:rPr>
          <w:rFonts w:ascii="Times New Roman" w:eastAsia="Times New Roman" w:hAnsi="Times New Roman" w:cs="Times New Roman"/>
          <w:color w:val="333333"/>
          <w:sz w:val="28"/>
          <w:szCs w:val="28"/>
        </w:rPr>
        <w:t>П</w:t>
      </w:r>
      <w:r w:rsidRPr="00381273">
        <w:rPr>
          <w:rFonts w:ascii="Times New Roman" w:eastAsia="Times New Roman" w:hAnsi="Times New Roman" w:cs="Times New Roman"/>
          <w:color w:val="333333"/>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1273" w:rsidRPr="00381273" w:rsidRDefault="00381273" w:rsidP="00381273">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0" w:name="dst100012"/>
      <w:bookmarkEnd w:id="0"/>
      <w:r w:rsidRPr="00381273">
        <w:rPr>
          <w:rFonts w:ascii="Times New Roman" w:eastAsia="Times New Roman" w:hAnsi="Times New Roman" w:cs="Times New Roman"/>
          <w:color w:val="333333"/>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1273" w:rsidRPr="00381273" w:rsidRDefault="00381273" w:rsidP="00381273">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1" w:name="dst100013"/>
      <w:bookmarkEnd w:id="1"/>
      <w:r w:rsidRPr="00381273">
        <w:rPr>
          <w:rFonts w:ascii="Times New Roman" w:eastAsia="Times New Roman" w:hAnsi="Times New Roman" w:cs="Times New Roman"/>
          <w:color w:val="33333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1273" w:rsidRPr="00381273" w:rsidRDefault="00381273" w:rsidP="00381273">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2" w:name="dst100014"/>
      <w:bookmarkEnd w:id="2"/>
      <w:r w:rsidRPr="00381273">
        <w:rPr>
          <w:rFonts w:ascii="Times New Roman" w:eastAsia="Times New Roman" w:hAnsi="Times New Roman" w:cs="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1273" w:rsidRPr="00381273" w:rsidRDefault="00381273" w:rsidP="00381273">
      <w:pPr>
        <w:shd w:val="clear" w:color="auto" w:fill="FFFFFF"/>
        <w:spacing w:after="0" w:line="290" w:lineRule="atLeast"/>
        <w:ind w:firstLine="540"/>
        <w:jc w:val="both"/>
        <w:rPr>
          <w:rFonts w:ascii="Times New Roman" w:eastAsia="Times New Roman" w:hAnsi="Times New Roman" w:cs="Times New Roman"/>
          <w:color w:val="333333"/>
          <w:sz w:val="28"/>
          <w:szCs w:val="28"/>
        </w:rPr>
      </w:pPr>
      <w:bookmarkStart w:id="3" w:name="dst100015"/>
      <w:bookmarkEnd w:id="3"/>
      <w:proofErr w:type="gramStart"/>
      <w:r w:rsidRPr="00381273">
        <w:rPr>
          <w:rFonts w:ascii="Times New Roman" w:eastAsia="Times New Roman" w:hAnsi="Times New Roman" w:cs="Times New Roman"/>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381273">
        <w:rPr>
          <w:rFonts w:ascii="Times New Roman" w:eastAsia="Times New Roman" w:hAnsi="Times New Roman" w:cs="Times New Roman"/>
          <w:color w:val="333333"/>
          <w:sz w:val="28"/>
          <w:szCs w:val="28"/>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Start"/>
      <w:r w:rsidRPr="00381273">
        <w:rPr>
          <w:rFonts w:ascii="Times New Roman" w:eastAsia="Times New Roman" w:hAnsi="Times New Roman" w:cs="Times New Roman"/>
          <w:color w:val="333333"/>
          <w:sz w:val="28"/>
          <w:szCs w:val="28"/>
        </w:rPr>
        <w:t>.";</w:t>
      </w:r>
      <w:proofErr w:type="gramEnd"/>
    </w:p>
    <w:p w:rsidR="00A61025" w:rsidRPr="00A61025" w:rsidRDefault="001346B9" w:rsidP="00A61025">
      <w:pPr>
        <w:pStyle w:val="a3"/>
        <w:numPr>
          <w:ilvl w:val="0"/>
          <w:numId w:val="2"/>
        </w:numPr>
        <w:spacing w:line="24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5.8 Административного регламента дополнить пунктом 3 следующего содержания: 3)</w:t>
      </w:r>
      <w:r w:rsidR="00A61025">
        <w:rPr>
          <w:rFonts w:ascii="Times New Roman" w:eastAsia="Times New Roman" w:hAnsi="Times New Roman" w:cs="Times New Roman"/>
          <w:sz w:val="28"/>
          <w:szCs w:val="28"/>
        </w:rPr>
        <w:t xml:space="preserve"> </w:t>
      </w:r>
      <w:r w:rsidR="00A61025" w:rsidRPr="00A61025">
        <w:rPr>
          <w:rFonts w:ascii="Times New Roman" w:eastAsia="Calibri" w:hAnsi="Times New Roman"/>
          <w:bCs/>
          <w:sz w:val="28"/>
          <w:szCs w:val="28"/>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4044" w:rsidRPr="00A61025" w:rsidRDefault="00A61025" w:rsidP="00A61025">
      <w:pPr>
        <w:pStyle w:val="a3"/>
        <w:spacing w:line="240" w:lineRule="auto"/>
        <w:ind w:left="714"/>
        <w:jc w:val="both"/>
        <w:rPr>
          <w:rStyle w:val="blk"/>
          <w:rFonts w:ascii="Times New Roman" w:eastAsia="Times New Roman" w:hAnsi="Times New Roman" w:cs="Times New Roman"/>
          <w:sz w:val="28"/>
          <w:szCs w:val="28"/>
        </w:rPr>
      </w:pPr>
      <w:r>
        <w:rPr>
          <w:rStyle w:val="blk"/>
          <w:rFonts w:ascii="Times New Roman" w:hAnsi="Times New Roman" w:cs="Times New Roman"/>
          <w:color w:val="333333"/>
          <w:sz w:val="28"/>
          <w:szCs w:val="28"/>
        </w:rPr>
        <w:t xml:space="preserve">3.1) </w:t>
      </w:r>
      <w:r w:rsidR="001346B9" w:rsidRPr="00A61025">
        <w:rPr>
          <w:rStyle w:val="blk"/>
          <w:rFonts w:ascii="Times New Roman" w:hAnsi="Times New Roman" w:cs="Times New Roman"/>
          <w:color w:val="333333"/>
          <w:sz w:val="28"/>
          <w:szCs w:val="28"/>
        </w:rPr>
        <w:t>В случае признания жалобы подлежащей удовлетворению в ответе заявителю, указанном в</w:t>
      </w:r>
      <w:r w:rsidR="001346B9" w:rsidRPr="00A61025">
        <w:rPr>
          <w:rStyle w:val="apple-converted-space"/>
          <w:rFonts w:ascii="Times New Roman" w:hAnsi="Times New Roman" w:cs="Times New Roman"/>
          <w:color w:val="333333"/>
          <w:sz w:val="28"/>
          <w:szCs w:val="28"/>
        </w:rPr>
        <w:t> </w:t>
      </w:r>
      <w:hyperlink r:id="rId5" w:anchor="dst121" w:history="1">
        <w:r w:rsidR="001346B9" w:rsidRPr="00A61025">
          <w:rPr>
            <w:rStyle w:val="a4"/>
            <w:rFonts w:ascii="Times New Roman" w:hAnsi="Times New Roman" w:cs="Times New Roman"/>
            <w:color w:val="666699"/>
            <w:sz w:val="28"/>
            <w:szCs w:val="28"/>
            <w:u w:val="none"/>
          </w:rPr>
          <w:t>части 8</w:t>
        </w:r>
      </w:hyperlink>
      <w:r w:rsidR="001346B9" w:rsidRPr="00A61025">
        <w:rPr>
          <w:rStyle w:val="apple-converted-space"/>
          <w:rFonts w:ascii="Times New Roman" w:hAnsi="Times New Roman" w:cs="Times New Roman"/>
          <w:color w:val="333333"/>
          <w:sz w:val="28"/>
          <w:szCs w:val="28"/>
        </w:rPr>
        <w:t> </w:t>
      </w:r>
      <w:r w:rsidR="001346B9" w:rsidRPr="00A61025">
        <w:rPr>
          <w:rStyle w:val="blk"/>
          <w:rFonts w:ascii="Times New Roman" w:hAnsi="Times New Roman" w:cs="Times New Roman"/>
          <w:color w:val="333333"/>
          <w:sz w:val="28"/>
          <w:szCs w:val="28"/>
        </w:rPr>
        <w:t>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001346B9" w:rsidRPr="00A61025">
        <w:rPr>
          <w:rStyle w:val="apple-converted-space"/>
          <w:rFonts w:ascii="Times New Roman" w:hAnsi="Times New Roman" w:cs="Times New Roman"/>
          <w:color w:val="333333"/>
          <w:sz w:val="28"/>
          <w:szCs w:val="28"/>
        </w:rPr>
        <w:t> </w:t>
      </w:r>
      <w:hyperlink r:id="rId6" w:anchor="dst100352" w:history="1">
        <w:r w:rsidR="001346B9" w:rsidRPr="00A61025">
          <w:rPr>
            <w:rStyle w:val="a4"/>
            <w:rFonts w:ascii="Times New Roman" w:hAnsi="Times New Roman" w:cs="Times New Roman"/>
            <w:color w:val="666699"/>
            <w:sz w:val="28"/>
            <w:szCs w:val="28"/>
            <w:u w:val="none"/>
          </w:rPr>
          <w:t>частью 1.1 статьи 16</w:t>
        </w:r>
      </w:hyperlink>
      <w:r w:rsidR="001346B9" w:rsidRPr="00A61025">
        <w:rPr>
          <w:rStyle w:val="apple-converted-space"/>
          <w:rFonts w:ascii="Times New Roman" w:hAnsi="Times New Roman" w:cs="Times New Roman"/>
          <w:color w:val="333333"/>
          <w:sz w:val="28"/>
          <w:szCs w:val="28"/>
        </w:rPr>
        <w:t> </w:t>
      </w:r>
      <w:r w:rsidR="001346B9" w:rsidRPr="00A61025">
        <w:rPr>
          <w:rStyle w:val="blk"/>
          <w:rFonts w:ascii="Times New Roman" w:hAnsi="Times New Roman" w:cs="Times New Roman"/>
          <w:color w:val="333333"/>
          <w:sz w:val="28"/>
          <w:szCs w:val="28"/>
        </w:rPr>
        <w:t xml:space="preserve">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346B9" w:rsidRPr="00A61025">
        <w:rPr>
          <w:rStyle w:val="blk"/>
          <w:rFonts w:ascii="Times New Roman" w:hAnsi="Times New Roman" w:cs="Times New Roman"/>
          <w:color w:val="333333"/>
          <w:sz w:val="28"/>
          <w:szCs w:val="28"/>
        </w:rPr>
        <w:t>неудобства</w:t>
      </w:r>
      <w:proofErr w:type="gramEnd"/>
      <w:r w:rsidR="001346B9" w:rsidRPr="00A61025">
        <w:rPr>
          <w:rStyle w:val="blk"/>
          <w:rFonts w:ascii="Times New Roman" w:hAnsi="Times New Roman" w:cs="Times New Roman"/>
          <w:color w:val="333333"/>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bookmarkStart w:id="4" w:name="dst298"/>
      <w:bookmarkEnd w:id="4"/>
      <w:r w:rsidR="007B4044" w:rsidRPr="00A61025">
        <w:rPr>
          <w:rStyle w:val="blk"/>
          <w:rFonts w:ascii="Times New Roman" w:hAnsi="Times New Roman" w:cs="Times New Roman"/>
          <w:color w:val="333333"/>
          <w:sz w:val="28"/>
          <w:szCs w:val="28"/>
        </w:rPr>
        <w:t xml:space="preserve"> </w:t>
      </w:r>
    </w:p>
    <w:p w:rsidR="001346B9" w:rsidRPr="007B4044" w:rsidRDefault="00A61025" w:rsidP="007B4044">
      <w:pPr>
        <w:pStyle w:val="a3"/>
        <w:spacing w:line="240" w:lineRule="auto"/>
        <w:ind w:left="71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7B4044">
        <w:rPr>
          <w:rFonts w:ascii="Times New Roman" w:eastAsia="Times New Roman" w:hAnsi="Times New Roman" w:cs="Times New Roman"/>
          <w:sz w:val="28"/>
          <w:szCs w:val="28"/>
        </w:rPr>
        <w:t>)</w:t>
      </w:r>
      <w:r w:rsidR="001346B9" w:rsidRPr="007B4044">
        <w:rPr>
          <w:rStyle w:val="blk"/>
          <w:rFonts w:ascii="Times New Roman" w:hAnsi="Times New Roman" w:cs="Times New Roman"/>
          <w:color w:val="333333"/>
          <w:sz w:val="28"/>
          <w:szCs w:val="28"/>
        </w:rPr>
        <w:t xml:space="preserve"> В случае признания </w:t>
      </w:r>
      <w:proofErr w:type="gramStart"/>
      <w:r w:rsidR="001346B9" w:rsidRPr="007B4044">
        <w:rPr>
          <w:rStyle w:val="blk"/>
          <w:rFonts w:ascii="Times New Roman" w:hAnsi="Times New Roman" w:cs="Times New Roman"/>
          <w:color w:val="333333"/>
          <w:sz w:val="28"/>
          <w:szCs w:val="28"/>
        </w:rPr>
        <w:t>жалобы</w:t>
      </w:r>
      <w:proofErr w:type="gramEnd"/>
      <w:r w:rsidR="001346B9" w:rsidRPr="007B4044">
        <w:rPr>
          <w:rStyle w:val="blk"/>
          <w:rFonts w:ascii="Times New Roman" w:hAnsi="Times New Roman" w:cs="Times New Roman"/>
          <w:color w:val="333333"/>
          <w:sz w:val="28"/>
          <w:szCs w:val="28"/>
        </w:rPr>
        <w:t xml:space="preserve"> не подлежащей удовлетворению в ответе заявителю, указанном в</w:t>
      </w:r>
      <w:r w:rsidR="001346B9" w:rsidRPr="007B4044">
        <w:rPr>
          <w:rStyle w:val="apple-converted-space"/>
          <w:rFonts w:ascii="Times New Roman" w:hAnsi="Times New Roman" w:cs="Times New Roman"/>
          <w:color w:val="333333"/>
          <w:sz w:val="28"/>
          <w:szCs w:val="28"/>
        </w:rPr>
        <w:t> </w:t>
      </w:r>
      <w:hyperlink r:id="rId7" w:anchor="dst121" w:history="1">
        <w:r w:rsidR="001346B9" w:rsidRPr="007B4044">
          <w:rPr>
            <w:rStyle w:val="a4"/>
            <w:rFonts w:ascii="Times New Roman" w:hAnsi="Times New Roman" w:cs="Times New Roman"/>
            <w:color w:val="666699"/>
            <w:sz w:val="28"/>
            <w:szCs w:val="28"/>
            <w:u w:val="none"/>
          </w:rPr>
          <w:t>части 8</w:t>
        </w:r>
      </w:hyperlink>
      <w:r w:rsidR="001346B9" w:rsidRPr="007B4044">
        <w:rPr>
          <w:rStyle w:val="apple-converted-space"/>
          <w:rFonts w:ascii="Times New Roman" w:hAnsi="Times New Roman" w:cs="Times New Roman"/>
          <w:color w:val="333333"/>
          <w:sz w:val="28"/>
          <w:szCs w:val="28"/>
        </w:rPr>
        <w:t> </w:t>
      </w:r>
      <w:r w:rsidR="001346B9" w:rsidRPr="007B4044">
        <w:rPr>
          <w:rStyle w:val="blk"/>
          <w:rFonts w:ascii="Times New Roman" w:hAnsi="Times New Roman" w:cs="Times New Roman"/>
          <w:color w:val="333333"/>
          <w:sz w:val="28"/>
          <w:szCs w:val="28"/>
        </w:rPr>
        <w:t xml:space="preserve">настоящей статьи, даются </w:t>
      </w:r>
      <w:r w:rsidR="001346B9" w:rsidRPr="007B4044">
        <w:rPr>
          <w:rStyle w:val="blk"/>
          <w:rFonts w:ascii="Times New Roman" w:hAnsi="Times New Roman" w:cs="Times New Roman"/>
          <w:color w:val="333333"/>
          <w:sz w:val="28"/>
          <w:szCs w:val="28"/>
        </w:rPr>
        <w:lastRenderedPageBreak/>
        <w:t>аргументированные разъяснения о причинах принятого решения, а также информация о порядке обжалования принятого решения.</w:t>
      </w:r>
    </w:p>
    <w:p w:rsidR="00B33FB4" w:rsidRPr="007B4044" w:rsidRDefault="00B33FB4" w:rsidP="007B4044">
      <w:pPr>
        <w:pStyle w:val="a3"/>
        <w:numPr>
          <w:ilvl w:val="0"/>
          <w:numId w:val="2"/>
        </w:numPr>
        <w:spacing w:line="240" w:lineRule="auto"/>
        <w:jc w:val="both"/>
        <w:rPr>
          <w:rFonts w:ascii="Times New Roman" w:eastAsia="Times New Roman" w:hAnsi="Times New Roman" w:cs="Times New Roman"/>
          <w:sz w:val="28"/>
          <w:szCs w:val="28"/>
        </w:rPr>
      </w:pPr>
      <w:r w:rsidRPr="007B4044">
        <w:rPr>
          <w:rFonts w:ascii="Times New Roman" w:hAnsi="Times New Roman" w:cs="Times New Roman"/>
          <w:bCs/>
          <w:sz w:val="28"/>
          <w:szCs w:val="28"/>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3B0F94" w:rsidRDefault="003B0F94" w:rsidP="003B0F94">
      <w:pPr>
        <w:pStyle w:val="a3"/>
        <w:spacing w:line="240" w:lineRule="auto"/>
        <w:jc w:val="both"/>
        <w:rPr>
          <w:rFonts w:ascii="Times New Roman" w:hAnsi="Times New Roman" w:cs="Times New Roman"/>
          <w:sz w:val="28"/>
          <w:szCs w:val="28"/>
        </w:rPr>
      </w:pPr>
    </w:p>
    <w:p w:rsidR="00A61025" w:rsidRPr="003B0F94" w:rsidRDefault="00A61025" w:rsidP="003B0F94">
      <w:pPr>
        <w:pStyle w:val="a3"/>
        <w:spacing w:line="240" w:lineRule="auto"/>
        <w:jc w:val="both"/>
        <w:rPr>
          <w:rFonts w:ascii="Times New Roman" w:hAnsi="Times New Roman" w:cs="Times New Roman"/>
          <w:sz w:val="28"/>
          <w:szCs w:val="28"/>
        </w:rPr>
      </w:pPr>
    </w:p>
    <w:p w:rsidR="00B33FB4" w:rsidRPr="00FC17FA" w:rsidRDefault="00B33FB4" w:rsidP="00B33FB4">
      <w:pPr>
        <w:spacing w:line="240" w:lineRule="auto"/>
        <w:contextualSpacing/>
        <w:jc w:val="both"/>
        <w:rPr>
          <w:rFonts w:ascii="Times New Roman" w:hAnsi="Times New Roman" w:cs="Times New Roman"/>
          <w:sz w:val="28"/>
          <w:szCs w:val="28"/>
        </w:rPr>
      </w:pPr>
      <w:r w:rsidRPr="00FC17FA">
        <w:rPr>
          <w:rFonts w:ascii="Times New Roman" w:hAnsi="Times New Roman" w:cs="Times New Roman"/>
          <w:sz w:val="28"/>
          <w:szCs w:val="28"/>
        </w:rPr>
        <w:t>Глава Варламовского сельсовета                             А.В.Приболовец</w:t>
      </w:r>
    </w:p>
    <w:p w:rsidR="00B33FB4" w:rsidRPr="00FC17FA" w:rsidRDefault="00B33FB4" w:rsidP="00B33FB4">
      <w:pPr>
        <w:spacing w:line="240" w:lineRule="auto"/>
        <w:contextualSpacing/>
        <w:jc w:val="both"/>
        <w:rPr>
          <w:rFonts w:ascii="Times New Roman" w:hAnsi="Times New Roman" w:cs="Times New Roman"/>
          <w:sz w:val="28"/>
          <w:szCs w:val="28"/>
        </w:rPr>
      </w:pPr>
      <w:r w:rsidRPr="00FC17FA">
        <w:rPr>
          <w:rFonts w:ascii="Times New Roman" w:hAnsi="Times New Roman" w:cs="Times New Roman"/>
          <w:sz w:val="28"/>
          <w:szCs w:val="28"/>
        </w:rPr>
        <w:t>Болотнинского района</w:t>
      </w:r>
    </w:p>
    <w:p w:rsidR="0059150F" w:rsidRPr="00FC17FA" w:rsidRDefault="00B33FB4" w:rsidP="0059150F">
      <w:pPr>
        <w:spacing w:line="240" w:lineRule="auto"/>
        <w:jc w:val="both"/>
        <w:rPr>
          <w:rFonts w:ascii="Times New Roman" w:hAnsi="Times New Roman" w:cs="Times New Roman"/>
          <w:sz w:val="28"/>
          <w:szCs w:val="28"/>
        </w:rPr>
      </w:pPr>
      <w:r w:rsidRPr="00FC17FA">
        <w:rPr>
          <w:rFonts w:ascii="Times New Roman" w:hAnsi="Times New Roman" w:cs="Times New Roman"/>
          <w:sz w:val="28"/>
          <w:szCs w:val="28"/>
        </w:rPr>
        <w:t>Новосибирской области</w:t>
      </w:r>
    </w:p>
    <w:p w:rsidR="00454048" w:rsidRPr="00FC17FA" w:rsidRDefault="00454048" w:rsidP="00454048">
      <w:pPr>
        <w:pStyle w:val="a3"/>
        <w:spacing w:line="240" w:lineRule="auto"/>
        <w:jc w:val="both"/>
        <w:rPr>
          <w:rFonts w:ascii="Times New Roman" w:hAnsi="Times New Roman" w:cs="Times New Roman"/>
          <w:sz w:val="28"/>
          <w:szCs w:val="28"/>
        </w:rPr>
      </w:pPr>
    </w:p>
    <w:sectPr w:rsidR="00454048" w:rsidRPr="00FC17FA" w:rsidSect="00CE2A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7578"/>
    <w:multiLevelType w:val="hybridMultilevel"/>
    <w:tmpl w:val="8438D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347690"/>
    <w:multiLevelType w:val="hybridMultilevel"/>
    <w:tmpl w:val="7BA87F5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858102E"/>
    <w:multiLevelType w:val="hybridMultilevel"/>
    <w:tmpl w:val="C64CF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CE4808"/>
    <w:multiLevelType w:val="hybridMultilevel"/>
    <w:tmpl w:val="50705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FB618B"/>
    <w:multiLevelType w:val="hybridMultilevel"/>
    <w:tmpl w:val="9D6E1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4654"/>
    <w:rsid w:val="000544FA"/>
    <w:rsid w:val="001346B9"/>
    <w:rsid w:val="001622AB"/>
    <w:rsid w:val="00197B9B"/>
    <w:rsid w:val="001E5FA1"/>
    <w:rsid w:val="00200D5A"/>
    <w:rsid w:val="00202684"/>
    <w:rsid w:val="00212A19"/>
    <w:rsid w:val="00224616"/>
    <w:rsid w:val="00334FE9"/>
    <w:rsid w:val="0034567E"/>
    <w:rsid w:val="00381273"/>
    <w:rsid w:val="00387C03"/>
    <w:rsid w:val="003B0F94"/>
    <w:rsid w:val="003C3718"/>
    <w:rsid w:val="003E463F"/>
    <w:rsid w:val="00453BBC"/>
    <w:rsid w:val="00454048"/>
    <w:rsid w:val="004A1EDB"/>
    <w:rsid w:val="005220BB"/>
    <w:rsid w:val="005624FD"/>
    <w:rsid w:val="0059150F"/>
    <w:rsid w:val="00605A3F"/>
    <w:rsid w:val="00652EA2"/>
    <w:rsid w:val="0067025B"/>
    <w:rsid w:val="006C7548"/>
    <w:rsid w:val="006D754D"/>
    <w:rsid w:val="007353BA"/>
    <w:rsid w:val="007408B5"/>
    <w:rsid w:val="00764339"/>
    <w:rsid w:val="007B4044"/>
    <w:rsid w:val="007D4654"/>
    <w:rsid w:val="00861799"/>
    <w:rsid w:val="008C4EE7"/>
    <w:rsid w:val="008E7737"/>
    <w:rsid w:val="008F0DCF"/>
    <w:rsid w:val="00900A4B"/>
    <w:rsid w:val="009832C6"/>
    <w:rsid w:val="009B2867"/>
    <w:rsid w:val="00A61025"/>
    <w:rsid w:val="00AD0B7A"/>
    <w:rsid w:val="00AD60FB"/>
    <w:rsid w:val="00B33FB4"/>
    <w:rsid w:val="00B51BC6"/>
    <w:rsid w:val="00BC2608"/>
    <w:rsid w:val="00C91A9C"/>
    <w:rsid w:val="00CE2A34"/>
    <w:rsid w:val="00D006E9"/>
    <w:rsid w:val="00D408F5"/>
    <w:rsid w:val="00D50315"/>
    <w:rsid w:val="00DB6266"/>
    <w:rsid w:val="00E01FB7"/>
    <w:rsid w:val="00E3420B"/>
    <w:rsid w:val="00E4124A"/>
    <w:rsid w:val="00E458C4"/>
    <w:rsid w:val="00F04DA7"/>
    <w:rsid w:val="00F074B4"/>
    <w:rsid w:val="00F326DC"/>
    <w:rsid w:val="00F806FC"/>
    <w:rsid w:val="00FC1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A34"/>
  </w:style>
  <w:style w:type="paragraph" w:styleId="1">
    <w:name w:val="heading 1"/>
    <w:basedOn w:val="a"/>
    <w:link w:val="10"/>
    <w:uiPriority w:val="9"/>
    <w:qFormat/>
    <w:rsid w:val="007353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048"/>
    <w:pPr>
      <w:ind w:left="720"/>
      <w:contextualSpacing/>
    </w:pPr>
  </w:style>
  <w:style w:type="character" w:customStyle="1" w:styleId="apple-converted-space">
    <w:name w:val="apple-converted-space"/>
    <w:basedOn w:val="a0"/>
    <w:rsid w:val="004A1EDB"/>
  </w:style>
  <w:style w:type="character" w:styleId="a4">
    <w:name w:val="Hyperlink"/>
    <w:basedOn w:val="a0"/>
    <w:uiPriority w:val="99"/>
    <w:semiHidden/>
    <w:unhideWhenUsed/>
    <w:rsid w:val="004A1EDB"/>
    <w:rPr>
      <w:color w:val="0000FF"/>
      <w:u w:val="single"/>
    </w:rPr>
  </w:style>
  <w:style w:type="character" w:customStyle="1" w:styleId="10">
    <w:name w:val="Заголовок 1 Знак"/>
    <w:basedOn w:val="a0"/>
    <w:link w:val="1"/>
    <w:uiPriority w:val="9"/>
    <w:rsid w:val="007353BA"/>
    <w:rPr>
      <w:rFonts w:ascii="Times New Roman" w:eastAsia="Times New Roman" w:hAnsi="Times New Roman" w:cs="Times New Roman"/>
      <w:b/>
      <w:bCs/>
      <w:kern w:val="36"/>
      <w:sz w:val="48"/>
      <w:szCs w:val="48"/>
    </w:rPr>
  </w:style>
  <w:style w:type="character" w:customStyle="1" w:styleId="blk">
    <w:name w:val="blk"/>
    <w:basedOn w:val="a0"/>
    <w:rsid w:val="007353BA"/>
  </w:style>
  <w:style w:type="character" w:customStyle="1" w:styleId="hl">
    <w:name w:val="hl"/>
    <w:basedOn w:val="a0"/>
    <w:rsid w:val="007353BA"/>
  </w:style>
  <w:style w:type="character" w:customStyle="1" w:styleId="nobr">
    <w:name w:val="nobr"/>
    <w:basedOn w:val="a0"/>
    <w:rsid w:val="007353BA"/>
  </w:style>
  <w:style w:type="paragraph" w:customStyle="1" w:styleId="14pt1">
    <w:name w:val="Стиль Обычный (веб) + 14 pt по ширине Первая строка:  1 см"/>
    <w:basedOn w:val="a5"/>
    <w:rsid w:val="00A61025"/>
    <w:pPr>
      <w:spacing w:after="0" w:line="240" w:lineRule="auto"/>
      <w:ind w:firstLine="567"/>
      <w:jc w:val="both"/>
    </w:pPr>
    <w:rPr>
      <w:rFonts w:ascii="Calibri" w:eastAsia="Times New Roman" w:hAnsi="Calibri"/>
      <w:szCs w:val="20"/>
      <w:lang w:val="en-US" w:eastAsia="en-US" w:bidi="en-US"/>
    </w:rPr>
  </w:style>
  <w:style w:type="paragraph" w:styleId="a5">
    <w:name w:val="Normal (Web)"/>
    <w:basedOn w:val="a"/>
    <w:uiPriority w:val="99"/>
    <w:semiHidden/>
    <w:unhideWhenUsed/>
    <w:rsid w:val="00A6102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397259">
      <w:bodyDiv w:val="1"/>
      <w:marLeft w:val="0"/>
      <w:marRight w:val="0"/>
      <w:marTop w:val="0"/>
      <w:marBottom w:val="0"/>
      <w:divBdr>
        <w:top w:val="none" w:sz="0" w:space="0" w:color="auto"/>
        <w:left w:val="none" w:sz="0" w:space="0" w:color="auto"/>
        <w:bottom w:val="none" w:sz="0" w:space="0" w:color="auto"/>
        <w:right w:val="none" w:sz="0" w:space="0" w:color="auto"/>
      </w:divBdr>
      <w:divsChild>
        <w:div w:id="928923049">
          <w:marLeft w:val="0"/>
          <w:marRight w:val="0"/>
          <w:marTop w:val="120"/>
          <w:marBottom w:val="0"/>
          <w:divBdr>
            <w:top w:val="none" w:sz="0" w:space="0" w:color="auto"/>
            <w:left w:val="none" w:sz="0" w:space="0" w:color="auto"/>
            <w:bottom w:val="none" w:sz="0" w:space="0" w:color="auto"/>
            <w:right w:val="none" w:sz="0" w:space="0" w:color="auto"/>
          </w:divBdr>
        </w:div>
        <w:div w:id="514686893">
          <w:marLeft w:val="0"/>
          <w:marRight w:val="0"/>
          <w:marTop w:val="120"/>
          <w:marBottom w:val="0"/>
          <w:divBdr>
            <w:top w:val="none" w:sz="0" w:space="0" w:color="auto"/>
            <w:left w:val="none" w:sz="0" w:space="0" w:color="auto"/>
            <w:bottom w:val="none" w:sz="0" w:space="0" w:color="auto"/>
            <w:right w:val="none" w:sz="0" w:space="0" w:color="auto"/>
          </w:divBdr>
        </w:div>
        <w:div w:id="1038700638">
          <w:marLeft w:val="0"/>
          <w:marRight w:val="0"/>
          <w:marTop w:val="120"/>
          <w:marBottom w:val="0"/>
          <w:divBdr>
            <w:top w:val="none" w:sz="0" w:space="0" w:color="auto"/>
            <w:left w:val="none" w:sz="0" w:space="0" w:color="auto"/>
            <w:bottom w:val="none" w:sz="0" w:space="0" w:color="auto"/>
            <w:right w:val="none" w:sz="0" w:space="0" w:color="auto"/>
          </w:divBdr>
        </w:div>
        <w:div w:id="1048148207">
          <w:marLeft w:val="0"/>
          <w:marRight w:val="0"/>
          <w:marTop w:val="120"/>
          <w:marBottom w:val="0"/>
          <w:divBdr>
            <w:top w:val="none" w:sz="0" w:space="0" w:color="auto"/>
            <w:left w:val="none" w:sz="0" w:space="0" w:color="auto"/>
            <w:bottom w:val="none" w:sz="0" w:space="0" w:color="auto"/>
            <w:right w:val="none" w:sz="0" w:space="0" w:color="auto"/>
          </w:divBdr>
        </w:div>
        <w:div w:id="262223598">
          <w:marLeft w:val="0"/>
          <w:marRight w:val="0"/>
          <w:marTop w:val="120"/>
          <w:marBottom w:val="0"/>
          <w:divBdr>
            <w:top w:val="none" w:sz="0" w:space="0" w:color="auto"/>
            <w:left w:val="none" w:sz="0" w:space="0" w:color="auto"/>
            <w:bottom w:val="none" w:sz="0" w:space="0" w:color="auto"/>
            <w:right w:val="none" w:sz="0" w:space="0" w:color="auto"/>
          </w:divBdr>
        </w:div>
        <w:div w:id="1567184843">
          <w:marLeft w:val="0"/>
          <w:marRight w:val="0"/>
          <w:marTop w:val="120"/>
          <w:marBottom w:val="0"/>
          <w:divBdr>
            <w:top w:val="none" w:sz="0" w:space="0" w:color="auto"/>
            <w:left w:val="none" w:sz="0" w:space="0" w:color="auto"/>
            <w:bottom w:val="none" w:sz="0" w:space="0" w:color="auto"/>
            <w:right w:val="none" w:sz="0" w:space="0" w:color="auto"/>
          </w:divBdr>
        </w:div>
        <w:div w:id="400447040">
          <w:marLeft w:val="0"/>
          <w:marRight w:val="0"/>
          <w:marTop w:val="120"/>
          <w:marBottom w:val="0"/>
          <w:divBdr>
            <w:top w:val="none" w:sz="0" w:space="0" w:color="auto"/>
            <w:left w:val="none" w:sz="0" w:space="0" w:color="auto"/>
            <w:bottom w:val="none" w:sz="0" w:space="0" w:color="auto"/>
            <w:right w:val="none" w:sz="0" w:space="0" w:color="auto"/>
          </w:divBdr>
        </w:div>
        <w:div w:id="2031026269">
          <w:marLeft w:val="0"/>
          <w:marRight w:val="0"/>
          <w:marTop w:val="120"/>
          <w:marBottom w:val="0"/>
          <w:divBdr>
            <w:top w:val="none" w:sz="0" w:space="0" w:color="auto"/>
            <w:left w:val="none" w:sz="0" w:space="0" w:color="auto"/>
            <w:bottom w:val="none" w:sz="0" w:space="0" w:color="auto"/>
            <w:right w:val="none" w:sz="0" w:space="0" w:color="auto"/>
          </w:divBdr>
        </w:div>
      </w:divsChild>
    </w:div>
    <w:div w:id="260574485">
      <w:bodyDiv w:val="1"/>
      <w:marLeft w:val="0"/>
      <w:marRight w:val="0"/>
      <w:marTop w:val="0"/>
      <w:marBottom w:val="0"/>
      <w:divBdr>
        <w:top w:val="none" w:sz="0" w:space="0" w:color="auto"/>
        <w:left w:val="none" w:sz="0" w:space="0" w:color="auto"/>
        <w:bottom w:val="none" w:sz="0" w:space="0" w:color="auto"/>
        <w:right w:val="none" w:sz="0" w:space="0" w:color="auto"/>
      </w:divBdr>
      <w:divsChild>
        <w:div w:id="803742996">
          <w:marLeft w:val="0"/>
          <w:marRight w:val="0"/>
          <w:marTop w:val="120"/>
          <w:marBottom w:val="0"/>
          <w:divBdr>
            <w:top w:val="none" w:sz="0" w:space="0" w:color="auto"/>
            <w:left w:val="none" w:sz="0" w:space="0" w:color="auto"/>
            <w:bottom w:val="none" w:sz="0" w:space="0" w:color="auto"/>
            <w:right w:val="none" w:sz="0" w:space="0" w:color="auto"/>
          </w:divBdr>
        </w:div>
        <w:div w:id="267196149">
          <w:marLeft w:val="0"/>
          <w:marRight w:val="0"/>
          <w:marTop w:val="120"/>
          <w:marBottom w:val="0"/>
          <w:divBdr>
            <w:top w:val="none" w:sz="0" w:space="0" w:color="auto"/>
            <w:left w:val="none" w:sz="0" w:space="0" w:color="auto"/>
            <w:bottom w:val="none" w:sz="0" w:space="0" w:color="auto"/>
            <w:right w:val="none" w:sz="0" w:space="0" w:color="auto"/>
          </w:divBdr>
        </w:div>
        <w:div w:id="1325084237">
          <w:marLeft w:val="0"/>
          <w:marRight w:val="0"/>
          <w:marTop w:val="120"/>
          <w:marBottom w:val="0"/>
          <w:divBdr>
            <w:top w:val="none" w:sz="0" w:space="0" w:color="auto"/>
            <w:left w:val="none" w:sz="0" w:space="0" w:color="auto"/>
            <w:bottom w:val="none" w:sz="0" w:space="0" w:color="auto"/>
            <w:right w:val="none" w:sz="0" w:space="0" w:color="auto"/>
          </w:divBdr>
        </w:div>
        <w:div w:id="1410537664">
          <w:marLeft w:val="0"/>
          <w:marRight w:val="0"/>
          <w:marTop w:val="120"/>
          <w:marBottom w:val="0"/>
          <w:divBdr>
            <w:top w:val="none" w:sz="0" w:space="0" w:color="auto"/>
            <w:left w:val="none" w:sz="0" w:space="0" w:color="auto"/>
            <w:bottom w:val="none" w:sz="0" w:space="0" w:color="auto"/>
            <w:right w:val="none" w:sz="0" w:space="0" w:color="auto"/>
          </w:divBdr>
        </w:div>
        <w:div w:id="51198036">
          <w:marLeft w:val="0"/>
          <w:marRight w:val="0"/>
          <w:marTop w:val="120"/>
          <w:marBottom w:val="0"/>
          <w:divBdr>
            <w:top w:val="none" w:sz="0" w:space="0" w:color="auto"/>
            <w:left w:val="none" w:sz="0" w:space="0" w:color="auto"/>
            <w:bottom w:val="none" w:sz="0" w:space="0" w:color="auto"/>
            <w:right w:val="none" w:sz="0" w:space="0" w:color="auto"/>
          </w:divBdr>
        </w:div>
        <w:div w:id="2034451987">
          <w:marLeft w:val="0"/>
          <w:marRight w:val="0"/>
          <w:marTop w:val="120"/>
          <w:marBottom w:val="0"/>
          <w:divBdr>
            <w:top w:val="none" w:sz="0" w:space="0" w:color="auto"/>
            <w:left w:val="none" w:sz="0" w:space="0" w:color="auto"/>
            <w:bottom w:val="none" w:sz="0" w:space="0" w:color="auto"/>
            <w:right w:val="none" w:sz="0" w:space="0" w:color="auto"/>
          </w:divBdr>
        </w:div>
        <w:div w:id="1831099989">
          <w:marLeft w:val="0"/>
          <w:marRight w:val="0"/>
          <w:marTop w:val="120"/>
          <w:marBottom w:val="0"/>
          <w:divBdr>
            <w:top w:val="none" w:sz="0" w:space="0" w:color="auto"/>
            <w:left w:val="none" w:sz="0" w:space="0" w:color="auto"/>
            <w:bottom w:val="none" w:sz="0" w:space="0" w:color="auto"/>
            <w:right w:val="none" w:sz="0" w:space="0" w:color="auto"/>
          </w:divBdr>
        </w:div>
        <w:div w:id="125389549">
          <w:marLeft w:val="0"/>
          <w:marRight w:val="0"/>
          <w:marTop w:val="120"/>
          <w:marBottom w:val="0"/>
          <w:divBdr>
            <w:top w:val="none" w:sz="0" w:space="0" w:color="auto"/>
            <w:left w:val="none" w:sz="0" w:space="0" w:color="auto"/>
            <w:bottom w:val="none" w:sz="0" w:space="0" w:color="auto"/>
            <w:right w:val="none" w:sz="0" w:space="0" w:color="auto"/>
          </w:divBdr>
        </w:div>
      </w:divsChild>
    </w:div>
    <w:div w:id="499350723">
      <w:bodyDiv w:val="1"/>
      <w:marLeft w:val="0"/>
      <w:marRight w:val="0"/>
      <w:marTop w:val="0"/>
      <w:marBottom w:val="0"/>
      <w:divBdr>
        <w:top w:val="none" w:sz="0" w:space="0" w:color="auto"/>
        <w:left w:val="none" w:sz="0" w:space="0" w:color="auto"/>
        <w:bottom w:val="none" w:sz="0" w:space="0" w:color="auto"/>
        <w:right w:val="none" w:sz="0" w:space="0" w:color="auto"/>
      </w:divBdr>
      <w:divsChild>
        <w:div w:id="1428847740">
          <w:marLeft w:val="0"/>
          <w:marRight w:val="0"/>
          <w:marTop w:val="120"/>
          <w:marBottom w:val="0"/>
          <w:divBdr>
            <w:top w:val="none" w:sz="0" w:space="0" w:color="auto"/>
            <w:left w:val="none" w:sz="0" w:space="0" w:color="auto"/>
            <w:bottom w:val="none" w:sz="0" w:space="0" w:color="auto"/>
            <w:right w:val="none" w:sz="0" w:space="0" w:color="auto"/>
          </w:divBdr>
        </w:div>
        <w:div w:id="1327904206">
          <w:marLeft w:val="0"/>
          <w:marRight w:val="0"/>
          <w:marTop w:val="120"/>
          <w:marBottom w:val="0"/>
          <w:divBdr>
            <w:top w:val="none" w:sz="0" w:space="0" w:color="auto"/>
            <w:left w:val="none" w:sz="0" w:space="0" w:color="auto"/>
            <w:bottom w:val="none" w:sz="0" w:space="0" w:color="auto"/>
            <w:right w:val="none" w:sz="0" w:space="0" w:color="auto"/>
          </w:divBdr>
        </w:div>
        <w:div w:id="1153177124">
          <w:marLeft w:val="0"/>
          <w:marRight w:val="0"/>
          <w:marTop w:val="120"/>
          <w:marBottom w:val="0"/>
          <w:divBdr>
            <w:top w:val="none" w:sz="0" w:space="0" w:color="auto"/>
            <w:left w:val="none" w:sz="0" w:space="0" w:color="auto"/>
            <w:bottom w:val="none" w:sz="0" w:space="0" w:color="auto"/>
            <w:right w:val="none" w:sz="0" w:space="0" w:color="auto"/>
          </w:divBdr>
        </w:div>
        <w:div w:id="2147047542">
          <w:marLeft w:val="0"/>
          <w:marRight w:val="0"/>
          <w:marTop w:val="120"/>
          <w:marBottom w:val="0"/>
          <w:divBdr>
            <w:top w:val="none" w:sz="0" w:space="0" w:color="auto"/>
            <w:left w:val="none" w:sz="0" w:space="0" w:color="auto"/>
            <w:bottom w:val="none" w:sz="0" w:space="0" w:color="auto"/>
            <w:right w:val="none" w:sz="0" w:space="0" w:color="auto"/>
          </w:divBdr>
        </w:div>
        <w:div w:id="1260873750">
          <w:marLeft w:val="0"/>
          <w:marRight w:val="0"/>
          <w:marTop w:val="120"/>
          <w:marBottom w:val="0"/>
          <w:divBdr>
            <w:top w:val="none" w:sz="0" w:space="0" w:color="auto"/>
            <w:left w:val="none" w:sz="0" w:space="0" w:color="auto"/>
            <w:bottom w:val="none" w:sz="0" w:space="0" w:color="auto"/>
            <w:right w:val="none" w:sz="0" w:space="0" w:color="auto"/>
          </w:divBdr>
        </w:div>
        <w:div w:id="909192026">
          <w:marLeft w:val="0"/>
          <w:marRight w:val="0"/>
          <w:marTop w:val="120"/>
          <w:marBottom w:val="0"/>
          <w:divBdr>
            <w:top w:val="none" w:sz="0" w:space="0" w:color="auto"/>
            <w:left w:val="none" w:sz="0" w:space="0" w:color="auto"/>
            <w:bottom w:val="none" w:sz="0" w:space="0" w:color="auto"/>
            <w:right w:val="none" w:sz="0" w:space="0" w:color="auto"/>
          </w:divBdr>
        </w:div>
        <w:div w:id="821392816">
          <w:marLeft w:val="0"/>
          <w:marRight w:val="0"/>
          <w:marTop w:val="120"/>
          <w:marBottom w:val="0"/>
          <w:divBdr>
            <w:top w:val="none" w:sz="0" w:space="0" w:color="auto"/>
            <w:left w:val="none" w:sz="0" w:space="0" w:color="auto"/>
            <w:bottom w:val="none" w:sz="0" w:space="0" w:color="auto"/>
            <w:right w:val="none" w:sz="0" w:space="0" w:color="auto"/>
          </w:divBdr>
        </w:div>
        <w:div w:id="2057511153">
          <w:marLeft w:val="0"/>
          <w:marRight w:val="0"/>
          <w:marTop w:val="120"/>
          <w:marBottom w:val="0"/>
          <w:divBdr>
            <w:top w:val="none" w:sz="0" w:space="0" w:color="auto"/>
            <w:left w:val="none" w:sz="0" w:space="0" w:color="auto"/>
            <w:bottom w:val="none" w:sz="0" w:space="0" w:color="auto"/>
            <w:right w:val="none" w:sz="0" w:space="0" w:color="auto"/>
          </w:divBdr>
        </w:div>
        <w:div w:id="1568683867">
          <w:marLeft w:val="0"/>
          <w:marRight w:val="0"/>
          <w:marTop w:val="120"/>
          <w:marBottom w:val="0"/>
          <w:divBdr>
            <w:top w:val="none" w:sz="0" w:space="0" w:color="auto"/>
            <w:left w:val="none" w:sz="0" w:space="0" w:color="auto"/>
            <w:bottom w:val="none" w:sz="0" w:space="0" w:color="auto"/>
            <w:right w:val="none" w:sz="0" w:space="0" w:color="auto"/>
          </w:divBdr>
        </w:div>
        <w:div w:id="995961864">
          <w:marLeft w:val="0"/>
          <w:marRight w:val="0"/>
          <w:marTop w:val="120"/>
          <w:marBottom w:val="0"/>
          <w:divBdr>
            <w:top w:val="none" w:sz="0" w:space="0" w:color="auto"/>
            <w:left w:val="none" w:sz="0" w:space="0" w:color="auto"/>
            <w:bottom w:val="none" w:sz="0" w:space="0" w:color="auto"/>
            <w:right w:val="none" w:sz="0" w:space="0" w:color="auto"/>
          </w:divBdr>
        </w:div>
        <w:div w:id="1051076111">
          <w:marLeft w:val="0"/>
          <w:marRight w:val="0"/>
          <w:marTop w:val="120"/>
          <w:marBottom w:val="0"/>
          <w:divBdr>
            <w:top w:val="none" w:sz="0" w:space="0" w:color="auto"/>
            <w:left w:val="none" w:sz="0" w:space="0" w:color="auto"/>
            <w:bottom w:val="none" w:sz="0" w:space="0" w:color="auto"/>
            <w:right w:val="none" w:sz="0" w:space="0" w:color="auto"/>
          </w:divBdr>
        </w:div>
        <w:div w:id="498034708">
          <w:marLeft w:val="0"/>
          <w:marRight w:val="0"/>
          <w:marTop w:val="120"/>
          <w:marBottom w:val="0"/>
          <w:divBdr>
            <w:top w:val="none" w:sz="0" w:space="0" w:color="auto"/>
            <w:left w:val="none" w:sz="0" w:space="0" w:color="auto"/>
            <w:bottom w:val="none" w:sz="0" w:space="0" w:color="auto"/>
            <w:right w:val="none" w:sz="0" w:space="0" w:color="auto"/>
          </w:divBdr>
        </w:div>
        <w:div w:id="1761171196">
          <w:marLeft w:val="0"/>
          <w:marRight w:val="0"/>
          <w:marTop w:val="120"/>
          <w:marBottom w:val="0"/>
          <w:divBdr>
            <w:top w:val="none" w:sz="0" w:space="0" w:color="auto"/>
            <w:left w:val="none" w:sz="0" w:space="0" w:color="auto"/>
            <w:bottom w:val="none" w:sz="0" w:space="0" w:color="auto"/>
            <w:right w:val="none" w:sz="0" w:space="0" w:color="auto"/>
          </w:divBdr>
        </w:div>
        <w:div w:id="750540643">
          <w:marLeft w:val="0"/>
          <w:marRight w:val="0"/>
          <w:marTop w:val="120"/>
          <w:marBottom w:val="0"/>
          <w:divBdr>
            <w:top w:val="none" w:sz="0" w:space="0" w:color="auto"/>
            <w:left w:val="none" w:sz="0" w:space="0" w:color="auto"/>
            <w:bottom w:val="none" w:sz="0" w:space="0" w:color="auto"/>
            <w:right w:val="none" w:sz="0" w:space="0" w:color="auto"/>
          </w:divBdr>
        </w:div>
        <w:div w:id="120923306">
          <w:marLeft w:val="0"/>
          <w:marRight w:val="0"/>
          <w:marTop w:val="120"/>
          <w:marBottom w:val="0"/>
          <w:divBdr>
            <w:top w:val="none" w:sz="0" w:space="0" w:color="auto"/>
            <w:left w:val="none" w:sz="0" w:space="0" w:color="auto"/>
            <w:bottom w:val="none" w:sz="0" w:space="0" w:color="auto"/>
            <w:right w:val="none" w:sz="0" w:space="0" w:color="auto"/>
          </w:divBdr>
        </w:div>
      </w:divsChild>
    </w:div>
    <w:div w:id="1010639824">
      <w:bodyDiv w:val="1"/>
      <w:marLeft w:val="0"/>
      <w:marRight w:val="0"/>
      <w:marTop w:val="0"/>
      <w:marBottom w:val="0"/>
      <w:divBdr>
        <w:top w:val="none" w:sz="0" w:space="0" w:color="auto"/>
        <w:left w:val="none" w:sz="0" w:space="0" w:color="auto"/>
        <w:bottom w:val="none" w:sz="0" w:space="0" w:color="auto"/>
        <w:right w:val="none" w:sz="0" w:space="0" w:color="auto"/>
      </w:divBdr>
      <w:divsChild>
        <w:div w:id="653874947">
          <w:marLeft w:val="0"/>
          <w:marRight w:val="0"/>
          <w:marTop w:val="120"/>
          <w:marBottom w:val="0"/>
          <w:divBdr>
            <w:top w:val="none" w:sz="0" w:space="0" w:color="auto"/>
            <w:left w:val="none" w:sz="0" w:space="0" w:color="auto"/>
            <w:bottom w:val="none" w:sz="0" w:space="0" w:color="auto"/>
            <w:right w:val="none" w:sz="0" w:space="0" w:color="auto"/>
          </w:divBdr>
        </w:div>
        <w:div w:id="1075856351">
          <w:marLeft w:val="0"/>
          <w:marRight w:val="0"/>
          <w:marTop w:val="120"/>
          <w:marBottom w:val="0"/>
          <w:divBdr>
            <w:top w:val="none" w:sz="0" w:space="0" w:color="auto"/>
            <w:left w:val="none" w:sz="0" w:space="0" w:color="auto"/>
            <w:bottom w:val="none" w:sz="0" w:space="0" w:color="auto"/>
            <w:right w:val="none" w:sz="0" w:space="0" w:color="auto"/>
          </w:divBdr>
        </w:div>
        <w:div w:id="1749767616">
          <w:marLeft w:val="0"/>
          <w:marRight w:val="0"/>
          <w:marTop w:val="120"/>
          <w:marBottom w:val="0"/>
          <w:divBdr>
            <w:top w:val="none" w:sz="0" w:space="0" w:color="auto"/>
            <w:left w:val="none" w:sz="0" w:space="0" w:color="auto"/>
            <w:bottom w:val="none" w:sz="0" w:space="0" w:color="auto"/>
            <w:right w:val="none" w:sz="0" w:space="0" w:color="auto"/>
          </w:divBdr>
        </w:div>
        <w:div w:id="1407266731">
          <w:marLeft w:val="0"/>
          <w:marRight w:val="0"/>
          <w:marTop w:val="120"/>
          <w:marBottom w:val="0"/>
          <w:divBdr>
            <w:top w:val="none" w:sz="0" w:space="0" w:color="auto"/>
            <w:left w:val="none" w:sz="0" w:space="0" w:color="auto"/>
            <w:bottom w:val="none" w:sz="0" w:space="0" w:color="auto"/>
            <w:right w:val="none" w:sz="0" w:space="0" w:color="auto"/>
          </w:divBdr>
        </w:div>
      </w:divsChild>
    </w:div>
    <w:div w:id="1018703632">
      <w:bodyDiv w:val="1"/>
      <w:marLeft w:val="0"/>
      <w:marRight w:val="0"/>
      <w:marTop w:val="0"/>
      <w:marBottom w:val="0"/>
      <w:divBdr>
        <w:top w:val="none" w:sz="0" w:space="0" w:color="auto"/>
        <w:left w:val="none" w:sz="0" w:space="0" w:color="auto"/>
        <w:bottom w:val="none" w:sz="0" w:space="0" w:color="auto"/>
        <w:right w:val="none" w:sz="0" w:space="0" w:color="auto"/>
      </w:divBdr>
      <w:divsChild>
        <w:div w:id="1572958957">
          <w:marLeft w:val="0"/>
          <w:marRight w:val="0"/>
          <w:marTop w:val="120"/>
          <w:marBottom w:val="0"/>
          <w:divBdr>
            <w:top w:val="none" w:sz="0" w:space="0" w:color="auto"/>
            <w:left w:val="none" w:sz="0" w:space="0" w:color="auto"/>
            <w:bottom w:val="none" w:sz="0" w:space="0" w:color="auto"/>
            <w:right w:val="none" w:sz="0" w:space="0" w:color="auto"/>
          </w:divBdr>
        </w:div>
        <w:div w:id="165365662">
          <w:marLeft w:val="0"/>
          <w:marRight w:val="0"/>
          <w:marTop w:val="120"/>
          <w:marBottom w:val="0"/>
          <w:divBdr>
            <w:top w:val="none" w:sz="0" w:space="0" w:color="auto"/>
            <w:left w:val="none" w:sz="0" w:space="0" w:color="auto"/>
            <w:bottom w:val="none" w:sz="0" w:space="0" w:color="auto"/>
            <w:right w:val="none" w:sz="0" w:space="0" w:color="auto"/>
          </w:divBdr>
        </w:div>
        <w:div w:id="305626208">
          <w:marLeft w:val="0"/>
          <w:marRight w:val="0"/>
          <w:marTop w:val="120"/>
          <w:marBottom w:val="0"/>
          <w:divBdr>
            <w:top w:val="none" w:sz="0" w:space="0" w:color="auto"/>
            <w:left w:val="none" w:sz="0" w:space="0" w:color="auto"/>
            <w:bottom w:val="none" w:sz="0" w:space="0" w:color="auto"/>
            <w:right w:val="none" w:sz="0" w:space="0" w:color="auto"/>
          </w:divBdr>
        </w:div>
        <w:div w:id="656960634">
          <w:marLeft w:val="0"/>
          <w:marRight w:val="0"/>
          <w:marTop w:val="120"/>
          <w:marBottom w:val="0"/>
          <w:divBdr>
            <w:top w:val="none" w:sz="0" w:space="0" w:color="auto"/>
            <w:left w:val="none" w:sz="0" w:space="0" w:color="auto"/>
            <w:bottom w:val="none" w:sz="0" w:space="0" w:color="auto"/>
            <w:right w:val="none" w:sz="0" w:space="0" w:color="auto"/>
          </w:divBdr>
        </w:div>
        <w:div w:id="1054353913">
          <w:marLeft w:val="0"/>
          <w:marRight w:val="0"/>
          <w:marTop w:val="120"/>
          <w:marBottom w:val="0"/>
          <w:divBdr>
            <w:top w:val="none" w:sz="0" w:space="0" w:color="auto"/>
            <w:left w:val="none" w:sz="0" w:space="0" w:color="auto"/>
            <w:bottom w:val="none" w:sz="0" w:space="0" w:color="auto"/>
            <w:right w:val="none" w:sz="0" w:space="0" w:color="auto"/>
          </w:divBdr>
        </w:div>
      </w:divsChild>
    </w:div>
    <w:div w:id="1604267032">
      <w:bodyDiv w:val="1"/>
      <w:marLeft w:val="0"/>
      <w:marRight w:val="0"/>
      <w:marTop w:val="0"/>
      <w:marBottom w:val="0"/>
      <w:divBdr>
        <w:top w:val="none" w:sz="0" w:space="0" w:color="auto"/>
        <w:left w:val="none" w:sz="0" w:space="0" w:color="auto"/>
        <w:bottom w:val="none" w:sz="0" w:space="0" w:color="auto"/>
        <w:right w:val="none" w:sz="0" w:space="0" w:color="auto"/>
      </w:divBdr>
      <w:divsChild>
        <w:div w:id="1136339450">
          <w:marLeft w:val="0"/>
          <w:marRight w:val="0"/>
          <w:marTop w:val="120"/>
          <w:marBottom w:val="0"/>
          <w:divBdr>
            <w:top w:val="none" w:sz="0" w:space="0" w:color="auto"/>
            <w:left w:val="none" w:sz="0" w:space="0" w:color="auto"/>
            <w:bottom w:val="none" w:sz="0" w:space="0" w:color="auto"/>
            <w:right w:val="none" w:sz="0" w:space="0" w:color="auto"/>
          </w:divBdr>
        </w:div>
        <w:div w:id="1654487523">
          <w:marLeft w:val="0"/>
          <w:marRight w:val="0"/>
          <w:marTop w:val="120"/>
          <w:marBottom w:val="0"/>
          <w:divBdr>
            <w:top w:val="none" w:sz="0" w:space="0" w:color="auto"/>
            <w:left w:val="none" w:sz="0" w:space="0" w:color="auto"/>
            <w:bottom w:val="none" w:sz="0" w:space="0" w:color="auto"/>
            <w:right w:val="none" w:sz="0" w:space="0" w:color="auto"/>
          </w:divBdr>
        </w:div>
        <w:div w:id="565578531">
          <w:marLeft w:val="0"/>
          <w:marRight w:val="0"/>
          <w:marTop w:val="120"/>
          <w:marBottom w:val="0"/>
          <w:divBdr>
            <w:top w:val="none" w:sz="0" w:space="0" w:color="auto"/>
            <w:left w:val="none" w:sz="0" w:space="0" w:color="auto"/>
            <w:bottom w:val="none" w:sz="0" w:space="0" w:color="auto"/>
            <w:right w:val="none" w:sz="0" w:space="0" w:color="auto"/>
          </w:divBdr>
        </w:div>
        <w:div w:id="1120993673">
          <w:marLeft w:val="0"/>
          <w:marRight w:val="0"/>
          <w:marTop w:val="120"/>
          <w:marBottom w:val="0"/>
          <w:divBdr>
            <w:top w:val="none" w:sz="0" w:space="0" w:color="auto"/>
            <w:left w:val="none" w:sz="0" w:space="0" w:color="auto"/>
            <w:bottom w:val="none" w:sz="0" w:space="0" w:color="auto"/>
            <w:right w:val="none" w:sz="0" w:space="0" w:color="auto"/>
          </w:divBdr>
        </w:div>
      </w:divsChild>
    </w:div>
    <w:div w:id="1775129429">
      <w:bodyDiv w:val="1"/>
      <w:marLeft w:val="0"/>
      <w:marRight w:val="0"/>
      <w:marTop w:val="0"/>
      <w:marBottom w:val="0"/>
      <w:divBdr>
        <w:top w:val="none" w:sz="0" w:space="0" w:color="auto"/>
        <w:left w:val="none" w:sz="0" w:space="0" w:color="auto"/>
        <w:bottom w:val="none" w:sz="0" w:space="0" w:color="auto"/>
        <w:right w:val="none" w:sz="0" w:space="0" w:color="auto"/>
      </w:divBdr>
      <w:divsChild>
        <w:div w:id="1995528495">
          <w:marLeft w:val="0"/>
          <w:marRight w:val="0"/>
          <w:marTop w:val="120"/>
          <w:marBottom w:val="0"/>
          <w:divBdr>
            <w:top w:val="none" w:sz="0" w:space="0" w:color="auto"/>
            <w:left w:val="none" w:sz="0" w:space="0" w:color="auto"/>
            <w:bottom w:val="none" w:sz="0" w:space="0" w:color="auto"/>
            <w:right w:val="none" w:sz="0" w:space="0" w:color="auto"/>
          </w:divBdr>
        </w:div>
        <w:div w:id="2133555992">
          <w:marLeft w:val="0"/>
          <w:marRight w:val="0"/>
          <w:marTop w:val="120"/>
          <w:marBottom w:val="0"/>
          <w:divBdr>
            <w:top w:val="none" w:sz="0" w:space="0" w:color="auto"/>
            <w:left w:val="none" w:sz="0" w:space="0" w:color="auto"/>
            <w:bottom w:val="none" w:sz="0" w:space="0" w:color="auto"/>
            <w:right w:val="none" w:sz="0" w:space="0" w:color="auto"/>
          </w:divBdr>
        </w:div>
        <w:div w:id="33697249">
          <w:marLeft w:val="0"/>
          <w:marRight w:val="0"/>
          <w:marTop w:val="120"/>
          <w:marBottom w:val="0"/>
          <w:divBdr>
            <w:top w:val="none" w:sz="0" w:space="0" w:color="auto"/>
            <w:left w:val="none" w:sz="0" w:space="0" w:color="auto"/>
            <w:bottom w:val="none" w:sz="0" w:space="0" w:color="auto"/>
            <w:right w:val="none" w:sz="0" w:space="0" w:color="auto"/>
          </w:divBdr>
        </w:div>
        <w:div w:id="595750389">
          <w:marLeft w:val="0"/>
          <w:marRight w:val="0"/>
          <w:marTop w:val="120"/>
          <w:marBottom w:val="0"/>
          <w:divBdr>
            <w:top w:val="none" w:sz="0" w:space="0" w:color="auto"/>
            <w:left w:val="none" w:sz="0" w:space="0" w:color="auto"/>
            <w:bottom w:val="none" w:sz="0" w:space="0" w:color="auto"/>
            <w:right w:val="none" w:sz="0" w:space="0" w:color="auto"/>
          </w:divBdr>
        </w:div>
      </w:divsChild>
    </w:div>
    <w:div w:id="1926646556">
      <w:bodyDiv w:val="1"/>
      <w:marLeft w:val="0"/>
      <w:marRight w:val="0"/>
      <w:marTop w:val="0"/>
      <w:marBottom w:val="0"/>
      <w:divBdr>
        <w:top w:val="none" w:sz="0" w:space="0" w:color="auto"/>
        <w:left w:val="none" w:sz="0" w:space="0" w:color="auto"/>
        <w:bottom w:val="none" w:sz="0" w:space="0" w:color="auto"/>
        <w:right w:val="none" w:sz="0" w:space="0" w:color="auto"/>
      </w:divBdr>
      <w:divsChild>
        <w:div w:id="360980800">
          <w:marLeft w:val="0"/>
          <w:marRight w:val="0"/>
          <w:marTop w:val="120"/>
          <w:marBottom w:val="0"/>
          <w:divBdr>
            <w:top w:val="none" w:sz="0" w:space="0" w:color="auto"/>
            <w:left w:val="none" w:sz="0" w:space="0" w:color="auto"/>
            <w:bottom w:val="none" w:sz="0" w:space="0" w:color="auto"/>
            <w:right w:val="none" w:sz="0" w:space="0" w:color="auto"/>
          </w:divBdr>
        </w:div>
        <w:div w:id="765425960">
          <w:marLeft w:val="0"/>
          <w:marRight w:val="0"/>
          <w:marTop w:val="120"/>
          <w:marBottom w:val="0"/>
          <w:divBdr>
            <w:top w:val="none" w:sz="0" w:space="0" w:color="auto"/>
            <w:left w:val="none" w:sz="0" w:space="0" w:color="auto"/>
            <w:bottom w:val="none" w:sz="0" w:space="0" w:color="auto"/>
            <w:right w:val="none" w:sz="0" w:space="0" w:color="auto"/>
          </w:divBdr>
        </w:div>
        <w:div w:id="772827309">
          <w:marLeft w:val="0"/>
          <w:marRight w:val="0"/>
          <w:marTop w:val="120"/>
          <w:marBottom w:val="0"/>
          <w:divBdr>
            <w:top w:val="none" w:sz="0" w:space="0" w:color="auto"/>
            <w:left w:val="none" w:sz="0" w:space="0" w:color="auto"/>
            <w:bottom w:val="none" w:sz="0" w:space="0" w:color="auto"/>
            <w:right w:val="none" w:sz="0" w:space="0" w:color="auto"/>
          </w:divBdr>
        </w:div>
        <w:div w:id="1710954574">
          <w:marLeft w:val="0"/>
          <w:marRight w:val="0"/>
          <w:marTop w:val="120"/>
          <w:marBottom w:val="0"/>
          <w:divBdr>
            <w:top w:val="none" w:sz="0" w:space="0" w:color="auto"/>
            <w:left w:val="none" w:sz="0" w:space="0" w:color="auto"/>
            <w:bottom w:val="none" w:sz="0" w:space="0" w:color="auto"/>
            <w:right w:val="none" w:sz="0" w:space="0" w:color="auto"/>
          </w:divBdr>
        </w:div>
      </w:divsChild>
    </w:div>
    <w:div w:id="2147384677">
      <w:bodyDiv w:val="1"/>
      <w:marLeft w:val="0"/>
      <w:marRight w:val="0"/>
      <w:marTop w:val="0"/>
      <w:marBottom w:val="0"/>
      <w:divBdr>
        <w:top w:val="none" w:sz="0" w:space="0" w:color="auto"/>
        <w:left w:val="none" w:sz="0" w:space="0" w:color="auto"/>
        <w:bottom w:val="none" w:sz="0" w:space="0" w:color="auto"/>
        <w:right w:val="none" w:sz="0" w:space="0" w:color="auto"/>
      </w:divBdr>
      <w:divsChild>
        <w:div w:id="361785164">
          <w:marLeft w:val="0"/>
          <w:marRight w:val="0"/>
          <w:marTop w:val="120"/>
          <w:marBottom w:val="0"/>
          <w:divBdr>
            <w:top w:val="none" w:sz="0" w:space="0" w:color="auto"/>
            <w:left w:val="none" w:sz="0" w:space="0" w:color="auto"/>
            <w:bottom w:val="none" w:sz="0" w:space="0" w:color="auto"/>
            <w:right w:val="none" w:sz="0" w:space="0" w:color="auto"/>
          </w:divBdr>
        </w:div>
        <w:div w:id="57871090">
          <w:marLeft w:val="0"/>
          <w:marRight w:val="0"/>
          <w:marTop w:val="120"/>
          <w:marBottom w:val="0"/>
          <w:divBdr>
            <w:top w:val="none" w:sz="0" w:space="0" w:color="auto"/>
            <w:left w:val="none" w:sz="0" w:space="0" w:color="auto"/>
            <w:bottom w:val="none" w:sz="0" w:space="0" w:color="auto"/>
            <w:right w:val="none" w:sz="0" w:space="0" w:color="auto"/>
          </w:divBdr>
        </w:div>
        <w:div w:id="36662806">
          <w:marLeft w:val="0"/>
          <w:marRight w:val="0"/>
          <w:marTop w:val="120"/>
          <w:marBottom w:val="0"/>
          <w:divBdr>
            <w:top w:val="none" w:sz="0" w:space="0" w:color="auto"/>
            <w:left w:val="none" w:sz="0" w:space="0" w:color="auto"/>
            <w:bottom w:val="none" w:sz="0" w:space="0" w:color="auto"/>
            <w:right w:val="none" w:sz="0" w:space="0" w:color="auto"/>
          </w:divBdr>
        </w:div>
        <w:div w:id="1544364805">
          <w:marLeft w:val="0"/>
          <w:marRight w:val="0"/>
          <w:marTop w:val="120"/>
          <w:marBottom w:val="0"/>
          <w:divBdr>
            <w:top w:val="none" w:sz="0" w:space="0" w:color="auto"/>
            <w:left w:val="none" w:sz="0" w:space="0" w:color="auto"/>
            <w:bottom w:val="none" w:sz="0" w:space="0" w:color="auto"/>
            <w:right w:val="none" w:sz="0" w:space="0" w:color="auto"/>
          </w:divBdr>
        </w:div>
        <w:div w:id="2125341176">
          <w:marLeft w:val="0"/>
          <w:marRight w:val="0"/>
          <w:marTop w:val="120"/>
          <w:marBottom w:val="0"/>
          <w:divBdr>
            <w:top w:val="none" w:sz="0" w:space="0" w:color="auto"/>
            <w:left w:val="none" w:sz="0" w:space="0" w:color="auto"/>
            <w:bottom w:val="none" w:sz="0" w:space="0" w:color="auto"/>
            <w:right w:val="none" w:sz="0" w:space="0" w:color="auto"/>
          </w:divBdr>
        </w:div>
        <w:div w:id="961964171">
          <w:marLeft w:val="0"/>
          <w:marRight w:val="0"/>
          <w:marTop w:val="120"/>
          <w:marBottom w:val="0"/>
          <w:divBdr>
            <w:top w:val="none" w:sz="0" w:space="0" w:color="auto"/>
            <w:left w:val="none" w:sz="0" w:space="0" w:color="auto"/>
            <w:bottom w:val="none" w:sz="0" w:space="0" w:color="auto"/>
            <w:right w:val="none" w:sz="0" w:space="0" w:color="auto"/>
          </w:divBdr>
        </w:div>
        <w:div w:id="987591781">
          <w:marLeft w:val="0"/>
          <w:marRight w:val="0"/>
          <w:marTop w:val="120"/>
          <w:marBottom w:val="0"/>
          <w:divBdr>
            <w:top w:val="none" w:sz="0" w:space="0" w:color="auto"/>
            <w:left w:val="none" w:sz="0" w:space="0" w:color="auto"/>
            <w:bottom w:val="none" w:sz="0" w:space="0" w:color="auto"/>
            <w:right w:val="none" w:sz="0" w:space="0" w:color="auto"/>
          </w:divBdr>
        </w:div>
        <w:div w:id="68694419">
          <w:marLeft w:val="0"/>
          <w:marRight w:val="0"/>
          <w:marTop w:val="120"/>
          <w:marBottom w:val="0"/>
          <w:divBdr>
            <w:top w:val="none" w:sz="0" w:space="0" w:color="auto"/>
            <w:left w:val="none" w:sz="0" w:space="0" w:color="auto"/>
            <w:bottom w:val="none" w:sz="0" w:space="0" w:color="auto"/>
            <w:right w:val="none" w:sz="0" w:space="0" w:color="auto"/>
          </w:divBdr>
        </w:div>
        <w:div w:id="1882203642">
          <w:marLeft w:val="0"/>
          <w:marRight w:val="0"/>
          <w:marTop w:val="120"/>
          <w:marBottom w:val="0"/>
          <w:divBdr>
            <w:top w:val="none" w:sz="0" w:space="0" w:color="auto"/>
            <w:left w:val="none" w:sz="0" w:space="0" w:color="auto"/>
            <w:bottom w:val="none" w:sz="0" w:space="0" w:color="auto"/>
            <w:right w:val="none" w:sz="0" w:space="0" w:color="auto"/>
          </w:divBdr>
        </w:div>
        <w:div w:id="1960211755">
          <w:marLeft w:val="0"/>
          <w:marRight w:val="0"/>
          <w:marTop w:val="120"/>
          <w:marBottom w:val="0"/>
          <w:divBdr>
            <w:top w:val="none" w:sz="0" w:space="0" w:color="auto"/>
            <w:left w:val="none" w:sz="0" w:space="0" w:color="auto"/>
            <w:bottom w:val="none" w:sz="0" w:space="0" w:color="auto"/>
            <w:right w:val="none" w:sz="0" w:space="0" w:color="auto"/>
          </w:divBdr>
        </w:div>
        <w:div w:id="536626660">
          <w:marLeft w:val="0"/>
          <w:marRight w:val="0"/>
          <w:marTop w:val="120"/>
          <w:marBottom w:val="0"/>
          <w:divBdr>
            <w:top w:val="none" w:sz="0" w:space="0" w:color="auto"/>
            <w:left w:val="none" w:sz="0" w:space="0" w:color="auto"/>
            <w:bottom w:val="none" w:sz="0" w:space="0" w:color="auto"/>
            <w:right w:val="none" w:sz="0" w:space="0" w:color="auto"/>
          </w:divBdr>
        </w:div>
        <w:div w:id="1466702254">
          <w:marLeft w:val="0"/>
          <w:marRight w:val="0"/>
          <w:marTop w:val="120"/>
          <w:marBottom w:val="0"/>
          <w:divBdr>
            <w:top w:val="none" w:sz="0" w:space="0" w:color="auto"/>
            <w:left w:val="none" w:sz="0" w:space="0" w:color="auto"/>
            <w:bottom w:val="none" w:sz="0" w:space="0" w:color="auto"/>
            <w:right w:val="none" w:sz="0" w:space="0" w:color="auto"/>
          </w:divBdr>
        </w:div>
        <w:div w:id="1107383328">
          <w:marLeft w:val="0"/>
          <w:marRight w:val="0"/>
          <w:marTop w:val="120"/>
          <w:marBottom w:val="0"/>
          <w:divBdr>
            <w:top w:val="none" w:sz="0" w:space="0" w:color="auto"/>
            <w:left w:val="none" w:sz="0" w:space="0" w:color="auto"/>
            <w:bottom w:val="none" w:sz="0" w:space="0" w:color="auto"/>
            <w:right w:val="none" w:sz="0" w:space="0" w:color="auto"/>
          </w:divBdr>
        </w:div>
        <w:div w:id="58329043">
          <w:marLeft w:val="0"/>
          <w:marRight w:val="0"/>
          <w:marTop w:val="120"/>
          <w:marBottom w:val="0"/>
          <w:divBdr>
            <w:top w:val="none" w:sz="0" w:space="0" w:color="auto"/>
            <w:left w:val="none" w:sz="0" w:space="0" w:color="auto"/>
            <w:bottom w:val="none" w:sz="0" w:space="0" w:color="auto"/>
            <w:right w:val="none" w:sz="0" w:space="0" w:color="auto"/>
          </w:divBdr>
        </w:div>
        <w:div w:id="1016421815">
          <w:marLeft w:val="0"/>
          <w:marRight w:val="0"/>
          <w:marTop w:val="120"/>
          <w:marBottom w:val="0"/>
          <w:divBdr>
            <w:top w:val="none" w:sz="0" w:space="0" w:color="auto"/>
            <w:left w:val="none" w:sz="0" w:space="0" w:color="auto"/>
            <w:bottom w:val="none" w:sz="0" w:space="0" w:color="auto"/>
            <w:right w:val="none" w:sz="0" w:space="0" w:color="auto"/>
          </w:divBdr>
        </w:div>
        <w:div w:id="1530147488">
          <w:marLeft w:val="0"/>
          <w:marRight w:val="0"/>
          <w:marTop w:val="120"/>
          <w:marBottom w:val="0"/>
          <w:divBdr>
            <w:top w:val="none" w:sz="0" w:space="0" w:color="auto"/>
            <w:left w:val="none" w:sz="0" w:space="0" w:color="auto"/>
            <w:bottom w:val="none" w:sz="0" w:space="0" w:color="auto"/>
            <w:right w:val="none" w:sz="0" w:space="0" w:color="auto"/>
          </w:divBdr>
        </w:div>
        <w:div w:id="1087847730">
          <w:marLeft w:val="0"/>
          <w:marRight w:val="0"/>
          <w:marTop w:val="120"/>
          <w:marBottom w:val="0"/>
          <w:divBdr>
            <w:top w:val="none" w:sz="0" w:space="0" w:color="auto"/>
            <w:left w:val="none" w:sz="0" w:space="0" w:color="auto"/>
            <w:bottom w:val="none" w:sz="0" w:space="0" w:color="auto"/>
            <w:right w:val="none" w:sz="0" w:space="0" w:color="auto"/>
          </w:divBdr>
        </w:div>
        <w:div w:id="996616631">
          <w:marLeft w:val="0"/>
          <w:marRight w:val="0"/>
          <w:marTop w:val="120"/>
          <w:marBottom w:val="0"/>
          <w:divBdr>
            <w:top w:val="none" w:sz="0" w:space="0" w:color="auto"/>
            <w:left w:val="none" w:sz="0" w:space="0" w:color="auto"/>
            <w:bottom w:val="none" w:sz="0" w:space="0" w:color="auto"/>
            <w:right w:val="none" w:sz="0" w:space="0" w:color="auto"/>
          </w:divBdr>
        </w:div>
        <w:div w:id="1629705323">
          <w:marLeft w:val="0"/>
          <w:marRight w:val="0"/>
          <w:marTop w:val="120"/>
          <w:marBottom w:val="0"/>
          <w:divBdr>
            <w:top w:val="none" w:sz="0" w:space="0" w:color="auto"/>
            <w:left w:val="none" w:sz="0" w:space="0" w:color="auto"/>
            <w:bottom w:val="none" w:sz="0" w:space="0" w:color="auto"/>
            <w:right w:val="none" w:sz="0" w:space="0" w:color="auto"/>
          </w:divBdr>
        </w:div>
        <w:div w:id="954478523">
          <w:marLeft w:val="0"/>
          <w:marRight w:val="0"/>
          <w:marTop w:val="120"/>
          <w:marBottom w:val="0"/>
          <w:divBdr>
            <w:top w:val="none" w:sz="0" w:space="0" w:color="auto"/>
            <w:left w:val="none" w:sz="0" w:space="0" w:color="auto"/>
            <w:bottom w:val="none" w:sz="0" w:space="0" w:color="auto"/>
            <w:right w:val="none" w:sz="0" w:space="0" w:color="auto"/>
          </w:divBdr>
        </w:div>
        <w:div w:id="686179170">
          <w:marLeft w:val="0"/>
          <w:marRight w:val="0"/>
          <w:marTop w:val="120"/>
          <w:marBottom w:val="0"/>
          <w:divBdr>
            <w:top w:val="none" w:sz="0" w:space="0" w:color="auto"/>
            <w:left w:val="none" w:sz="0" w:space="0" w:color="auto"/>
            <w:bottom w:val="none" w:sz="0" w:space="0" w:color="auto"/>
            <w:right w:val="none" w:sz="0" w:space="0" w:color="auto"/>
          </w:divBdr>
        </w:div>
        <w:div w:id="26083813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02971/521091c3cb2ba736a2587fafb3365e53d9e27af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2971/a2588b2a1374c05e0939bb4df8e54fc0dfd6e000/" TargetMode="External"/><Relationship Id="rId5" Type="http://schemas.openxmlformats.org/officeDocument/2006/relationships/hyperlink" Target="http://www.consultant.ru/document/cons_doc_LAW_302971/521091c3cb2ba736a2587fafb3365e53d9e27af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846</Words>
  <Characters>4825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2018-12-05T04:05:00Z</cp:lastPrinted>
  <dcterms:created xsi:type="dcterms:W3CDTF">2016-03-29T04:13:00Z</dcterms:created>
  <dcterms:modified xsi:type="dcterms:W3CDTF">2018-12-05T04:06:00Z</dcterms:modified>
</cp:coreProperties>
</file>