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5F9A" w:rsidP="00AF5F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F5F9A" w:rsidRDefault="00AF5F9A" w:rsidP="00AF5F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AF5F9A" w:rsidRDefault="00AF5F9A" w:rsidP="00AF5F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AF5F9A" w:rsidRDefault="00AF5F9A" w:rsidP="00AF5F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F9A" w:rsidRDefault="00AF5F9A" w:rsidP="00AF5F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124 </w:t>
      </w:r>
    </w:p>
    <w:p w:rsidR="00AF5F9A" w:rsidRDefault="00AF5F9A" w:rsidP="00AF5F9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26.11.2015г.                                                                                 с.Варламово</w:t>
      </w:r>
    </w:p>
    <w:p w:rsidR="00AF5F9A" w:rsidRDefault="00AF5F9A" w:rsidP="00AF5F9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9A" w:rsidRDefault="00AF5F9A" w:rsidP="00AF5F9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29.11.2013 № 89 «Об утверждении Порядка</w:t>
      </w:r>
      <w:r w:rsidRPr="00AF5F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5E14BF">
        <w:rPr>
          <w:rFonts w:ascii="Times New Roman" w:hAnsi="Times New Roman" w:cs="Times New Roman"/>
          <w:b/>
          <w:sz w:val="28"/>
          <w:szCs w:val="28"/>
        </w:rPr>
        <w:t>муниципальных служащих администрации 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 Новосибирской области</w:t>
      </w:r>
      <w:r w:rsidRPr="005E14BF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сайте администрации Варламовского сельсовета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AF5F9A" w:rsidRDefault="00AF5F9A" w:rsidP="00AF5F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5AB" w:rsidRDefault="00AF5F9A" w:rsidP="006E65AB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</w:rPr>
        <w:t xml:space="preserve">   </w:t>
      </w:r>
      <w:r w:rsidRPr="006E65AB">
        <w:rPr>
          <w:rFonts w:ascii="Times New Roman" w:hAnsi="Times New Roman" w:cs="Times New Roman"/>
          <w:b w:val="0"/>
          <w:color w:val="auto"/>
        </w:rPr>
        <w:t>На основании</w:t>
      </w:r>
      <w:r w:rsidR="008F7436" w:rsidRPr="006E65AB">
        <w:rPr>
          <w:rFonts w:ascii="Times New Roman" w:hAnsi="Times New Roman" w:cs="Times New Roman"/>
          <w:b w:val="0"/>
          <w:color w:val="auto"/>
        </w:rPr>
        <w:t xml:space="preserve"> </w:t>
      </w:r>
      <w:r w:rsidR="006E65AB" w:rsidRPr="006E65AB">
        <w:rPr>
          <w:rFonts w:ascii="Times New Roman" w:hAnsi="Times New Roman" w:cs="Times New Roman"/>
          <w:b w:val="0"/>
          <w:color w:val="auto"/>
        </w:rPr>
        <w:t xml:space="preserve">статьи 3 части 1 </w:t>
      </w:r>
      <w:r w:rsidR="008F7436" w:rsidRPr="006E65AB">
        <w:rPr>
          <w:rFonts w:ascii="Times New Roman" w:hAnsi="Times New Roman" w:cs="Times New Roman"/>
          <w:b w:val="0"/>
          <w:color w:val="auto"/>
        </w:rPr>
        <w:t xml:space="preserve">Федерального закона от </w:t>
      </w:r>
      <w:r w:rsidR="006E65AB" w:rsidRPr="006E65AB">
        <w:rPr>
          <w:rFonts w:ascii="Times New Roman" w:hAnsi="Times New Roman" w:cs="Times New Roman"/>
          <w:b w:val="0"/>
          <w:color w:val="auto"/>
        </w:rPr>
        <w:t>03.12.2012</w:t>
      </w:r>
      <w:r w:rsidR="008F7436" w:rsidRPr="006E65AB">
        <w:rPr>
          <w:rFonts w:ascii="Times New Roman" w:hAnsi="Times New Roman" w:cs="Times New Roman"/>
          <w:b w:val="0"/>
          <w:color w:val="auto"/>
        </w:rPr>
        <w:t xml:space="preserve"> № </w:t>
      </w:r>
      <w:r w:rsidR="006E65AB" w:rsidRPr="006E65AB">
        <w:rPr>
          <w:rFonts w:ascii="Times New Roman" w:hAnsi="Times New Roman" w:cs="Times New Roman"/>
          <w:b w:val="0"/>
          <w:color w:val="auto"/>
        </w:rPr>
        <w:t>230</w:t>
      </w:r>
      <w:r w:rsidR="008F7436" w:rsidRPr="006E65AB">
        <w:rPr>
          <w:rFonts w:ascii="Times New Roman" w:hAnsi="Times New Roman" w:cs="Times New Roman"/>
          <w:b w:val="0"/>
          <w:color w:val="auto"/>
        </w:rPr>
        <w:t xml:space="preserve"> «</w:t>
      </w:r>
      <w:r w:rsidR="006E65AB" w:rsidRPr="006E65AB">
        <w:rPr>
          <w:rFonts w:ascii="Times New Roman" w:hAnsi="Times New Roman" w:cs="Times New Roman"/>
          <w:b w:val="0"/>
          <w:color w:val="auto"/>
        </w:rPr>
        <w:t xml:space="preserve">О </w:t>
      </w:r>
      <w:proofErr w:type="gramStart"/>
      <w:r w:rsidR="006E65AB" w:rsidRPr="006E65AB">
        <w:rPr>
          <w:rFonts w:ascii="Times New Roman" w:hAnsi="Times New Roman" w:cs="Times New Roman"/>
          <w:b w:val="0"/>
          <w:color w:val="auto"/>
        </w:rPr>
        <w:t>контроле за</w:t>
      </w:r>
      <w:proofErr w:type="gramEnd"/>
      <w:r w:rsidR="006E65AB" w:rsidRPr="006E65AB">
        <w:rPr>
          <w:rFonts w:ascii="Times New Roman" w:hAnsi="Times New Roman" w:cs="Times New Roman"/>
          <w:b w:val="0"/>
          <w:color w:val="auto"/>
        </w:rPr>
        <w:t xml:space="preserve"> соответствием расходов лиц, замещающих государственные должности, и иных лиц их доходам</w:t>
      </w:r>
      <w:r w:rsidR="008F7436" w:rsidRPr="006E65AB">
        <w:rPr>
          <w:rFonts w:ascii="Times New Roman" w:hAnsi="Times New Roman" w:cs="Times New Roman"/>
          <w:b w:val="0"/>
          <w:color w:val="auto"/>
        </w:rPr>
        <w:t xml:space="preserve">» </w:t>
      </w:r>
    </w:p>
    <w:p w:rsidR="008F7436" w:rsidRPr="006E65AB" w:rsidRDefault="008F7436" w:rsidP="006E65AB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6E65AB">
        <w:rPr>
          <w:rFonts w:ascii="Times New Roman" w:hAnsi="Times New Roman" w:cs="Times New Roman"/>
          <w:color w:val="auto"/>
        </w:rPr>
        <w:t>ПОСТАНОВЛЯЮ</w:t>
      </w:r>
      <w:r w:rsidRPr="006E65AB">
        <w:rPr>
          <w:color w:val="auto"/>
        </w:rPr>
        <w:t>:</w:t>
      </w:r>
    </w:p>
    <w:p w:rsidR="008F7436" w:rsidRDefault="008F7436" w:rsidP="008F7436">
      <w:pPr>
        <w:pStyle w:val="2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Пункт 2.4 Порядка читать в новой редакции: «2.4. </w:t>
      </w:r>
      <w:proofErr w:type="gramStart"/>
      <w:r>
        <w:rPr>
          <w:b w:val="0"/>
          <w:sz w:val="28"/>
          <w:szCs w:val="28"/>
        </w:rPr>
        <w:t>Сведения о своих  расходах, а также о расходах своих супруги (супруга) и несовершеннолетних  детей по каждой сделке по приобретению земельного участка</w:t>
      </w:r>
      <w:r w:rsidR="0092535D">
        <w:rPr>
          <w:b w:val="0"/>
          <w:sz w:val="28"/>
          <w:szCs w:val="28"/>
        </w:rPr>
        <w:t>, другого объекта  недвижимости, транспортного средства, ценных бумаг, акций (долей участия, паев в уставных (складочных) капиталах организаций), совершенной им, его  супругой (супругом) и (или) несовершеннолетними детьми в течение  календарного года, предшествующего году предоставления сведений (далее – отчетный период), если общая сумма</w:t>
      </w:r>
      <w:proofErr w:type="gramEnd"/>
      <w:r w:rsidR="0092535D">
        <w:rPr>
          <w:b w:val="0"/>
          <w:sz w:val="28"/>
          <w:szCs w:val="28"/>
        </w:rPr>
        <w:t xml:space="preserve">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</w:p>
    <w:p w:rsidR="0092535D" w:rsidRDefault="0092535D" w:rsidP="008F7436">
      <w:pPr>
        <w:pStyle w:val="2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Опубликовать данное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6E65AB" w:rsidRDefault="006E65AB" w:rsidP="006E65AB">
      <w:pPr>
        <w:pStyle w:val="2"/>
        <w:jc w:val="both"/>
        <w:rPr>
          <w:b w:val="0"/>
          <w:sz w:val="28"/>
          <w:szCs w:val="28"/>
        </w:rPr>
      </w:pPr>
    </w:p>
    <w:p w:rsidR="006E65AB" w:rsidRDefault="006E65AB" w:rsidP="006E65AB">
      <w:pPr>
        <w:pStyle w:val="2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Варламовского сельсовета                                А.В.Приболовец</w:t>
      </w:r>
    </w:p>
    <w:p w:rsidR="006E65AB" w:rsidRDefault="006E65AB" w:rsidP="006E65AB">
      <w:pPr>
        <w:pStyle w:val="2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Болотнинского района</w:t>
      </w:r>
    </w:p>
    <w:p w:rsidR="00AF5F9A" w:rsidRPr="006E65AB" w:rsidRDefault="006E65AB" w:rsidP="006E65AB">
      <w:pPr>
        <w:pStyle w:val="2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sectPr w:rsidR="00AF5F9A" w:rsidRPr="006E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B2F"/>
    <w:multiLevelType w:val="hybridMultilevel"/>
    <w:tmpl w:val="0E00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34C61"/>
    <w:multiLevelType w:val="hybridMultilevel"/>
    <w:tmpl w:val="CCC8B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00226"/>
    <w:multiLevelType w:val="hybridMultilevel"/>
    <w:tmpl w:val="1390F4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F5F9A"/>
    <w:rsid w:val="006E65AB"/>
    <w:rsid w:val="008F7436"/>
    <w:rsid w:val="0092535D"/>
    <w:rsid w:val="00A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7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4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a0"/>
    <w:rsid w:val="008F7436"/>
  </w:style>
  <w:style w:type="character" w:customStyle="1" w:styleId="10">
    <w:name w:val="Заголовок 1 Знак"/>
    <w:basedOn w:val="a0"/>
    <w:link w:val="1"/>
    <w:uiPriority w:val="9"/>
    <w:rsid w:val="006E6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E6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2015-11-26T04:08:00Z</cp:lastPrinted>
  <dcterms:created xsi:type="dcterms:W3CDTF">2015-11-26T03:36:00Z</dcterms:created>
  <dcterms:modified xsi:type="dcterms:W3CDTF">2015-11-26T04:08:00Z</dcterms:modified>
</cp:coreProperties>
</file>