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33" w:rsidRPr="00702B51" w:rsidRDefault="00A91133" w:rsidP="00A911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2B51">
        <w:rPr>
          <w:rFonts w:ascii="Times New Roman" w:hAnsi="Times New Roman"/>
          <w:b/>
          <w:sz w:val="28"/>
          <w:szCs w:val="28"/>
        </w:rPr>
        <w:t>АДМИНИСТРАЦИЯ</w:t>
      </w:r>
    </w:p>
    <w:p w:rsidR="00A91133" w:rsidRPr="00702B51" w:rsidRDefault="00A91133" w:rsidP="00A911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2B51">
        <w:rPr>
          <w:rFonts w:ascii="Times New Roman" w:hAnsi="Times New Roman"/>
          <w:b/>
          <w:sz w:val="28"/>
          <w:szCs w:val="28"/>
        </w:rPr>
        <w:t>ВАРЛАМОВСКОГО СЕЛЬСОВЕТА</w:t>
      </w:r>
    </w:p>
    <w:p w:rsidR="00A91133" w:rsidRPr="00702B51" w:rsidRDefault="00A91133" w:rsidP="00A911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2B51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A91133" w:rsidRPr="00702B51" w:rsidRDefault="00A91133" w:rsidP="00A9113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91133" w:rsidRPr="00702B51" w:rsidRDefault="00A91133" w:rsidP="00A911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02B5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02B51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A91133" w:rsidRPr="00702B51" w:rsidRDefault="00A91133" w:rsidP="00A911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2B51">
        <w:rPr>
          <w:rFonts w:ascii="Times New Roman" w:hAnsi="Times New Roman"/>
          <w:b/>
          <w:sz w:val="28"/>
          <w:szCs w:val="28"/>
        </w:rPr>
        <w:t xml:space="preserve">от </w:t>
      </w:r>
      <w:r w:rsidR="0022561E">
        <w:rPr>
          <w:rFonts w:ascii="Times New Roman" w:hAnsi="Times New Roman"/>
          <w:b/>
          <w:sz w:val="28"/>
          <w:szCs w:val="28"/>
        </w:rPr>
        <w:t>05.12.2018 № 128</w:t>
      </w:r>
    </w:p>
    <w:p w:rsidR="00A91133" w:rsidRPr="00702B51" w:rsidRDefault="00A91133" w:rsidP="00A911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91133" w:rsidRPr="00702B51" w:rsidRDefault="00A91133" w:rsidP="00A9113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02B51">
        <w:rPr>
          <w:rFonts w:ascii="Times New Roman" w:hAnsi="Times New Roman"/>
          <w:b/>
          <w:sz w:val="28"/>
          <w:szCs w:val="28"/>
        </w:rPr>
        <w:t xml:space="preserve">О внесении изменений в административный регламент предоставления муниципальной услуги по приему заявлений и выдаче документов о согласовании переустройства и (или) перепланировки жилого помещения, утвержденный постановлением администрации Варламовского сельсовета от 16.05.2012 № 31 (с изменениями внесенными постановлением администрации Варламовского сельсовета от 25.11.2013 № 81, от 22.01.2014 № 9, от 17.03.2014 № 32, </w:t>
      </w:r>
      <w:proofErr w:type="gramEnd"/>
    </w:p>
    <w:p w:rsidR="00A91133" w:rsidRPr="00702B51" w:rsidRDefault="00A91133" w:rsidP="00A9113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2B51">
        <w:rPr>
          <w:rFonts w:ascii="Times New Roman" w:hAnsi="Times New Roman"/>
          <w:b/>
          <w:sz w:val="28"/>
          <w:szCs w:val="28"/>
        </w:rPr>
        <w:t>от 08.07.2014 № 68, от 14.04.2016 № 46, от 07.11.2016 № 119</w:t>
      </w:r>
      <w:r w:rsidR="00D429EE" w:rsidRPr="00702B51">
        <w:rPr>
          <w:rFonts w:ascii="Times New Roman" w:hAnsi="Times New Roman"/>
          <w:b/>
          <w:sz w:val="28"/>
          <w:szCs w:val="28"/>
        </w:rPr>
        <w:t>, от 13.02.2017 № 6</w:t>
      </w:r>
      <w:r w:rsidR="00D627AB" w:rsidRPr="00702B51">
        <w:rPr>
          <w:rFonts w:ascii="Times New Roman" w:hAnsi="Times New Roman"/>
          <w:b/>
          <w:sz w:val="28"/>
          <w:szCs w:val="28"/>
        </w:rPr>
        <w:t>, от 15.03.2017 № 20</w:t>
      </w:r>
      <w:r w:rsidR="00AD4C5D">
        <w:rPr>
          <w:rFonts w:ascii="Times New Roman" w:hAnsi="Times New Roman"/>
          <w:b/>
          <w:sz w:val="28"/>
          <w:szCs w:val="28"/>
        </w:rPr>
        <w:t>, от 28.05.2018 № 66</w:t>
      </w:r>
      <w:r w:rsidR="0022561E">
        <w:rPr>
          <w:rFonts w:ascii="Times New Roman" w:hAnsi="Times New Roman"/>
          <w:b/>
          <w:sz w:val="28"/>
          <w:szCs w:val="28"/>
        </w:rPr>
        <w:t>, от 13.08.2018 № 97</w:t>
      </w:r>
      <w:r w:rsidRPr="00702B51">
        <w:rPr>
          <w:rFonts w:ascii="Times New Roman" w:hAnsi="Times New Roman"/>
          <w:b/>
          <w:sz w:val="28"/>
          <w:szCs w:val="28"/>
        </w:rPr>
        <w:t>)</w:t>
      </w:r>
    </w:p>
    <w:p w:rsidR="00A91133" w:rsidRPr="00702B51" w:rsidRDefault="00A91133" w:rsidP="00A9113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91133" w:rsidRPr="00702B51" w:rsidRDefault="00A91133" w:rsidP="00A911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B51">
        <w:rPr>
          <w:rFonts w:ascii="Times New Roman" w:hAnsi="Times New Roman"/>
          <w:sz w:val="28"/>
          <w:szCs w:val="28"/>
        </w:rPr>
        <w:t xml:space="preserve">   </w:t>
      </w:r>
      <w:r w:rsidRPr="00702B51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законодательством, </w:t>
      </w:r>
    </w:p>
    <w:p w:rsidR="00A91133" w:rsidRPr="00702B51" w:rsidRDefault="00A91133" w:rsidP="00A911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02B5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702B51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702B51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702B51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A91133" w:rsidRPr="00702B51" w:rsidRDefault="00A91133" w:rsidP="00A9113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672DE" w:rsidRDefault="003672DE" w:rsidP="0022561E">
      <w:pPr>
        <w:pStyle w:val="a3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2DE" w:rsidRDefault="003672DE" w:rsidP="0022561E">
      <w:pPr>
        <w:pStyle w:val="a3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1.2 административного регламента читать в новой редакции: «</w:t>
      </w:r>
      <w:r w:rsidRPr="003672DE">
        <w:rPr>
          <w:rFonts w:ascii="Times New Roman" w:hAnsi="Times New Roman" w:cs="Times New Roman"/>
          <w:sz w:val="28"/>
          <w:szCs w:val="28"/>
        </w:rPr>
        <w:t>Заявителями на предоставлени</w:t>
      </w:r>
      <w:r>
        <w:rPr>
          <w:rFonts w:ascii="Times New Roman" w:hAnsi="Times New Roman" w:cs="Times New Roman"/>
          <w:sz w:val="28"/>
          <w:szCs w:val="28"/>
        </w:rPr>
        <w:t>е муниципальной  услуги выступае</w:t>
      </w:r>
      <w:r w:rsidRPr="003672DE">
        <w:rPr>
          <w:rFonts w:ascii="Times New Roman" w:hAnsi="Times New Roman" w:cs="Times New Roman"/>
          <w:sz w:val="28"/>
          <w:szCs w:val="28"/>
        </w:rPr>
        <w:t>т</w:t>
      </w:r>
      <w:r w:rsidRPr="00702B51">
        <w:t xml:space="preserve"> </w:t>
      </w:r>
      <w:r w:rsidRPr="003672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собственник данного помещения или уполномоченное им лицо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</w:p>
    <w:p w:rsidR="005C0C14" w:rsidRPr="00270853" w:rsidRDefault="0022561E" w:rsidP="0022561E">
      <w:pPr>
        <w:pStyle w:val="a3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Абзац восемнадцатый пункта 1.3.4 Административного регламента читать в новой редакции: «</w:t>
      </w:r>
      <w:r w:rsidRPr="00B554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r w:rsidRPr="00B554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</w:t>
      </w:r>
      <w:proofErr w:type="gramStart"/>
      <w:r w:rsidRPr="00B554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</w:t>
      </w:r>
      <w:r w:rsidRPr="00B5541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5" w:anchor="dst100035" w:history="1">
        <w:r w:rsidRPr="00B5541B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части 2 статьи 6</w:t>
        </w:r>
      </w:hyperlink>
      <w:r w:rsidRPr="00B5541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554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Федерального закона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№ 59-ФЗ от 02.05.2006</w:t>
      </w:r>
      <w:r w:rsidRPr="00B554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официальном сайте данных органа местного самоуправления в информационно-телекоммуникационной сети "Интернет".</w:t>
      </w:r>
    </w:p>
    <w:p w:rsidR="00270853" w:rsidRPr="005C0C14" w:rsidRDefault="00270853" w:rsidP="0022561E">
      <w:pPr>
        <w:pStyle w:val="a3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2.6.1 административного регламента слова «пунктами», «пунктом» заменить словами «абзацами», «абзацем»</w:t>
      </w:r>
    </w:p>
    <w:p w:rsidR="0022561E" w:rsidRPr="00B5541B" w:rsidRDefault="005C0C14" w:rsidP="0022561E">
      <w:pPr>
        <w:pStyle w:val="a3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</w:t>
      </w:r>
      <w:r w:rsidR="000332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пункте 2.13 административного регламента после слова «услуги» исключить слова «и услуги».</w:t>
      </w:r>
    </w:p>
    <w:p w:rsidR="0022561E" w:rsidRPr="00381273" w:rsidRDefault="008F758E" w:rsidP="0022561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5.1</w:t>
      </w:r>
      <w:r w:rsidR="0022561E">
        <w:rPr>
          <w:rFonts w:ascii="Times New Roman" w:hAnsi="Times New Roman" w:cs="Times New Roman"/>
          <w:sz w:val="28"/>
          <w:szCs w:val="28"/>
        </w:rPr>
        <w:t xml:space="preserve">  Административного регламента дополнить подпунктом 10 </w:t>
      </w:r>
      <w:proofErr w:type="gramStart"/>
      <w:r w:rsidR="0022561E">
        <w:rPr>
          <w:rFonts w:ascii="Times New Roman" w:hAnsi="Times New Roman" w:cs="Times New Roman"/>
          <w:sz w:val="28"/>
          <w:szCs w:val="28"/>
        </w:rPr>
        <w:t xml:space="preserve">следующего содержания: «10) </w:t>
      </w:r>
      <w:r w:rsidR="0022561E" w:rsidRPr="00F326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 w:rsidR="002256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204-ФЗ от 18.10.2018 </w:t>
      </w:r>
      <w:r w:rsidR="0022561E" w:rsidRPr="00F326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 указанном случае досудебное (внесудебное) обжалование заявителем решений и</w:t>
      </w:r>
      <w:proofErr w:type="gramEnd"/>
      <w:r w:rsidR="0022561E" w:rsidRPr="00F326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22561E" w:rsidRPr="00F326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действий (бездействия) многофункционального центра, работника многофункционального центра возможно в случае, если на многофункциональный</w:t>
      </w:r>
      <w:proofErr w:type="gramEnd"/>
      <w:r w:rsidR="0022561E" w:rsidRPr="00F326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22561E" w:rsidRPr="00F326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2256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204-ФЗ от 18.10.2018</w:t>
      </w:r>
      <w:r w:rsidR="0022561E" w:rsidRPr="00F326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22561E" w:rsidRPr="00A61025" w:rsidRDefault="008F758E" w:rsidP="0022561E">
      <w:pPr>
        <w:pStyle w:val="a3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5.8</w:t>
      </w:r>
      <w:r w:rsidR="0022561E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дополнить пунктом 3 следующего содержания: 3) </w:t>
      </w:r>
      <w:r w:rsidR="0022561E" w:rsidRPr="00A61025">
        <w:rPr>
          <w:rFonts w:ascii="Times New Roman" w:eastAsia="Calibri" w:hAnsi="Times New Roman"/>
          <w:bCs/>
          <w:sz w:val="28"/>
          <w:szCs w:val="28"/>
        </w:rPr>
        <w:t>Не позднее дня, следующего за днем принятия решения в удовлетворении жалобы либо в отказе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22561E" w:rsidRPr="00A61025" w:rsidRDefault="0022561E" w:rsidP="0022561E">
      <w:pPr>
        <w:pStyle w:val="a3"/>
        <w:spacing w:line="240" w:lineRule="auto"/>
        <w:ind w:left="714"/>
        <w:jc w:val="both"/>
        <w:rPr>
          <w:rStyle w:val="blk"/>
          <w:rFonts w:ascii="Times New Roman" w:eastAsia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3.1) </w:t>
      </w:r>
      <w:r w:rsidRPr="00A61025">
        <w:rPr>
          <w:rStyle w:val="blk"/>
          <w:rFonts w:ascii="Times New Roman" w:hAnsi="Times New Roman" w:cs="Times New Roman"/>
          <w:color w:val="333333"/>
          <w:sz w:val="28"/>
          <w:szCs w:val="28"/>
        </w:rPr>
        <w:t>В случае признания жалобы подлежащей удовлетворению в ответе заявителю, указанном в</w:t>
      </w:r>
      <w:r w:rsidRPr="00A6102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hyperlink r:id="rId6" w:anchor="dst121" w:history="1">
        <w:r w:rsidRPr="00A61025">
          <w:rPr>
            <w:rStyle w:val="a4"/>
            <w:rFonts w:ascii="Times New Roman" w:hAnsi="Times New Roman" w:cs="Times New Roman"/>
            <w:color w:val="666699"/>
            <w:sz w:val="28"/>
            <w:szCs w:val="28"/>
          </w:rPr>
          <w:t>части 8</w:t>
        </w:r>
      </w:hyperlink>
      <w:r w:rsidRPr="00A6102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A61025">
        <w:rPr>
          <w:rStyle w:val="blk"/>
          <w:rFonts w:ascii="Times New Roman" w:hAnsi="Times New Roman" w:cs="Times New Roman"/>
          <w:color w:val="333333"/>
          <w:sz w:val="28"/>
          <w:szCs w:val="28"/>
        </w:rPr>
        <w:t>настоящей статьи,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</w:t>
      </w:r>
      <w:r w:rsidRPr="00A6102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hyperlink r:id="rId7" w:anchor="dst100352" w:history="1">
        <w:r w:rsidRPr="00A61025">
          <w:rPr>
            <w:rStyle w:val="a4"/>
            <w:rFonts w:ascii="Times New Roman" w:hAnsi="Times New Roman" w:cs="Times New Roman"/>
            <w:color w:val="666699"/>
            <w:sz w:val="28"/>
            <w:szCs w:val="28"/>
          </w:rPr>
          <w:t>частью 1.1 статьи 16</w:t>
        </w:r>
      </w:hyperlink>
      <w:r w:rsidRPr="00A6102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A61025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61025">
        <w:rPr>
          <w:rStyle w:val="blk"/>
          <w:rFonts w:ascii="Times New Roman" w:hAnsi="Times New Roman" w:cs="Times New Roman"/>
          <w:color w:val="333333"/>
          <w:sz w:val="28"/>
          <w:szCs w:val="28"/>
        </w:rPr>
        <w:t>неудобства</w:t>
      </w:r>
      <w:proofErr w:type="gramEnd"/>
      <w:r w:rsidRPr="00A61025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bookmarkStart w:id="0" w:name="dst298"/>
      <w:bookmarkEnd w:id="0"/>
      <w:r w:rsidRPr="00A61025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22561E" w:rsidRPr="007B4044" w:rsidRDefault="0022561E" w:rsidP="0022561E">
      <w:pPr>
        <w:pStyle w:val="a3"/>
        <w:spacing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3.2)</w:t>
      </w:r>
      <w:r w:rsidRPr="007B4044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В случае признания </w:t>
      </w:r>
      <w:proofErr w:type="gramStart"/>
      <w:r w:rsidRPr="007B4044">
        <w:rPr>
          <w:rStyle w:val="blk"/>
          <w:rFonts w:ascii="Times New Roman" w:hAnsi="Times New Roman" w:cs="Times New Roman"/>
          <w:color w:val="333333"/>
          <w:sz w:val="28"/>
          <w:szCs w:val="28"/>
        </w:rPr>
        <w:t>жалобы</w:t>
      </w:r>
      <w:proofErr w:type="gramEnd"/>
      <w:r w:rsidRPr="007B4044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не подлежащей удовлетворению в ответе заявителю, указанном в</w:t>
      </w:r>
      <w:r w:rsidRPr="007B404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hyperlink r:id="rId8" w:anchor="dst121" w:history="1">
        <w:r w:rsidRPr="007B4044">
          <w:rPr>
            <w:rStyle w:val="a4"/>
            <w:rFonts w:ascii="Times New Roman" w:hAnsi="Times New Roman" w:cs="Times New Roman"/>
            <w:color w:val="666699"/>
            <w:sz w:val="28"/>
            <w:szCs w:val="28"/>
          </w:rPr>
          <w:t>части 8</w:t>
        </w:r>
      </w:hyperlink>
      <w:r w:rsidRPr="007B404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B4044">
        <w:rPr>
          <w:rStyle w:val="blk"/>
          <w:rFonts w:ascii="Times New Roman" w:hAnsi="Times New Roman" w:cs="Times New Roman"/>
          <w:color w:val="333333"/>
          <w:sz w:val="28"/>
          <w:szCs w:val="28"/>
        </w:rPr>
        <w:t>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561E" w:rsidRPr="007B4044" w:rsidRDefault="0022561E" w:rsidP="0022561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044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22561E" w:rsidRPr="003F440F" w:rsidRDefault="0022561E" w:rsidP="003F44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61E" w:rsidRPr="00FC17FA" w:rsidRDefault="0022561E" w:rsidP="002256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А.В.Приболовец</w:t>
      </w:r>
    </w:p>
    <w:p w:rsidR="0022561E" w:rsidRPr="00FC17FA" w:rsidRDefault="0022561E" w:rsidP="002256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9715DD" w:rsidRPr="003F440F" w:rsidRDefault="0022561E" w:rsidP="003F44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9715DD" w:rsidRPr="003F440F" w:rsidSect="003F44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">
    <w:nsid w:val="5EBE57B5"/>
    <w:multiLevelType w:val="hybridMultilevel"/>
    <w:tmpl w:val="F29E3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E4808"/>
    <w:multiLevelType w:val="hybridMultilevel"/>
    <w:tmpl w:val="50705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B618B"/>
    <w:multiLevelType w:val="hybridMultilevel"/>
    <w:tmpl w:val="9D6E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1133"/>
    <w:rsid w:val="00033249"/>
    <w:rsid w:val="001B5C80"/>
    <w:rsid w:val="0022561E"/>
    <w:rsid w:val="00270853"/>
    <w:rsid w:val="002B2F17"/>
    <w:rsid w:val="003672DE"/>
    <w:rsid w:val="003E3634"/>
    <w:rsid w:val="003F440F"/>
    <w:rsid w:val="00472694"/>
    <w:rsid w:val="004906A2"/>
    <w:rsid w:val="005C0C14"/>
    <w:rsid w:val="00620027"/>
    <w:rsid w:val="00634654"/>
    <w:rsid w:val="00702B51"/>
    <w:rsid w:val="008F758E"/>
    <w:rsid w:val="009715DD"/>
    <w:rsid w:val="00981E61"/>
    <w:rsid w:val="009F6873"/>
    <w:rsid w:val="00A91133"/>
    <w:rsid w:val="00AC6EFE"/>
    <w:rsid w:val="00AD4C5D"/>
    <w:rsid w:val="00D429EE"/>
    <w:rsid w:val="00D627AB"/>
    <w:rsid w:val="00E2380E"/>
    <w:rsid w:val="00E730E4"/>
    <w:rsid w:val="00EC6613"/>
    <w:rsid w:val="00F8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133"/>
    <w:pPr>
      <w:ind w:left="720"/>
      <w:contextualSpacing/>
    </w:pPr>
  </w:style>
  <w:style w:type="character" w:customStyle="1" w:styleId="apple-converted-space">
    <w:name w:val="apple-converted-space"/>
    <w:basedOn w:val="a0"/>
    <w:rsid w:val="00D627AB"/>
  </w:style>
  <w:style w:type="character" w:styleId="a4">
    <w:name w:val="Hyperlink"/>
    <w:basedOn w:val="a0"/>
    <w:uiPriority w:val="99"/>
    <w:semiHidden/>
    <w:unhideWhenUsed/>
    <w:rsid w:val="00D627AB"/>
    <w:rPr>
      <w:color w:val="0000FF"/>
      <w:u w:val="single"/>
    </w:rPr>
  </w:style>
  <w:style w:type="character" w:customStyle="1" w:styleId="blk">
    <w:name w:val="blk"/>
    <w:basedOn w:val="a0"/>
    <w:rsid w:val="00225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521091c3cb2ba736a2587fafb3365e53d9e27af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2971/a2588b2a1374c05e0939bb4df8e54fc0dfd6e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2971/521091c3cb2ba736a2587fafb3365e53d9e27af5/" TargetMode="External"/><Relationship Id="rId5" Type="http://schemas.openxmlformats.org/officeDocument/2006/relationships/hyperlink" Target="http://www.consultant.ru/document/cons_doc_LAW_283578/5d404c7c015e7fd0ea194118470ec21d40d921e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2018-12-05T05:43:00Z</cp:lastPrinted>
  <dcterms:created xsi:type="dcterms:W3CDTF">2017-02-02T08:45:00Z</dcterms:created>
  <dcterms:modified xsi:type="dcterms:W3CDTF">2018-12-05T05:43:00Z</dcterms:modified>
</cp:coreProperties>
</file>