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DC2" w:rsidRPr="00711877" w:rsidRDefault="00F30DC2" w:rsidP="00F66538">
      <w:pPr>
        <w:spacing w:after="0" w:line="240" w:lineRule="auto"/>
        <w:contextualSpacing/>
        <w:jc w:val="center"/>
        <w:rPr>
          <w:rFonts w:ascii="Times New Roman" w:hAnsi="Times New Roman"/>
          <w:b/>
          <w:sz w:val="24"/>
          <w:szCs w:val="24"/>
        </w:rPr>
      </w:pPr>
    </w:p>
    <w:p w:rsidR="00FF023F" w:rsidRPr="00214A2A" w:rsidRDefault="00FF023F" w:rsidP="00F66538">
      <w:pPr>
        <w:spacing w:after="0" w:line="240" w:lineRule="auto"/>
        <w:contextualSpacing/>
        <w:jc w:val="center"/>
        <w:rPr>
          <w:rFonts w:ascii="Times New Roman" w:hAnsi="Times New Roman"/>
          <w:b/>
          <w:sz w:val="28"/>
          <w:szCs w:val="28"/>
        </w:rPr>
      </w:pPr>
      <w:r w:rsidRPr="00214A2A">
        <w:rPr>
          <w:rFonts w:ascii="Times New Roman" w:hAnsi="Times New Roman"/>
          <w:b/>
          <w:sz w:val="28"/>
          <w:szCs w:val="28"/>
        </w:rPr>
        <w:t>АДМИНИСТРАЦИЯ</w:t>
      </w:r>
    </w:p>
    <w:p w:rsidR="00FF023F" w:rsidRPr="00214A2A" w:rsidRDefault="00FF023F" w:rsidP="00FF023F">
      <w:pPr>
        <w:spacing w:after="0" w:line="240" w:lineRule="auto"/>
        <w:contextualSpacing/>
        <w:jc w:val="center"/>
        <w:rPr>
          <w:rFonts w:ascii="Times New Roman" w:hAnsi="Times New Roman"/>
          <w:b/>
          <w:sz w:val="28"/>
          <w:szCs w:val="28"/>
        </w:rPr>
      </w:pPr>
      <w:r w:rsidRPr="00214A2A">
        <w:rPr>
          <w:rFonts w:ascii="Times New Roman" w:hAnsi="Times New Roman"/>
          <w:b/>
          <w:sz w:val="28"/>
          <w:szCs w:val="28"/>
        </w:rPr>
        <w:t>ВАРЛАМОВСКОГО СЕЛЬСОВЕТА</w:t>
      </w:r>
    </w:p>
    <w:p w:rsidR="00FF023F" w:rsidRPr="00214A2A" w:rsidRDefault="00FF023F" w:rsidP="00FF023F">
      <w:pPr>
        <w:spacing w:after="0" w:line="240" w:lineRule="auto"/>
        <w:contextualSpacing/>
        <w:jc w:val="center"/>
        <w:rPr>
          <w:rFonts w:ascii="Times New Roman" w:hAnsi="Times New Roman"/>
          <w:b/>
          <w:sz w:val="28"/>
          <w:szCs w:val="28"/>
        </w:rPr>
      </w:pPr>
      <w:r w:rsidRPr="00214A2A">
        <w:rPr>
          <w:rFonts w:ascii="Times New Roman" w:hAnsi="Times New Roman"/>
          <w:b/>
          <w:sz w:val="28"/>
          <w:szCs w:val="28"/>
        </w:rPr>
        <w:t>БОЛОТНИНСКОГО РАЙОНА НОВОСИБИРСКОЙ ОБЛАСТИ</w:t>
      </w:r>
    </w:p>
    <w:p w:rsidR="00FF023F" w:rsidRPr="00214A2A" w:rsidRDefault="00FF023F" w:rsidP="00FF023F">
      <w:pPr>
        <w:spacing w:after="0" w:line="240" w:lineRule="auto"/>
        <w:contextualSpacing/>
        <w:rPr>
          <w:rFonts w:ascii="Times New Roman" w:hAnsi="Times New Roman"/>
          <w:b/>
          <w:sz w:val="28"/>
          <w:szCs w:val="28"/>
        </w:rPr>
      </w:pPr>
    </w:p>
    <w:p w:rsidR="00FF023F" w:rsidRPr="00214A2A" w:rsidRDefault="00FF023F" w:rsidP="00FF023F">
      <w:pPr>
        <w:spacing w:after="0" w:line="240" w:lineRule="auto"/>
        <w:contextualSpacing/>
        <w:jc w:val="center"/>
        <w:rPr>
          <w:rFonts w:ascii="Times New Roman" w:hAnsi="Times New Roman"/>
          <w:b/>
          <w:sz w:val="28"/>
          <w:szCs w:val="28"/>
        </w:rPr>
      </w:pPr>
      <w:proofErr w:type="gramStart"/>
      <w:r w:rsidRPr="00214A2A">
        <w:rPr>
          <w:rFonts w:ascii="Times New Roman" w:hAnsi="Times New Roman"/>
          <w:b/>
          <w:sz w:val="28"/>
          <w:szCs w:val="28"/>
        </w:rPr>
        <w:t>П</w:t>
      </w:r>
      <w:proofErr w:type="gramEnd"/>
      <w:r w:rsidRPr="00214A2A">
        <w:rPr>
          <w:rFonts w:ascii="Times New Roman" w:hAnsi="Times New Roman"/>
          <w:b/>
          <w:sz w:val="28"/>
          <w:szCs w:val="28"/>
        </w:rPr>
        <w:t xml:space="preserve"> О С Т А Н О В Л Е Н И Е </w:t>
      </w:r>
    </w:p>
    <w:p w:rsidR="00FF023F" w:rsidRPr="00214A2A" w:rsidRDefault="00FF023F" w:rsidP="00FF023F">
      <w:pPr>
        <w:spacing w:line="240" w:lineRule="auto"/>
        <w:contextualSpacing/>
        <w:jc w:val="center"/>
        <w:rPr>
          <w:rFonts w:ascii="Times New Roman" w:hAnsi="Times New Roman"/>
          <w:b/>
          <w:sz w:val="28"/>
          <w:szCs w:val="28"/>
        </w:rPr>
      </w:pPr>
      <w:r w:rsidRPr="00214A2A">
        <w:rPr>
          <w:rFonts w:ascii="Times New Roman" w:hAnsi="Times New Roman"/>
          <w:b/>
          <w:sz w:val="28"/>
          <w:szCs w:val="28"/>
        </w:rPr>
        <w:t xml:space="preserve">От </w:t>
      </w:r>
      <w:r w:rsidR="00C13154">
        <w:rPr>
          <w:rFonts w:ascii="Times New Roman" w:hAnsi="Times New Roman"/>
          <w:b/>
          <w:sz w:val="28"/>
          <w:szCs w:val="28"/>
        </w:rPr>
        <w:t>05.12.2018 № 132</w:t>
      </w:r>
    </w:p>
    <w:p w:rsidR="00FF023F" w:rsidRPr="00214A2A" w:rsidRDefault="00FF023F" w:rsidP="00FF023F">
      <w:pPr>
        <w:spacing w:line="240" w:lineRule="auto"/>
        <w:contextualSpacing/>
        <w:jc w:val="both"/>
        <w:rPr>
          <w:rFonts w:ascii="Times New Roman" w:hAnsi="Times New Roman"/>
          <w:b/>
          <w:sz w:val="28"/>
          <w:szCs w:val="28"/>
        </w:rPr>
      </w:pPr>
    </w:p>
    <w:p w:rsidR="00C13154" w:rsidRDefault="00FF023F" w:rsidP="0000161D">
      <w:pPr>
        <w:spacing w:line="240" w:lineRule="auto"/>
        <w:contextualSpacing/>
        <w:jc w:val="center"/>
        <w:rPr>
          <w:rFonts w:ascii="Times New Roman" w:hAnsi="Times New Roman"/>
          <w:b/>
          <w:sz w:val="28"/>
          <w:szCs w:val="28"/>
        </w:rPr>
      </w:pPr>
      <w:r w:rsidRPr="00214A2A">
        <w:rPr>
          <w:rFonts w:ascii="Times New Roman" w:hAnsi="Times New Roman"/>
          <w:b/>
          <w:sz w:val="28"/>
          <w:szCs w:val="28"/>
        </w:rPr>
        <w:t xml:space="preserve">О внесении изменений в постановление администрации Варламовского сельсовета от 16.05.2012 № 35 «Об утверждении административного регламента предоставления муниципальной услуги по согласованию заявок на проектирование линейно кабельных сооружений, регистрацию рабочих проектов линейно-кабельных сооружений и  сооружений </w:t>
      </w:r>
      <w:proofErr w:type="gramStart"/>
      <w:r w:rsidRPr="00214A2A">
        <w:rPr>
          <w:rFonts w:ascii="Times New Roman" w:hAnsi="Times New Roman"/>
          <w:b/>
          <w:sz w:val="28"/>
          <w:szCs w:val="28"/>
        </w:rPr>
        <w:t>связи</w:t>
      </w:r>
      <w:proofErr w:type="gramEnd"/>
      <w:r w:rsidRPr="00214A2A">
        <w:rPr>
          <w:rFonts w:ascii="Times New Roman" w:hAnsi="Times New Roman"/>
          <w:b/>
          <w:sz w:val="28"/>
          <w:szCs w:val="28"/>
        </w:rPr>
        <w:t xml:space="preserve"> размещенных на объектах муниципального имущества» (с изменениями внесенными постановлениями администрации Варламовского сельсовета от 25.11.2013 № 85, от 03.02.2014 № 16, от 14.03.2014 № 31, от 01.04.2014 № 42, от 08.07.2014 № 72, от 14.04.2016 </w:t>
      </w:r>
      <w:r w:rsidR="0000161D">
        <w:rPr>
          <w:rFonts w:ascii="Times New Roman" w:hAnsi="Times New Roman"/>
          <w:b/>
          <w:sz w:val="28"/>
          <w:szCs w:val="28"/>
        </w:rPr>
        <w:t xml:space="preserve"> </w:t>
      </w:r>
      <w:r w:rsidRPr="00214A2A">
        <w:rPr>
          <w:rFonts w:ascii="Times New Roman" w:hAnsi="Times New Roman"/>
          <w:b/>
          <w:sz w:val="28"/>
          <w:szCs w:val="28"/>
        </w:rPr>
        <w:t>№ 43, от 08.11.2016 № 123, от 13.02.2017 № 13, от 08.06.2017 № 62</w:t>
      </w:r>
      <w:r w:rsidR="00F30DC2" w:rsidRPr="00214A2A">
        <w:rPr>
          <w:rFonts w:ascii="Times New Roman" w:hAnsi="Times New Roman"/>
          <w:b/>
          <w:sz w:val="28"/>
          <w:szCs w:val="28"/>
        </w:rPr>
        <w:t>, от 05.10.2017 № 83</w:t>
      </w:r>
      <w:r w:rsidR="00711877" w:rsidRPr="00214A2A">
        <w:rPr>
          <w:rFonts w:ascii="Times New Roman" w:hAnsi="Times New Roman"/>
          <w:b/>
          <w:sz w:val="28"/>
          <w:szCs w:val="28"/>
        </w:rPr>
        <w:t>, от 02.02.2018 № 12</w:t>
      </w:r>
      <w:r w:rsidR="0000161D">
        <w:rPr>
          <w:rFonts w:ascii="Times New Roman" w:hAnsi="Times New Roman"/>
          <w:b/>
          <w:sz w:val="28"/>
          <w:szCs w:val="28"/>
        </w:rPr>
        <w:t>, от 29.05.2018 № 67</w:t>
      </w:r>
      <w:r w:rsidR="00BC2CB4">
        <w:rPr>
          <w:rFonts w:ascii="Times New Roman" w:hAnsi="Times New Roman"/>
          <w:b/>
          <w:sz w:val="28"/>
          <w:szCs w:val="28"/>
        </w:rPr>
        <w:t>, от 17.07.2018 № 92</w:t>
      </w:r>
      <w:r w:rsidR="00C13154">
        <w:rPr>
          <w:rFonts w:ascii="Times New Roman" w:hAnsi="Times New Roman"/>
          <w:b/>
          <w:sz w:val="28"/>
          <w:szCs w:val="28"/>
        </w:rPr>
        <w:t xml:space="preserve">, от 20.08.2018 </w:t>
      </w:r>
    </w:p>
    <w:p w:rsidR="007F6A63" w:rsidRPr="00214A2A" w:rsidRDefault="00C13154" w:rsidP="0000161D">
      <w:pPr>
        <w:spacing w:line="240" w:lineRule="auto"/>
        <w:contextualSpacing/>
        <w:jc w:val="center"/>
        <w:rPr>
          <w:rFonts w:ascii="Times New Roman" w:hAnsi="Times New Roman"/>
          <w:b/>
          <w:sz w:val="28"/>
          <w:szCs w:val="28"/>
        </w:rPr>
      </w:pPr>
      <w:r>
        <w:rPr>
          <w:rFonts w:ascii="Times New Roman" w:hAnsi="Times New Roman"/>
          <w:b/>
          <w:sz w:val="28"/>
          <w:szCs w:val="28"/>
        </w:rPr>
        <w:t>№ 101</w:t>
      </w:r>
      <w:r w:rsidR="00FF023F" w:rsidRPr="00214A2A">
        <w:rPr>
          <w:rFonts w:ascii="Times New Roman" w:hAnsi="Times New Roman"/>
          <w:b/>
          <w:sz w:val="28"/>
          <w:szCs w:val="28"/>
        </w:rPr>
        <w:t>)</w:t>
      </w:r>
    </w:p>
    <w:p w:rsidR="00711877" w:rsidRPr="00214A2A" w:rsidRDefault="00711877" w:rsidP="00711877">
      <w:pPr>
        <w:spacing w:line="240" w:lineRule="auto"/>
        <w:contextualSpacing/>
        <w:jc w:val="center"/>
        <w:rPr>
          <w:rFonts w:ascii="Times New Roman" w:hAnsi="Times New Roman"/>
          <w:b/>
          <w:sz w:val="28"/>
          <w:szCs w:val="28"/>
        </w:rPr>
      </w:pPr>
    </w:p>
    <w:p w:rsidR="00532122" w:rsidRPr="00214A2A" w:rsidRDefault="00532122" w:rsidP="00532122">
      <w:pPr>
        <w:spacing w:line="240" w:lineRule="auto"/>
        <w:contextualSpacing/>
        <w:jc w:val="both"/>
        <w:rPr>
          <w:rFonts w:ascii="Times New Roman" w:hAnsi="Times New Roman" w:cs="Times New Roman"/>
          <w:sz w:val="28"/>
          <w:szCs w:val="28"/>
        </w:rPr>
      </w:pPr>
      <w:r w:rsidRPr="00214A2A">
        <w:rPr>
          <w:rFonts w:ascii="Times New Roman" w:hAnsi="Times New Roman" w:cs="Times New Roman"/>
          <w:sz w:val="28"/>
          <w:szCs w:val="28"/>
        </w:rPr>
        <w:t xml:space="preserve"> В целях приведения муниципального нормативного  правового акта в соответствие с законодательством, администрация Варламовского сельсовета Болотнинского района Новосибирской области</w:t>
      </w:r>
    </w:p>
    <w:p w:rsidR="0000161D" w:rsidRPr="00BC2CB4" w:rsidRDefault="00532122" w:rsidP="00BC2CB4">
      <w:pPr>
        <w:spacing w:line="240" w:lineRule="auto"/>
        <w:contextualSpacing/>
        <w:jc w:val="both"/>
        <w:rPr>
          <w:rFonts w:ascii="Times New Roman" w:hAnsi="Times New Roman" w:cs="Times New Roman"/>
          <w:sz w:val="28"/>
          <w:szCs w:val="28"/>
        </w:rPr>
      </w:pPr>
      <w:proofErr w:type="spellStart"/>
      <w:proofErr w:type="gramStart"/>
      <w:r w:rsidRPr="00214A2A">
        <w:rPr>
          <w:rFonts w:ascii="Times New Roman" w:hAnsi="Times New Roman" w:cs="Times New Roman"/>
          <w:b/>
          <w:sz w:val="28"/>
          <w:szCs w:val="28"/>
        </w:rPr>
        <w:t>п</w:t>
      </w:r>
      <w:proofErr w:type="spellEnd"/>
      <w:proofErr w:type="gramEnd"/>
      <w:r w:rsidRPr="00214A2A">
        <w:rPr>
          <w:rFonts w:ascii="Times New Roman" w:hAnsi="Times New Roman" w:cs="Times New Roman"/>
          <w:b/>
          <w:sz w:val="28"/>
          <w:szCs w:val="28"/>
        </w:rPr>
        <w:t xml:space="preserve"> о с т а </w:t>
      </w:r>
      <w:proofErr w:type="spellStart"/>
      <w:r w:rsidRPr="00214A2A">
        <w:rPr>
          <w:rFonts w:ascii="Times New Roman" w:hAnsi="Times New Roman" w:cs="Times New Roman"/>
          <w:b/>
          <w:sz w:val="28"/>
          <w:szCs w:val="28"/>
        </w:rPr>
        <w:t>н</w:t>
      </w:r>
      <w:proofErr w:type="spellEnd"/>
      <w:r w:rsidRPr="00214A2A">
        <w:rPr>
          <w:rFonts w:ascii="Times New Roman" w:hAnsi="Times New Roman" w:cs="Times New Roman"/>
          <w:b/>
          <w:sz w:val="28"/>
          <w:szCs w:val="28"/>
        </w:rPr>
        <w:t xml:space="preserve"> о в л я е т</w:t>
      </w:r>
      <w:r w:rsidRPr="00214A2A">
        <w:rPr>
          <w:rFonts w:ascii="Times New Roman" w:hAnsi="Times New Roman" w:cs="Times New Roman"/>
          <w:sz w:val="28"/>
          <w:szCs w:val="28"/>
        </w:rPr>
        <w:t>:</w:t>
      </w:r>
    </w:p>
    <w:p w:rsidR="00C13154" w:rsidRPr="00C13154" w:rsidRDefault="00F66538" w:rsidP="00C13154">
      <w:pPr>
        <w:pStyle w:val="a3"/>
        <w:numPr>
          <w:ilvl w:val="0"/>
          <w:numId w:val="6"/>
        </w:numPr>
        <w:spacing w:line="240" w:lineRule="auto"/>
        <w:jc w:val="both"/>
        <w:rPr>
          <w:rFonts w:ascii="Times New Roman" w:eastAsia="Times New Roman" w:hAnsi="Times New Roman" w:cs="Times New Roman"/>
          <w:sz w:val="28"/>
          <w:szCs w:val="28"/>
        </w:rPr>
      </w:pPr>
      <w:r w:rsidRPr="00214A2A">
        <w:rPr>
          <w:rFonts w:ascii="Times New Roman" w:hAnsi="Times New Roman" w:cs="Times New Roman"/>
          <w:sz w:val="28"/>
          <w:szCs w:val="28"/>
        </w:rPr>
        <w:t xml:space="preserve"> </w:t>
      </w:r>
      <w:proofErr w:type="gramStart"/>
      <w:r w:rsidR="00C13154">
        <w:rPr>
          <w:rFonts w:ascii="Times New Roman" w:hAnsi="Times New Roman" w:cs="Times New Roman"/>
          <w:sz w:val="28"/>
          <w:szCs w:val="28"/>
        </w:rPr>
        <w:t xml:space="preserve">Пункт 5.1  Административного регламента дополнить подпунктом 10 следующего содержания: «10) </w:t>
      </w:r>
      <w:r w:rsidR="00C13154" w:rsidRPr="00F326DC">
        <w:rPr>
          <w:rFonts w:ascii="Times New Roman" w:hAnsi="Times New Roman" w:cs="Times New Roman"/>
          <w:color w:val="333333"/>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C13154">
        <w:rPr>
          <w:rFonts w:ascii="Times New Roman" w:hAnsi="Times New Roman" w:cs="Times New Roman"/>
          <w:color w:val="333333"/>
          <w:sz w:val="28"/>
          <w:szCs w:val="28"/>
          <w:shd w:val="clear" w:color="auto" w:fill="FFFFFF"/>
        </w:rPr>
        <w:t xml:space="preserve"> 204-ФЗ от 18.10.2018 </w:t>
      </w:r>
      <w:r w:rsidR="00C13154" w:rsidRPr="00F326DC">
        <w:rPr>
          <w:rFonts w:ascii="Times New Roman" w:hAnsi="Times New Roman" w:cs="Times New Roman"/>
          <w:color w:val="333333"/>
          <w:sz w:val="28"/>
          <w:szCs w:val="28"/>
          <w:shd w:val="clear" w:color="auto" w:fill="FFFFFF"/>
        </w:rPr>
        <w:t>. В указанном</w:t>
      </w:r>
      <w:proofErr w:type="gramEnd"/>
      <w:r w:rsidR="00C13154" w:rsidRPr="00F326DC">
        <w:rPr>
          <w:rFonts w:ascii="Times New Roman" w:hAnsi="Times New Roman" w:cs="Times New Roman"/>
          <w:color w:val="333333"/>
          <w:sz w:val="28"/>
          <w:szCs w:val="28"/>
          <w:shd w:val="clear" w:color="auto" w:fill="FFFFFF"/>
        </w:rPr>
        <w:t xml:space="preserve"> </w:t>
      </w:r>
      <w:proofErr w:type="gramStart"/>
      <w:r w:rsidR="00C13154" w:rsidRPr="00F326DC">
        <w:rPr>
          <w:rFonts w:ascii="Times New Roman" w:hAnsi="Times New Roman" w:cs="Times New Roman"/>
          <w:color w:val="333333"/>
          <w:sz w:val="28"/>
          <w:szCs w:val="28"/>
          <w:shd w:val="clear" w:color="auto" w:fill="FFFFFF"/>
        </w:rPr>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C13154">
        <w:rPr>
          <w:rFonts w:ascii="Times New Roman" w:hAnsi="Times New Roman" w:cs="Times New Roman"/>
          <w:color w:val="333333"/>
          <w:sz w:val="28"/>
          <w:szCs w:val="28"/>
          <w:shd w:val="clear" w:color="auto" w:fill="FFFFFF"/>
        </w:rPr>
        <w:t>204-ФЗ от 18.10.2018</w:t>
      </w:r>
      <w:r w:rsidR="00C13154" w:rsidRPr="00F326DC">
        <w:rPr>
          <w:rFonts w:ascii="Times New Roman" w:hAnsi="Times New Roman" w:cs="Times New Roman"/>
          <w:color w:val="333333"/>
          <w:sz w:val="28"/>
          <w:szCs w:val="28"/>
          <w:shd w:val="clear" w:color="auto" w:fill="FFFFFF"/>
        </w:rPr>
        <w:t>.</w:t>
      </w:r>
      <w:proofErr w:type="gramEnd"/>
    </w:p>
    <w:p w:rsidR="00C13154" w:rsidRPr="00381273" w:rsidRDefault="00C13154" w:rsidP="00C13154">
      <w:pPr>
        <w:pStyle w:val="a3"/>
        <w:spacing w:line="240" w:lineRule="auto"/>
        <w:jc w:val="both"/>
        <w:rPr>
          <w:rFonts w:ascii="Times New Roman" w:eastAsia="Times New Roman" w:hAnsi="Times New Roman" w:cs="Times New Roman"/>
          <w:sz w:val="28"/>
          <w:szCs w:val="28"/>
        </w:rPr>
      </w:pPr>
    </w:p>
    <w:p w:rsidR="00C13154" w:rsidRPr="00381273" w:rsidRDefault="00C13154" w:rsidP="00C13154">
      <w:pPr>
        <w:pStyle w:val="a3"/>
        <w:numPr>
          <w:ilvl w:val="0"/>
          <w:numId w:val="6"/>
        </w:numPr>
        <w:spacing w:line="240" w:lineRule="auto"/>
        <w:jc w:val="both"/>
        <w:rPr>
          <w:rFonts w:ascii="Times New Roman" w:eastAsia="Times New Roman" w:hAnsi="Times New Roman" w:cs="Times New Roman"/>
          <w:sz w:val="28"/>
          <w:szCs w:val="28"/>
        </w:rPr>
      </w:pPr>
      <w:r>
        <w:rPr>
          <w:rFonts w:ascii="Times New Roman" w:hAnsi="Times New Roman" w:cs="Times New Roman"/>
          <w:color w:val="333333"/>
          <w:sz w:val="28"/>
          <w:szCs w:val="28"/>
          <w:shd w:val="clear" w:color="auto" w:fill="FFFFFF"/>
        </w:rPr>
        <w:t>Пункт 2.6.2</w:t>
      </w:r>
      <w:r w:rsidRPr="00381273">
        <w:rPr>
          <w:rFonts w:ascii="Times New Roman" w:hAnsi="Times New Roman" w:cs="Times New Roman"/>
          <w:color w:val="333333"/>
          <w:sz w:val="28"/>
          <w:szCs w:val="28"/>
          <w:shd w:val="clear" w:color="auto" w:fill="FFFFFF"/>
        </w:rPr>
        <w:t xml:space="preserve"> Административного регламента дополнить абзацем следующего содержания: «</w:t>
      </w:r>
      <w:r>
        <w:rPr>
          <w:rFonts w:ascii="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rPr>
        <w:t>П</w:t>
      </w:r>
      <w:r w:rsidRPr="00381273">
        <w:rPr>
          <w:rFonts w:ascii="Times New Roman" w:eastAsia="Times New Roman" w:hAnsi="Times New Roman" w:cs="Times New Roman"/>
          <w:color w:val="333333"/>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3154" w:rsidRPr="00381273" w:rsidRDefault="00C13154" w:rsidP="00C13154">
      <w:pPr>
        <w:shd w:val="clear" w:color="auto" w:fill="FFFFFF"/>
        <w:spacing w:after="0" w:line="290" w:lineRule="atLeast"/>
        <w:ind w:firstLine="540"/>
        <w:jc w:val="both"/>
        <w:rPr>
          <w:rFonts w:ascii="Times New Roman" w:eastAsia="Times New Roman" w:hAnsi="Times New Roman" w:cs="Times New Roman"/>
          <w:color w:val="333333"/>
          <w:sz w:val="28"/>
          <w:szCs w:val="28"/>
        </w:rPr>
      </w:pPr>
      <w:bookmarkStart w:id="0" w:name="dst100012"/>
      <w:bookmarkEnd w:id="0"/>
      <w:proofErr w:type="gramStart"/>
      <w:r w:rsidRPr="00381273">
        <w:rPr>
          <w:rFonts w:ascii="Times New Roman" w:eastAsia="Times New Roman" w:hAnsi="Times New Roman" w:cs="Times New Roman"/>
          <w:color w:val="333333"/>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C13154" w:rsidRPr="00381273" w:rsidRDefault="00C13154" w:rsidP="00C13154">
      <w:pPr>
        <w:shd w:val="clear" w:color="auto" w:fill="FFFFFF"/>
        <w:spacing w:after="0" w:line="290" w:lineRule="atLeast"/>
        <w:ind w:firstLine="540"/>
        <w:jc w:val="both"/>
        <w:rPr>
          <w:rFonts w:ascii="Times New Roman" w:eastAsia="Times New Roman" w:hAnsi="Times New Roman" w:cs="Times New Roman"/>
          <w:color w:val="333333"/>
          <w:sz w:val="28"/>
          <w:szCs w:val="28"/>
        </w:rPr>
      </w:pPr>
      <w:bookmarkStart w:id="1" w:name="dst100013"/>
      <w:bookmarkEnd w:id="1"/>
      <w:r w:rsidRPr="00381273">
        <w:rPr>
          <w:rFonts w:ascii="Times New Roman" w:eastAsia="Times New Roman" w:hAnsi="Times New Roman" w:cs="Times New Roman"/>
          <w:color w:val="333333"/>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3154" w:rsidRPr="00381273" w:rsidRDefault="00C13154" w:rsidP="00C13154">
      <w:pPr>
        <w:shd w:val="clear" w:color="auto" w:fill="FFFFFF"/>
        <w:spacing w:after="0" w:line="290" w:lineRule="atLeast"/>
        <w:ind w:firstLine="540"/>
        <w:jc w:val="both"/>
        <w:rPr>
          <w:rFonts w:ascii="Times New Roman" w:eastAsia="Times New Roman" w:hAnsi="Times New Roman" w:cs="Times New Roman"/>
          <w:color w:val="333333"/>
          <w:sz w:val="28"/>
          <w:szCs w:val="28"/>
        </w:rPr>
      </w:pPr>
      <w:bookmarkStart w:id="2" w:name="dst100014"/>
      <w:bookmarkEnd w:id="2"/>
      <w:r w:rsidRPr="00381273">
        <w:rPr>
          <w:rFonts w:ascii="Times New Roman" w:eastAsia="Times New Roman" w:hAnsi="Times New Roman" w:cs="Times New Roman"/>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3154" w:rsidRDefault="00C13154" w:rsidP="00C13154">
      <w:pPr>
        <w:shd w:val="clear" w:color="auto" w:fill="FFFFFF"/>
        <w:spacing w:after="0" w:line="290" w:lineRule="atLeast"/>
        <w:ind w:firstLine="540"/>
        <w:jc w:val="both"/>
        <w:rPr>
          <w:rFonts w:ascii="Times New Roman" w:eastAsia="Times New Roman" w:hAnsi="Times New Roman" w:cs="Times New Roman"/>
          <w:color w:val="333333"/>
          <w:sz w:val="28"/>
          <w:szCs w:val="28"/>
        </w:rPr>
      </w:pPr>
      <w:bookmarkStart w:id="3" w:name="dst100015"/>
      <w:bookmarkEnd w:id="3"/>
      <w:proofErr w:type="gramStart"/>
      <w:r w:rsidRPr="00381273">
        <w:rPr>
          <w:rFonts w:ascii="Times New Roman" w:eastAsia="Times New Roman" w:hAnsi="Times New Roman" w:cs="Times New Roman"/>
          <w:color w:val="333333"/>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381273">
        <w:rPr>
          <w:rFonts w:ascii="Times New Roman" w:eastAsia="Times New Roman" w:hAnsi="Times New Roman" w:cs="Times New Roman"/>
          <w:color w:val="333333"/>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w:t>
      </w:r>
      <w:r>
        <w:rPr>
          <w:rFonts w:ascii="Times New Roman" w:eastAsia="Times New Roman" w:hAnsi="Times New Roman" w:cs="Times New Roman"/>
          <w:color w:val="333333"/>
          <w:sz w:val="28"/>
          <w:szCs w:val="28"/>
        </w:rPr>
        <w:t>а доставленные неудобства".</w:t>
      </w:r>
    </w:p>
    <w:p w:rsidR="00C13154" w:rsidRPr="00381273" w:rsidRDefault="00C13154" w:rsidP="00C13154">
      <w:pPr>
        <w:shd w:val="clear" w:color="auto" w:fill="FFFFFF"/>
        <w:spacing w:after="0" w:line="290" w:lineRule="atLeast"/>
        <w:ind w:firstLine="540"/>
        <w:jc w:val="both"/>
        <w:rPr>
          <w:rFonts w:ascii="Times New Roman" w:eastAsia="Times New Roman" w:hAnsi="Times New Roman" w:cs="Times New Roman"/>
          <w:color w:val="333333"/>
          <w:sz w:val="28"/>
          <w:szCs w:val="28"/>
        </w:rPr>
      </w:pPr>
    </w:p>
    <w:p w:rsidR="00C13154" w:rsidRPr="00A61025" w:rsidRDefault="00C13154" w:rsidP="00C13154">
      <w:pPr>
        <w:pStyle w:val="a3"/>
        <w:numPr>
          <w:ilvl w:val="0"/>
          <w:numId w:val="6"/>
        </w:numPr>
        <w:spacing w:line="240" w:lineRule="auto"/>
        <w:ind w:left="71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Пункт 5.8 Административного регламента дополнить пунктом 3 следующего содержания: 3) </w:t>
      </w:r>
      <w:r w:rsidRPr="00A61025">
        <w:rPr>
          <w:rFonts w:ascii="Times New Roman" w:eastAsia="Calibri" w:hAnsi="Times New Roman"/>
          <w:bCs/>
          <w:sz w:val="28"/>
          <w:szCs w:val="28"/>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3154" w:rsidRPr="00A61025" w:rsidRDefault="00C13154" w:rsidP="00C13154">
      <w:pPr>
        <w:pStyle w:val="a3"/>
        <w:spacing w:line="240" w:lineRule="auto"/>
        <w:ind w:left="714"/>
        <w:jc w:val="both"/>
        <w:rPr>
          <w:rStyle w:val="blk"/>
          <w:rFonts w:ascii="Times New Roman" w:eastAsia="Times New Roman" w:hAnsi="Times New Roman" w:cs="Times New Roman"/>
          <w:sz w:val="28"/>
          <w:szCs w:val="28"/>
        </w:rPr>
      </w:pPr>
      <w:r>
        <w:rPr>
          <w:rStyle w:val="blk"/>
          <w:rFonts w:ascii="Times New Roman" w:hAnsi="Times New Roman" w:cs="Times New Roman"/>
          <w:color w:val="333333"/>
          <w:sz w:val="28"/>
          <w:szCs w:val="28"/>
        </w:rPr>
        <w:t xml:space="preserve">3.1) </w:t>
      </w:r>
      <w:r w:rsidRPr="00A61025">
        <w:rPr>
          <w:rStyle w:val="blk"/>
          <w:rFonts w:ascii="Times New Roman" w:hAnsi="Times New Roman" w:cs="Times New Roman"/>
          <w:color w:val="333333"/>
          <w:sz w:val="28"/>
          <w:szCs w:val="28"/>
        </w:rPr>
        <w:t>В случае признания жалобы подлежащей удовлетворению в ответе заявителю, указанном в</w:t>
      </w:r>
      <w:r w:rsidRPr="00A61025">
        <w:rPr>
          <w:rStyle w:val="apple-converted-space"/>
          <w:rFonts w:ascii="Times New Roman" w:hAnsi="Times New Roman" w:cs="Times New Roman"/>
          <w:color w:val="333333"/>
          <w:sz w:val="28"/>
          <w:szCs w:val="28"/>
        </w:rPr>
        <w:t> </w:t>
      </w:r>
      <w:hyperlink r:id="rId5" w:anchor="dst121" w:history="1">
        <w:r w:rsidRPr="00A61025">
          <w:rPr>
            <w:rStyle w:val="a4"/>
            <w:rFonts w:ascii="Times New Roman" w:hAnsi="Times New Roman" w:cs="Times New Roman"/>
            <w:color w:val="666699"/>
            <w:sz w:val="28"/>
            <w:szCs w:val="28"/>
          </w:rPr>
          <w:t>части 8</w:t>
        </w:r>
      </w:hyperlink>
      <w:r w:rsidRPr="00A61025">
        <w:rPr>
          <w:rStyle w:val="apple-converted-space"/>
          <w:rFonts w:ascii="Times New Roman" w:hAnsi="Times New Roman" w:cs="Times New Roman"/>
          <w:color w:val="333333"/>
          <w:sz w:val="28"/>
          <w:szCs w:val="28"/>
        </w:rPr>
        <w:t> </w:t>
      </w:r>
      <w:r w:rsidRPr="00A61025">
        <w:rPr>
          <w:rStyle w:val="blk"/>
          <w:rFonts w:ascii="Times New Roman" w:hAnsi="Times New Roman" w:cs="Times New Roman"/>
          <w:color w:val="333333"/>
          <w:sz w:val="28"/>
          <w:szCs w:val="28"/>
        </w:rPr>
        <w:t>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A61025">
        <w:rPr>
          <w:rStyle w:val="apple-converted-space"/>
          <w:rFonts w:ascii="Times New Roman" w:hAnsi="Times New Roman" w:cs="Times New Roman"/>
          <w:color w:val="333333"/>
          <w:sz w:val="28"/>
          <w:szCs w:val="28"/>
        </w:rPr>
        <w:t> </w:t>
      </w:r>
      <w:hyperlink r:id="rId6" w:anchor="dst100352" w:history="1">
        <w:r w:rsidRPr="00A61025">
          <w:rPr>
            <w:rStyle w:val="a4"/>
            <w:rFonts w:ascii="Times New Roman" w:hAnsi="Times New Roman" w:cs="Times New Roman"/>
            <w:color w:val="666699"/>
            <w:sz w:val="28"/>
            <w:szCs w:val="28"/>
          </w:rPr>
          <w:t>частью 1.1 статьи 16</w:t>
        </w:r>
      </w:hyperlink>
      <w:r w:rsidRPr="00A61025">
        <w:rPr>
          <w:rStyle w:val="apple-converted-space"/>
          <w:rFonts w:ascii="Times New Roman" w:hAnsi="Times New Roman" w:cs="Times New Roman"/>
          <w:color w:val="333333"/>
          <w:sz w:val="28"/>
          <w:szCs w:val="28"/>
        </w:rPr>
        <w:t> </w:t>
      </w:r>
      <w:r w:rsidRPr="00A61025">
        <w:rPr>
          <w:rStyle w:val="blk"/>
          <w:rFonts w:ascii="Times New Roman" w:hAnsi="Times New Roman" w:cs="Times New Roman"/>
          <w:color w:val="333333"/>
          <w:sz w:val="28"/>
          <w:szCs w:val="28"/>
        </w:rPr>
        <w:t xml:space="preserve">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61025">
        <w:rPr>
          <w:rStyle w:val="blk"/>
          <w:rFonts w:ascii="Times New Roman" w:hAnsi="Times New Roman" w:cs="Times New Roman"/>
          <w:color w:val="333333"/>
          <w:sz w:val="28"/>
          <w:szCs w:val="28"/>
        </w:rPr>
        <w:t>неудобства</w:t>
      </w:r>
      <w:proofErr w:type="gramEnd"/>
      <w:r w:rsidRPr="00A61025">
        <w:rPr>
          <w:rStyle w:val="blk"/>
          <w:rFonts w:ascii="Times New Roman" w:hAnsi="Times New Roman" w:cs="Times New Roman"/>
          <w:color w:val="333333"/>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bookmarkStart w:id="4" w:name="dst298"/>
      <w:bookmarkEnd w:id="4"/>
      <w:r w:rsidRPr="00A61025">
        <w:rPr>
          <w:rStyle w:val="blk"/>
          <w:rFonts w:ascii="Times New Roman" w:hAnsi="Times New Roman" w:cs="Times New Roman"/>
          <w:color w:val="333333"/>
          <w:sz w:val="28"/>
          <w:szCs w:val="28"/>
        </w:rPr>
        <w:t xml:space="preserve"> </w:t>
      </w:r>
    </w:p>
    <w:p w:rsidR="00C13154" w:rsidRPr="007B4044" w:rsidRDefault="00C13154" w:rsidP="00C13154">
      <w:pPr>
        <w:pStyle w:val="a3"/>
        <w:spacing w:line="240" w:lineRule="auto"/>
        <w:ind w:left="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Pr="007B4044">
        <w:rPr>
          <w:rStyle w:val="blk"/>
          <w:rFonts w:ascii="Times New Roman" w:hAnsi="Times New Roman" w:cs="Times New Roman"/>
          <w:color w:val="333333"/>
          <w:sz w:val="28"/>
          <w:szCs w:val="28"/>
        </w:rPr>
        <w:t xml:space="preserve"> В случае признания </w:t>
      </w:r>
      <w:proofErr w:type="gramStart"/>
      <w:r w:rsidRPr="007B4044">
        <w:rPr>
          <w:rStyle w:val="blk"/>
          <w:rFonts w:ascii="Times New Roman" w:hAnsi="Times New Roman" w:cs="Times New Roman"/>
          <w:color w:val="333333"/>
          <w:sz w:val="28"/>
          <w:szCs w:val="28"/>
        </w:rPr>
        <w:t>жалобы</w:t>
      </w:r>
      <w:proofErr w:type="gramEnd"/>
      <w:r w:rsidRPr="007B4044">
        <w:rPr>
          <w:rStyle w:val="blk"/>
          <w:rFonts w:ascii="Times New Roman" w:hAnsi="Times New Roman" w:cs="Times New Roman"/>
          <w:color w:val="333333"/>
          <w:sz w:val="28"/>
          <w:szCs w:val="28"/>
        </w:rPr>
        <w:t xml:space="preserve"> не подлежащей удовлетворению в ответе заявителю, указанном в</w:t>
      </w:r>
      <w:r w:rsidRPr="007B4044">
        <w:rPr>
          <w:rStyle w:val="apple-converted-space"/>
          <w:rFonts w:ascii="Times New Roman" w:hAnsi="Times New Roman" w:cs="Times New Roman"/>
          <w:color w:val="333333"/>
          <w:sz w:val="28"/>
          <w:szCs w:val="28"/>
        </w:rPr>
        <w:t> </w:t>
      </w:r>
      <w:hyperlink r:id="rId7" w:anchor="dst121" w:history="1">
        <w:r w:rsidRPr="007B4044">
          <w:rPr>
            <w:rStyle w:val="a4"/>
            <w:rFonts w:ascii="Times New Roman" w:hAnsi="Times New Roman" w:cs="Times New Roman"/>
            <w:color w:val="666699"/>
            <w:sz w:val="28"/>
            <w:szCs w:val="28"/>
          </w:rPr>
          <w:t>части 8</w:t>
        </w:r>
      </w:hyperlink>
      <w:r w:rsidRPr="007B4044">
        <w:rPr>
          <w:rStyle w:val="apple-converted-space"/>
          <w:rFonts w:ascii="Times New Roman" w:hAnsi="Times New Roman" w:cs="Times New Roman"/>
          <w:color w:val="333333"/>
          <w:sz w:val="28"/>
          <w:szCs w:val="28"/>
        </w:rPr>
        <w:t> </w:t>
      </w:r>
      <w:r w:rsidRPr="007B4044">
        <w:rPr>
          <w:rStyle w:val="blk"/>
          <w:rFonts w:ascii="Times New Roman" w:hAnsi="Times New Roman" w:cs="Times New Roman"/>
          <w:color w:val="333333"/>
          <w:sz w:val="28"/>
          <w:szCs w:val="28"/>
        </w:rPr>
        <w:t>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13154" w:rsidRPr="007B4044" w:rsidRDefault="00C13154" w:rsidP="00C13154">
      <w:pPr>
        <w:pStyle w:val="a3"/>
        <w:numPr>
          <w:ilvl w:val="0"/>
          <w:numId w:val="6"/>
        </w:numPr>
        <w:spacing w:line="240" w:lineRule="auto"/>
        <w:jc w:val="both"/>
        <w:rPr>
          <w:rFonts w:ascii="Times New Roman" w:eastAsia="Times New Roman" w:hAnsi="Times New Roman" w:cs="Times New Roman"/>
          <w:sz w:val="28"/>
          <w:szCs w:val="28"/>
        </w:rPr>
      </w:pPr>
      <w:r w:rsidRPr="007B4044">
        <w:rPr>
          <w:rFonts w:ascii="Times New Roman" w:hAnsi="Times New Roman" w:cs="Times New Roman"/>
          <w:bCs/>
          <w:sz w:val="28"/>
          <w:szCs w:val="28"/>
        </w:rPr>
        <w:lastRenderedPageBreak/>
        <w:t>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C13154" w:rsidRDefault="00C13154" w:rsidP="00C13154">
      <w:pPr>
        <w:pStyle w:val="a3"/>
        <w:spacing w:line="240" w:lineRule="auto"/>
        <w:jc w:val="both"/>
        <w:rPr>
          <w:rFonts w:ascii="Times New Roman" w:hAnsi="Times New Roman" w:cs="Times New Roman"/>
          <w:sz w:val="28"/>
          <w:szCs w:val="28"/>
        </w:rPr>
      </w:pPr>
    </w:p>
    <w:p w:rsidR="00C13154" w:rsidRPr="003B0F94" w:rsidRDefault="00C13154" w:rsidP="00C13154">
      <w:pPr>
        <w:pStyle w:val="a3"/>
        <w:spacing w:line="240" w:lineRule="auto"/>
        <w:jc w:val="both"/>
        <w:rPr>
          <w:rFonts w:ascii="Times New Roman" w:hAnsi="Times New Roman" w:cs="Times New Roman"/>
          <w:sz w:val="28"/>
          <w:szCs w:val="28"/>
        </w:rPr>
      </w:pPr>
    </w:p>
    <w:p w:rsidR="00C13154" w:rsidRPr="00FC17FA" w:rsidRDefault="00C13154" w:rsidP="00C13154">
      <w:pPr>
        <w:spacing w:line="240" w:lineRule="auto"/>
        <w:contextualSpacing/>
        <w:jc w:val="both"/>
        <w:rPr>
          <w:rFonts w:ascii="Times New Roman" w:hAnsi="Times New Roman" w:cs="Times New Roman"/>
          <w:sz w:val="28"/>
          <w:szCs w:val="28"/>
        </w:rPr>
      </w:pPr>
      <w:r w:rsidRPr="00FC17FA">
        <w:rPr>
          <w:rFonts w:ascii="Times New Roman" w:hAnsi="Times New Roman" w:cs="Times New Roman"/>
          <w:sz w:val="28"/>
          <w:szCs w:val="28"/>
        </w:rPr>
        <w:t>Глава Варламовского сельсовета                             А.В.Приболовец</w:t>
      </w:r>
    </w:p>
    <w:p w:rsidR="00C13154" w:rsidRPr="00FC17FA" w:rsidRDefault="00C13154" w:rsidP="00C13154">
      <w:pPr>
        <w:spacing w:line="240" w:lineRule="auto"/>
        <w:contextualSpacing/>
        <w:jc w:val="both"/>
        <w:rPr>
          <w:rFonts w:ascii="Times New Roman" w:hAnsi="Times New Roman" w:cs="Times New Roman"/>
          <w:sz w:val="28"/>
          <w:szCs w:val="28"/>
        </w:rPr>
      </w:pPr>
      <w:r w:rsidRPr="00FC17FA">
        <w:rPr>
          <w:rFonts w:ascii="Times New Roman" w:hAnsi="Times New Roman" w:cs="Times New Roman"/>
          <w:sz w:val="28"/>
          <w:szCs w:val="28"/>
        </w:rPr>
        <w:t>Болотнинского района</w:t>
      </w:r>
    </w:p>
    <w:p w:rsidR="00C13154" w:rsidRPr="00FC17FA" w:rsidRDefault="00C13154" w:rsidP="00C13154">
      <w:pPr>
        <w:spacing w:line="240" w:lineRule="auto"/>
        <w:jc w:val="both"/>
        <w:rPr>
          <w:rFonts w:ascii="Times New Roman" w:hAnsi="Times New Roman" w:cs="Times New Roman"/>
          <w:sz w:val="28"/>
          <w:szCs w:val="28"/>
        </w:rPr>
      </w:pPr>
      <w:r w:rsidRPr="00FC17FA">
        <w:rPr>
          <w:rFonts w:ascii="Times New Roman" w:hAnsi="Times New Roman" w:cs="Times New Roman"/>
          <w:sz w:val="28"/>
          <w:szCs w:val="28"/>
        </w:rPr>
        <w:t>Новосибирской области</w:t>
      </w:r>
    </w:p>
    <w:p w:rsidR="00C13154" w:rsidRPr="00FC17FA" w:rsidRDefault="00C13154" w:rsidP="00C13154">
      <w:pPr>
        <w:pStyle w:val="a3"/>
        <w:spacing w:line="240" w:lineRule="auto"/>
        <w:jc w:val="both"/>
        <w:rPr>
          <w:rFonts w:ascii="Times New Roman" w:hAnsi="Times New Roman" w:cs="Times New Roman"/>
          <w:sz w:val="28"/>
          <w:szCs w:val="28"/>
        </w:rPr>
      </w:pPr>
    </w:p>
    <w:p w:rsidR="00C13154" w:rsidRPr="00DB5C4E" w:rsidRDefault="00C13154" w:rsidP="00C13154">
      <w:pPr>
        <w:spacing w:line="240" w:lineRule="auto"/>
        <w:contextualSpacing/>
        <w:jc w:val="both"/>
        <w:rPr>
          <w:rFonts w:ascii="Times New Roman" w:hAnsi="Times New Roman" w:cs="Times New Roman"/>
          <w:sz w:val="28"/>
          <w:szCs w:val="28"/>
        </w:rPr>
      </w:pPr>
    </w:p>
    <w:p w:rsidR="00532122" w:rsidRPr="00214A2A" w:rsidRDefault="00532122" w:rsidP="00532122">
      <w:pPr>
        <w:spacing w:line="240" w:lineRule="auto"/>
        <w:contextualSpacing/>
        <w:jc w:val="both"/>
        <w:rPr>
          <w:rFonts w:ascii="Times New Roman" w:hAnsi="Times New Roman" w:cs="Times New Roman"/>
          <w:sz w:val="28"/>
          <w:szCs w:val="28"/>
        </w:rPr>
      </w:pPr>
    </w:p>
    <w:sectPr w:rsidR="00532122" w:rsidRPr="00214A2A" w:rsidSect="00F66538">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7578"/>
    <w:multiLevelType w:val="hybridMultilevel"/>
    <w:tmpl w:val="8438D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EF6622"/>
    <w:multiLevelType w:val="hybridMultilevel"/>
    <w:tmpl w:val="9D6E1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C257EE"/>
    <w:multiLevelType w:val="hybridMultilevel"/>
    <w:tmpl w:val="31EA3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EE7781"/>
    <w:multiLevelType w:val="hybridMultilevel"/>
    <w:tmpl w:val="C67E5E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CE4808"/>
    <w:multiLevelType w:val="hybridMultilevel"/>
    <w:tmpl w:val="50705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FB618B"/>
    <w:multiLevelType w:val="hybridMultilevel"/>
    <w:tmpl w:val="9D6E1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023F"/>
    <w:rsid w:val="0000161D"/>
    <w:rsid w:val="00030701"/>
    <w:rsid w:val="00214A2A"/>
    <w:rsid w:val="00216908"/>
    <w:rsid w:val="00370C07"/>
    <w:rsid w:val="004745D1"/>
    <w:rsid w:val="00493A47"/>
    <w:rsid w:val="004A6C25"/>
    <w:rsid w:val="004F39DB"/>
    <w:rsid w:val="00517E2E"/>
    <w:rsid w:val="00532122"/>
    <w:rsid w:val="005C4E15"/>
    <w:rsid w:val="00641A36"/>
    <w:rsid w:val="006B4347"/>
    <w:rsid w:val="00711877"/>
    <w:rsid w:val="007F6A63"/>
    <w:rsid w:val="00823B90"/>
    <w:rsid w:val="009F638D"/>
    <w:rsid w:val="00A50D9E"/>
    <w:rsid w:val="00AE6BD9"/>
    <w:rsid w:val="00BC2CB4"/>
    <w:rsid w:val="00C0256D"/>
    <w:rsid w:val="00C13154"/>
    <w:rsid w:val="00DA32E8"/>
    <w:rsid w:val="00E950B5"/>
    <w:rsid w:val="00E976B7"/>
    <w:rsid w:val="00EC0C34"/>
    <w:rsid w:val="00F30DC2"/>
    <w:rsid w:val="00F46AFB"/>
    <w:rsid w:val="00F66538"/>
    <w:rsid w:val="00FF0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A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122"/>
    <w:pPr>
      <w:ind w:left="720"/>
      <w:contextualSpacing/>
    </w:pPr>
  </w:style>
  <w:style w:type="character" w:customStyle="1" w:styleId="apple-converted-space">
    <w:name w:val="apple-converted-space"/>
    <w:basedOn w:val="a0"/>
    <w:rsid w:val="00711877"/>
  </w:style>
  <w:style w:type="character" w:styleId="a4">
    <w:name w:val="Hyperlink"/>
    <w:basedOn w:val="a0"/>
    <w:uiPriority w:val="99"/>
    <w:semiHidden/>
    <w:unhideWhenUsed/>
    <w:rsid w:val="00711877"/>
    <w:rPr>
      <w:color w:val="0000FF"/>
      <w:u w:val="single"/>
    </w:rPr>
  </w:style>
  <w:style w:type="character" w:customStyle="1" w:styleId="blk">
    <w:name w:val="blk"/>
    <w:basedOn w:val="a0"/>
    <w:rsid w:val="00C131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02971/521091c3cb2ba736a2587fafb3365e53d9e27af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02971/a2588b2a1374c05e0939bb4df8e54fc0dfd6e000/" TargetMode="External"/><Relationship Id="rId5" Type="http://schemas.openxmlformats.org/officeDocument/2006/relationships/hyperlink" Target="http://www.consultant.ru/document/cons_doc_LAW_302971/521091c3cb2ba736a2587fafb3365e53d9e27af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869</Words>
  <Characters>4955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2018-12-05T07:05:00Z</cp:lastPrinted>
  <dcterms:created xsi:type="dcterms:W3CDTF">2017-10-05T08:10:00Z</dcterms:created>
  <dcterms:modified xsi:type="dcterms:W3CDTF">2018-12-05T07:07:00Z</dcterms:modified>
</cp:coreProperties>
</file>