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AC" w:rsidRPr="002F4479" w:rsidRDefault="002F4479">
      <w:pPr>
        <w:rPr>
          <w:b/>
          <w:sz w:val="28"/>
          <w:szCs w:val="28"/>
        </w:rPr>
      </w:pPr>
      <w:r w:rsidRPr="002F4479">
        <w:rPr>
          <w:b/>
        </w:rPr>
        <w:t xml:space="preserve">                                                       </w:t>
      </w:r>
      <w:r w:rsidRPr="002F4479">
        <w:rPr>
          <w:b/>
          <w:sz w:val="28"/>
          <w:szCs w:val="28"/>
        </w:rPr>
        <w:t>АДМИНИСТРАЦИЯ</w:t>
      </w:r>
    </w:p>
    <w:p w:rsidR="002F4479" w:rsidRPr="002F4479" w:rsidRDefault="002F4479">
      <w:pPr>
        <w:rPr>
          <w:b/>
          <w:sz w:val="28"/>
          <w:szCs w:val="28"/>
        </w:rPr>
      </w:pPr>
      <w:r w:rsidRPr="002F4479">
        <w:rPr>
          <w:b/>
          <w:sz w:val="28"/>
          <w:szCs w:val="28"/>
        </w:rPr>
        <w:t>ВАРЛАМОВСКОГО СЕЛЬСОВЕТА     БОЛОТНИНСКОГО РАЙОНА</w:t>
      </w:r>
    </w:p>
    <w:p w:rsidR="002F4479" w:rsidRDefault="002F4479">
      <w:pPr>
        <w:rPr>
          <w:b/>
          <w:sz w:val="28"/>
          <w:szCs w:val="28"/>
        </w:rPr>
      </w:pPr>
      <w:r w:rsidRPr="002F4479">
        <w:rPr>
          <w:b/>
          <w:sz w:val="28"/>
          <w:szCs w:val="28"/>
        </w:rPr>
        <w:t xml:space="preserve">                                     НОВОСИБИРСКОЙ ОБЛАСТИ</w:t>
      </w:r>
    </w:p>
    <w:p w:rsidR="002F4479" w:rsidRDefault="002F4479">
      <w:pPr>
        <w:rPr>
          <w:b/>
          <w:sz w:val="28"/>
          <w:szCs w:val="28"/>
        </w:rPr>
      </w:pPr>
    </w:p>
    <w:p w:rsidR="002F4479" w:rsidRDefault="002F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№ 134</w:t>
      </w:r>
    </w:p>
    <w:p w:rsidR="002F4479" w:rsidRDefault="002F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31.12.2015г                                                             с. </w:t>
      </w:r>
      <w:proofErr w:type="spellStart"/>
      <w:r>
        <w:rPr>
          <w:b/>
          <w:sz w:val="28"/>
          <w:szCs w:val="28"/>
        </w:rPr>
        <w:t>Варламово</w:t>
      </w:r>
      <w:proofErr w:type="spellEnd"/>
    </w:p>
    <w:p w:rsidR="002F4479" w:rsidRDefault="002F4479">
      <w:pPr>
        <w:rPr>
          <w:b/>
          <w:sz w:val="28"/>
          <w:szCs w:val="28"/>
        </w:rPr>
      </w:pPr>
    </w:p>
    <w:p w:rsidR="002F4479" w:rsidRDefault="002F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гарантированного перечня услуг по погребению на 2016 год</w:t>
      </w:r>
    </w:p>
    <w:p w:rsidR="002F4479" w:rsidRDefault="002F44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01.01.2014 года № 384-ФЗ « О Федеральном бюджете на 2015 год и плановый период 2016 и 2017 годов», Постановлением Правительства Российской Федерации от 12.10.2010 № 813 « 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proofErr w:type="gramEnd"/>
    </w:p>
    <w:p w:rsidR="002F4479" w:rsidRDefault="002F4479">
      <w:pPr>
        <w:rPr>
          <w:b/>
          <w:sz w:val="28"/>
          <w:szCs w:val="28"/>
        </w:rPr>
      </w:pPr>
      <w:r w:rsidRPr="002F4479">
        <w:rPr>
          <w:b/>
          <w:sz w:val="28"/>
          <w:szCs w:val="28"/>
        </w:rPr>
        <w:t>ПОСТАНОВЛЯЮ</w:t>
      </w:r>
      <w:proofErr w:type="gramStart"/>
      <w:r w:rsidRPr="002F4479">
        <w:rPr>
          <w:b/>
          <w:sz w:val="28"/>
          <w:szCs w:val="28"/>
        </w:rPr>
        <w:t xml:space="preserve"> :</w:t>
      </w:r>
      <w:proofErr w:type="gramEnd"/>
    </w:p>
    <w:p w:rsidR="002F4479" w:rsidRDefault="002F4479" w:rsidP="002F44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гарантированного перечня услуг по погребению в сумме </w:t>
      </w:r>
      <w:r w:rsidR="008B619F">
        <w:rPr>
          <w:sz w:val="28"/>
          <w:szCs w:val="28"/>
        </w:rPr>
        <w:t>6332,74 рубля</w:t>
      </w:r>
      <w:proofErr w:type="gramStart"/>
      <w:r w:rsidR="008B619F">
        <w:rPr>
          <w:sz w:val="28"/>
          <w:szCs w:val="28"/>
        </w:rPr>
        <w:t xml:space="preserve"> :</w:t>
      </w:r>
      <w:proofErr w:type="gramEnd"/>
    </w:p>
    <w:p w:rsidR="002F4479" w:rsidRDefault="008B619F" w:rsidP="008B61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4F0E8D">
        <w:rPr>
          <w:sz w:val="28"/>
          <w:szCs w:val="28"/>
        </w:rPr>
        <w:t xml:space="preserve">6596,60 рублей </w:t>
      </w:r>
    </w:p>
    <w:p w:rsidR="00156742" w:rsidRDefault="00156742" w:rsidP="001567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Данное постановление вступает в силу с 01.01.2016 года.</w:t>
      </w:r>
    </w:p>
    <w:p w:rsidR="00156742" w:rsidRDefault="00156742" w:rsidP="00156742">
      <w:pPr>
        <w:pStyle w:val="a3"/>
        <w:rPr>
          <w:sz w:val="28"/>
          <w:szCs w:val="28"/>
        </w:rPr>
      </w:pPr>
    </w:p>
    <w:p w:rsidR="00156742" w:rsidRDefault="00156742" w:rsidP="00156742">
      <w:pPr>
        <w:pStyle w:val="a3"/>
        <w:rPr>
          <w:sz w:val="28"/>
          <w:szCs w:val="28"/>
        </w:rPr>
      </w:pPr>
    </w:p>
    <w:p w:rsidR="00156742" w:rsidRDefault="00156742" w:rsidP="0015674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156742" w:rsidRDefault="00156742" w:rsidP="0015674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156742" w:rsidRDefault="00156742" w:rsidP="001567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А.В. </w:t>
      </w:r>
      <w:proofErr w:type="spellStart"/>
      <w:r>
        <w:rPr>
          <w:sz w:val="28"/>
          <w:szCs w:val="28"/>
        </w:rPr>
        <w:t>Приболовец</w:t>
      </w:r>
      <w:proofErr w:type="spellEnd"/>
    </w:p>
    <w:p w:rsidR="004F0E8D" w:rsidRDefault="004F0E8D" w:rsidP="00156742">
      <w:pPr>
        <w:pStyle w:val="a3"/>
        <w:rPr>
          <w:sz w:val="28"/>
          <w:szCs w:val="28"/>
        </w:rPr>
      </w:pPr>
    </w:p>
    <w:p w:rsidR="004F0E8D" w:rsidRPr="00156742" w:rsidRDefault="004F0E8D" w:rsidP="00156742">
      <w:pPr>
        <w:pStyle w:val="a3"/>
        <w:rPr>
          <w:sz w:val="28"/>
          <w:szCs w:val="28"/>
        </w:rPr>
      </w:pPr>
    </w:p>
    <w:sectPr w:rsidR="004F0E8D" w:rsidRPr="00156742" w:rsidSect="00D4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79"/>
    <w:rsid w:val="00156742"/>
    <w:rsid w:val="002F4479"/>
    <w:rsid w:val="004F0E8D"/>
    <w:rsid w:val="008B619F"/>
    <w:rsid w:val="00AE363B"/>
    <w:rsid w:val="00D4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79"/>
    <w:pPr>
      <w:ind w:left="720"/>
      <w:contextualSpacing/>
    </w:pPr>
  </w:style>
  <w:style w:type="table" w:styleId="a4">
    <w:name w:val="Table Grid"/>
    <w:basedOn w:val="a1"/>
    <w:uiPriority w:val="59"/>
    <w:rsid w:val="008B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2015-12-31T04:02:00Z</cp:lastPrinted>
  <dcterms:created xsi:type="dcterms:W3CDTF">2015-12-31T03:21:00Z</dcterms:created>
  <dcterms:modified xsi:type="dcterms:W3CDTF">2015-12-31T04:03:00Z</dcterms:modified>
</cp:coreProperties>
</file>