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АДМИНИСТРАЦИЯ</w:t>
      </w: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0719B" w:rsidRPr="005C2C03" w:rsidRDefault="0040719B" w:rsidP="005C2C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2C0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C2C0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354316" w:rsidRPr="005C2C03">
        <w:rPr>
          <w:rFonts w:ascii="Times New Roman" w:hAnsi="Times New Roman"/>
          <w:b/>
          <w:sz w:val="28"/>
          <w:szCs w:val="28"/>
        </w:rPr>
        <w:t xml:space="preserve"> № </w:t>
      </w:r>
      <w:r w:rsidR="005C2C03" w:rsidRPr="005C2C03">
        <w:rPr>
          <w:rFonts w:ascii="Times New Roman" w:hAnsi="Times New Roman"/>
          <w:b/>
          <w:sz w:val="28"/>
          <w:szCs w:val="28"/>
        </w:rPr>
        <w:t>50</w:t>
      </w:r>
    </w:p>
    <w:p w:rsidR="0040719B" w:rsidRPr="005C2C03" w:rsidRDefault="000264B7" w:rsidP="005C2C0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 xml:space="preserve">от </w:t>
      </w:r>
      <w:r w:rsidR="005C2C03" w:rsidRPr="005C2C03">
        <w:rPr>
          <w:rFonts w:ascii="Times New Roman" w:hAnsi="Times New Roman"/>
          <w:b/>
          <w:sz w:val="28"/>
          <w:szCs w:val="28"/>
        </w:rPr>
        <w:t>28.05.2018</w:t>
      </w:r>
      <w:r w:rsidR="005C2C03">
        <w:rPr>
          <w:rFonts w:ascii="Times New Roman" w:hAnsi="Times New Roman"/>
          <w:b/>
          <w:sz w:val="28"/>
          <w:szCs w:val="28"/>
        </w:rPr>
        <w:t>г.</w:t>
      </w:r>
      <w:r w:rsidR="0040719B" w:rsidRPr="005C2C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5C2C03">
        <w:rPr>
          <w:rFonts w:ascii="Times New Roman" w:hAnsi="Times New Roman"/>
          <w:b/>
          <w:sz w:val="28"/>
          <w:szCs w:val="28"/>
        </w:rPr>
        <w:t xml:space="preserve">         </w:t>
      </w:r>
      <w:r w:rsidR="0040719B" w:rsidRPr="005C2C03">
        <w:rPr>
          <w:rFonts w:ascii="Times New Roman" w:hAnsi="Times New Roman"/>
          <w:b/>
          <w:sz w:val="28"/>
          <w:szCs w:val="28"/>
        </w:rPr>
        <w:t>с.Варламово</w:t>
      </w: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2C0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71, от 16.04.2015 № 31, от 08.10.2015 № 104, </w:t>
      </w:r>
      <w:proofErr w:type="gramEnd"/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от 16.10.2015 № 112, от 14.04.2016 № 35, от 15.08.2016 № 100, от 01.12.2016 № 132, от 08.06.2017 № 63</w:t>
      </w:r>
      <w:r w:rsidR="000264B7" w:rsidRPr="005C2C03">
        <w:rPr>
          <w:rFonts w:ascii="Times New Roman" w:hAnsi="Times New Roman"/>
          <w:b/>
          <w:sz w:val="28"/>
          <w:szCs w:val="28"/>
        </w:rPr>
        <w:t>, от 14.11.2017 № 100</w:t>
      </w:r>
      <w:r w:rsidR="006E2F63" w:rsidRPr="005C2C03">
        <w:rPr>
          <w:rFonts w:ascii="Times New Roman" w:hAnsi="Times New Roman"/>
          <w:b/>
          <w:sz w:val="28"/>
          <w:szCs w:val="28"/>
        </w:rPr>
        <w:t>, от 06.04.2018 № 35</w:t>
      </w:r>
      <w:r w:rsidRPr="005C2C03">
        <w:rPr>
          <w:rFonts w:ascii="Times New Roman" w:hAnsi="Times New Roman"/>
          <w:b/>
          <w:sz w:val="28"/>
          <w:szCs w:val="28"/>
        </w:rPr>
        <w:t>)</w:t>
      </w:r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/>
          <w:sz w:val="28"/>
          <w:szCs w:val="28"/>
        </w:rPr>
        <w:t xml:space="preserve">   </w:t>
      </w:r>
      <w:r w:rsidRPr="005C2C0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40719B" w:rsidRPr="005C2C03" w:rsidRDefault="0040719B" w:rsidP="005C2C0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proofErr w:type="gram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proofErr w:type="spellEnd"/>
      <w:proofErr w:type="gram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е т:</w:t>
      </w:r>
    </w:p>
    <w:p w:rsidR="00B81166" w:rsidRPr="005C2C03" w:rsidRDefault="00B81166" w:rsidP="005C2C0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2F63" w:rsidRPr="005C2C03" w:rsidRDefault="006E2F63" w:rsidP="005C2C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 w:cs="Times New Roman"/>
          <w:sz w:val="28"/>
          <w:szCs w:val="28"/>
        </w:rPr>
        <w:t xml:space="preserve">Пункт 1.2 раздела 1 Административного регламента читать в новой редакции: </w:t>
      </w:r>
      <w:proofErr w:type="gramStart"/>
      <w:r w:rsidRPr="005C2C03">
        <w:rPr>
          <w:rFonts w:ascii="Times New Roman" w:hAnsi="Times New Roman" w:cs="Times New Roman"/>
          <w:sz w:val="28"/>
          <w:szCs w:val="28"/>
        </w:rPr>
        <w:t>«</w:t>
      </w:r>
      <w:r w:rsidRPr="005C2C03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физическое </w:t>
      </w:r>
      <w:r w:rsidR="00FA2CBE"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лицо,</w:t>
      </w:r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либо </w:t>
      </w:r>
      <w:r w:rsidR="00E02FB7"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уполномоченный представитель, обративший</w:t>
      </w:r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 в орган, предоставляющий муниципальные услуги, либо в организации, указанные в</w:t>
      </w:r>
      <w:r w:rsidRPr="005C2C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5C2C03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5C2C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5C2C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5C2C03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5C2C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или в организации, указанные в</w:t>
      </w:r>
      <w:r w:rsidRPr="005C2C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5C2C03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муниципальной услуги, в том числе в порядке, установленном</w:t>
      </w:r>
      <w:proofErr w:type="gramEnd"/>
      <w:r w:rsidRPr="005C2C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5C2C03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5C2C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</w:t>
      </w:r>
      <w:proofErr w:type="gramStart"/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выраженным</w:t>
      </w:r>
      <w:proofErr w:type="gramEnd"/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устной, письменной или электронной форме».</w:t>
      </w:r>
    </w:p>
    <w:p w:rsidR="006E2F63" w:rsidRPr="005C2C03" w:rsidRDefault="006E2F63" w:rsidP="005C2C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 w:cs="Times New Roman"/>
          <w:sz w:val="28"/>
          <w:szCs w:val="28"/>
        </w:rPr>
        <w:t xml:space="preserve">Пункт 1.3.4.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5C2C03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5C2C03">
        <w:rPr>
          <w:rFonts w:ascii="Times New Roman" w:hAnsi="Times New Roman" w:cs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6E2F63" w:rsidRPr="005C2C03" w:rsidRDefault="006E2F63" w:rsidP="005C2C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 w:cs="Times New Roman"/>
          <w:sz w:val="28"/>
          <w:szCs w:val="28"/>
        </w:rPr>
        <w:t xml:space="preserve">Дополнить Административный регламент пунктом 2.19 следующего содержания: «2.19. </w:t>
      </w:r>
      <w:r w:rsidRPr="005C2C03">
        <w:rPr>
          <w:rFonts w:ascii="Times New Roman" w:hAnsi="Times New Roman" w:cs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Pr="005C2C0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</w:t>
      </w: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E2F63" w:rsidRPr="005C2C03" w:rsidRDefault="00FA2CBE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6E2F63"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  <w:bookmarkStart w:id="3" w:name="dst254"/>
      <w:bookmarkEnd w:id="3"/>
      <w:r w:rsidR="006E2F63"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E2F63" w:rsidRPr="005C2C03" w:rsidRDefault="006E2F63" w:rsidP="005C2C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 w:cs="Times New Roman"/>
          <w:sz w:val="28"/>
          <w:szCs w:val="28"/>
        </w:rPr>
        <w:t>Пункт 2.7.Админисративного регламента читать в новой редакции: «</w:t>
      </w:r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6E2F63" w:rsidRPr="005C2C03" w:rsidRDefault="006E2F63" w:rsidP="005C2C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 w:cs="Times New Roman"/>
          <w:sz w:val="28"/>
          <w:szCs w:val="28"/>
        </w:rPr>
        <w:t>Пункт 2.8 Административного регламента исключить.</w:t>
      </w:r>
    </w:p>
    <w:p w:rsidR="006E2F63" w:rsidRPr="005C2C03" w:rsidRDefault="006E2F63" w:rsidP="005C2C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 w:cs="Times New Roman"/>
          <w:sz w:val="28"/>
          <w:szCs w:val="28"/>
        </w:rPr>
        <w:lastRenderedPageBreak/>
        <w:t xml:space="preserve">Пункт 5.2 раздела 5 Административного регламента читать в новой редакции: «5.2. </w:t>
      </w: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4" w:name="dst220"/>
      <w:bookmarkEnd w:id="4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5C2C03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 15.1</w:t>
        </w:r>
      </w:hyperlink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  Федерального закона от 27.07.2010 № 210-ФЗ;</w:t>
      </w:r>
      <w:bookmarkStart w:id="5" w:name="dst221"/>
      <w:bookmarkEnd w:id="5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5C2C03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6" w:name="dst102"/>
      <w:bookmarkEnd w:id="6"/>
      <w:proofErr w:type="gramEnd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7" w:name="dst103"/>
      <w:bookmarkEnd w:id="7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муниципальной услуги, у заявителя;</w:t>
      </w:r>
      <w:bookmarkStart w:id="8" w:name="dst222"/>
      <w:bookmarkEnd w:id="8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5C2C03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9" w:name="dst105"/>
      <w:bookmarkEnd w:id="9"/>
      <w:proofErr w:type="gramEnd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0" w:name="dst223"/>
      <w:bookmarkEnd w:id="10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7) отказ органа, предоставляющего муниципальную услугу, должностного лица органа, муниципальную услугу, </w:t>
      </w: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5C2C03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5C2C03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11" w:name="dst224"/>
      <w:bookmarkEnd w:id="11"/>
      <w:proofErr w:type="gramEnd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2" w:name="dst225"/>
      <w:bookmarkEnd w:id="12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5C2C03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6E2F63" w:rsidRPr="005C2C03" w:rsidRDefault="006E2F63" w:rsidP="005C2C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 w:cs="Times New Roman"/>
          <w:sz w:val="28"/>
          <w:szCs w:val="28"/>
        </w:rPr>
        <w:t>Пункт 5.3 раздела 5 Административного регламента читать в новой редакции: «5.3.</w:t>
      </w: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должна содержать:</w:t>
      </w:r>
      <w:bookmarkStart w:id="13" w:name="dst230"/>
      <w:bookmarkEnd w:id="13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5C2C03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4" w:name="dst114"/>
      <w:bookmarkEnd w:id="14"/>
      <w:proofErr w:type="gramEnd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5" w:name="dst231"/>
      <w:bookmarkEnd w:id="15"/>
      <w:proofErr w:type="gramEnd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5C2C03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6" w:name="dst232"/>
      <w:bookmarkEnd w:id="16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5C2C03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6E2F63" w:rsidRPr="005C2C03" w:rsidRDefault="006E2F63" w:rsidP="005C2C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 w:cs="Times New Roman"/>
          <w:sz w:val="28"/>
          <w:szCs w:val="28"/>
        </w:rPr>
        <w:t xml:space="preserve">Пункт 5.6 раздела 5 Административного регламента читать в новой редакции: «5.6. </w:t>
      </w: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7" w:name="dst235"/>
      <w:bookmarkEnd w:id="17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8" w:name="dst236"/>
      <w:bookmarkEnd w:id="18"/>
      <w:proofErr w:type="gramEnd"/>
    </w:p>
    <w:p w:rsidR="006E2F63" w:rsidRPr="005C2C03" w:rsidRDefault="006E2F63" w:rsidP="005C2C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2) в удовлетворении жалобы отказывается».</w:t>
      </w:r>
    </w:p>
    <w:p w:rsidR="006E2F63" w:rsidRPr="005C2C03" w:rsidRDefault="006E2F63" w:rsidP="005C2C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 w:cs="Times New Roman"/>
          <w:sz w:val="28"/>
          <w:szCs w:val="28"/>
        </w:rPr>
        <w:t xml:space="preserve">Дополнить раздел 5 Административного регламента пунктом 5.11 следующего содержания: «5.11. </w:t>
      </w:r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5C2C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5C2C03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5C2C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5C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B81166" w:rsidRPr="005C2C03" w:rsidRDefault="006E2F63" w:rsidP="005C2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C03">
        <w:rPr>
          <w:rFonts w:ascii="Times New Roman" w:hAnsi="Times New Roman" w:cs="Times New Roman"/>
          <w:color w:val="000000"/>
          <w:sz w:val="28"/>
          <w:szCs w:val="28"/>
        </w:rPr>
        <w:t>Абзац 3 подпункта а) пункта 2.12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40719B" w:rsidRPr="005C2C03" w:rsidRDefault="0040719B" w:rsidP="005C2C0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C03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0719B" w:rsidRPr="005C2C03" w:rsidRDefault="0040719B" w:rsidP="005C2C0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2C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2C0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2C03"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2C03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2C03">
        <w:rPr>
          <w:rFonts w:ascii="Times New Roman" w:hAnsi="Times New Roman"/>
          <w:sz w:val="28"/>
          <w:szCs w:val="28"/>
        </w:rPr>
        <w:t>Новосибирской области</w:t>
      </w:r>
    </w:p>
    <w:p w:rsidR="00D84166" w:rsidRDefault="00D84166" w:rsidP="005C2C03">
      <w:pPr>
        <w:spacing w:line="240" w:lineRule="auto"/>
        <w:contextualSpacing/>
      </w:pPr>
    </w:p>
    <w:sectPr w:rsidR="00D84166" w:rsidSect="00AE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0719B"/>
    <w:rsid w:val="000264B7"/>
    <w:rsid w:val="00165D74"/>
    <w:rsid w:val="00354316"/>
    <w:rsid w:val="0040719B"/>
    <w:rsid w:val="005813BF"/>
    <w:rsid w:val="005C2C03"/>
    <w:rsid w:val="00655642"/>
    <w:rsid w:val="00681EFE"/>
    <w:rsid w:val="006E2F63"/>
    <w:rsid w:val="007D74C9"/>
    <w:rsid w:val="00A07467"/>
    <w:rsid w:val="00B05EC9"/>
    <w:rsid w:val="00B81166"/>
    <w:rsid w:val="00CD0057"/>
    <w:rsid w:val="00D84166"/>
    <w:rsid w:val="00DE4267"/>
    <w:rsid w:val="00E02FB7"/>
    <w:rsid w:val="00F82B1B"/>
    <w:rsid w:val="00FA2CBE"/>
    <w:rsid w:val="00FB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9B"/>
    <w:pPr>
      <w:ind w:left="720"/>
      <w:contextualSpacing/>
    </w:pPr>
  </w:style>
  <w:style w:type="character" w:customStyle="1" w:styleId="apple-converted-space">
    <w:name w:val="apple-converted-space"/>
    <w:basedOn w:val="a0"/>
    <w:rsid w:val="006E2F63"/>
  </w:style>
  <w:style w:type="character" w:styleId="a4">
    <w:name w:val="Hyperlink"/>
    <w:basedOn w:val="a0"/>
    <w:uiPriority w:val="99"/>
    <w:semiHidden/>
    <w:unhideWhenUsed/>
    <w:rsid w:val="006E2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2018-05-28T04:57:00Z</cp:lastPrinted>
  <dcterms:created xsi:type="dcterms:W3CDTF">2017-11-14T03:37:00Z</dcterms:created>
  <dcterms:modified xsi:type="dcterms:W3CDTF">2018-05-28T05:06:00Z</dcterms:modified>
</cp:coreProperties>
</file>