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1EA" w:rsidRDefault="00BE61EA" w:rsidP="00BE61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E61EA" w:rsidRDefault="00BE61EA" w:rsidP="00BE61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ВАРЛАМОВСКОГО СЕЛЬСОВЕТА </w:t>
      </w:r>
    </w:p>
    <w:p w:rsidR="00A2043F" w:rsidRDefault="00BE61EA" w:rsidP="00BE61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BE61EA" w:rsidRDefault="00BE61EA" w:rsidP="00BE61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1EA" w:rsidRDefault="00BE61EA" w:rsidP="00BE61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№ </w:t>
      </w:r>
      <w:r w:rsidR="00BC3520">
        <w:rPr>
          <w:rFonts w:ascii="Times New Roman" w:hAnsi="Times New Roman" w:cs="Times New Roman"/>
          <w:b/>
          <w:sz w:val="28"/>
          <w:szCs w:val="28"/>
        </w:rPr>
        <w:t>55</w:t>
      </w:r>
    </w:p>
    <w:p w:rsidR="00BE61EA" w:rsidRDefault="00BE61EA" w:rsidP="00BE61E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C3520">
        <w:rPr>
          <w:rFonts w:ascii="Times New Roman" w:hAnsi="Times New Roman" w:cs="Times New Roman"/>
          <w:b/>
          <w:sz w:val="28"/>
          <w:szCs w:val="28"/>
        </w:rPr>
        <w:t>08.06</w:t>
      </w:r>
      <w:r>
        <w:rPr>
          <w:rFonts w:ascii="Times New Roman" w:hAnsi="Times New Roman" w:cs="Times New Roman"/>
          <w:b/>
          <w:sz w:val="28"/>
          <w:szCs w:val="28"/>
        </w:rPr>
        <w:t xml:space="preserve">.2015г.                                                                        </w:t>
      </w:r>
      <w:r w:rsidR="00BC352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с.Варламово</w:t>
      </w:r>
    </w:p>
    <w:p w:rsidR="00BE61EA" w:rsidRDefault="00BE61EA" w:rsidP="00BE61E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1EA" w:rsidRDefault="00BE61EA" w:rsidP="00BE61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слушаний</w:t>
      </w:r>
    </w:p>
    <w:p w:rsidR="00BE61EA" w:rsidRDefault="00BE61EA" w:rsidP="00BE61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1EA" w:rsidRDefault="00BE61EA" w:rsidP="00BE61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45, статьей 46 Градостроительного кодекса Российской Федерации, ФЗ № 131-ФЗ от 06.10.2003 «Об общих принципах организации местного самоуправления в Российской Федерации</w:t>
      </w:r>
    </w:p>
    <w:p w:rsidR="00BE61EA" w:rsidRDefault="00BE61EA" w:rsidP="00BE61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1EA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E61EA" w:rsidRDefault="00BE61EA" w:rsidP="00BE61E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публичные слушания по вопросу утверждения проекта планировки и проекта межевания территории, на которой предусматривается проектирование и строительство линейного объекта «Томское ЛПУМГ ООО «Томсктрансгаз» Объект №  6», Юргинского линейного производственного управления магистральных газопроводов ООО «Газпром трансгаз Томск».</w:t>
      </w:r>
    </w:p>
    <w:p w:rsidR="00BE61EA" w:rsidRDefault="00BE61EA" w:rsidP="00BE61E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1EA">
        <w:rPr>
          <w:rFonts w:ascii="Times New Roman" w:hAnsi="Times New Roman" w:cs="Times New Roman"/>
          <w:sz w:val="28"/>
          <w:szCs w:val="28"/>
        </w:rPr>
        <w:t>Установить мес</w:t>
      </w:r>
      <w:r w:rsidR="00BC3520">
        <w:rPr>
          <w:rFonts w:ascii="Times New Roman" w:hAnsi="Times New Roman" w:cs="Times New Roman"/>
          <w:sz w:val="28"/>
          <w:szCs w:val="28"/>
        </w:rPr>
        <w:t xml:space="preserve">то и время публичных слушаний: </w:t>
      </w:r>
      <w:r w:rsidRPr="00BE61EA">
        <w:rPr>
          <w:rFonts w:ascii="Times New Roman" w:hAnsi="Times New Roman" w:cs="Times New Roman"/>
          <w:sz w:val="28"/>
          <w:szCs w:val="28"/>
        </w:rPr>
        <w:t xml:space="preserve">Новосибирская область, Болотнинский район, с.Варламово, улица Почтовая дом 21, помещение администрации Варламовского сельсовета </w:t>
      </w:r>
      <w:r w:rsidR="00BC3520" w:rsidRPr="00BC3520">
        <w:rPr>
          <w:rFonts w:ascii="Times New Roman" w:hAnsi="Times New Roman" w:cs="Times New Roman"/>
          <w:color w:val="000000" w:themeColor="text1"/>
          <w:sz w:val="28"/>
          <w:szCs w:val="28"/>
        </w:rPr>
        <w:t>11 июля</w:t>
      </w:r>
      <w:r w:rsidRPr="00BE61EA">
        <w:rPr>
          <w:rFonts w:ascii="Times New Roman" w:hAnsi="Times New Roman" w:cs="Times New Roman"/>
          <w:sz w:val="28"/>
          <w:szCs w:val="28"/>
        </w:rPr>
        <w:t xml:space="preserve">  2015</w:t>
      </w:r>
      <w:r>
        <w:rPr>
          <w:rFonts w:ascii="Times New Roman" w:hAnsi="Times New Roman" w:cs="Times New Roman"/>
          <w:sz w:val="28"/>
          <w:szCs w:val="28"/>
        </w:rPr>
        <w:t xml:space="preserve"> года в 10</w:t>
      </w:r>
      <w:r w:rsidRPr="00BE61EA">
        <w:rPr>
          <w:rFonts w:ascii="Times New Roman" w:hAnsi="Times New Roman" w:cs="Times New Roman"/>
          <w:sz w:val="28"/>
          <w:szCs w:val="28"/>
        </w:rPr>
        <w:t>-00 часов.</w:t>
      </w:r>
    </w:p>
    <w:p w:rsidR="00BE61EA" w:rsidRDefault="00BE61EA" w:rsidP="00BE61E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1E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«Официальном вестнике Варламовского сельсовета».</w:t>
      </w:r>
    </w:p>
    <w:p w:rsidR="00BE61EA" w:rsidRDefault="00BE61EA" w:rsidP="00BE6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1EA" w:rsidRDefault="00BE61EA" w:rsidP="00BE61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А.В.Приболовец</w:t>
      </w:r>
    </w:p>
    <w:p w:rsidR="00BE61EA" w:rsidRDefault="00BE61EA" w:rsidP="00BE61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BE61EA" w:rsidRPr="00BE61EA" w:rsidRDefault="00BE61EA" w:rsidP="00BE61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E61EA" w:rsidRPr="00BE61EA" w:rsidRDefault="00BE61EA" w:rsidP="00BE61E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61EA" w:rsidRPr="00BE61EA" w:rsidSect="00A2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30DF5"/>
    <w:multiLevelType w:val="hybridMultilevel"/>
    <w:tmpl w:val="C67E8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4D2750"/>
    <w:multiLevelType w:val="hybridMultilevel"/>
    <w:tmpl w:val="BAD02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E61EA"/>
    <w:rsid w:val="00A2043F"/>
    <w:rsid w:val="00BC3520"/>
    <w:rsid w:val="00BE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1EA"/>
    <w:pPr>
      <w:ind w:left="720"/>
      <w:contextualSpacing/>
    </w:pPr>
  </w:style>
  <w:style w:type="paragraph" w:styleId="a4">
    <w:name w:val="caption"/>
    <w:basedOn w:val="a"/>
    <w:unhideWhenUsed/>
    <w:qFormat/>
    <w:rsid w:val="00BE61E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1025</Characters>
  <Application>Microsoft Office Word</Application>
  <DocSecurity>0</DocSecurity>
  <Lines>8</Lines>
  <Paragraphs>2</Paragraphs>
  <ScaleCrop>false</ScaleCrop>
  <Company>Microsoft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2015-06-08T04:11:00Z</cp:lastPrinted>
  <dcterms:created xsi:type="dcterms:W3CDTF">2015-06-02T04:55:00Z</dcterms:created>
  <dcterms:modified xsi:type="dcterms:W3CDTF">2015-06-08T04:11:00Z</dcterms:modified>
</cp:coreProperties>
</file>