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1D" w:rsidRPr="005315EA" w:rsidRDefault="0047531D" w:rsidP="00475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7531D" w:rsidRPr="005315EA" w:rsidRDefault="0047531D" w:rsidP="00475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47531D" w:rsidRDefault="0047531D" w:rsidP="00475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47531D" w:rsidRDefault="0047531D" w:rsidP="00475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1D" w:rsidRDefault="00B954B5" w:rsidP="00475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76</w:t>
      </w:r>
    </w:p>
    <w:p w:rsidR="0047531D" w:rsidRDefault="0047531D" w:rsidP="0047531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954B5">
        <w:rPr>
          <w:rFonts w:ascii="Times New Roman" w:hAnsi="Times New Roman" w:cs="Times New Roman"/>
          <w:b/>
          <w:sz w:val="28"/>
          <w:szCs w:val="28"/>
        </w:rPr>
        <w:t>23.07</w:t>
      </w:r>
      <w:r>
        <w:rPr>
          <w:rFonts w:ascii="Times New Roman" w:hAnsi="Times New Roman" w:cs="Times New Roman"/>
          <w:b/>
          <w:sz w:val="28"/>
          <w:szCs w:val="28"/>
        </w:rPr>
        <w:t>.2015г.                                                                                   с.Варламово</w:t>
      </w:r>
    </w:p>
    <w:p w:rsidR="0047531D" w:rsidRDefault="0047531D" w:rsidP="0047531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31D" w:rsidRDefault="0047531D" w:rsidP="00475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12.11.2012 № 82 «Об утверждении административного регламента осуществления муниципального земельного контроля на территории Варламовского сельсовета Болотнинского района Новосибирской области» </w:t>
      </w:r>
    </w:p>
    <w:p w:rsidR="0047531D" w:rsidRDefault="0047531D" w:rsidP="00475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изм. от 09.07.2014 № 78</w:t>
      </w:r>
      <w:r w:rsidR="00B954B5">
        <w:rPr>
          <w:rFonts w:ascii="Times New Roman" w:hAnsi="Times New Roman" w:cs="Times New Roman"/>
          <w:b/>
          <w:sz w:val="28"/>
          <w:szCs w:val="28"/>
        </w:rPr>
        <w:t>, от 02.04.2015 № 22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7531D" w:rsidRDefault="0047531D" w:rsidP="00475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1D" w:rsidRDefault="0047531D" w:rsidP="0047531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26.12.2008 № 294-ФЗ «О защите прав юридических лиц и индивидуальных предпринимателей  при осуществлении контроля (надзора) и муниципального контроля»</w:t>
      </w:r>
    </w:p>
    <w:p w:rsidR="0047531D" w:rsidRDefault="0047531D" w:rsidP="004753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F56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531D" w:rsidRPr="00231F7A" w:rsidRDefault="0047531D" w:rsidP="0047531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3.1.5. Административного регламента </w:t>
      </w:r>
      <w:r w:rsidRPr="00231F7A">
        <w:rPr>
          <w:rFonts w:ascii="Times New Roman" w:hAnsi="Times New Roman"/>
          <w:sz w:val="28"/>
          <w:szCs w:val="28"/>
        </w:rPr>
        <w:t>читать в новой редакции: «3.</w:t>
      </w:r>
      <w:r>
        <w:rPr>
          <w:rFonts w:ascii="Times New Roman" w:hAnsi="Times New Roman"/>
          <w:sz w:val="28"/>
          <w:szCs w:val="28"/>
        </w:rPr>
        <w:t xml:space="preserve">1.5. </w:t>
      </w:r>
      <w:r w:rsidRPr="00231F7A">
        <w:rPr>
          <w:rFonts w:ascii="Times New Roman" w:eastAsia="Times New Roman" w:hAnsi="Times New Roman" w:cs="Times New Roman"/>
          <w:sz w:val="28"/>
          <w:szCs w:val="28"/>
        </w:rPr>
        <w:t>. Основанием для проведения внеплановой проверки является:</w:t>
      </w:r>
    </w:p>
    <w:p w:rsidR="0047531D" w:rsidRDefault="0047531D" w:rsidP="0047531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7A">
        <w:rPr>
          <w:rFonts w:ascii="Times New Roman" w:eastAsia="Times New Roman" w:hAnsi="Times New Roman" w:cs="Times New Roman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47531D" w:rsidRDefault="0047531D" w:rsidP="0047531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7A">
        <w:rPr>
          <w:rFonts w:ascii="Times New Roman" w:eastAsia="Times New Roman" w:hAnsi="Times New Roman" w:cs="Times New Roman"/>
          <w:sz w:val="28"/>
          <w:szCs w:val="28"/>
        </w:rPr>
        <w:t>2)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47531D" w:rsidRDefault="0047531D" w:rsidP="0047531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7A">
        <w:rPr>
          <w:rFonts w:ascii="Times New Roman" w:eastAsia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47531D" w:rsidRDefault="0047531D" w:rsidP="0047531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7A">
        <w:rPr>
          <w:rFonts w:ascii="Times New Roman" w:eastAsia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47531D" w:rsidRDefault="0047531D" w:rsidP="0047531D">
      <w:pPr>
        <w:pStyle w:val="a3"/>
        <w:shd w:val="clear" w:color="auto" w:fill="FFFFFF"/>
        <w:spacing w:after="0" w:line="240" w:lineRule="auto"/>
        <w:jc w:val="both"/>
      </w:pPr>
      <w:r w:rsidRPr="00231F7A">
        <w:rPr>
          <w:rFonts w:ascii="Times New Roman" w:eastAsia="Times New Roman" w:hAnsi="Times New Roman" w:cs="Times New Roman"/>
          <w:sz w:val="28"/>
          <w:szCs w:val="28"/>
        </w:rPr>
        <w:t>в) нарушение прав потребителей (в случае обращения граждан, права которых нарушены);</w:t>
      </w:r>
      <w:r w:rsidRPr="000D38BD">
        <w:t xml:space="preserve"> </w:t>
      </w:r>
    </w:p>
    <w:p w:rsidR="0047531D" w:rsidRPr="00F74097" w:rsidRDefault="0047531D" w:rsidP="00F7409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8BD">
        <w:rPr>
          <w:rStyle w:val="blk"/>
          <w:rFonts w:ascii="Times New Roman" w:hAnsi="Times New Roman" w:cs="Times New Roman"/>
          <w:sz w:val="28"/>
          <w:szCs w:val="28"/>
        </w:rPr>
        <w:t xml:space="preserve"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</w:t>
      </w:r>
      <w:r w:rsidRPr="000D38BD">
        <w:rPr>
          <w:rStyle w:val="blk"/>
          <w:rFonts w:ascii="Times New Roman" w:hAnsi="Times New Roman" w:cs="Times New Roman"/>
          <w:sz w:val="28"/>
          <w:szCs w:val="28"/>
        </w:rPr>
        <w:lastRenderedPageBreak/>
        <w:t>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F74097" w:rsidRDefault="00F74097" w:rsidP="00F74097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1.5 ссылку «Постановлением</w:t>
      </w:r>
      <w:r w:rsidRPr="00F74097">
        <w:rPr>
          <w:rFonts w:ascii="Times New Roman" w:hAnsi="Times New Roman" w:cs="Times New Roman"/>
          <w:sz w:val="28"/>
          <w:szCs w:val="28"/>
        </w:rPr>
        <w:t xml:space="preserve"> № 13 от 29.03.2011 «Об утверждении административного регламента Порядок проведения проверок при осуществлении муниципального земельного контроля за использованием земель на территории Варламовского сельсовета Болотнинского района Новосибирской области» (Официальный вестник Варламовского сельсовета, 15.04.2011, № 4)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F74097" w:rsidRPr="00F74097" w:rsidRDefault="00F74097" w:rsidP="00F74097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74097">
        <w:rPr>
          <w:rFonts w:ascii="Times New Roman" w:hAnsi="Times New Roman" w:cs="Times New Roman"/>
          <w:sz w:val="28"/>
          <w:szCs w:val="28"/>
        </w:rPr>
        <w:t xml:space="preserve">Пункт 1.6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читать в новой редакции «</w:t>
      </w:r>
      <w:r w:rsidRPr="00F74097">
        <w:rPr>
          <w:rFonts w:ascii="Times New Roman" w:hAnsi="Times New Roman" w:cs="Times New Roman"/>
          <w:sz w:val="28"/>
          <w:szCs w:val="28"/>
        </w:rPr>
        <w:t xml:space="preserve">1.6. Предметом муниципального земельного контроля является </w:t>
      </w:r>
      <w:r>
        <w:rPr>
          <w:rFonts w:ascii="Times New Roman" w:hAnsi="Times New Roman" w:cs="Times New Roman"/>
          <w:sz w:val="28"/>
          <w:szCs w:val="28"/>
        </w:rPr>
        <w:t>соблюдение деятельности</w:t>
      </w:r>
      <w:r w:rsidRPr="00F74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по контролю за соблюдением </w:t>
      </w:r>
      <w:r w:rsidRPr="00F74097">
        <w:rPr>
          <w:rFonts w:ascii="Times New Roman" w:hAnsi="Times New Roman" w:cs="Times New Roman"/>
          <w:sz w:val="28"/>
          <w:szCs w:val="28"/>
        </w:rPr>
        <w:t>юридическими лицами и индивидуальными предпринимателями требований федеральных законов, законов Новосибирской области, муниципальных правовых актов Варламовского сельсовета Болотнинского района Новосибирской области  по вопросам использования земель.</w:t>
      </w:r>
    </w:p>
    <w:p w:rsidR="0047531D" w:rsidRDefault="0047531D" w:rsidP="00F740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47531D" w:rsidRDefault="0047531D" w:rsidP="00475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31D" w:rsidRDefault="0047531D" w:rsidP="004753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47531D" w:rsidRDefault="0047531D" w:rsidP="004753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7531D" w:rsidRPr="004F381C" w:rsidRDefault="0047531D" w:rsidP="004753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22D0A" w:rsidRDefault="00A22D0A"/>
    <w:sectPr w:rsidR="00A22D0A" w:rsidSect="0022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5445"/>
    <w:multiLevelType w:val="hybridMultilevel"/>
    <w:tmpl w:val="23D06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F4F87"/>
    <w:multiLevelType w:val="hybridMultilevel"/>
    <w:tmpl w:val="6900B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233A4"/>
    <w:multiLevelType w:val="hybridMultilevel"/>
    <w:tmpl w:val="AAC28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>
    <w:useFELayout/>
  </w:compat>
  <w:rsids>
    <w:rsidRoot w:val="0047531D"/>
    <w:rsid w:val="00221CCF"/>
    <w:rsid w:val="0047531D"/>
    <w:rsid w:val="00A22D0A"/>
    <w:rsid w:val="00B954B5"/>
    <w:rsid w:val="00F7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1D"/>
    <w:pPr>
      <w:ind w:left="720"/>
      <w:contextualSpacing/>
    </w:pPr>
  </w:style>
  <w:style w:type="character" w:customStyle="1" w:styleId="blk">
    <w:name w:val="blk"/>
    <w:basedOn w:val="a0"/>
    <w:rsid w:val="00475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2015-07-22T09:22:00Z</dcterms:created>
  <dcterms:modified xsi:type="dcterms:W3CDTF">2015-07-22T09:55:00Z</dcterms:modified>
</cp:coreProperties>
</file>