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0E" w:rsidRPr="00FC041B" w:rsidRDefault="0067080E" w:rsidP="0067080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C041B">
        <w:rPr>
          <w:rFonts w:ascii="Times New Roman" w:hAnsi="Times New Roman"/>
          <w:b/>
          <w:sz w:val="28"/>
          <w:szCs w:val="28"/>
        </w:rPr>
        <w:t>АДМИНИСТРАЦИЯ</w:t>
      </w:r>
    </w:p>
    <w:p w:rsidR="0067080E" w:rsidRPr="00FC041B" w:rsidRDefault="0067080E" w:rsidP="0067080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C041B">
        <w:rPr>
          <w:rFonts w:ascii="Times New Roman" w:hAnsi="Times New Roman"/>
          <w:b/>
          <w:sz w:val="28"/>
          <w:szCs w:val="28"/>
        </w:rPr>
        <w:t>ВАРЛАМОВСКОГО СЕЛЬСОВЕТА</w:t>
      </w:r>
    </w:p>
    <w:p w:rsidR="0067080E" w:rsidRPr="00FC041B" w:rsidRDefault="0067080E" w:rsidP="0067080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C041B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67080E" w:rsidRPr="00FC041B" w:rsidRDefault="0067080E" w:rsidP="0067080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7080E" w:rsidRPr="00FC041B" w:rsidRDefault="0067080E" w:rsidP="0067080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C041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FC041B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67080E" w:rsidRPr="00FC041B" w:rsidRDefault="005D72AB" w:rsidP="0067080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C041B">
        <w:rPr>
          <w:rFonts w:ascii="Times New Roman" w:hAnsi="Times New Roman"/>
          <w:b/>
          <w:sz w:val="28"/>
          <w:szCs w:val="28"/>
        </w:rPr>
        <w:t>о</w:t>
      </w:r>
      <w:r w:rsidR="0067080E" w:rsidRPr="00FC041B">
        <w:rPr>
          <w:rFonts w:ascii="Times New Roman" w:hAnsi="Times New Roman"/>
          <w:b/>
          <w:sz w:val="28"/>
          <w:szCs w:val="28"/>
        </w:rPr>
        <w:t xml:space="preserve">т </w:t>
      </w:r>
      <w:r w:rsidR="0011626A">
        <w:rPr>
          <w:rFonts w:ascii="Times New Roman" w:hAnsi="Times New Roman"/>
          <w:b/>
          <w:sz w:val="28"/>
          <w:szCs w:val="28"/>
        </w:rPr>
        <w:t>13.08</w:t>
      </w:r>
      <w:r w:rsidR="00FC041B" w:rsidRPr="00FC041B">
        <w:rPr>
          <w:rFonts w:ascii="Times New Roman" w:hAnsi="Times New Roman"/>
          <w:b/>
          <w:sz w:val="28"/>
          <w:szCs w:val="28"/>
        </w:rPr>
        <w:t>.2018</w:t>
      </w:r>
      <w:r w:rsidR="0067080E" w:rsidRPr="00FC041B">
        <w:rPr>
          <w:rFonts w:ascii="Times New Roman" w:hAnsi="Times New Roman"/>
          <w:b/>
          <w:sz w:val="28"/>
          <w:szCs w:val="28"/>
        </w:rPr>
        <w:t xml:space="preserve"> г</w:t>
      </w:r>
      <w:r w:rsidR="0011626A">
        <w:rPr>
          <w:rFonts w:ascii="Times New Roman" w:hAnsi="Times New Roman"/>
          <w:b/>
          <w:sz w:val="28"/>
          <w:szCs w:val="28"/>
        </w:rPr>
        <w:t xml:space="preserve"> № 95</w:t>
      </w:r>
    </w:p>
    <w:p w:rsidR="0067080E" w:rsidRPr="00FC041B" w:rsidRDefault="0067080E" w:rsidP="0067080E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7080E" w:rsidRPr="00FC041B" w:rsidRDefault="0067080E" w:rsidP="0067080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C041B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от 16.05.2012 № 33 «Об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нежилого помещения в жилое» (с изменениями внесенными постановлениями администрации Варламовского сельсовета от 25.11.2013 № 83, от 23.01.2014 № 11, от 01.04.2014 № 42, </w:t>
      </w:r>
      <w:proofErr w:type="gramEnd"/>
    </w:p>
    <w:p w:rsidR="0067080E" w:rsidRPr="00FC041B" w:rsidRDefault="0067080E" w:rsidP="0067080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C041B">
        <w:rPr>
          <w:rFonts w:ascii="Times New Roman" w:hAnsi="Times New Roman"/>
          <w:b/>
          <w:sz w:val="28"/>
          <w:szCs w:val="28"/>
        </w:rPr>
        <w:t>от 08.07.2014№ 70, от 14.04.2016 № 49, от 07.11.2016 № 122, от 13.02.2017 № 8</w:t>
      </w:r>
      <w:r w:rsidR="005D72AB" w:rsidRPr="00FC041B">
        <w:rPr>
          <w:rFonts w:ascii="Times New Roman" w:hAnsi="Times New Roman"/>
          <w:b/>
          <w:sz w:val="28"/>
          <w:szCs w:val="28"/>
        </w:rPr>
        <w:t>, от 04.05.2017 № 49</w:t>
      </w:r>
      <w:r w:rsidR="0011626A">
        <w:rPr>
          <w:rFonts w:ascii="Times New Roman" w:hAnsi="Times New Roman"/>
          <w:b/>
          <w:sz w:val="28"/>
          <w:szCs w:val="28"/>
        </w:rPr>
        <w:t>, от 28.05.2018 № 64</w:t>
      </w:r>
      <w:r w:rsidRPr="00FC041B">
        <w:rPr>
          <w:rFonts w:ascii="Times New Roman" w:hAnsi="Times New Roman"/>
          <w:b/>
          <w:sz w:val="28"/>
          <w:szCs w:val="28"/>
        </w:rPr>
        <w:t>)</w:t>
      </w:r>
    </w:p>
    <w:p w:rsidR="0067080E" w:rsidRPr="00FC041B" w:rsidRDefault="0067080E" w:rsidP="0067080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C041B" w:rsidRPr="00FC041B" w:rsidRDefault="00FC041B" w:rsidP="0067080E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C041B">
        <w:rPr>
          <w:rFonts w:ascii="Times New Roman" w:eastAsia="Times New Roman" w:hAnsi="Times New Roman" w:cs="Times New Roman"/>
          <w:sz w:val="28"/>
          <w:szCs w:val="28"/>
        </w:rPr>
        <w:t>В связи с приведением муниципального  правового акта администрации Варламовского сельсовета в соответствие с действующим федеральным законодательством</w:t>
      </w:r>
      <w:r w:rsidRPr="00FC041B">
        <w:rPr>
          <w:rFonts w:ascii="Times New Roman" w:hAnsi="Times New Roman"/>
          <w:b/>
          <w:sz w:val="28"/>
          <w:szCs w:val="28"/>
        </w:rPr>
        <w:t xml:space="preserve"> </w:t>
      </w:r>
    </w:p>
    <w:p w:rsidR="0067080E" w:rsidRPr="00FC041B" w:rsidRDefault="0067080E" w:rsidP="0067080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C041B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FC041B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FC041B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FC041B">
        <w:rPr>
          <w:rFonts w:ascii="Times New Roman" w:hAnsi="Times New Roman"/>
          <w:b/>
          <w:sz w:val="28"/>
          <w:szCs w:val="28"/>
        </w:rPr>
        <w:t xml:space="preserve"> о в л я е т</w:t>
      </w:r>
      <w:r w:rsidRPr="00FC041B">
        <w:rPr>
          <w:rFonts w:ascii="Times New Roman" w:hAnsi="Times New Roman"/>
          <w:sz w:val="28"/>
          <w:szCs w:val="28"/>
        </w:rPr>
        <w:t>:</w:t>
      </w:r>
    </w:p>
    <w:p w:rsidR="0011626A" w:rsidRDefault="0011626A" w:rsidP="0011626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Абзацы пункта 1.3.4</w:t>
      </w:r>
      <w:r w:rsidRPr="002912D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A0ACC">
        <w:rPr>
          <w:rFonts w:ascii="Times New Roman" w:hAnsi="Times New Roman" w:cs="Times New Roman"/>
          <w:sz w:val="28"/>
          <w:szCs w:val="28"/>
        </w:rPr>
        <w:t>Письменный ответ на обращение подписывается главой муниципального района, в случае обращения в администрацию муниципального района,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</w:t>
      </w:r>
      <w:r>
        <w:rPr>
          <w:rFonts w:ascii="Times New Roman" w:hAnsi="Times New Roman" w:cs="Times New Roman"/>
          <w:sz w:val="28"/>
          <w:szCs w:val="28"/>
        </w:rPr>
        <w:t>н в форме электронного документа.</w:t>
      </w:r>
      <w:proofErr w:type="gramEnd"/>
    </w:p>
    <w:p w:rsidR="0011626A" w:rsidRPr="002C728D" w:rsidRDefault="0011626A" w:rsidP="0011626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912DD">
        <w:rPr>
          <w:rFonts w:ascii="Times New Roman" w:hAnsi="Times New Roman" w:cs="Times New Roman"/>
          <w:sz w:val="28"/>
          <w:szCs w:val="28"/>
        </w:rPr>
        <w:t xml:space="preserve">Ответ на электронное обращение о правилах предоставление </w:t>
      </w:r>
      <w:proofErr w:type="gramStart"/>
      <w:r w:rsidRPr="002912DD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Pr="002912DD">
        <w:rPr>
          <w:rFonts w:ascii="Times New Roman" w:hAnsi="Times New Roman" w:cs="Times New Roman"/>
          <w:sz w:val="28"/>
          <w:szCs w:val="28"/>
        </w:rPr>
        <w:t xml:space="preserve"> возможно направить по адресу электронной почты на основании п.4 ст.10 ФЗ от 02.05.2006 № 59-ФЗ порядке рассмотрения обращени</w:t>
      </w:r>
      <w:r>
        <w:rPr>
          <w:rFonts w:ascii="Times New Roman" w:hAnsi="Times New Roman" w:cs="Times New Roman"/>
          <w:sz w:val="28"/>
          <w:szCs w:val="28"/>
        </w:rPr>
        <w:t>й граждан Российской Федерации» исключить.</w:t>
      </w:r>
    </w:p>
    <w:p w:rsidR="0011626A" w:rsidRPr="002C728D" w:rsidRDefault="0011626A" w:rsidP="0011626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1.3.4. Административного регламента дополнить абзацем следующего содержания: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2C72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11626A" w:rsidRPr="002C728D" w:rsidRDefault="0011626A" w:rsidP="0011626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Ответ на обращение подписывается главой Варламовского сельсовета Болотнинского района Новосибирской области</w:t>
      </w:r>
      <w:r w:rsidRPr="002C72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».</w:t>
      </w:r>
    </w:p>
    <w:p w:rsidR="00551DCF" w:rsidRPr="000F6C3E" w:rsidRDefault="00551DCF" w:rsidP="00551DC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3404">
        <w:rPr>
          <w:rFonts w:ascii="Times New Roman" w:hAnsi="Times New Roman" w:cs="Times New Roman"/>
          <w:sz w:val="28"/>
          <w:szCs w:val="28"/>
        </w:rPr>
        <w:t xml:space="preserve">Раздел 5 Административного регламента читать в новой редакции: «V. </w:t>
      </w:r>
      <w:r>
        <w:rPr>
          <w:rFonts w:ascii="Verdana" w:eastAsia="Times New Roman" w:hAnsi="Verdana" w:cs="Times New Roman"/>
          <w:bCs/>
          <w:sz w:val="21"/>
          <w:szCs w:val="21"/>
        </w:rPr>
        <w:t>«</w:t>
      </w:r>
      <w:r w:rsidRPr="000F6C3E">
        <w:rPr>
          <w:rFonts w:ascii="Times New Roman" w:eastAsia="Times New Roman" w:hAnsi="Times New Roman" w:cs="Times New Roman"/>
          <w:bCs/>
          <w:sz w:val="28"/>
          <w:szCs w:val="28"/>
        </w:rPr>
        <w:t>Досудебное (внесудебное) обжалование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заявителем решений 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действий (бездействия) органа, предоставляющего муниципальную услугу</w:t>
      </w:r>
      <w:r>
        <w:rPr>
          <w:rFonts w:ascii="Verdana" w:eastAsia="Times New Roman" w:hAnsi="Verdana" w:cs="Times New Roman"/>
          <w:bCs/>
          <w:sz w:val="21"/>
          <w:szCs w:val="21"/>
        </w:rPr>
        <w:t xml:space="preserve">, </w:t>
      </w:r>
      <w:r w:rsidRPr="000F6C3E">
        <w:rPr>
          <w:rFonts w:ascii="Times New Roman" w:eastAsia="Times New Roman" w:hAnsi="Times New Roman" w:cs="Times New Roman"/>
          <w:bCs/>
          <w:sz w:val="28"/>
          <w:szCs w:val="28"/>
        </w:rPr>
        <w:t>должностного лица органа, предоставляющего муниципальную услугу, либо муниципального служащего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работников»</w:t>
      </w:r>
      <w:r>
        <w:rPr>
          <w:rFonts w:ascii="Verdana" w:eastAsia="Times New Roman" w:hAnsi="Verdana" w:cs="Times New Roman"/>
          <w:bCs/>
          <w:sz w:val="21"/>
          <w:szCs w:val="21"/>
        </w:rPr>
        <w:t xml:space="preserve"> </w:t>
      </w:r>
      <w:r w:rsidRPr="000F6C3E">
        <w:rPr>
          <w:rFonts w:ascii="Verdana" w:eastAsia="Times New Roman" w:hAnsi="Verdana" w:cs="Times New Roman"/>
          <w:sz w:val="21"/>
          <w:szCs w:val="21"/>
        </w:rPr>
        <w:t> </w:t>
      </w:r>
    </w:p>
    <w:p w:rsidR="00551DCF" w:rsidRDefault="00551DCF" w:rsidP="00551DCF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</w:t>
      </w:r>
      <w:r w:rsidRPr="00E06BB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Заявитель может обратиться с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жалобой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551DCF" w:rsidRDefault="00551DCF" w:rsidP="00551DCF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услуги, запроса, указанного в статье 15.1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1DCF" w:rsidRDefault="00551DCF" w:rsidP="00551DCF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551DCF" w:rsidRDefault="00551DCF" w:rsidP="00551DCF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551DCF" w:rsidRDefault="00551DCF" w:rsidP="00551DCF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551DCF" w:rsidRDefault="00551DCF" w:rsidP="00551DCF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еделенном частью 1.3 статьи 16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551DCF" w:rsidRDefault="00551DCF" w:rsidP="00551DCF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 Федерации, нормативными правовыми актами субъектов Российской Федерации, муниципальными правовыми актами;</w:t>
      </w:r>
    </w:p>
    <w:p w:rsidR="00551DCF" w:rsidRDefault="00551DCF" w:rsidP="00551DCF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7) отказ органа, органа, предоставляющего муниципальную услугу, должностного лица органа,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551DCF" w:rsidRDefault="00551DCF" w:rsidP="00551DCF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51DCF" w:rsidRDefault="00551DCF" w:rsidP="00551DCF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</w:t>
      </w:r>
      <w:r w:rsidRPr="00E06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51DCF" w:rsidRDefault="00551DCF" w:rsidP="00551DCF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</w:t>
      </w:r>
      <w:r w:rsidRPr="00E06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lastRenderedPageBreak/>
        <w:t>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</w:t>
      </w:r>
      <w:r w:rsidRPr="00E06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подаются руководителям этих организаций.</w:t>
      </w:r>
    </w:p>
    <w:p w:rsidR="00551DCF" w:rsidRDefault="00551DCF" w:rsidP="00551DCF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Жалоба на решения и действия (бездействие) организаций, предусмотренных частью 1.1 статьи 16 Федерального закона</w:t>
      </w:r>
      <w:r w:rsidRPr="00E06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551DCF" w:rsidRDefault="00551DCF" w:rsidP="00551DCF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5.4.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Порядок подачи и рассмотрения жалоб на решения и действия (бездействие) федеральных органов исполнительной власти, государственных корпораций и их должностных лиц, федеральных государственных служащих, должностных лиц государственных внебюджетных фондов Российской Федерации, организаций, предусмотренных частью 1.1 статьи 16 настоящего Федерального закона, и их работников,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  <w:proofErr w:type="gramEnd"/>
    </w:p>
    <w:p w:rsidR="00551DCF" w:rsidRDefault="00551DCF" w:rsidP="00551DCF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5.4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.1. В случае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если федеральным законом установлен порядок (процедура) подачи и рассмотрения жалоб на решения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(бездействие) органов,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анных жалоб, нормы статьи 11.1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Федерального закона</w:t>
      </w:r>
      <w:r w:rsidRPr="00E06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и настоящей статьи не применяются.</w:t>
      </w:r>
    </w:p>
    <w:p w:rsidR="00551DCF" w:rsidRDefault="00551DCF" w:rsidP="00551DCF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551DCF" w:rsidRDefault="00551DCF" w:rsidP="00551DCF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5.5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Особенности подачи и рассмотрения жалоб на решения и действия (бездействие) органов государственной власти субъектов Российской Федерации и их должностных лиц, государственных гражданских служащих органов государственной власти субъектов Российской Федерации,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правовыми актами.</w:t>
      </w:r>
    </w:p>
    <w:p w:rsidR="00551DCF" w:rsidRDefault="00551DCF" w:rsidP="00551DCF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Жалоба должна содержать:</w:t>
      </w:r>
    </w:p>
    <w:p w:rsidR="00551DCF" w:rsidRDefault="00551DCF" w:rsidP="00551DCF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</w:t>
      </w:r>
      <w:r w:rsidRPr="006C7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551DCF" w:rsidRDefault="00551DCF" w:rsidP="00551DCF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51DCF" w:rsidRDefault="00551DCF" w:rsidP="00551DCF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Pr="009A20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их работников;</w:t>
      </w:r>
    </w:p>
    <w:p w:rsidR="00551DCF" w:rsidRDefault="00551DCF" w:rsidP="00551DCF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Pr="009A20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551DCF" w:rsidRDefault="00551DCF" w:rsidP="00551DCF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5.7.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</w:t>
      </w:r>
      <w:r w:rsidRPr="009A20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proofErr w:type="gramEnd"/>
      <w:r w:rsidRPr="009A20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51DCF" w:rsidRDefault="00551DCF" w:rsidP="00551DCF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5.8.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51DCF" w:rsidRDefault="00551DCF" w:rsidP="00551DCF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51DCF" w:rsidRDefault="00551DCF" w:rsidP="00551DCF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551DCF" w:rsidRDefault="00551DCF" w:rsidP="00551DCF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5.9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. Не позднее дня, следующего за днем принят</w:t>
      </w:r>
      <w:r>
        <w:rPr>
          <w:rFonts w:ascii="Times New Roman" w:eastAsia="Times New Roman" w:hAnsi="Times New Roman" w:cs="Times New Roman"/>
          <w:sz w:val="28"/>
          <w:szCs w:val="28"/>
        </w:rPr>
        <w:t>ия решения, указанного в части 5.6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настоящей </w:t>
      </w:r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51DCF" w:rsidRDefault="00551DCF" w:rsidP="00551DCF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5.10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lastRenderedPageBreak/>
        <w:t>преступления должностное лицо, работник, наделенные полномочиями по рассмотрению жалоб в соответствии с частью 1 настоящей статьи, незамедлительно направляют имеющиеся материалы в органы прокуратуры.</w:t>
      </w:r>
    </w:p>
    <w:p w:rsidR="0011626A" w:rsidRPr="00551DCF" w:rsidRDefault="00551DCF" w:rsidP="00551DCF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5.11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. Положения Федерального закона</w:t>
      </w:r>
      <w:r w:rsidRPr="00F82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, устанавливающие порядок рассмотрения жалоб на нарушения прав граждан и организаций 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муниципальных услуг, не распространяются на отношения, регулируемые Федеральным законом от 2 мая 2006 года N 59-ФЗ "О порядке рассмотрения обращений граждан Российской Федерации".</w:t>
      </w:r>
    </w:p>
    <w:p w:rsidR="0067080E" w:rsidRPr="0011626A" w:rsidRDefault="0067080E" w:rsidP="0011626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626A">
        <w:rPr>
          <w:rFonts w:ascii="Times New Roman" w:hAnsi="Times New Roman"/>
          <w:sz w:val="28"/>
          <w:szCs w:val="28"/>
        </w:rPr>
        <w:t>Опубликовать настоящее поста</w:t>
      </w:r>
      <w:r w:rsidR="005D72AB" w:rsidRPr="0011626A">
        <w:rPr>
          <w:rFonts w:ascii="Times New Roman" w:hAnsi="Times New Roman"/>
          <w:sz w:val="28"/>
          <w:szCs w:val="28"/>
        </w:rPr>
        <w:t xml:space="preserve">новление в официальном вестнике </w:t>
      </w:r>
      <w:r w:rsidRPr="0011626A">
        <w:rPr>
          <w:rFonts w:ascii="Times New Roman" w:hAnsi="Times New Roman"/>
          <w:sz w:val="28"/>
          <w:szCs w:val="28"/>
        </w:rPr>
        <w:t>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67080E" w:rsidRPr="00FC041B" w:rsidRDefault="0067080E" w:rsidP="0067080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7080E" w:rsidRPr="00FC041B" w:rsidRDefault="0067080E" w:rsidP="0067080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C041B">
        <w:rPr>
          <w:rFonts w:ascii="Times New Roman" w:hAnsi="Times New Roman"/>
          <w:sz w:val="28"/>
          <w:szCs w:val="28"/>
        </w:rPr>
        <w:t>Глава Варламовского сельсовета                                А.В.Приболовец</w:t>
      </w:r>
    </w:p>
    <w:p w:rsidR="0067080E" w:rsidRPr="00FC041B" w:rsidRDefault="0067080E" w:rsidP="0067080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C041B"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67080E" w:rsidRPr="00FC041B" w:rsidRDefault="0067080E" w:rsidP="0067080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C041B">
        <w:rPr>
          <w:rFonts w:ascii="Times New Roman" w:hAnsi="Times New Roman"/>
          <w:sz w:val="28"/>
          <w:szCs w:val="28"/>
        </w:rPr>
        <w:t>Новосибирской области</w:t>
      </w:r>
    </w:p>
    <w:p w:rsidR="0067080E" w:rsidRPr="00FC041B" w:rsidRDefault="0067080E" w:rsidP="0067080E">
      <w:pPr>
        <w:rPr>
          <w:sz w:val="28"/>
          <w:szCs w:val="28"/>
        </w:rPr>
      </w:pPr>
    </w:p>
    <w:p w:rsidR="005C1144" w:rsidRPr="00FC041B" w:rsidRDefault="005C1144">
      <w:pPr>
        <w:rPr>
          <w:sz w:val="28"/>
          <w:szCs w:val="28"/>
        </w:rPr>
      </w:pPr>
    </w:p>
    <w:sectPr w:rsidR="005C1144" w:rsidRPr="00FC041B" w:rsidSect="00C96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7578"/>
    <w:multiLevelType w:val="hybridMultilevel"/>
    <w:tmpl w:val="8438D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442E0"/>
    <w:multiLevelType w:val="hybridMultilevel"/>
    <w:tmpl w:val="8ECE1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B618B"/>
    <w:multiLevelType w:val="hybridMultilevel"/>
    <w:tmpl w:val="9028E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080E"/>
    <w:rsid w:val="000F6D5B"/>
    <w:rsid w:val="0011626A"/>
    <w:rsid w:val="001F5F09"/>
    <w:rsid w:val="0043718E"/>
    <w:rsid w:val="004945FA"/>
    <w:rsid w:val="00551DCF"/>
    <w:rsid w:val="005C1144"/>
    <w:rsid w:val="005D72AB"/>
    <w:rsid w:val="0067080E"/>
    <w:rsid w:val="008C0C35"/>
    <w:rsid w:val="00FC0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80E"/>
    <w:pPr>
      <w:ind w:left="720"/>
      <w:contextualSpacing/>
    </w:pPr>
  </w:style>
  <w:style w:type="character" w:customStyle="1" w:styleId="apple-converted-space">
    <w:name w:val="apple-converted-space"/>
    <w:basedOn w:val="a0"/>
    <w:rsid w:val="005D72AB"/>
  </w:style>
  <w:style w:type="character" w:styleId="a4">
    <w:name w:val="Hyperlink"/>
    <w:basedOn w:val="a0"/>
    <w:uiPriority w:val="99"/>
    <w:semiHidden/>
    <w:unhideWhenUsed/>
    <w:rsid w:val="005D72AB"/>
    <w:rPr>
      <w:color w:val="0000FF"/>
      <w:u w:val="single"/>
    </w:rPr>
  </w:style>
  <w:style w:type="character" w:customStyle="1" w:styleId="blk">
    <w:name w:val="blk"/>
    <w:basedOn w:val="a0"/>
    <w:rsid w:val="0011626A"/>
  </w:style>
  <w:style w:type="character" w:customStyle="1" w:styleId="hl">
    <w:name w:val="hl"/>
    <w:basedOn w:val="a0"/>
    <w:rsid w:val="001162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47990-0319-489A-8E73-01D0274CB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2392</Words>
  <Characters>13639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2018-05-28T09:29:00Z</cp:lastPrinted>
  <dcterms:created xsi:type="dcterms:W3CDTF">2017-05-04T04:00:00Z</dcterms:created>
  <dcterms:modified xsi:type="dcterms:W3CDTF">2018-08-14T04:34:00Z</dcterms:modified>
</cp:coreProperties>
</file>