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АДМИНИСТРАЦИЯ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91133" w:rsidRPr="00702B51" w:rsidRDefault="00A91133" w:rsidP="00A9113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2B5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02B5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 xml:space="preserve">от </w:t>
      </w:r>
      <w:r w:rsidR="00AD4C5D">
        <w:rPr>
          <w:rFonts w:ascii="Times New Roman" w:hAnsi="Times New Roman"/>
          <w:b/>
          <w:sz w:val="28"/>
          <w:szCs w:val="28"/>
        </w:rPr>
        <w:t>13.08.2018 № 97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2B51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помещения, утвержденный постановлением администрации Варламовского сельсовета от 16.05.2012 № 31 (с изменениями внесенными постановлением администрации Варламовского сельсовета от 25.11.2013 № 81, от 22.01.2014 № 9, от 17.03.2014 № 32, </w:t>
      </w:r>
      <w:proofErr w:type="gramEnd"/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от 08.07.2014 № 68, от 14.04.2016 № 46, от 07.11.2016 № 119</w:t>
      </w:r>
      <w:r w:rsidR="00D429EE" w:rsidRPr="00702B51">
        <w:rPr>
          <w:rFonts w:ascii="Times New Roman" w:hAnsi="Times New Roman"/>
          <w:b/>
          <w:sz w:val="28"/>
          <w:szCs w:val="28"/>
        </w:rPr>
        <w:t>, от 13.02.2017 № 6</w:t>
      </w:r>
      <w:r w:rsidR="00D627AB" w:rsidRPr="00702B51">
        <w:rPr>
          <w:rFonts w:ascii="Times New Roman" w:hAnsi="Times New Roman"/>
          <w:b/>
          <w:sz w:val="28"/>
          <w:szCs w:val="28"/>
        </w:rPr>
        <w:t>, от 15.03.2017 № 20</w:t>
      </w:r>
      <w:r w:rsidR="00AD4C5D">
        <w:rPr>
          <w:rFonts w:ascii="Times New Roman" w:hAnsi="Times New Roman"/>
          <w:b/>
          <w:sz w:val="28"/>
          <w:szCs w:val="28"/>
        </w:rPr>
        <w:t>, от 28.05.2018 № 66</w:t>
      </w:r>
      <w:r w:rsidRPr="00702B51">
        <w:rPr>
          <w:rFonts w:ascii="Times New Roman" w:hAnsi="Times New Roman"/>
          <w:b/>
          <w:sz w:val="28"/>
          <w:szCs w:val="28"/>
        </w:rPr>
        <w:t>)</w:t>
      </w:r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 xml:space="preserve">   </w:t>
      </w:r>
      <w:r w:rsidRPr="00702B51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627AB" w:rsidRPr="00AC6EFE" w:rsidRDefault="00D627AB" w:rsidP="00D627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D4C5D">
        <w:rPr>
          <w:rFonts w:ascii="Times New Roman" w:hAnsi="Times New Roman" w:cs="Times New Roman"/>
          <w:sz w:val="28"/>
          <w:szCs w:val="28"/>
        </w:rPr>
        <w:t>2.17</w:t>
      </w:r>
      <w:r w:rsidRPr="00702B5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AD4C5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702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C6EFE" w:rsidRDefault="00AC6EFE" w:rsidP="00D627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2.9, 2.11, 4.1  Административного регламента слова «государственной услуги»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«муниципальной услуги».</w:t>
      </w:r>
    </w:p>
    <w:p w:rsidR="002B2F17" w:rsidRPr="000F6C3E" w:rsidRDefault="002B2F17" w:rsidP="002B2F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404">
        <w:rPr>
          <w:rFonts w:ascii="Times New Roman" w:hAnsi="Times New Roman" w:cs="Times New Roman"/>
          <w:sz w:val="28"/>
          <w:szCs w:val="28"/>
        </w:rPr>
        <w:t xml:space="preserve">Раздел 5 Административного регламента читать в новой редакции: «V. </w:t>
      </w:r>
      <w:r>
        <w:rPr>
          <w:rFonts w:ascii="Verdana" w:eastAsia="Times New Roman" w:hAnsi="Verdana" w:cs="Times New Roman"/>
          <w:bCs/>
          <w:sz w:val="21"/>
          <w:szCs w:val="21"/>
        </w:rPr>
        <w:t>«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Досудебное (внесудебное) обжалование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, 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должностного лица органа, предоставляющего муниципальную услугу, либо муниципального служащего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</w:t>
      </w:r>
      <w:r w:rsidRPr="000F6C3E">
        <w:rPr>
          <w:rFonts w:ascii="Verdana" w:eastAsia="Times New Roman" w:hAnsi="Verdana" w:cs="Times New Roman"/>
          <w:sz w:val="21"/>
          <w:szCs w:val="21"/>
        </w:rPr>
        <w:t> 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еделенном частью 1.3 статьи 16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.1. В случае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(бездействие) органов,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анных жалоб, нормы статьи 11.1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 настоящей статьи не применяются.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антимонопольным законодательством Российской Федерации, в антимонопольный орган.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Жалоба должна содержать: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6C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работников;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Не позднее дня, следующего за днем принят</w:t>
      </w:r>
      <w:r>
        <w:rPr>
          <w:rFonts w:ascii="Times New Roman" w:eastAsia="Times New Roman" w:hAnsi="Times New Roman" w:cs="Times New Roman"/>
          <w:sz w:val="28"/>
          <w:szCs w:val="28"/>
        </w:rPr>
        <w:t>ия решения, указанного в части 5.6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2B2F17" w:rsidRPr="002B2F17" w:rsidRDefault="002B2F17" w:rsidP="002B2F1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Положения Федерального закона</w:t>
      </w:r>
      <w:r w:rsidRPr="00F82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A91133" w:rsidRPr="00702B51" w:rsidRDefault="00A91133" w:rsidP="001B5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91133" w:rsidRPr="00702B51" w:rsidRDefault="00A91133" w:rsidP="001B5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B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2B5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91133" w:rsidRPr="00702B51" w:rsidRDefault="00A91133" w:rsidP="00A911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1133" w:rsidRPr="00702B51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A91133" w:rsidRPr="00702B51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91133" w:rsidRPr="00702B51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>Новосибирской области</w:t>
      </w:r>
    </w:p>
    <w:p w:rsidR="00A91133" w:rsidRPr="00702B51" w:rsidRDefault="00A91133" w:rsidP="00A91133">
      <w:pPr>
        <w:rPr>
          <w:sz w:val="28"/>
          <w:szCs w:val="28"/>
        </w:rPr>
      </w:pPr>
    </w:p>
    <w:p w:rsidR="009715DD" w:rsidRPr="00702B51" w:rsidRDefault="009715DD">
      <w:pPr>
        <w:rPr>
          <w:sz w:val="28"/>
          <w:szCs w:val="28"/>
        </w:rPr>
      </w:pPr>
    </w:p>
    <w:sectPr w:rsidR="009715DD" w:rsidRPr="00702B51" w:rsidSect="0063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">
    <w:nsid w:val="5EBE57B5"/>
    <w:multiLevelType w:val="hybridMultilevel"/>
    <w:tmpl w:val="F29E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5070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133"/>
    <w:rsid w:val="001B5C80"/>
    <w:rsid w:val="002B2F17"/>
    <w:rsid w:val="00472694"/>
    <w:rsid w:val="004906A2"/>
    <w:rsid w:val="00620027"/>
    <w:rsid w:val="00634654"/>
    <w:rsid w:val="00702B51"/>
    <w:rsid w:val="009715DD"/>
    <w:rsid w:val="009F6873"/>
    <w:rsid w:val="00A91133"/>
    <w:rsid w:val="00AC6EFE"/>
    <w:rsid w:val="00AD4C5D"/>
    <w:rsid w:val="00D429EE"/>
    <w:rsid w:val="00D627AB"/>
    <w:rsid w:val="00E2380E"/>
    <w:rsid w:val="00EC6613"/>
    <w:rsid w:val="00F8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33"/>
    <w:pPr>
      <w:ind w:left="720"/>
      <w:contextualSpacing/>
    </w:pPr>
  </w:style>
  <w:style w:type="character" w:customStyle="1" w:styleId="apple-converted-space">
    <w:name w:val="apple-converted-space"/>
    <w:basedOn w:val="a0"/>
    <w:rsid w:val="00D627AB"/>
  </w:style>
  <w:style w:type="character" w:styleId="a4">
    <w:name w:val="Hyperlink"/>
    <w:basedOn w:val="a0"/>
    <w:uiPriority w:val="99"/>
    <w:semiHidden/>
    <w:unhideWhenUsed/>
    <w:rsid w:val="00D62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2242</Words>
  <Characters>12785</Characters>
  <Application>Microsoft Office Word</Application>
  <DocSecurity>0</DocSecurity>
  <Lines>106</Lines>
  <Paragraphs>29</Paragraphs>
  <ScaleCrop>false</ScaleCrop>
  <Company>Microsoft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2018-05-28T09:46:00Z</cp:lastPrinted>
  <dcterms:created xsi:type="dcterms:W3CDTF">2017-02-02T08:45:00Z</dcterms:created>
  <dcterms:modified xsi:type="dcterms:W3CDTF">2018-08-14T04:37:00Z</dcterms:modified>
</cp:coreProperties>
</file>