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D3" w:rsidRPr="003B5616" w:rsidRDefault="00CC68D3" w:rsidP="00CC68D3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АДМИНИСТРАЦИЯ ВАРЛАМОВСКОГО СЕЛЬСОВЕТА</w:t>
      </w:r>
    </w:p>
    <w:p w:rsidR="00CC68D3" w:rsidRDefault="00CC68D3" w:rsidP="00CC68D3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БОЛОТНИНСКОГО РАЙОНА  НОВОСИБИРСКОЙ ОБЛАСТИ</w:t>
      </w:r>
    </w:p>
    <w:p w:rsidR="00CC68D3" w:rsidRDefault="00CC68D3" w:rsidP="00CC68D3">
      <w:pPr>
        <w:rPr>
          <w:b/>
        </w:rPr>
      </w:pPr>
    </w:p>
    <w:p w:rsidR="00CC68D3" w:rsidRDefault="00CC68D3" w:rsidP="00CC68D3">
      <w:pPr>
        <w:rPr>
          <w:b/>
        </w:rPr>
      </w:pPr>
      <w:r>
        <w:rPr>
          <w:b/>
        </w:rPr>
        <w:t xml:space="preserve">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  №   9</w:t>
      </w:r>
    </w:p>
    <w:p w:rsidR="00CC68D3" w:rsidRDefault="00CC68D3" w:rsidP="00CC68D3">
      <w:pPr>
        <w:rPr>
          <w:b/>
        </w:rPr>
      </w:pPr>
    </w:p>
    <w:p w:rsidR="00CC68D3" w:rsidRDefault="00CC68D3" w:rsidP="00CC68D3">
      <w:pPr>
        <w:rPr>
          <w:b/>
        </w:rPr>
      </w:pPr>
      <w:r>
        <w:rPr>
          <w:b/>
        </w:rPr>
        <w:t>23.01.2018г                                                                                        с. Варламово</w:t>
      </w:r>
    </w:p>
    <w:p w:rsidR="00CC68D3" w:rsidRDefault="00CC68D3" w:rsidP="00CC68D3">
      <w:pPr>
        <w:rPr>
          <w:b/>
        </w:rPr>
      </w:pPr>
    </w:p>
    <w:p w:rsidR="00CC68D3" w:rsidRDefault="00CC68D3" w:rsidP="00CC68D3">
      <w:pPr>
        <w:rPr>
          <w:b/>
        </w:rPr>
      </w:pPr>
      <w:r>
        <w:rPr>
          <w:b/>
        </w:rPr>
        <w:t xml:space="preserve">О  введении </w:t>
      </w:r>
      <w:proofErr w:type="gramStart"/>
      <w:r>
        <w:rPr>
          <w:b/>
        </w:rPr>
        <w:t>режима повышенной готовности функционирования органов управления</w:t>
      </w:r>
      <w:proofErr w:type="gramEnd"/>
      <w:r>
        <w:rPr>
          <w:b/>
        </w:rPr>
        <w:t xml:space="preserve"> по предупреждению и ликвидации чрезвычайных ситуаций</w:t>
      </w:r>
    </w:p>
    <w:p w:rsidR="00CC68D3" w:rsidRPr="001746E2" w:rsidRDefault="00CC68D3" w:rsidP="00CC68D3"/>
    <w:p w:rsidR="00CC68D3" w:rsidRPr="001746E2" w:rsidRDefault="00CC68D3" w:rsidP="00CC68D3">
      <w:r w:rsidRPr="001746E2">
        <w:t>В соответствии со ст.11 Федерального закона 21.12.1994 № 68-ФЗ « О защите населения и территорий от чрезвычайных ситуаций природного и техногенного характера»,  учитывая прогноз ФГБУ «</w:t>
      </w:r>
      <w:proofErr w:type="spellStart"/>
      <w:r w:rsidRPr="001746E2">
        <w:t>Западно-Сибирского</w:t>
      </w:r>
      <w:proofErr w:type="spellEnd"/>
      <w:r w:rsidRPr="001746E2">
        <w:t xml:space="preserve"> УГМС» об аномально низких температурах воздуха на территории Новосибирской области и наличие в связи с этим угрозы возникновения ЧС и происшествий</w:t>
      </w:r>
      <w:proofErr w:type="gramStart"/>
      <w:r w:rsidRPr="001746E2">
        <w:t xml:space="preserve"> ,</w:t>
      </w:r>
      <w:proofErr w:type="gramEnd"/>
      <w:r w:rsidRPr="001746E2">
        <w:t xml:space="preserve"> на основании распоряжения главы Болотнинского района Новосибирской области № 30-р от 23.01.2018 года :</w:t>
      </w:r>
    </w:p>
    <w:p w:rsidR="00CC68D3" w:rsidRDefault="00CC68D3" w:rsidP="001746E2">
      <w:pPr>
        <w:pStyle w:val="a3"/>
        <w:numPr>
          <w:ilvl w:val="0"/>
          <w:numId w:val="1"/>
        </w:numPr>
      </w:pPr>
      <w:r w:rsidRPr="001746E2">
        <w:t>Ввести с 23.01.2018 года на территории администрации Варламовского сельсовета Болотнинского района</w:t>
      </w:r>
      <w:r w:rsidR="001746E2" w:rsidRPr="001746E2">
        <w:t xml:space="preserve"> Новосибирской области режим повышенной готовности до стабилизации обстановки для органов управления, сил и средств  по предупреждению и ликвидации ЧС.</w:t>
      </w:r>
    </w:p>
    <w:p w:rsidR="001746E2" w:rsidRDefault="001746E2" w:rsidP="001746E2">
      <w:pPr>
        <w:pStyle w:val="a3"/>
        <w:numPr>
          <w:ilvl w:val="0"/>
          <w:numId w:val="1"/>
        </w:numPr>
      </w:pPr>
      <w:r>
        <w:t>Руководителям организаций, обеспечивающих функционирование систем жизнеобеспечения населения  принять меры по увеличению группировки сил и сре</w:t>
      </w:r>
      <w:proofErr w:type="gramStart"/>
      <w:r>
        <w:t>дств дл</w:t>
      </w:r>
      <w:proofErr w:type="gramEnd"/>
      <w:r>
        <w:t>я обеспечения устойчивой работы систем жизнеобеспечения населения во всех населенных пунктах.</w:t>
      </w:r>
    </w:p>
    <w:p w:rsidR="001746E2" w:rsidRDefault="001746E2" w:rsidP="001746E2">
      <w:pPr>
        <w:pStyle w:val="a3"/>
        <w:numPr>
          <w:ilvl w:val="0"/>
          <w:numId w:val="1"/>
        </w:numPr>
      </w:pPr>
      <w:r>
        <w:t>В целях профилактики случаев нарушения работ систем жизнеобеспечения провести дополнительные профилактические мероприятия на объектах ЖКХ, энергетики</w:t>
      </w:r>
      <w:proofErr w:type="gramStart"/>
      <w:r>
        <w:t xml:space="preserve"> ,</w:t>
      </w:r>
      <w:proofErr w:type="gramEnd"/>
      <w:r>
        <w:t xml:space="preserve"> по проверке оснащения ,экипировки личного состава, готовности техники к работе в условиях низких температур, резервов материальных средств и наличия расходных материалов.</w:t>
      </w:r>
    </w:p>
    <w:p w:rsidR="001746E2" w:rsidRDefault="001746E2" w:rsidP="001746E2">
      <w:pPr>
        <w:pStyle w:val="a3"/>
        <w:numPr>
          <w:ilvl w:val="0"/>
          <w:numId w:val="1"/>
        </w:numPr>
      </w:pPr>
      <w:r>
        <w:t xml:space="preserve">Взять на особый контроль работу учебных заведений среднего и дошкольного образования, объектов здравоохранения, социально-значимых объектов, в части бесперебойного функционирования всех систем жизнеобеспечения, </w:t>
      </w:r>
      <w:r w:rsidR="00AB1697">
        <w:t>обращая внимание на социально-незащищенные и малоподвижные категории граждан.</w:t>
      </w:r>
    </w:p>
    <w:p w:rsidR="00AB1697" w:rsidRDefault="00AB1697" w:rsidP="001746E2">
      <w:pPr>
        <w:pStyle w:val="a3"/>
        <w:numPr>
          <w:ilvl w:val="0"/>
          <w:numId w:val="1"/>
        </w:numPr>
      </w:pPr>
      <w:r>
        <w:t>Установить круглосуточное дежурство должностных лиц администрации.</w:t>
      </w:r>
    </w:p>
    <w:p w:rsidR="00AB1697" w:rsidRDefault="00AB1697" w:rsidP="001746E2">
      <w:pPr>
        <w:pStyle w:val="a3"/>
        <w:numPr>
          <w:ilvl w:val="0"/>
          <w:numId w:val="1"/>
        </w:numPr>
      </w:pPr>
      <w:r>
        <w:t xml:space="preserve">Усилить </w:t>
      </w:r>
      <w:proofErr w:type="gramStart"/>
      <w:r>
        <w:t>контроль за</w:t>
      </w:r>
      <w:proofErr w:type="gramEnd"/>
      <w:r>
        <w:t xml:space="preserve"> состоянием пожарной обстановки на территории администрации Варламовского сельсовета Болотнинского района Новосибирской области при возникновении чрезвычайных ситуаций и их последствий.</w:t>
      </w:r>
    </w:p>
    <w:p w:rsidR="00AB1697" w:rsidRDefault="00AB1697" w:rsidP="001746E2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AB1697" w:rsidRDefault="00AB1697" w:rsidP="00AB1697"/>
    <w:p w:rsidR="00AB1697" w:rsidRDefault="00AB1697">
      <w:r>
        <w:t>Глава Варламовского сельсовета</w:t>
      </w:r>
      <w:proofErr w:type="gramStart"/>
      <w:r>
        <w:t xml:space="preserve"> :</w:t>
      </w:r>
      <w:proofErr w:type="gramEnd"/>
      <w:r>
        <w:t xml:space="preserve">                                                 А.В. </w:t>
      </w:r>
      <w:proofErr w:type="spellStart"/>
      <w:r>
        <w:t>Приболовец</w:t>
      </w:r>
      <w:proofErr w:type="spellEnd"/>
    </w:p>
    <w:sectPr w:rsidR="00AB1697" w:rsidSect="005A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87C4E"/>
    <w:multiLevelType w:val="hybridMultilevel"/>
    <w:tmpl w:val="7DB2A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C68D3"/>
    <w:rsid w:val="001746E2"/>
    <w:rsid w:val="00AB1697"/>
    <w:rsid w:val="00CC68D3"/>
    <w:rsid w:val="00EB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2018-01-26T06:46:00Z</dcterms:created>
  <dcterms:modified xsi:type="dcterms:W3CDTF">2018-01-26T07:13:00Z</dcterms:modified>
</cp:coreProperties>
</file>