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АДМИНИСТРАЦИЯ </w:t>
      </w:r>
    </w:p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</w:p>
    <w:p w:rsidR="008C3708" w:rsidRPr="008C3708" w:rsidRDefault="002E0CEA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ПОСТАНОВЛЕНИЕ № </w:t>
      </w:r>
      <w:r w:rsidR="00C13FAF">
        <w:rPr>
          <w:b/>
          <w:bCs/>
          <w:snapToGrid w:val="0"/>
          <w:sz w:val="28"/>
          <w:szCs w:val="28"/>
        </w:rPr>
        <w:t>2</w:t>
      </w:r>
    </w:p>
    <w:p w:rsidR="008C3708" w:rsidRPr="0091708D" w:rsidRDefault="002E0CEA" w:rsidP="008C3708">
      <w:pPr>
        <w:pStyle w:val="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13FAF">
        <w:rPr>
          <w:b/>
          <w:sz w:val="28"/>
          <w:szCs w:val="28"/>
        </w:rPr>
        <w:t>10.01.2019</w:t>
      </w:r>
      <w:r>
        <w:rPr>
          <w:b/>
          <w:sz w:val="28"/>
          <w:szCs w:val="28"/>
        </w:rPr>
        <w:t xml:space="preserve"> </w:t>
      </w:r>
      <w:r w:rsidR="008C3708" w:rsidRPr="0091708D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8C3708" w:rsidRPr="0091708D">
        <w:rPr>
          <w:b/>
          <w:sz w:val="28"/>
          <w:szCs w:val="28"/>
        </w:rPr>
        <w:t>с</w:t>
      </w:r>
      <w:r w:rsidR="00C13FAF">
        <w:rPr>
          <w:b/>
          <w:sz w:val="28"/>
          <w:szCs w:val="28"/>
        </w:rPr>
        <w:t xml:space="preserve">  </w:t>
      </w:r>
      <w:r w:rsidR="008C3708" w:rsidRPr="0091708D">
        <w:rPr>
          <w:b/>
          <w:sz w:val="28"/>
          <w:szCs w:val="28"/>
        </w:rPr>
        <w:t xml:space="preserve">.Варламово                                  </w:t>
      </w:r>
    </w:p>
    <w:p w:rsidR="008C3708" w:rsidRDefault="008C3708" w:rsidP="008C3708">
      <w:pPr>
        <w:spacing w:line="240" w:lineRule="auto"/>
        <w:contextualSpacing/>
        <w:rPr>
          <w:b/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оплаты труда в</w:t>
      </w:r>
      <w:r w:rsidR="00C13FAF">
        <w:rPr>
          <w:b/>
          <w:sz w:val="28"/>
          <w:szCs w:val="28"/>
        </w:rPr>
        <w:t>оенно-учетного работника на 2019</w:t>
      </w:r>
      <w:r>
        <w:rPr>
          <w:b/>
          <w:sz w:val="28"/>
          <w:szCs w:val="28"/>
        </w:rPr>
        <w:t xml:space="preserve"> год</w:t>
      </w: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18 Федерального закона от 31.12.2005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Уставом Варламовского сельсовета</w:t>
      </w:r>
    </w:p>
    <w:p w:rsidR="008C3708" w:rsidRDefault="008C3708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3708" w:rsidRDefault="008C3708" w:rsidP="008C370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оплате труда в</w:t>
      </w:r>
      <w:r w:rsidR="00C13FAF">
        <w:rPr>
          <w:sz w:val="28"/>
          <w:szCs w:val="28"/>
        </w:rPr>
        <w:t>оенно-учетного работника на 2019</w:t>
      </w:r>
      <w:r>
        <w:rPr>
          <w:sz w:val="28"/>
          <w:szCs w:val="28"/>
        </w:rPr>
        <w:t xml:space="preserve"> год, согласно приложению.</w:t>
      </w:r>
    </w:p>
    <w:p w:rsidR="008C3708" w:rsidRDefault="008C3708" w:rsidP="008C370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</w:t>
      </w:r>
      <w:r w:rsidR="00C13FAF">
        <w:rPr>
          <w:sz w:val="28"/>
          <w:szCs w:val="28"/>
        </w:rPr>
        <w:t>ние вступает в силу с 01.01.2019</w:t>
      </w:r>
      <w:r w:rsidR="00F0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8C3708" w:rsidRPr="008C3708" w:rsidRDefault="008C3708" w:rsidP="008C3708">
      <w:pPr>
        <w:spacing w:line="240" w:lineRule="auto"/>
        <w:jc w:val="both"/>
        <w:rPr>
          <w:sz w:val="28"/>
          <w:szCs w:val="28"/>
        </w:rPr>
      </w:pPr>
    </w:p>
    <w:p w:rsidR="002A20B5" w:rsidRDefault="008C3708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2A20B5" w:rsidRDefault="002A20B5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8C3708" w:rsidRDefault="002A20B5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</w:t>
      </w:r>
      <w:r w:rsidR="008C3708">
        <w:rPr>
          <w:sz w:val="28"/>
          <w:szCs w:val="28"/>
        </w:rPr>
        <w:t xml:space="preserve">                                А.В.Приболовец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Варламовского сельсовета</w:t>
      </w:r>
    </w:p>
    <w:p w:rsidR="008C3708" w:rsidRDefault="002E0CEA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C13FAF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C13FAF">
        <w:rPr>
          <w:sz w:val="28"/>
          <w:szCs w:val="28"/>
        </w:rPr>
        <w:t>10.01.2019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2A20B5" w:rsidRDefault="002A20B5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оплате труда в</w:t>
      </w:r>
      <w:r w:rsidR="00C13FAF">
        <w:rPr>
          <w:b/>
          <w:sz w:val="28"/>
          <w:szCs w:val="28"/>
        </w:rPr>
        <w:t>оенно-учетного работника на 2019</w:t>
      </w:r>
      <w:r>
        <w:rPr>
          <w:b/>
          <w:sz w:val="28"/>
          <w:szCs w:val="28"/>
        </w:rPr>
        <w:t xml:space="preserve"> год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оплаты труда работника, выполняющего функции по первичному воинскому учету граждан, проживающих или пребывающих на территории Варламовского сельсовета Болотнинского района Новосибирской области.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работника состоит из должностного оклада с начислением районного коэффициента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ежемесячного должностного оклада военно-учетного работника устанавливается в размере </w:t>
      </w:r>
      <w:r w:rsidR="00664B32">
        <w:rPr>
          <w:sz w:val="28"/>
          <w:szCs w:val="28"/>
        </w:rPr>
        <w:t xml:space="preserve"> </w:t>
      </w:r>
      <w:r w:rsidR="003E52AD">
        <w:rPr>
          <w:sz w:val="28"/>
          <w:szCs w:val="28"/>
        </w:rPr>
        <w:t>10201,22</w:t>
      </w:r>
      <w:r w:rsidR="00F079A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Военно-учетному работнику ежегодно предоставляется отпуск в количестве 28 календарных дней.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материальной заинтересованности работника в своевременном и качественном выполнении должностных обязанностей, в пределах утвержденного фонда оплаты труда предусматривается премирование по результатам деятельности по итогам года.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понижения размера или лишения премии являются: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установленных сроков выполнения поручений или должностных обязанностей, некачественное их выполнение без уважительных причин;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ненадлежащее качество работы с документами и поручениями руководителя;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знаний, навыков, умений;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трудовой дисциплины.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Годовой фонд труда формируется из расчета: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должностного оклада по штатному расписанию – 12 окладов;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коэффициент;</w:t>
      </w:r>
    </w:p>
    <w:p w:rsidR="008C3708" w:rsidRPr="00843B4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Премии по итогам года.</w:t>
      </w:r>
    </w:p>
    <w:p w:rsidR="00062159" w:rsidRDefault="00062159"/>
    <w:sectPr w:rsidR="00062159" w:rsidSect="00E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3CC"/>
    <w:multiLevelType w:val="hybridMultilevel"/>
    <w:tmpl w:val="4BE8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43A8"/>
    <w:multiLevelType w:val="hybridMultilevel"/>
    <w:tmpl w:val="F054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3708"/>
    <w:rsid w:val="00062159"/>
    <w:rsid w:val="0020715D"/>
    <w:rsid w:val="002A20B5"/>
    <w:rsid w:val="002E0CEA"/>
    <w:rsid w:val="003E52AD"/>
    <w:rsid w:val="00480372"/>
    <w:rsid w:val="00664B32"/>
    <w:rsid w:val="006A08F8"/>
    <w:rsid w:val="007B5443"/>
    <w:rsid w:val="007E24AB"/>
    <w:rsid w:val="008C3708"/>
    <w:rsid w:val="00B65A05"/>
    <w:rsid w:val="00C11729"/>
    <w:rsid w:val="00C13FAF"/>
    <w:rsid w:val="00C204C7"/>
    <w:rsid w:val="00CA4F8C"/>
    <w:rsid w:val="00EE2AE3"/>
    <w:rsid w:val="00F079A5"/>
    <w:rsid w:val="00F1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3"/>
  </w:style>
  <w:style w:type="paragraph" w:styleId="4">
    <w:name w:val="heading 4"/>
    <w:basedOn w:val="a"/>
    <w:next w:val="a"/>
    <w:link w:val="40"/>
    <w:semiHidden/>
    <w:unhideWhenUsed/>
    <w:qFormat/>
    <w:rsid w:val="008C3708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3708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C3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2019-01-10T03:41:00Z</cp:lastPrinted>
  <dcterms:created xsi:type="dcterms:W3CDTF">2015-04-22T09:15:00Z</dcterms:created>
  <dcterms:modified xsi:type="dcterms:W3CDTF">2019-01-10T03:41:00Z</dcterms:modified>
</cp:coreProperties>
</file>