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C0" w:rsidRPr="00CA73AE" w:rsidRDefault="003C2CC0" w:rsidP="003C2CC0">
      <w:pPr>
        <w:pStyle w:val="a3"/>
        <w:spacing w:before="100"/>
        <w:contextualSpacing/>
        <w:jc w:val="center"/>
        <w:rPr>
          <w:b/>
        </w:rPr>
      </w:pPr>
      <w:r w:rsidRPr="00CA73AE">
        <w:rPr>
          <w:b/>
        </w:rPr>
        <w:t>АДМИНИСТРАЦИЯ</w:t>
      </w:r>
    </w:p>
    <w:p w:rsidR="003C2CC0" w:rsidRPr="00CA73AE" w:rsidRDefault="003C2CC0" w:rsidP="003C2CC0">
      <w:pPr>
        <w:pStyle w:val="a3"/>
        <w:spacing w:before="100"/>
        <w:contextualSpacing/>
        <w:jc w:val="center"/>
        <w:rPr>
          <w:b/>
        </w:rPr>
      </w:pPr>
      <w:r w:rsidRPr="00CA73AE">
        <w:rPr>
          <w:b/>
        </w:rPr>
        <w:t>ВАРЛАМОВСКОГО СЕЛЬСОВЕТА</w:t>
      </w:r>
    </w:p>
    <w:p w:rsidR="003C2CC0" w:rsidRPr="00CA73AE" w:rsidRDefault="003C2CC0" w:rsidP="003C2CC0">
      <w:pPr>
        <w:pStyle w:val="a3"/>
        <w:spacing w:before="100"/>
        <w:contextualSpacing/>
        <w:jc w:val="center"/>
        <w:rPr>
          <w:b/>
        </w:rPr>
      </w:pPr>
      <w:r w:rsidRPr="00CA73AE">
        <w:rPr>
          <w:b/>
        </w:rPr>
        <w:t>БОЛОТНИНСКОГО РАЙОНАНОВОСИБИРСКОЙ ОБЛАСТИ</w:t>
      </w:r>
    </w:p>
    <w:p w:rsidR="003C2CC0" w:rsidRPr="00CA73AE" w:rsidRDefault="003C2CC0" w:rsidP="003C2CC0">
      <w:pPr>
        <w:pStyle w:val="a3"/>
        <w:spacing w:before="100"/>
        <w:contextualSpacing/>
        <w:rPr>
          <w:b/>
          <w:bCs/>
          <w:snapToGrid w:val="0"/>
        </w:rPr>
      </w:pPr>
    </w:p>
    <w:p w:rsidR="003C2CC0" w:rsidRDefault="003C2CC0" w:rsidP="00CA73AE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CA73AE">
        <w:rPr>
          <w:b/>
          <w:bCs/>
          <w:snapToGrid w:val="0"/>
        </w:rPr>
        <w:t xml:space="preserve">ПОСТАНОВЛЕНИЕ </w:t>
      </w:r>
      <w:r w:rsidR="00D00EBD">
        <w:rPr>
          <w:b/>
          <w:bCs/>
          <w:snapToGrid w:val="0"/>
        </w:rPr>
        <w:t>№ 49</w:t>
      </w:r>
    </w:p>
    <w:p w:rsidR="00CA73AE" w:rsidRPr="00CA73AE" w:rsidRDefault="00CA73AE" w:rsidP="00D00EBD">
      <w:pPr>
        <w:pStyle w:val="a3"/>
        <w:spacing w:before="100"/>
        <w:contextualSpacing/>
        <w:jc w:val="both"/>
      </w:pPr>
      <w:r>
        <w:rPr>
          <w:b/>
          <w:bCs/>
          <w:snapToGrid w:val="0"/>
        </w:rPr>
        <w:t xml:space="preserve">от </w:t>
      </w:r>
      <w:r w:rsidR="00D00EBD">
        <w:rPr>
          <w:b/>
          <w:bCs/>
          <w:snapToGrid w:val="0"/>
        </w:rPr>
        <w:t>10.04.2019 г.                                                                                 с.Варламово</w:t>
      </w:r>
    </w:p>
    <w:p w:rsidR="003C2CC0" w:rsidRPr="00CA73AE" w:rsidRDefault="003C2CC0" w:rsidP="003C2CC0">
      <w:pPr>
        <w:pStyle w:val="a3"/>
        <w:spacing w:before="100"/>
        <w:contextualSpacing/>
        <w:jc w:val="both"/>
      </w:pPr>
      <w:r w:rsidRPr="00CA73AE">
        <w:t xml:space="preserve">                                               </w:t>
      </w:r>
    </w:p>
    <w:p w:rsidR="003C2CC0" w:rsidRPr="00CA73AE" w:rsidRDefault="00285595" w:rsidP="003C2CC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A73A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C2CC0" w:rsidRPr="00CA73AE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Варламовского сельсовета Болотнинского района Новосибирской области от 29.04.2015 № 41 «Об утверждении Административного регламента по предоставлению муниципальной услуги по предоставлению земельных участков, относящихся к имуществу общего пользования садоводческого, огороднического или дачного некоммерческого объединения граждан»</w:t>
      </w:r>
      <w:r w:rsidR="00A421A1" w:rsidRPr="00CA73AE">
        <w:rPr>
          <w:rFonts w:ascii="Times New Roman" w:eastAsia="Times New Roman" w:hAnsi="Times New Roman" w:cs="Times New Roman"/>
          <w:b/>
          <w:sz w:val="28"/>
          <w:szCs w:val="28"/>
        </w:rPr>
        <w:t xml:space="preserve"> (с </w:t>
      </w:r>
      <w:proofErr w:type="spellStart"/>
      <w:r w:rsidR="00A421A1" w:rsidRPr="00CA73AE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="00A421A1" w:rsidRPr="00CA73AE">
        <w:rPr>
          <w:rFonts w:ascii="Times New Roman" w:eastAsia="Times New Roman" w:hAnsi="Times New Roman" w:cs="Times New Roman"/>
          <w:b/>
          <w:sz w:val="28"/>
          <w:szCs w:val="28"/>
        </w:rPr>
        <w:t>.: от 20.10.2015 № 118</w:t>
      </w:r>
      <w:r w:rsidR="00010A11" w:rsidRPr="00CA73AE">
        <w:rPr>
          <w:rFonts w:ascii="Times New Roman" w:eastAsia="Times New Roman" w:hAnsi="Times New Roman" w:cs="Times New Roman"/>
          <w:b/>
          <w:sz w:val="28"/>
          <w:szCs w:val="28"/>
        </w:rPr>
        <w:t>, от 15.04.2016 № 53</w:t>
      </w:r>
      <w:r w:rsidR="00BD50F6">
        <w:rPr>
          <w:rFonts w:ascii="Times New Roman" w:eastAsia="Times New Roman" w:hAnsi="Times New Roman" w:cs="Times New Roman"/>
          <w:b/>
          <w:sz w:val="28"/>
          <w:szCs w:val="28"/>
        </w:rPr>
        <w:t>, от 28.05.2018 № 55</w:t>
      </w:r>
      <w:r w:rsidR="003B7B73">
        <w:rPr>
          <w:rFonts w:ascii="Times New Roman" w:eastAsia="Times New Roman" w:hAnsi="Times New Roman" w:cs="Times New Roman"/>
          <w:b/>
          <w:sz w:val="28"/>
          <w:szCs w:val="28"/>
        </w:rPr>
        <w:t>, от 17.07.2018 № 89</w:t>
      </w:r>
      <w:r w:rsidR="008F3221">
        <w:rPr>
          <w:rFonts w:ascii="Times New Roman" w:eastAsia="Times New Roman" w:hAnsi="Times New Roman" w:cs="Times New Roman"/>
          <w:b/>
          <w:sz w:val="28"/>
          <w:szCs w:val="28"/>
        </w:rPr>
        <w:t>, от 05.12.2018 № 136</w:t>
      </w:r>
      <w:r w:rsidR="00A421A1" w:rsidRPr="00CA73A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3C2CC0" w:rsidRPr="00CA73AE" w:rsidRDefault="003C2CC0" w:rsidP="003C2CC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законодательством, </w:t>
      </w: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50F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D50F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BD50F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="00BD50F6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CA73A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221" w:rsidRPr="008F3221" w:rsidRDefault="008F3221" w:rsidP="008F3221">
      <w:pPr>
        <w:pStyle w:val="a4"/>
        <w:numPr>
          <w:ilvl w:val="0"/>
          <w:numId w:val="7"/>
        </w:numPr>
        <w:shd w:val="clear" w:color="auto" w:fill="FFFFFF"/>
        <w:spacing w:line="29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наименовании постановления и по всему тексту документа слова «или дачного» исключить.</w:t>
      </w:r>
    </w:p>
    <w:p w:rsidR="008F3221" w:rsidRDefault="008F3221" w:rsidP="008F3221">
      <w:pPr>
        <w:pStyle w:val="a4"/>
        <w:numPr>
          <w:ilvl w:val="0"/>
          <w:numId w:val="7"/>
        </w:num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Подпункт 3 пункта 2.13</w:t>
      </w:r>
      <w:r w:rsidRPr="002557BA">
        <w:rPr>
          <w:rFonts w:ascii="Times New Roman" w:hAnsi="Times New Roman"/>
          <w:sz w:val="28"/>
          <w:szCs w:val="28"/>
        </w:rPr>
        <w:t xml:space="preserve"> административного регламента  читать в новой редакции:</w:t>
      </w:r>
      <w:r w:rsidRPr="001A2D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A2DAC">
        <w:rPr>
          <w:rStyle w:val="blk"/>
          <w:rFonts w:ascii="Times New Roman" w:hAnsi="Times New Roman"/>
          <w:color w:val="333333"/>
          <w:sz w:val="28"/>
          <w:szCs w:val="28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</w:t>
      </w:r>
      <w:proofErr w:type="gramEnd"/>
      <w:r w:rsidRPr="001A2DAC">
        <w:rPr>
          <w:rStyle w:val="blk"/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1A2DAC">
        <w:rPr>
          <w:rStyle w:val="blk"/>
          <w:rFonts w:ascii="Times New Roman" w:hAnsi="Times New Roman"/>
          <w:color w:val="333333"/>
          <w:sz w:val="28"/>
          <w:szCs w:val="28"/>
        </w:rPr>
        <w:t>или огородничества для собственных нужд (если земельный участок является земельным участком общего</w:t>
      </w:r>
      <w:proofErr w:type="gramEnd"/>
      <w:r w:rsidRPr="001A2DAC">
        <w:rPr>
          <w:rStyle w:val="blk"/>
          <w:rFonts w:ascii="Times New Roman" w:hAnsi="Times New Roman"/>
          <w:color w:val="333333"/>
          <w:sz w:val="28"/>
          <w:szCs w:val="28"/>
        </w:rPr>
        <w:t xml:space="preserve"> назначения)</w:t>
      </w:r>
      <w:r>
        <w:rPr>
          <w:rStyle w:val="blk"/>
          <w:rFonts w:ascii="Times New Roman" w:hAnsi="Times New Roman"/>
          <w:color w:val="333333"/>
          <w:sz w:val="28"/>
          <w:szCs w:val="28"/>
        </w:rPr>
        <w:t>».</w:t>
      </w:r>
    </w:p>
    <w:p w:rsidR="008F3221" w:rsidRDefault="008F3221" w:rsidP="008F3221">
      <w:pPr>
        <w:pStyle w:val="a4"/>
        <w:numPr>
          <w:ilvl w:val="0"/>
          <w:numId w:val="7"/>
        </w:num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Пункт 2.13 административного регламента дополнить подпунктом 3.1 следующего содержания: «3.1) </w:t>
      </w:r>
      <w:bookmarkStart w:id="0" w:name="dst1723"/>
      <w:bookmarkEnd w:id="0"/>
      <w:r w:rsidRPr="002557BA">
        <w:rPr>
          <w:rStyle w:val="blk"/>
          <w:rFonts w:ascii="Times New Roman" w:hAnsi="Times New Roman"/>
          <w:color w:val="333333"/>
          <w:sz w:val="28"/>
          <w:szCs w:val="28"/>
        </w:rPr>
        <w:t>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</w:t>
      </w:r>
      <w:r>
        <w:rPr>
          <w:rStyle w:val="blk"/>
          <w:rFonts w:ascii="Times New Roman" w:hAnsi="Times New Roman"/>
          <w:color w:val="333333"/>
          <w:sz w:val="28"/>
          <w:szCs w:val="28"/>
        </w:rPr>
        <w:t>».</w:t>
      </w:r>
      <w:proofErr w:type="gramEnd"/>
    </w:p>
    <w:p w:rsidR="008F3221" w:rsidRPr="001B5AB0" w:rsidRDefault="008F3221" w:rsidP="008F3221">
      <w:pPr>
        <w:pStyle w:val="a4"/>
        <w:numPr>
          <w:ilvl w:val="0"/>
          <w:numId w:val="7"/>
        </w:numPr>
        <w:shd w:val="clear" w:color="auto" w:fill="FFFFFF"/>
        <w:spacing w:line="29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57BA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13 пункта 2.12</w:t>
      </w:r>
      <w:r w:rsidRPr="002557BA">
        <w:rPr>
          <w:rFonts w:ascii="Times New Roman" w:hAnsi="Times New Roman"/>
          <w:sz w:val="28"/>
          <w:szCs w:val="28"/>
        </w:rPr>
        <w:t xml:space="preserve"> административного регламента  читать в новой редакции:</w:t>
      </w:r>
      <w:r w:rsidRPr="001A2D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B5AB0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земельного участка, указанного в заявлении о его предоставлении, опубликовано и размещено в </w:t>
      </w:r>
      <w:r w:rsidRPr="001B5AB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соответствии с</w:t>
      </w:r>
      <w:r w:rsidRPr="001B5AB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anchor="dst860" w:history="1">
        <w:r w:rsidRPr="001B5AB0">
          <w:rPr>
            <w:rStyle w:val="a5"/>
            <w:sz w:val="28"/>
            <w:szCs w:val="28"/>
            <w:shd w:val="clear" w:color="auto" w:fill="FFFFFF"/>
          </w:rPr>
          <w:t>подпунктом 1 пункта 1 статьи 39.18</w:t>
        </w:r>
      </w:hyperlink>
      <w:r w:rsidRPr="001B5AB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Земельного</w:t>
      </w:r>
      <w:r w:rsidRPr="001B5AB0">
        <w:rPr>
          <w:rFonts w:ascii="Times New Roman" w:hAnsi="Times New Roman"/>
          <w:sz w:val="28"/>
          <w:szCs w:val="28"/>
          <w:shd w:val="clear" w:color="auto" w:fill="FFFFFF"/>
        </w:rPr>
        <w:t xml:space="preserve"> Кодекса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  <w:proofErr w:type="gramEnd"/>
    </w:p>
    <w:p w:rsidR="008F3221" w:rsidRPr="008F3221" w:rsidRDefault="008F3221" w:rsidP="008F3221">
      <w:pPr>
        <w:pStyle w:val="a4"/>
        <w:numPr>
          <w:ilvl w:val="0"/>
          <w:numId w:val="7"/>
        </w:numPr>
        <w:shd w:val="clear" w:color="auto" w:fill="FFFFFF"/>
        <w:spacing w:line="29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57BA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16 пункта 2.13</w:t>
      </w:r>
      <w:r w:rsidRPr="002557BA">
        <w:rPr>
          <w:rFonts w:ascii="Times New Roman" w:hAnsi="Times New Roman"/>
          <w:sz w:val="28"/>
          <w:szCs w:val="28"/>
        </w:rPr>
        <w:t xml:space="preserve"> административного регламента  читать в новой редакции:</w:t>
      </w:r>
      <w:r w:rsidRPr="001A2D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B5A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</w:t>
      </w:r>
      <w:r w:rsidRPr="001B5AB0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anchor="dst1709" w:history="1">
        <w:r w:rsidRPr="001B5AB0">
          <w:rPr>
            <w:rStyle w:val="a5"/>
            <w:color w:val="000000" w:themeColor="text1"/>
            <w:sz w:val="28"/>
            <w:szCs w:val="28"/>
            <w:shd w:val="clear" w:color="auto" w:fill="FFFFFF"/>
          </w:rPr>
          <w:t>пунктом 6 статьи 39.10</w:t>
        </w:r>
      </w:hyperlink>
      <w:r w:rsidRPr="001B5AB0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</w:t>
      </w:r>
      <w:r w:rsidRPr="001B5A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Кодекса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273D5B" w:rsidRPr="008F3221" w:rsidRDefault="00273D5B" w:rsidP="008F322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3221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273D5B" w:rsidRPr="00503039" w:rsidRDefault="00273D5B" w:rsidP="00273D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D5B" w:rsidRPr="00503039" w:rsidRDefault="00273D5B" w:rsidP="00273D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273D5B" w:rsidRPr="00503039" w:rsidRDefault="00273D5B" w:rsidP="00273D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273D5B" w:rsidRPr="00503039" w:rsidRDefault="00273D5B" w:rsidP="00273D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73D5B" w:rsidRDefault="00273D5B" w:rsidP="00273D5B">
      <w:pPr>
        <w:rPr>
          <w:sz w:val="28"/>
          <w:szCs w:val="28"/>
        </w:rPr>
      </w:pPr>
    </w:p>
    <w:p w:rsidR="001554E9" w:rsidRDefault="001554E9" w:rsidP="00273D5B">
      <w:pPr>
        <w:rPr>
          <w:sz w:val="28"/>
          <w:szCs w:val="28"/>
        </w:rPr>
      </w:pPr>
    </w:p>
    <w:p w:rsidR="001554E9" w:rsidRDefault="001554E9" w:rsidP="00273D5B">
      <w:pPr>
        <w:rPr>
          <w:sz w:val="28"/>
          <w:szCs w:val="28"/>
        </w:rPr>
      </w:pPr>
    </w:p>
    <w:p w:rsidR="001554E9" w:rsidRDefault="001554E9" w:rsidP="00273D5B">
      <w:pPr>
        <w:rPr>
          <w:sz w:val="28"/>
          <w:szCs w:val="28"/>
        </w:rPr>
      </w:pPr>
    </w:p>
    <w:p w:rsidR="001554E9" w:rsidRDefault="001554E9" w:rsidP="00273D5B">
      <w:pPr>
        <w:rPr>
          <w:sz w:val="28"/>
          <w:szCs w:val="28"/>
        </w:rPr>
      </w:pPr>
    </w:p>
    <w:p w:rsidR="001554E9" w:rsidRDefault="001554E9" w:rsidP="00273D5B">
      <w:pPr>
        <w:rPr>
          <w:sz w:val="28"/>
          <w:szCs w:val="28"/>
        </w:rPr>
      </w:pPr>
    </w:p>
    <w:p w:rsidR="001554E9" w:rsidRDefault="001554E9" w:rsidP="00273D5B">
      <w:pPr>
        <w:rPr>
          <w:sz w:val="28"/>
          <w:szCs w:val="28"/>
        </w:rPr>
      </w:pPr>
    </w:p>
    <w:p w:rsidR="001554E9" w:rsidRDefault="001554E9" w:rsidP="00273D5B">
      <w:pPr>
        <w:rPr>
          <w:sz w:val="28"/>
          <w:szCs w:val="28"/>
        </w:rPr>
      </w:pPr>
    </w:p>
    <w:p w:rsidR="001554E9" w:rsidRDefault="001554E9" w:rsidP="00273D5B">
      <w:pPr>
        <w:rPr>
          <w:sz w:val="28"/>
          <w:szCs w:val="28"/>
        </w:rPr>
      </w:pPr>
    </w:p>
    <w:p w:rsidR="001554E9" w:rsidRDefault="001554E9" w:rsidP="00273D5B">
      <w:pPr>
        <w:rPr>
          <w:sz w:val="28"/>
          <w:szCs w:val="28"/>
        </w:rPr>
      </w:pPr>
    </w:p>
    <w:p w:rsidR="001554E9" w:rsidRDefault="001554E9" w:rsidP="00273D5B">
      <w:pPr>
        <w:rPr>
          <w:sz w:val="28"/>
          <w:szCs w:val="28"/>
        </w:rPr>
      </w:pPr>
    </w:p>
    <w:p w:rsidR="001554E9" w:rsidRPr="00AA20C2" w:rsidRDefault="001554E9" w:rsidP="00273D5B">
      <w:pPr>
        <w:rPr>
          <w:sz w:val="28"/>
          <w:szCs w:val="28"/>
        </w:rPr>
      </w:pPr>
    </w:p>
    <w:p w:rsidR="008F3221" w:rsidRPr="00EB0825" w:rsidRDefault="008F3221" w:rsidP="008F322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B0825">
        <w:rPr>
          <w:rFonts w:ascii="Times New Roman" w:hAnsi="Times New Roman" w:cs="Times New Roman"/>
          <w:sz w:val="18"/>
          <w:szCs w:val="18"/>
        </w:rPr>
        <w:t>Исп.: Л.А.Пономарёва</w:t>
      </w:r>
    </w:p>
    <w:p w:rsidR="008F3221" w:rsidRPr="00EB0825" w:rsidRDefault="008F3221" w:rsidP="008F322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B0825">
        <w:rPr>
          <w:rFonts w:ascii="Times New Roman" w:hAnsi="Times New Roman" w:cs="Times New Roman"/>
          <w:sz w:val="18"/>
          <w:szCs w:val="18"/>
        </w:rPr>
        <w:t>49-221</w:t>
      </w:r>
    </w:p>
    <w:p w:rsidR="00DA385C" w:rsidRPr="00CA73AE" w:rsidRDefault="00DA385C" w:rsidP="00A421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A385C" w:rsidRPr="00CA73AE" w:rsidSect="001554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3E52"/>
    <w:multiLevelType w:val="hybridMultilevel"/>
    <w:tmpl w:val="1156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520C5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>
    <w:nsid w:val="34AA0A26"/>
    <w:multiLevelType w:val="hybridMultilevel"/>
    <w:tmpl w:val="1FDC9220"/>
    <w:lvl w:ilvl="0" w:tplc="EE14F570">
      <w:start w:val="1"/>
      <w:numFmt w:val="decimal"/>
      <w:lvlText w:val="2)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E210B"/>
    <w:multiLevelType w:val="hybridMultilevel"/>
    <w:tmpl w:val="9776F27A"/>
    <w:lvl w:ilvl="0" w:tplc="E5BAC2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27FFC"/>
    <w:multiLevelType w:val="hybridMultilevel"/>
    <w:tmpl w:val="5FAA5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45B12"/>
    <w:multiLevelType w:val="hybridMultilevel"/>
    <w:tmpl w:val="F2485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37DB9"/>
    <w:multiLevelType w:val="hybridMultilevel"/>
    <w:tmpl w:val="F2C4F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CC0"/>
    <w:rsid w:val="00010A11"/>
    <w:rsid w:val="00144313"/>
    <w:rsid w:val="001554E9"/>
    <w:rsid w:val="00192ACB"/>
    <w:rsid w:val="00273D5B"/>
    <w:rsid w:val="00285595"/>
    <w:rsid w:val="003B7B73"/>
    <w:rsid w:val="003C2CC0"/>
    <w:rsid w:val="0047629E"/>
    <w:rsid w:val="005B177F"/>
    <w:rsid w:val="005E354D"/>
    <w:rsid w:val="00682BE1"/>
    <w:rsid w:val="006E35F6"/>
    <w:rsid w:val="00804DC5"/>
    <w:rsid w:val="008A7774"/>
    <w:rsid w:val="008F3221"/>
    <w:rsid w:val="008F457D"/>
    <w:rsid w:val="009244FB"/>
    <w:rsid w:val="00A421A1"/>
    <w:rsid w:val="00A83E19"/>
    <w:rsid w:val="00AE4B70"/>
    <w:rsid w:val="00B3645A"/>
    <w:rsid w:val="00B80DE7"/>
    <w:rsid w:val="00B87860"/>
    <w:rsid w:val="00BD50F6"/>
    <w:rsid w:val="00BF2E66"/>
    <w:rsid w:val="00CA73AE"/>
    <w:rsid w:val="00D00EBD"/>
    <w:rsid w:val="00D2297D"/>
    <w:rsid w:val="00D90B81"/>
    <w:rsid w:val="00DA385C"/>
    <w:rsid w:val="00E65127"/>
    <w:rsid w:val="00F0510E"/>
    <w:rsid w:val="00F9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66"/>
  </w:style>
  <w:style w:type="paragraph" w:styleId="1">
    <w:name w:val="heading 1"/>
    <w:basedOn w:val="a"/>
    <w:link w:val="10"/>
    <w:uiPriority w:val="9"/>
    <w:qFormat/>
    <w:rsid w:val="00E65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2CC0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C2CC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10A11"/>
  </w:style>
  <w:style w:type="character" w:styleId="a5">
    <w:name w:val="Hyperlink"/>
    <w:basedOn w:val="a0"/>
    <w:uiPriority w:val="99"/>
    <w:semiHidden/>
    <w:unhideWhenUsed/>
    <w:rsid w:val="00010A11"/>
    <w:rPr>
      <w:color w:val="0000FF"/>
      <w:u w:val="single"/>
    </w:rPr>
  </w:style>
  <w:style w:type="character" w:customStyle="1" w:styleId="blk">
    <w:name w:val="blk"/>
    <w:basedOn w:val="a0"/>
    <w:rsid w:val="00273D5B"/>
  </w:style>
  <w:style w:type="character" w:customStyle="1" w:styleId="10">
    <w:name w:val="Заголовок 1 Знак"/>
    <w:basedOn w:val="a0"/>
    <w:link w:val="1"/>
    <w:uiPriority w:val="9"/>
    <w:rsid w:val="00E651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E65127"/>
  </w:style>
  <w:style w:type="character" w:customStyle="1" w:styleId="nobr">
    <w:name w:val="nobr"/>
    <w:basedOn w:val="a0"/>
    <w:rsid w:val="00E65127"/>
  </w:style>
  <w:style w:type="paragraph" w:customStyle="1" w:styleId="ConsPlusNormal">
    <w:name w:val="ConsPlusNormal"/>
    <w:link w:val="ConsPlusNormal0"/>
    <w:rsid w:val="006E3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6E35F6"/>
    <w:rPr>
      <w:rFonts w:ascii="Arial" w:eastAsia="Times New Roman" w:hAnsi="Arial" w:cs="Arial"/>
      <w:sz w:val="20"/>
      <w:szCs w:val="20"/>
    </w:rPr>
  </w:style>
  <w:style w:type="paragraph" w:customStyle="1" w:styleId="14pt1">
    <w:name w:val="Стиль Обычный (веб) + 14 pt по ширине Первая строка:  1 см"/>
    <w:basedOn w:val="a6"/>
    <w:rsid w:val="006E35F6"/>
    <w:pPr>
      <w:spacing w:after="0" w:line="240" w:lineRule="auto"/>
      <w:ind w:firstLine="567"/>
      <w:jc w:val="both"/>
    </w:pPr>
    <w:rPr>
      <w:rFonts w:eastAsia="Times New Roman"/>
      <w:szCs w:val="20"/>
    </w:rPr>
  </w:style>
  <w:style w:type="paragraph" w:styleId="a6">
    <w:name w:val="Normal (Web)"/>
    <w:basedOn w:val="a"/>
    <w:uiPriority w:val="99"/>
    <w:semiHidden/>
    <w:unhideWhenUsed/>
    <w:rsid w:val="006E35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6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2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2434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29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5463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76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64950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61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08091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0880/f6fb5e26212db7c34ed9e1fc1e33a10f57b19470/" TargetMode="External"/><Relationship Id="rId5" Type="http://schemas.openxmlformats.org/officeDocument/2006/relationships/hyperlink" Target="http://www.consultant.ru/document/cons_doc_LAW_300880/ed446e1d27bf00b0cd17f1dbd14e9b87996ae2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2019-04-10T08:50:00Z</cp:lastPrinted>
  <dcterms:created xsi:type="dcterms:W3CDTF">2015-10-20T02:57:00Z</dcterms:created>
  <dcterms:modified xsi:type="dcterms:W3CDTF">2019-04-10T08:51:00Z</dcterms:modified>
</cp:coreProperties>
</file>