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BF" w:rsidRPr="009E0CBF" w:rsidRDefault="00B158C1" w:rsidP="00FD7632">
      <w:pPr>
        <w:pStyle w:val="10"/>
        <w:keepNext/>
        <w:keepLines/>
        <w:shd w:val="clear" w:color="auto" w:fill="auto"/>
        <w:tabs>
          <w:tab w:val="left" w:pos="4402"/>
          <w:tab w:val="center" w:pos="7319"/>
        </w:tabs>
        <w:spacing w:after="0" w:line="280" w:lineRule="exact"/>
        <w:jc w:val="center"/>
      </w:pPr>
      <w:r w:rsidRPr="009E0CBF">
        <w:t xml:space="preserve">АДМИНИСТРАЦИЯ </w:t>
      </w:r>
    </w:p>
    <w:p w:rsidR="00C25499" w:rsidRPr="009E0CBF" w:rsidRDefault="009E0CBF" w:rsidP="00FD7632">
      <w:pPr>
        <w:pStyle w:val="10"/>
        <w:keepNext/>
        <w:keepLines/>
        <w:shd w:val="clear" w:color="auto" w:fill="auto"/>
        <w:tabs>
          <w:tab w:val="left" w:pos="4402"/>
          <w:tab w:val="center" w:pos="7319"/>
        </w:tabs>
        <w:spacing w:after="0" w:line="280" w:lineRule="exact"/>
        <w:jc w:val="center"/>
      </w:pPr>
      <w:r w:rsidRPr="009E0CBF">
        <w:t>ВАРЛАМОВСКОГО</w:t>
      </w:r>
      <w:r w:rsidR="00B158C1" w:rsidRPr="009E0CBF">
        <w:t xml:space="preserve"> СЕЛЬСОВЕТА</w:t>
      </w:r>
    </w:p>
    <w:p w:rsidR="00B158C1" w:rsidRPr="009E0CBF" w:rsidRDefault="00B158C1" w:rsidP="00FD7632">
      <w:pPr>
        <w:pStyle w:val="10"/>
        <w:keepNext/>
        <w:keepLines/>
        <w:shd w:val="clear" w:color="auto" w:fill="auto"/>
        <w:tabs>
          <w:tab w:val="left" w:pos="4402"/>
          <w:tab w:val="center" w:pos="7319"/>
        </w:tabs>
        <w:spacing w:after="0" w:line="280" w:lineRule="exact"/>
        <w:jc w:val="center"/>
      </w:pPr>
      <w:r w:rsidRPr="009E0CBF">
        <w:t>БОЛОТНИНСКОГО РАЙОНА НОВОСИБИРСКОЙ ОБЛАСТИ</w:t>
      </w:r>
    </w:p>
    <w:p w:rsidR="00FD7632" w:rsidRPr="009E0CBF" w:rsidRDefault="00FD7632" w:rsidP="009E0CBF">
      <w:pPr>
        <w:pStyle w:val="10"/>
        <w:keepNext/>
        <w:keepLines/>
        <w:shd w:val="clear" w:color="auto" w:fill="auto"/>
        <w:spacing w:after="0" w:line="280" w:lineRule="exact"/>
      </w:pPr>
    </w:p>
    <w:p w:rsidR="00C25499" w:rsidRPr="009E0CBF" w:rsidRDefault="00C25499" w:rsidP="009E0CBF">
      <w:pPr>
        <w:pStyle w:val="10"/>
        <w:keepNext/>
        <w:keepLines/>
        <w:shd w:val="clear" w:color="auto" w:fill="auto"/>
        <w:spacing w:after="0" w:line="280" w:lineRule="exact"/>
        <w:ind w:left="4140"/>
      </w:pPr>
      <w:r w:rsidRPr="009E0CBF">
        <w:t>ПОСТАНОВЛЕНИЕ</w:t>
      </w:r>
    </w:p>
    <w:p w:rsidR="00C25499" w:rsidRPr="009E0CBF" w:rsidRDefault="00C25499" w:rsidP="00C25499">
      <w:pPr>
        <w:pStyle w:val="10"/>
        <w:keepNext/>
        <w:keepLines/>
        <w:shd w:val="clear" w:color="auto" w:fill="auto"/>
        <w:spacing w:after="0" w:line="280" w:lineRule="exact"/>
        <w:ind w:left="4140"/>
      </w:pPr>
    </w:p>
    <w:p w:rsidR="00C25499" w:rsidRPr="009E0CBF" w:rsidRDefault="009E0CBF" w:rsidP="00C25499">
      <w:pPr>
        <w:pStyle w:val="10"/>
        <w:keepNext/>
        <w:keepLines/>
        <w:shd w:val="clear" w:color="auto" w:fill="auto"/>
        <w:spacing w:after="0" w:line="280" w:lineRule="exact"/>
      </w:pPr>
      <w:r>
        <w:t xml:space="preserve">От </w:t>
      </w:r>
      <w:r w:rsidR="006E606B">
        <w:t xml:space="preserve">23.09.2019 </w:t>
      </w:r>
      <w:r w:rsidR="00C25499" w:rsidRPr="009E0CBF">
        <w:tab/>
        <w:t xml:space="preserve">                    </w:t>
      </w:r>
      <w:r>
        <w:t xml:space="preserve">              с.Варламово</w:t>
      </w:r>
      <w:r w:rsidR="00C25499" w:rsidRPr="009E0CBF">
        <w:t xml:space="preserve">                 </w:t>
      </w:r>
      <w:r>
        <w:t xml:space="preserve">                       </w:t>
      </w:r>
      <w:r w:rsidR="00C25499" w:rsidRPr="009E0CBF">
        <w:t>№</w:t>
      </w:r>
      <w:r w:rsidR="00C25499" w:rsidRPr="009E0CBF">
        <w:tab/>
      </w:r>
      <w:r w:rsidR="00FD7632" w:rsidRPr="009E0CBF">
        <w:t>8</w:t>
      </w:r>
      <w:r>
        <w:t>3</w:t>
      </w:r>
    </w:p>
    <w:p w:rsidR="00C25499" w:rsidRPr="009E0CBF" w:rsidRDefault="00C25499" w:rsidP="00C25499">
      <w:pPr>
        <w:pStyle w:val="10"/>
        <w:keepNext/>
        <w:keepLines/>
        <w:shd w:val="clear" w:color="auto" w:fill="auto"/>
        <w:spacing w:after="0" w:line="280" w:lineRule="exact"/>
      </w:pPr>
    </w:p>
    <w:p w:rsidR="00C25499" w:rsidRPr="009E0CBF" w:rsidRDefault="00C25499" w:rsidP="009E0CBF">
      <w:pPr>
        <w:pStyle w:val="10"/>
        <w:keepNext/>
        <w:keepLines/>
        <w:shd w:val="clear" w:color="auto" w:fill="auto"/>
        <w:spacing w:after="0" w:line="240" w:lineRule="auto"/>
        <w:contextualSpacing/>
      </w:pPr>
    </w:p>
    <w:p w:rsidR="00C25499" w:rsidRPr="009E0CBF" w:rsidRDefault="00C25499" w:rsidP="009E0CBF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</w:pPr>
      <w:r w:rsidRPr="009E0CBF">
        <w:t>Об утверждении Системы мониторинга состояния систем теплоснабжения</w:t>
      </w:r>
      <w:r w:rsidR="009E0CBF">
        <w:t xml:space="preserve"> </w:t>
      </w:r>
      <w:r w:rsidRPr="009E0CBF">
        <w:t xml:space="preserve">на территории муниципального образования </w:t>
      </w:r>
      <w:r w:rsidR="009E0CBF" w:rsidRPr="009E0CBF">
        <w:t>Варламовского</w:t>
      </w:r>
      <w:r w:rsidR="00B158C1" w:rsidRPr="009E0CBF">
        <w:t xml:space="preserve"> </w:t>
      </w:r>
      <w:r w:rsidRPr="009E0CBF">
        <w:t>сельсовета Болотнинского района Новосибирской области</w:t>
      </w:r>
    </w:p>
    <w:p w:rsidR="00C25499" w:rsidRPr="009E0CBF" w:rsidRDefault="00C25499" w:rsidP="009E0CBF">
      <w:pPr>
        <w:pStyle w:val="20"/>
        <w:shd w:val="clear" w:color="auto" w:fill="auto"/>
        <w:tabs>
          <w:tab w:val="right" w:pos="8564"/>
          <w:tab w:val="right" w:pos="8986"/>
        </w:tabs>
        <w:spacing w:before="0" w:after="0" w:line="240" w:lineRule="auto"/>
        <w:ind w:left="20" w:firstLine="0"/>
        <w:contextualSpacing/>
        <w:jc w:val="center"/>
        <w:rPr>
          <w:b w:val="0"/>
          <w:sz w:val="28"/>
          <w:szCs w:val="28"/>
        </w:rPr>
      </w:pPr>
    </w:p>
    <w:p w:rsidR="00C25499" w:rsidRPr="009E0CBF" w:rsidRDefault="00C25499" w:rsidP="009E0CBF">
      <w:pPr>
        <w:pStyle w:val="30"/>
        <w:shd w:val="clear" w:color="auto" w:fill="auto"/>
        <w:spacing w:before="0" w:after="0" w:line="240" w:lineRule="auto"/>
        <w:ind w:left="20" w:right="20" w:firstLine="540"/>
        <w:contextualSpacing/>
        <w:rPr>
          <w:sz w:val="28"/>
          <w:szCs w:val="28"/>
        </w:rPr>
      </w:pPr>
      <w:r w:rsidRPr="009E0CBF">
        <w:rPr>
          <w:sz w:val="28"/>
          <w:szCs w:val="28"/>
        </w:rPr>
        <w:t xml:space="preserve">На основании Федерального закона РФ от 27.07.2010 № 190-ФЗ «О теплоснабжении», Федерального закона РФ от 06.10.2003 № 131-ФЗ «Об общих принципах организации местного самоуправления в Российской Федерации», в соответствии с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РФ», руководствуясь Уставом  </w:t>
      </w:r>
      <w:r w:rsidR="009E0CBF" w:rsidRPr="009E0CBF">
        <w:rPr>
          <w:sz w:val="28"/>
          <w:szCs w:val="28"/>
        </w:rPr>
        <w:t>Варламовского</w:t>
      </w:r>
      <w:r w:rsidR="00B158C1" w:rsidRPr="009E0CBF">
        <w:rPr>
          <w:sz w:val="28"/>
          <w:szCs w:val="28"/>
        </w:rPr>
        <w:t xml:space="preserve"> </w:t>
      </w:r>
      <w:r w:rsidRPr="009E0CBF">
        <w:rPr>
          <w:sz w:val="28"/>
          <w:szCs w:val="28"/>
        </w:rPr>
        <w:t>сельсовета Болотнинского района Новосибирской области</w:t>
      </w:r>
    </w:p>
    <w:p w:rsidR="00C25499" w:rsidRDefault="009E0CBF" w:rsidP="009E0CBF">
      <w:pPr>
        <w:pStyle w:val="30"/>
        <w:shd w:val="clear" w:color="auto" w:fill="auto"/>
        <w:spacing w:before="0" w:after="0" w:line="240" w:lineRule="auto"/>
        <w:ind w:right="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C25499" w:rsidRPr="009E0CBF">
        <w:rPr>
          <w:sz w:val="28"/>
          <w:szCs w:val="28"/>
        </w:rPr>
        <w:t>:</w:t>
      </w:r>
    </w:p>
    <w:p w:rsidR="00C25499" w:rsidRDefault="00C25499" w:rsidP="009E0CB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contextualSpacing/>
        <w:rPr>
          <w:rStyle w:val="11"/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Утвердить Систему мониторинга состояния систем теплоснабжения на территории муниципального образования </w:t>
      </w:r>
      <w:r w:rsidR="009E0CBF" w:rsidRPr="009E0CBF">
        <w:rPr>
          <w:rStyle w:val="11"/>
          <w:sz w:val="28"/>
          <w:szCs w:val="28"/>
        </w:rPr>
        <w:t>Варламовского</w:t>
      </w:r>
      <w:r w:rsidRPr="009E0CBF">
        <w:rPr>
          <w:rStyle w:val="11"/>
          <w:sz w:val="28"/>
          <w:szCs w:val="28"/>
        </w:rPr>
        <w:t xml:space="preserve"> сельсовета Болотнинского района Новосибирской области</w:t>
      </w:r>
      <w:r w:rsidR="009E0CBF">
        <w:rPr>
          <w:rStyle w:val="11"/>
          <w:sz w:val="28"/>
          <w:szCs w:val="28"/>
        </w:rPr>
        <w:t>.</w:t>
      </w:r>
    </w:p>
    <w:p w:rsidR="00C25499" w:rsidRDefault="00C25499" w:rsidP="009E0CB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contextualSpacing/>
        <w:rPr>
          <w:rStyle w:val="11"/>
          <w:sz w:val="28"/>
          <w:szCs w:val="28"/>
        </w:rPr>
      </w:pPr>
      <w:r w:rsidRPr="009E0CBF">
        <w:rPr>
          <w:rStyle w:val="11"/>
          <w:sz w:val="28"/>
          <w:szCs w:val="28"/>
        </w:rPr>
        <w:t>М</w:t>
      </w:r>
      <w:r w:rsidR="009E0CBF">
        <w:rPr>
          <w:rStyle w:val="11"/>
          <w:sz w:val="28"/>
          <w:szCs w:val="28"/>
        </w:rPr>
        <w:t xml:space="preserve">униципальному казённому предприятию «Дирекция единого заказчика жилищно-коммунальных услуг» Варламовского муниципального образования Болотнинского района Новосибирской области </w:t>
      </w:r>
      <w:r w:rsidRPr="009E0CBF">
        <w:rPr>
          <w:rStyle w:val="11"/>
          <w:sz w:val="28"/>
          <w:szCs w:val="28"/>
        </w:rPr>
        <w:t xml:space="preserve">ежемесячно до 5 числа, месяца, следующего за отчетным, предоставлять информацию в соответствии с пунктами 3.2.5; 3.2.6; 3.2.7 настоящему приложению к постановлению в   администрацию </w:t>
      </w:r>
      <w:r w:rsidR="009E0CBF">
        <w:rPr>
          <w:rStyle w:val="11"/>
          <w:sz w:val="28"/>
          <w:szCs w:val="28"/>
        </w:rPr>
        <w:t>Варламовского</w:t>
      </w:r>
      <w:r w:rsidRPr="009E0CBF">
        <w:rPr>
          <w:rStyle w:val="11"/>
          <w:sz w:val="28"/>
          <w:szCs w:val="28"/>
        </w:rPr>
        <w:t xml:space="preserve"> сельсовета Болотнинского района Новосибирской области.</w:t>
      </w:r>
    </w:p>
    <w:p w:rsidR="00C25499" w:rsidRDefault="00C25499" w:rsidP="009E0CB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contextualSpacing/>
        <w:rPr>
          <w:sz w:val="28"/>
          <w:szCs w:val="28"/>
        </w:rPr>
      </w:pPr>
      <w:r w:rsidRPr="009E0CBF">
        <w:rPr>
          <w:sz w:val="28"/>
          <w:szCs w:val="28"/>
        </w:rPr>
        <w:t>Опубликовать настоящее постановление в</w:t>
      </w:r>
      <w:r w:rsidR="00FD7632" w:rsidRPr="009E0CBF">
        <w:rPr>
          <w:sz w:val="28"/>
          <w:szCs w:val="28"/>
        </w:rPr>
        <w:t xml:space="preserve"> </w:t>
      </w:r>
      <w:r w:rsidR="009E0CBF">
        <w:rPr>
          <w:sz w:val="28"/>
          <w:szCs w:val="28"/>
        </w:rPr>
        <w:t>официальном вестнике Варламовского сельсовета</w:t>
      </w:r>
      <w:r w:rsidRPr="009E0CBF">
        <w:rPr>
          <w:sz w:val="28"/>
          <w:szCs w:val="28"/>
        </w:rPr>
        <w:t xml:space="preserve">, а также на официальном сайте </w:t>
      </w:r>
      <w:r w:rsidR="009E0CBF">
        <w:rPr>
          <w:sz w:val="28"/>
          <w:szCs w:val="28"/>
        </w:rPr>
        <w:t>Варламовского сельсовета в сети И</w:t>
      </w:r>
      <w:r w:rsidRPr="009E0CBF">
        <w:rPr>
          <w:sz w:val="28"/>
          <w:szCs w:val="28"/>
        </w:rPr>
        <w:t>нтернет.</w:t>
      </w:r>
    </w:p>
    <w:p w:rsidR="00C25499" w:rsidRDefault="00C25499" w:rsidP="009E0CB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contextualSpacing/>
        <w:rPr>
          <w:sz w:val="28"/>
          <w:szCs w:val="28"/>
        </w:rPr>
      </w:pPr>
      <w:r w:rsidRPr="009E0CBF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C25499" w:rsidRPr="009E0CBF" w:rsidRDefault="00C25499" w:rsidP="009E0CBF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contextualSpacing/>
        <w:rPr>
          <w:sz w:val="28"/>
          <w:szCs w:val="28"/>
        </w:rPr>
      </w:pPr>
      <w:r w:rsidRPr="009E0CB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25499" w:rsidRDefault="00C25499" w:rsidP="009E0CBF">
      <w:pPr>
        <w:pStyle w:val="30"/>
        <w:shd w:val="clear" w:color="auto" w:fill="auto"/>
        <w:spacing w:before="0" w:after="1038" w:line="240" w:lineRule="auto"/>
        <w:ind w:left="20" w:right="20"/>
        <w:contextualSpacing/>
        <w:rPr>
          <w:sz w:val="28"/>
          <w:szCs w:val="28"/>
        </w:rPr>
      </w:pPr>
    </w:p>
    <w:p w:rsidR="009E0CBF" w:rsidRPr="009E0CBF" w:rsidRDefault="009E0CBF" w:rsidP="009E0CBF">
      <w:pPr>
        <w:pStyle w:val="30"/>
        <w:shd w:val="clear" w:color="auto" w:fill="auto"/>
        <w:spacing w:before="0" w:after="1038" w:line="240" w:lineRule="auto"/>
        <w:ind w:left="20" w:right="20"/>
        <w:contextualSpacing/>
        <w:rPr>
          <w:sz w:val="28"/>
          <w:szCs w:val="28"/>
        </w:rPr>
      </w:pPr>
    </w:p>
    <w:p w:rsidR="00C25499" w:rsidRPr="009E0CBF" w:rsidRDefault="00C25499" w:rsidP="009E0CBF">
      <w:pPr>
        <w:pStyle w:val="30"/>
        <w:framePr w:h="221" w:wrap="around" w:vAnchor="text" w:hAnchor="margin" w:x="8399" w:yAlign="top"/>
        <w:shd w:val="clear" w:color="auto" w:fill="auto"/>
        <w:spacing w:before="0" w:after="0" w:line="240" w:lineRule="auto"/>
        <w:ind w:left="100"/>
        <w:contextualSpacing/>
        <w:jc w:val="left"/>
        <w:rPr>
          <w:sz w:val="28"/>
          <w:szCs w:val="28"/>
        </w:rPr>
      </w:pPr>
    </w:p>
    <w:p w:rsidR="00C25499" w:rsidRPr="009E0CBF" w:rsidRDefault="00C25499" w:rsidP="009E0CBF">
      <w:pPr>
        <w:pStyle w:val="30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 w:rsidRPr="009E0CBF">
        <w:rPr>
          <w:sz w:val="28"/>
          <w:szCs w:val="28"/>
        </w:rPr>
        <w:t xml:space="preserve">Глава </w:t>
      </w:r>
      <w:r w:rsidR="009E0CBF">
        <w:rPr>
          <w:sz w:val="28"/>
          <w:szCs w:val="28"/>
        </w:rPr>
        <w:t>Варламовского</w:t>
      </w:r>
      <w:r w:rsidRPr="009E0CBF">
        <w:rPr>
          <w:sz w:val="28"/>
          <w:szCs w:val="28"/>
        </w:rPr>
        <w:t xml:space="preserve"> сельсовета</w:t>
      </w:r>
    </w:p>
    <w:p w:rsidR="00C25499" w:rsidRPr="009E0CBF" w:rsidRDefault="00C25499" w:rsidP="009E0CBF">
      <w:pPr>
        <w:pStyle w:val="30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 w:rsidRPr="009E0CBF">
        <w:rPr>
          <w:sz w:val="28"/>
          <w:szCs w:val="28"/>
        </w:rPr>
        <w:t xml:space="preserve">Болотнинского района </w:t>
      </w:r>
    </w:p>
    <w:p w:rsidR="00C25499" w:rsidRPr="009E0CBF" w:rsidRDefault="00C25499" w:rsidP="009E0CBF">
      <w:pPr>
        <w:pStyle w:val="30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  <w:r w:rsidRPr="009E0CBF">
        <w:rPr>
          <w:sz w:val="28"/>
          <w:szCs w:val="28"/>
        </w:rPr>
        <w:t xml:space="preserve">Новосибирской области                                                               </w:t>
      </w:r>
      <w:r w:rsidR="009E0CBF">
        <w:rPr>
          <w:sz w:val="28"/>
          <w:szCs w:val="28"/>
        </w:rPr>
        <w:t>А.В.Приболовец</w:t>
      </w:r>
    </w:p>
    <w:p w:rsidR="00C25499" w:rsidRPr="009E0CBF" w:rsidRDefault="00C25499" w:rsidP="009E0CBF">
      <w:pPr>
        <w:pStyle w:val="30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</w:p>
    <w:p w:rsidR="00C25499" w:rsidRPr="009E0CBF" w:rsidRDefault="00C25499" w:rsidP="009E0CBF">
      <w:pPr>
        <w:pStyle w:val="30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</w:p>
    <w:p w:rsidR="00C25499" w:rsidRPr="009E0CBF" w:rsidRDefault="00C25499" w:rsidP="009E0CBF">
      <w:pPr>
        <w:pStyle w:val="30"/>
        <w:shd w:val="clear" w:color="auto" w:fill="auto"/>
        <w:spacing w:before="0" w:after="0" w:line="240" w:lineRule="auto"/>
        <w:ind w:left="20"/>
        <w:contextualSpacing/>
        <w:rPr>
          <w:sz w:val="28"/>
          <w:szCs w:val="28"/>
        </w:rPr>
      </w:pPr>
    </w:p>
    <w:p w:rsidR="00FD7632" w:rsidRDefault="00FD7632" w:rsidP="009E0CBF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9E0CBF" w:rsidRPr="009E0CBF" w:rsidRDefault="009E0CBF" w:rsidP="009E0CBF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9E0CBF" w:rsidRPr="009E0CBF" w:rsidRDefault="009E0CBF" w:rsidP="009E0CBF">
      <w:pPr>
        <w:contextualSpacing/>
        <w:jc w:val="right"/>
        <w:rPr>
          <w:rFonts w:ascii="Times New Roman" w:hAnsi="Times New Roman" w:cs="Times New Roman"/>
        </w:rPr>
      </w:pPr>
      <w:r w:rsidRPr="009E0CBF">
        <w:rPr>
          <w:rFonts w:ascii="Times New Roman" w:hAnsi="Times New Roman" w:cs="Times New Roman"/>
        </w:rPr>
        <w:lastRenderedPageBreak/>
        <w:t xml:space="preserve">ПРИЛОЖЕНИЕ </w:t>
      </w:r>
    </w:p>
    <w:p w:rsidR="009E0CBF" w:rsidRPr="009E0CBF" w:rsidRDefault="009E0CBF" w:rsidP="009E0CBF">
      <w:pPr>
        <w:contextualSpacing/>
        <w:jc w:val="right"/>
        <w:rPr>
          <w:rFonts w:ascii="Times New Roman" w:hAnsi="Times New Roman" w:cs="Times New Roman"/>
        </w:rPr>
      </w:pPr>
      <w:r w:rsidRPr="009E0CBF">
        <w:rPr>
          <w:rFonts w:ascii="Times New Roman" w:hAnsi="Times New Roman" w:cs="Times New Roman"/>
        </w:rPr>
        <w:t xml:space="preserve">к постановлению администрации </w:t>
      </w:r>
    </w:p>
    <w:p w:rsidR="009E0CBF" w:rsidRPr="009E0CBF" w:rsidRDefault="009E0CBF" w:rsidP="009E0CBF">
      <w:pPr>
        <w:contextualSpacing/>
        <w:jc w:val="right"/>
        <w:rPr>
          <w:rFonts w:ascii="Times New Roman" w:hAnsi="Times New Roman" w:cs="Times New Roman"/>
        </w:rPr>
      </w:pPr>
      <w:r w:rsidRPr="009E0CBF">
        <w:rPr>
          <w:rFonts w:ascii="Times New Roman" w:hAnsi="Times New Roman" w:cs="Times New Roman"/>
        </w:rPr>
        <w:t xml:space="preserve">Варламовского сельсовета </w:t>
      </w:r>
    </w:p>
    <w:p w:rsidR="009E0CBF" w:rsidRPr="009E0CBF" w:rsidRDefault="009E0CBF" w:rsidP="009E0CBF">
      <w:pPr>
        <w:contextualSpacing/>
        <w:jc w:val="right"/>
        <w:rPr>
          <w:rFonts w:ascii="Times New Roman" w:hAnsi="Times New Roman" w:cs="Times New Roman"/>
        </w:rPr>
      </w:pPr>
      <w:r w:rsidRPr="009E0CBF">
        <w:rPr>
          <w:rFonts w:ascii="Times New Roman" w:hAnsi="Times New Roman" w:cs="Times New Roman"/>
        </w:rPr>
        <w:t>Болотнинского района</w:t>
      </w:r>
    </w:p>
    <w:p w:rsidR="009E0CBF" w:rsidRPr="009E0CBF" w:rsidRDefault="009E0CBF" w:rsidP="009E0CBF">
      <w:pPr>
        <w:contextualSpacing/>
        <w:jc w:val="right"/>
        <w:rPr>
          <w:rFonts w:ascii="Times New Roman" w:hAnsi="Times New Roman" w:cs="Times New Roman"/>
        </w:rPr>
      </w:pPr>
      <w:r w:rsidRPr="009E0CBF">
        <w:rPr>
          <w:rFonts w:ascii="Times New Roman" w:hAnsi="Times New Roman" w:cs="Times New Roman"/>
        </w:rPr>
        <w:t>Новосибирской области</w:t>
      </w:r>
    </w:p>
    <w:p w:rsidR="009E0CBF" w:rsidRPr="009E0CBF" w:rsidRDefault="009E0CBF" w:rsidP="009E0CBF">
      <w:pPr>
        <w:contextualSpacing/>
        <w:jc w:val="right"/>
        <w:rPr>
          <w:rFonts w:ascii="Times New Roman" w:hAnsi="Times New Roman" w:cs="Times New Roman"/>
        </w:rPr>
      </w:pPr>
      <w:r w:rsidRPr="009E0CBF">
        <w:rPr>
          <w:rFonts w:ascii="Times New Roman" w:hAnsi="Times New Roman" w:cs="Times New Roman"/>
        </w:rPr>
        <w:t xml:space="preserve">от 23.09.2019 г. № </w:t>
      </w:r>
      <w:r>
        <w:rPr>
          <w:rFonts w:ascii="Times New Roman" w:hAnsi="Times New Roman" w:cs="Times New Roman"/>
        </w:rPr>
        <w:t>83</w:t>
      </w:r>
      <w:r w:rsidRPr="009E0CBF">
        <w:rPr>
          <w:rFonts w:ascii="Times New Roman" w:hAnsi="Times New Roman" w:cs="Times New Roman"/>
        </w:rPr>
        <w:t xml:space="preserve"> </w:t>
      </w:r>
    </w:p>
    <w:p w:rsidR="00C25499" w:rsidRPr="009E0CBF" w:rsidRDefault="00C25499" w:rsidP="009E0CBF">
      <w:pPr>
        <w:pStyle w:val="30"/>
        <w:shd w:val="clear" w:color="auto" w:fill="auto"/>
        <w:spacing w:before="0" w:after="521" w:line="240" w:lineRule="auto"/>
        <w:ind w:right="260"/>
        <w:contextualSpacing/>
        <w:jc w:val="right"/>
        <w:rPr>
          <w:sz w:val="28"/>
          <w:szCs w:val="28"/>
        </w:rPr>
      </w:pPr>
    </w:p>
    <w:p w:rsidR="00C25499" w:rsidRPr="009E0CBF" w:rsidRDefault="00C25499" w:rsidP="009E0CBF">
      <w:pPr>
        <w:pStyle w:val="20"/>
        <w:shd w:val="clear" w:color="auto" w:fill="auto"/>
        <w:spacing w:before="0" w:after="0" w:line="240" w:lineRule="auto"/>
        <w:ind w:left="4680" w:firstLine="0"/>
        <w:contextualSpacing/>
        <w:jc w:val="left"/>
        <w:rPr>
          <w:sz w:val="28"/>
          <w:szCs w:val="28"/>
        </w:rPr>
      </w:pPr>
      <w:r w:rsidRPr="009E0CBF">
        <w:rPr>
          <w:sz w:val="28"/>
          <w:szCs w:val="28"/>
        </w:rPr>
        <w:t>Система</w:t>
      </w:r>
    </w:p>
    <w:p w:rsidR="00C25499" w:rsidRDefault="00C25499" w:rsidP="009E0CBF">
      <w:pPr>
        <w:pStyle w:val="20"/>
        <w:shd w:val="clear" w:color="auto" w:fill="auto"/>
        <w:spacing w:before="0" w:after="286" w:line="240" w:lineRule="auto"/>
        <w:ind w:left="1660" w:right="740"/>
        <w:contextualSpacing/>
        <w:jc w:val="center"/>
        <w:rPr>
          <w:sz w:val="28"/>
          <w:szCs w:val="28"/>
        </w:rPr>
      </w:pPr>
      <w:r w:rsidRPr="009E0CBF">
        <w:rPr>
          <w:sz w:val="28"/>
          <w:szCs w:val="28"/>
        </w:rPr>
        <w:t>мониторинга сос</w:t>
      </w:r>
      <w:r w:rsidR="009E0CBF">
        <w:rPr>
          <w:sz w:val="28"/>
          <w:szCs w:val="28"/>
        </w:rPr>
        <w:t xml:space="preserve">тояния систем теплоснабжения на </w:t>
      </w:r>
      <w:r w:rsidRPr="009E0CBF">
        <w:rPr>
          <w:sz w:val="28"/>
          <w:szCs w:val="28"/>
        </w:rPr>
        <w:t xml:space="preserve">территории муниципального образования </w:t>
      </w:r>
      <w:r w:rsidR="009E0CBF">
        <w:rPr>
          <w:sz w:val="28"/>
          <w:szCs w:val="28"/>
        </w:rPr>
        <w:t>Варламовского</w:t>
      </w:r>
      <w:r w:rsidRPr="009E0CBF">
        <w:rPr>
          <w:sz w:val="28"/>
          <w:szCs w:val="28"/>
        </w:rPr>
        <w:t xml:space="preserve"> сельсовета Болотнинского района Новосибирской области</w:t>
      </w:r>
    </w:p>
    <w:p w:rsidR="009E0CBF" w:rsidRPr="009E0CBF" w:rsidRDefault="009E0CBF" w:rsidP="009E0CBF">
      <w:pPr>
        <w:pStyle w:val="20"/>
        <w:shd w:val="clear" w:color="auto" w:fill="auto"/>
        <w:spacing w:before="0" w:after="286" w:line="240" w:lineRule="auto"/>
        <w:ind w:left="1660" w:right="740"/>
        <w:contextualSpacing/>
        <w:jc w:val="center"/>
        <w:rPr>
          <w:sz w:val="28"/>
          <w:szCs w:val="28"/>
        </w:rPr>
      </w:pPr>
    </w:p>
    <w:p w:rsidR="00C25499" w:rsidRPr="009E0CBF" w:rsidRDefault="00C25499" w:rsidP="009E0CBF">
      <w:pPr>
        <w:pStyle w:val="20"/>
        <w:shd w:val="clear" w:color="auto" w:fill="auto"/>
        <w:tabs>
          <w:tab w:val="left" w:pos="4331"/>
        </w:tabs>
        <w:spacing w:before="0" w:after="256" w:line="240" w:lineRule="auto"/>
        <w:ind w:firstLine="0"/>
        <w:contextualSpacing/>
        <w:jc w:val="center"/>
        <w:rPr>
          <w:sz w:val="28"/>
          <w:szCs w:val="28"/>
        </w:rPr>
      </w:pPr>
      <w:r w:rsidRPr="009E0CBF">
        <w:rPr>
          <w:sz w:val="28"/>
          <w:szCs w:val="28"/>
        </w:rPr>
        <w:t>1</w:t>
      </w:r>
      <w:r w:rsidR="009E0CBF">
        <w:rPr>
          <w:sz w:val="28"/>
          <w:szCs w:val="28"/>
        </w:rPr>
        <w:t xml:space="preserve">. </w:t>
      </w:r>
      <w:r w:rsidRPr="009E0CBF">
        <w:rPr>
          <w:sz w:val="28"/>
          <w:szCs w:val="28"/>
        </w:rPr>
        <w:t>Общие положения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1.1. Мониторинг состояния системы теплоснабжения муниципального образования </w:t>
      </w:r>
      <w:r w:rsidR="009E0CBF">
        <w:rPr>
          <w:rStyle w:val="11"/>
          <w:sz w:val="28"/>
          <w:szCs w:val="28"/>
        </w:rPr>
        <w:t>Варламовского сельсовета</w:t>
      </w:r>
      <w:r w:rsidRPr="009E0CBF">
        <w:rPr>
          <w:rStyle w:val="11"/>
          <w:sz w:val="28"/>
          <w:szCs w:val="28"/>
        </w:rPr>
        <w:t xml:space="preserve"> (далее -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№ 808.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left="20" w:righ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сетей, источников тепла и потребителей тепла.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left="20" w:righ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lef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Система мониторинга включает в себя: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Систему сбора данных.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Систему хранения, обработки и предоставление данных.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Систему анализа и выдачи информации для принятия решения.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left="460"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1.2. 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теплоснабжающих и теплосетевых организаций.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1.3. 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1.4. Функционирование системы мониторинга осуществляется на муниципальном и объектном уровнях.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left="20" w:righ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9E0CBF">
        <w:rPr>
          <w:rStyle w:val="11"/>
          <w:sz w:val="28"/>
          <w:szCs w:val="28"/>
        </w:rPr>
        <w:t>Варламовского</w:t>
      </w:r>
      <w:r w:rsidRPr="009E0CBF">
        <w:rPr>
          <w:rStyle w:val="11"/>
          <w:sz w:val="28"/>
          <w:szCs w:val="28"/>
        </w:rPr>
        <w:t xml:space="preserve"> сельсовета.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left="20" w:righ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На объектном уровне организационно-методическое руководство и координацию деятельности системы мониторинга осуществляет </w:t>
      </w:r>
      <w:r w:rsidRPr="009E0CBF">
        <w:rPr>
          <w:rStyle w:val="11"/>
          <w:sz w:val="28"/>
          <w:szCs w:val="28"/>
        </w:rPr>
        <w:lastRenderedPageBreak/>
        <w:t>теплоснабжающая организация.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left="46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1.5. Основными задачами проведения мониторинга являются: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соответствия запланированных мероприятий фактически осуществленным (оценка хода реализации);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соответствия фактических результатов, ее целям (анализ результативности);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соотношения затрат, направленных на реализацию с полученным эффектом (анализ эффективности);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влияния изменений внешних условий;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причин успехов и неудач выполнения;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4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эффективности организации выполнения;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корректировка с учетом происходящих изменений, в том числе уточнение целей и задач.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1.6</w:t>
      </w:r>
      <w:r w:rsidR="009E0CBF">
        <w:rPr>
          <w:rStyle w:val="11"/>
          <w:sz w:val="28"/>
          <w:szCs w:val="28"/>
        </w:rPr>
        <w:t xml:space="preserve">. </w:t>
      </w:r>
      <w:r w:rsidRPr="009E0CBF">
        <w:rPr>
          <w:rStyle w:val="11"/>
          <w:sz w:val="28"/>
          <w:szCs w:val="28"/>
        </w:rPr>
        <w:t xml:space="preserve"> Основными этапами проведения мониторинга являются: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определение целей и задач проведения мониторинга состояния систем теплоснабжения;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формирование системы индикаторов, отражающих реализацию целей, развития систем теплоснабжения;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полученной информации.</w:t>
      </w:r>
    </w:p>
    <w:p w:rsidR="00C25499" w:rsidRPr="009E0CBF" w:rsidRDefault="009E0CBF" w:rsidP="009E0CBF">
      <w:pPr>
        <w:pStyle w:val="31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1.7.  </w:t>
      </w:r>
      <w:r w:rsidR="00C25499" w:rsidRPr="009E0CBF">
        <w:rPr>
          <w:rStyle w:val="11"/>
          <w:sz w:val="28"/>
          <w:szCs w:val="28"/>
        </w:rPr>
        <w:t>Основными индикаторами, применяемыми для мониторинга развития систем теплоснабжения являются: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объем выработки тепловой энергии;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уровень загрузки мощностей теплоисточников;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уровень соответствия тепловых мощностей потребностям потребителей тепловой энергии;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удельный расход тепловой энергии на отопление 1 кв. метра за рассматриваемый период;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удельные нормы расхода топлива на выработку тепловой энергии;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удельные расход ресурсов на производство тепловой энергии;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удельный расход ресурсов на транспортировку тепловой энергии;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аварийность систем теплоснабжения (единиц на километр протяженности сетей);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уровень платежей потребителей;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after="286" w:line="240" w:lineRule="auto"/>
        <w:ind w:lef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уровень рентабельности.</w:t>
      </w:r>
    </w:p>
    <w:p w:rsidR="00C25499" w:rsidRDefault="00C25499" w:rsidP="009E0CBF">
      <w:pPr>
        <w:pStyle w:val="22"/>
        <w:keepNext/>
        <w:keepLines/>
        <w:shd w:val="clear" w:color="auto" w:fill="auto"/>
        <w:tabs>
          <w:tab w:val="left" w:pos="2338"/>
        </w:tabs>
        <w:spacing w:before="0" w:after="0" w:line="240" w:lineRule="auto"/>
        <w:contextualSpacing/>
        <w:jc w:val="center"/>
        <w:rPr>
          <w:sz w:val="28"/>
          <w:szCs w:val="28"/>
        </w:rPr>
      </w:pPr>
      <w:r w:rsidRPr="009E0CBF">
        <w:rPr>
          <w:sz w:val="28"/>
          <w:szCs w:val="28"/>
        </w:rPr>
        <w:t>2.</w:t>
      </w:r>
      <w:r w:rsidR="009E0CBF">
        <w:rPr>
          <w:sz w:val="28"/>
          <w:szCs w:val="28"/>
        </w:rPr>
        <w:t xml:space="preserve"> </w:t>
      </w:r>
      <w:r w:rsidRPr="009E0CBF">
        <w:rPr>
          <w:sz w:val="28"/>
          <w:szCs w:val="28"/>
        </w:rPr>
        <w:t>Принципы проведения мониторинга состояния систем теплоснабжения</w:t>
      </w:r>
    </w:p>
    <w:p w:rsidR="009E0CBF" w:rsidRPr="009E0CBF" w:rsidRDefault="009E0CBF" w:rsidP="009E0CBF">
      <w:pPr>
        <w:pStyle w:val="22"/>
        <w:keepNext/>
        <w:keepLines/>
        <w:shd w:val="clear" w:color="auto" w:fill="auto"/>
        <w:tabs>
          <w:tab w:val="left" w:pos="2338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C25499" w:rsidRPr="009E0CBF" w:rsidRDefault="00B40428" w:rsidP="009E0CBF">
      <w:pPr>
        <w:pStyle w:val="31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2.1</w:t>
      </w:r>
      <w:r w:rsidR="009E0CBF">
        <w:rPr>
          <w:rStyle w:val="11"/>
          <w:sz w:val="28"/>
          <w:szCs w:val="28"/>
        </w:rPr>
        <w:t>.</w:t>
      </w:r>
      <w:r w:rsidR="00C25499" w:rsidRPr="009E0CBF">
        <w:rPr>
          <w:rStyle w:val="11"/>
          <w:sz w:val="28"/>
          <w:szCs w:val="28"/>
        </w:rPr>
        <w:t xml:space="preserve">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C25499" w:rsidRPr="009E0CBF" w:rsidRDefault="00B40428" w:rsidP="009E0CBF">
      <w:pPr>
        <w:pStyle w:val="31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2.2</w:t>
      </w:r>
      <w:r w:rsidR="009E0CBF">
        <w:rPr>
          <w:rStyle w:val="11"/>
          <w:sz w:val="28"/>
          <w:szCs w:val="28"/>
        </w:rPr>
        <w:t>.</w:t>
      </w:r>
      <w:r w:rsidR="00C25499" w:rsidRPr="009E0CBF">
        <w:rPr>
          <w:rStyle w:val="11"/>
          <w:sz w:val="28"/>
          <w:szCs w:val="28"/>
        </w:rPr>
        <w:t xml:space="preserve"> Проведение мониторинга и оценки развития систем теплоснабжения базируется на следующих принципах: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lastRenderedPageBreak/>
        <w:t xml:space="preserve"> 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регулярность - проведение мониторинга достаточно часто и через равные промежутки времени;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after="286" w:line="240" w:lineRule="auto"/>
        <w:ind w:left="20"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достоверность - использование точной и достоверной информации, формализация методов сбора информации.</w:t>
      </w:r>
    </w:p>
    <w:p w:rsidR="00C25499" w:rsidRPr="009E0CBF" w:rsidRDefault="009903D1" w:rsidP="009E0CBF">
      <w:pPr>
        <w:pStyle w:val="22"/>
        <w:keepNext/>
        <w:keepLines/>
        <w:shd w:val="clear" w:color="auto" w:fill="auto"/>
        <w:tabs>
          <w:tab w:val="left" w:pos="1854"/>
        </w:tabs>
        <w:spacing w:before="0" w:after="261" w:line="240" w:lineRule="auto"/>
        <w:contextualSpacing/>
        <w:jc w:val="center"/>
        <w:rPr>
          <w:sz w:val="28"/>
          <w:szCs w:val="28"/>
        </w:rPr>
      </w:pPr>
      <w:r w:rsidRPr="009E0CBF">
        <w:rPr>
          <w:sz w:val="28"/>
          <w:szCs w:val="28"/>
        </w:rPr>
        <w:t>3</w:t>
      </w:r>
      <w:r w:rsidR="009E0CBF">
        <w:rPr>
          <w:sz w:val="28"/>
          <w:szCs w:val="28"/>
        </w:rPr>
        <w:t xml:space="preserve">. </w:t>
      </w:r>
      <w:r w:rsidR="00C25499" w:rsidRPr="009E0CBF">
        <w:rPr>
          <w:sz w:val="28"/>
          <w:szCs w:val="28"/>
        </w:rPr>
        <w:t>Сбор и систематизация информации</w:t>
      </w:r>
    </w:p>
    <w:p w:rsidR="00C25499" w:rsidRPr="009E0CBF" w:rsidRDefault="009903D1" w:rsidP="009E0CBF">
      <w:pPr>
        <w:pStyle w:val="31"/>
        <w:shd w:val="clear" w:color="auto" w:fill="auto"/>
        <w:spacing w:before="0" w:line="240" w:lineRule="auto"/>
        <w:ind w:left="440"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3.1</w:t>
      </w:r>
      <w:r w:rsidR="009E0CBF">
        <w:rPr>
          <w:rStyle w:val="11"/>
          <w:sz w:val="28"/>
          <w:szCs w:val="28"/>
        </w:rPr>
        <w:t>.</w:t>
      </w:r>
      <w:r w:rsidR="00C25499" w:rsidRPr="009E0CBF">
        <w:rPr>
          <w:rStyle w:val="11"/>
          <w:sz w:val="28"/>
          <w:szCs w:val="28"/>
        </w:rPr>
        <w:t xml:space="preserve"> Система сбора данных мониторинга объединяет в себе все существующие методы наблюдения за тепловыми сетями на территории муниципального образования </w:t>
      </w:r>
      <w:r w:rsidR="009E0CBF">
        <w:rPr>
          <w:rStyle w:val="11"/>
          <w:sz w:val="28"/>
          <w:szCs w:val="28"/>
        </w:rPr>
        <w:t>Варламовского</w:t>
      </w:r>
      <w:r w:rsidR="00C25499" w:rsidRPr="009E0CBF">
        <w:rPr>
          <w:rStyle w:val="11"/>
          <w:sz w:val="28"/>
          <w:szCs w:val="28"/>
        </w:rPr>
        <w:t xml:space="preserve"> сельсовета.</w:t>
      </w:r>
    </w:p>
    <w:p w:rsidR="00C25499" w:rsidRPr="009E0CBF" w:rsidRDefault="009E0CBF" w:rsidP="009E0CBF">
      <w:pPr>
        <w:pStyle w:val="31"/>
        <w:numPr>
          <w:ilvl w:val="1"/>
          <w:numId w:val="5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. </w:t>
      </w:r>
      <w:r w:rsidR="00C25499" w:rsidRPr="009E0CBF">
        <w:rPr>
          <w:rStyle w:val="11"/>
          <w:sz w:val="28"/>
          <w:szCs w:val="28"/>
        </w:rPr>
        <w:t>На объектном уровне собирается следующая информация:</w:t>
      </w:r>
    </w:p>
    <w:p w:rsidR="00C25499" w:rsidRPr="009E0CBF" w:rsidRDefault="009E0CBF" w:rsidP="009E0CBF">
      <w:pPr>
        <w:pStyle w:val="31"/>
        <w:shd w:val="clear" w:color="auto" w:fill="auto"/>
        <w:tabs>
          <w:tab w:val="left" w:pos="1192"/>
        </w:tabs>
        <w:spacing w:before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    </w:t>
      </w:r>
      <w:r w:rsidR="009903D1" w:rsidRPr="009E0CBF">
        <w:rPr>
          <w:rStyle w:val="11"/>
          <w:sz w:val="28"/>
          <w:szCs w:val="28"/>
        </w:rPr>
        <w:t>3.2.1</w:t>
      </w:r>
      <w:r>
        <w:rPr>
          <w:rStyle w:val="11"/>
          <w:sz w:val="28"/>
          <w:szCs w:val="28"/>
        </w:rPr>
        <w:t xml:space="preserve">. </w:t>
      </w:r>
      <w:r w:rsidR="00C25499" w:rsidRPr="009E0CBF">
        <w:rPr>
          <w:rStyle w:val="11"/>
          <w:sz w:val="28"/>
          <w:szCs w:val="28"/>
        </w:rPr>
        <w:t>Паспортная база данных технологического оборудования и тепловых сетей.</w:t>
      </w:r>
    </w:p>
    <w:p w:rsidR="00C25499" w:rsidRPr="009E0CBF" w:rsidRDefault="009E0CBF" w:rsidP="009E0CBF">
      <w:pPr>
        <w:pStyle w:val="31"/>
        <w:shd w:val="clear" w:color="auto" w:fill="auto"/>
        <w:spacing w:before="0" w:line="240" w:lineRule="auto"/>
        <w:ind w:left="420" w:right="20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3.2.2. </w:t>
      </w:r>
      <w:r w:rsidR="00C25499" w:rsidRPr="009E0CBF">
        <w:rPr>
          <w:rStyle w:val="11"/>
          <w:sz w:val="28"/>
          <w:szCs w:val="28"/>
        </w:rPr>
        <w:t>Расположение смежных коммуникаций в 5-ти метровой зоне прокладки теплосети.</w:t>
      </w:r>
    </w:p>
    <w:p w:rsidR="00C25499" w:rsidRPr="009E0CBF" w:rsidRDefault="009E0CBF" w:rsidP="009E0CBF">
      <w:pPr>
        <w:pStyle w:val="31"/>
        <w:shd w:val="clear" w:color="auto" w:fill="auto"/>
        <w:spacing w:before="0" w:line="240" w:lineRule="auto"/>
        <w:ind w:left="420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3.2.3. </w:t>
      </w:r>
      <w:r w:rsidR="00C25499" w:rsidRPr="009E0CBF">
        <w:rPr>
          <w:rStyle w:val="11"/>
          <w:sz w:val="28"/>
          <w:szCs w:val="28"/>
        </w:rPr>
        <w:t>Исполнительная документация в электронном виде.</w:t>
      </w:r>
    </w:p>
    <w:p w:rsidR="00C25499" w:rsidRPr="009E0CBF" w:rsidRDefault="009E0CBF" w:rsidP="009E0CBF">
      <w:pPr>
        <w:pStyle w:val="31"/>
        <w:shd w:val="clear" w:color="auto" w:fill="auto"/>
        <w:spacing w:before="0" w:line="240" w:lineRule="auto"/>
        <w:ind w:left="420" w:right="20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3.2.4. </w:t>
      </w:r>
      <w:r w:rsidR="00C25499" w:rsidRPr="009E0CBF">
        <w:rPr>
          <w:rStyle w:val="11"/>
          <w:sz w:val="28"/>
          <w:szCs w:val="28"/>
        </w:rPr>
        <w:t>Данные о грунтах в зоне прокладки теплосети (грунтовые воды, суффозионные грунты).</w:t>
      </w:r>
    </w:p>
    <w:p w:rsidR="00C25499" w:rsidRPr="009E0CBF" w:rsidRDefault="009E0CBF" w:rsidP="009E0CBF">
      <w:pPr>
        <w:pStyle w:val="31"/>
        <w:shd w:val="clear" w:color="auto" w:fill="auto"/>
        <w:spacing w:before="0" w:line="240" w:lineRule="auto"/>
        <w:ind w:left="420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3.2.5. </w:t>
      </w:r>
      <w:r w:rsidR="00C25499" w:rsidRPr="009E0CBF">
        <w:rPr>
          <w:rStyle w:val="11"/>
          <w:sz w:val="28"/>
          <w:szCs w:val="28"/>
        </w:rPr>
        <w:t>Данные о проведенных ремонтных работах на объектах теплоснабжения.</w:t>
      </w:r>
    </w:p>
    <w:p w:rsidR="00C25499" w:rsidRPr="009E0CBF" w:rsidRDefault="009E0CBF" w:rsidP="009E0CBF">
      <w:pPr>
        <w:pStyle w:val="31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   3.2.6. </w:t>
      </w:r>
      <w:r w:rsidR="00C25499" w:rsidRPr="009E0CBF">
        <w:rPr>
          <w:rStyle w:val="11"/>
          <w:sz w:val="28"/>
          <w:szCs w:val="28"/>
        </w:rPr>
        <w:t>Данные о техническом перевооружении объектов теплоснабжения.</w:t>
      </w:r>
    </w:p>
    <w:p w:rsidR="00C25499" w:rsidRPr="009E0CBF" w:rsidRDefault="009E0CBF" w:rsidP="009E0CBF">
      <w:pPr>
        <w:pStyle w:val="31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   </w:t>
      </w:r>
      <w:r w:rsidR="009903D1" w:rsidRPr="009E0CBF">
        <w:rPr>
          <w:rStyle w:val="11"/>
          <w:sz w:val="28"/>
          <w:szCs w:val="28"/>
        </w:rPr>
        <w:t>3.2.7</w:t>
      </w:r>
      <w:r>
        <w:rPr>
          <w:rStyle w:val="11"/>
          <w:sz w:val="28"/>
          <w:szCs w:val="28"/>
        </w:rPr>
        <w:t>.</w:t>
      </w:r>
      <w:r w:rsidR="00C25499" w:rsidRPr="009E0CBF">
        <w:rPr>
          <w:rStyle w:val="11"/>
          <w:sz w:val="28"/>
          <w:szCs w:val="28"/>
        </w:rPr>
        <w:t xml:space="preserve">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C25499" w:rsidRPr="009E0CBF" w:rsidRDefault="00C25499" w:rsidP="009E0CBF">
      <w:pPr>
        <w:pStyle w:val="31"/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3.3. На муниципальном уровне собирается следующая информация:</w:t>
      </w:r>
    </w:p>
    <w:p w:rsidR="00C25499" w:rsidRPr="009E0CBF" w:rsidRDefault="00C25499" w:rsidP="009E0CBF">
      <w:pPr>
        <w:pStyle w:val="31"/>
        <w:numPr>
          <w:ilvl w:val="0"/>
          <w:numId w:val="4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Данные о проведенных ремонтных работах на объектах теплоснабжения.</w:t>
      </w:r>
    </w:p>
    <w:p w:rsidR="00C25499" w:rsidRPr="009E0CBF" w:rsidRDefault="00C25499" w:rsidP="009E0CBF">
      <w:pPr>
        <w:pStyle w:val="31"/>
        <w:numPr>
          <w:ilvl w:val="0"/>
          <w:numId w:val="4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Данные о техническом перевооружении объектов теплоснабжения.</w:t>
      </w:r>
    </w:p>
    <w:p w:rsidR="00C25499" w:rsidRPr="009E0CBF" w:rsidRDefault="00C25499" w:rsidP="009E0CBF">
      <w:pPr>
        <w:pStyle w:val="31"/>
        <w:numPr>
          <w:ilvl w:val="0"/>
          <w:numId w:val="4"/>
        </w:numPr>
        <w:shd w:val="clear" w:color="auto" w:fill="auto"/>
        <w:spacing w:before="0" w:line="240" w:lineRule="auto"/>
        <w:ind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Реестр учета аварийных ситуаций, возни</w:t>
      </w:r>
      <w:r w:rsidRPr="009E0CBF">
        <w:rPr>
          <w:rStyle w:val="23"/>
          <w:sz w:val="28"/>
          <w:szCs w:val="28"/>
        </w:rPr>
        <w:t>кши</w:t>
      </w:r>
      <w:r w:rsidRPr="009E0CBF">
        <w:rPr>
          <w:rStyle w:val="11"/>
          <w:sz w:val="28"/>
          <w:szCs w:val="28"/>
        </w:rPr>
        <w:t>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C25499" w:rsidRPr="009E0CBF" w:rsidRDefault="009903D1" w:rsidP="009E0CBF">
      <w:pPr>
        <w:pStyle w:val="31"/>
        <w:shd w:val="clear" w:color="auto" w:fill="auto"/>
        <w:tabs>
          <w:tab w:val="left" w:pos="971"/>
        </w:tabs>
        <w:spacing w:before="0" w:after="286" w:line="240" w:lineRule="auto"/>
        <w:ind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3.4</w:t>
      </w:r>
      <w:r w:rsidR="00C25499" w:rsidRPr="009E0CBF">
        <w:rPr>
          <w:rStyle w:val="11"/>
          <w:sz w:val="28"/>
          <w:szCs w:val="28"/>
        </w:rPr>
        <w:t xml:space="preserve">Теплоснабжающая организация ежемесячно до 5 числа, месяца, следующего за отчетным, предоставляет в администрацию   </w:t>
      </w:r>
      <w:r w:rsidR="009E0CBF">
        <w:rPr>
          <w:rStyle w:val="11"/>
          <w:sz w:val="28"/>
          <w:szCs w:val="28"/>
        </w:rPr>
        <w:t>Варламовского</w:t>
      </w:r>
      <w:r w:rsidR="00C25499" w:rsidRPr="009E0CBF">
        <w:rPr>
          <w:rStyle w:val="11"/>
          <w:sz w:val="28"/>
          <w:szCs w:val="28"/>
        </w:rPr>
        <w:t xml:space="preserve"> сельсовета  информацию в соответствии с пунктами 3.2.5; 3.2.6 и 3.2.7 настоящего мониторинга.</w:t>
      </w:r>
    </w:p>
    <w:p w:rsidR="00C25499" w:rsidRPr="009E0CBF" w:rsidRDefault="00C25499" w:rsidP="009E0CBF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157"/>
        </w:tabs>
        <w:spacing w:before="0" w:after="256" w:line="240" w:lineRule="auto"/>
        <w:contextualSpacing/>
        <w:jc w:val="center"/>
        <w:rPr>
          <w:sz w:val="28"/>
          <w:szCs w:val="28"/>
        </w:rPr>
      </w:pPr>
      <w:r w:rsidRPr="009E0CBF">
        <w:rPr>
          <w:sz w:val="28"/>
          <w:szCs w:val="28"/>
        </w:rPr>
        <w:t>Анализ информации и формирование рекомендаций</w:t>
      </w:r>
    </w:p>
    <w:p w:rsidR="00C25499" w:rsidRPr="009E0CBF" w:rsidRDefault="009903D1" w:rsidP="009E0CBF">
      <w:pPr>
        <w:pStyle w:val="31"/>
        <w:shd w:val="clear" w:color="auto" w:fill="auto"/>
        <w:spacing w:before="0" w:line="240" w:lineRule="auto"/>
        <w:ind w:left="210"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4.1</w:t>
      </w:r>
      <w:r w:rsidR="00C25499" w:rsidRPr="009E0CBF">
        <w:rPr>
          <w:rStyle w:val="11"/>
          <w:sz w:val="28"/>
          <w:szCs w:val="28"/>
        </w:rPr>
        <w:t xml:space="preserve"> Основными этапами анализа информации о состоянии систем теплоснабжения являются: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lastRenderedPageBreak/>
        <w:t xml:space="preserve">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ситуации в динамике (сравнение фактического значения индикаторов на момент сбора информации с точкой отсчета);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сравнение затрат и эффектов;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успехов и неудач;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влияния изменений внешних условий;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эффективности эксплуатации;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выводы;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рекомендации.</w:t>
      </w:r>
    </w:p>
    <w:p w:rsidR="00C25499" w:rsidRPr="009E0CBF" w:rsidRDefault="00C25499" w:rsidP="009E0CBF">
      <w:pPr>
        <w:pStyle w:val="31"/>
        <w:numPr>
          <w:ilvl w:val="1"/>
          <w:numId w:val="6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Основными методами анализа информации являются: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количественные 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C25499" w:rsidRPr="009E0CBF" w:rsidRDefault="00C25499" w:rsidP="009E0CBF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right="20" w:firstLine="4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качественные 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C25499" w:rsidRPr="009E0CBF" w:rsidRDefault="00C25499" w:rsidP="009E0CBF">
      <w:pPr>
        <w:pStyle w:val="31"/>
        <w:numPr>
          <w:ilvl w:val="1"/>
          <w:numId w:val="6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Анализ данных мониторинга на муниципальном уровне проводится специалистами администрации муниципального образования , на объектном уровне - специалистами теплоснабжающей организации.</w:t>
      </w:r>
    </w:p>
    <w:p w:rsidR="009E0CBF" w:rsidRDefault="00C25499" w:rsidP="009E0CBF">
      <w:pPr>
        <w:pStyle w:val="31"/>
        <w:numPr>
          <w:ilvl w:val="1"/>
          <w:numId w:val="6"/>
        </w:numPr>
        <w:shd w:val="clear" w:color="auto" w:fill="auto"/>
        <w:tabs>
          <w:tab w:val="right" w:pos="10064"/>
        </w:tabs>
        <w:spacing w:before="0" w:line="240" w:lineRule="auto"/>
        <w:ind w:right="20"/>
        <w:contextualSpacing/>
        <w:jc w:val="both"/>
        <w:rPr>
          <w:rStyle w:val="11"/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Данны</w:t>
      </w:r>
      <w:r w:rsidR="009E0CBF">
        <w:rPr>
          <w:rStyle w:val="11"/>
          <w:sz w:val="28"/>
          <w:szCs w:val="28"/>
        </w:rPr>
        <w:t xml:space="preserve">е мониторинга накладываются на </w:t>
      </w:r>
      <w:r w:rsidRPr="009E0CBF">
        <w:rPr>
          <w:rStyle w:val="11"/>
          <w:sz w:val="28"/>
          <w:szCs w:val="28"/>
        </w:rPr>
        <w:t xml:space="preserve">актуальные паспортные </w:t>
      </w:r>
    </w:p>
    <w:p w:rsidR="00C25499" w:rsidRPr="009E0CBF" w:rsidRDefault="00C25499" w:rsidP="009E0CBF">
      <w:pPr>
        <w:pStyle w:val="31"/>
        <w:shd w:val="clear" w:color="auto" w:fill="auto"/>
        <w:tabs>
          <w:tab w:val="right" w:pos="10064"/>
        </w:tabs>
        <w:spacing w:before="0" w:line="240" w:lineRule="auto"/>
        <w:ind w:left="690"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>характеристики объекта в целях выявления истинного состояния объекта, исключения ложной информации.</w:t>
      </w:r>
    </w:p>
    <w:p w:rsidR="0069391E" w:rsidRPr="009E0CBF" w:rsidRDefault="00C25499" w:rsidP="009E0CBF">
      <w:pPr>
        <w:pStyle w:val="31"/>
        <w:numPr>
          <w:ilvl w:val="1"/>
          <w:numId w:val="6"/>
        </w:numPr>
        <w:shd w:val="clear" w:color="auto" w:fill="auto"/>
        <w:tabs>
          <w:tab w:val="right" w:pos="7770"/>
          <w:tab w:val="right" w:pos="8893"/>
        </w:tabs>
        <w:spacing w:before="0" w:line="240" w:lineRule="auto"/>
        <w:ind w:left="440" w:right="20"/>
        <w:contextualSpacing/>
        <w:jc w:val="both"/>
        <w:rPr>
          <w:sz w:val="28"/>
          <w:szCs w:val="28"/>
        </w:rPr>
      </w:pPr>
      <w:r w:rsidRPr="009E0CBF">
        <w:rPr>
          <w:rStyle w:val="11"/>
          <w:sz w:val="28"/>
          <w:szCs w:val="28"/>
        </w:rPr>
        <w:t xml:space="preserve"> 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sectPr w:rsidR="0069391E" w:rsidRPr="009E0CBF" w:rsidSect="009E0CBF">
      <w:type w:val="continuous"/>
      <w:pgSz w:w="11909" w:h="16838"/>
      <w:pgMar w:top="969" w:right="669" w:bottom="96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DC" w:rsidRDefault="00005BDC" w:rsidP="0069391E">
      <w:r>
        <w:separator/>
      </w:r>
    </w:p>
  </w:endnote>
  <w:endnote w:type="continuationSeparator" w:id="1">
    <w:p w:rsidR="00005BDC" w:rsidRDefault="00005BDC" w:rsidP="0069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DC" w:rsidRDefault="00005BDC"/>
  </w:footnote>
  <w:footnote w:type="continuationSeparator" w:id="1">
    <w:p w:rsidR="00005BDC" w:rsidRDefault="00005B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526"/>
    <w:multiLevelType w:val="multilevel"/>
    <w:tmpl w:val="EC865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E41ED"/>
    <w:multiLevelType w:val="multilevel"/>
    <w:tmpl w:val="B166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2757C"/>
    <w:multiLevelType w:val="multilevel"/>
    <w:tmpl w:val="E698F61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E603F"/>
    <w:multiLevelType w:val="hybridMultilevel"/>
    <w:tmpl w:val="3218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44A45"/>
    <w:multiLevelType w:val="multilevel"/>
    <w:tmpl w:val="F244D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5">
    <w:nsid w:val="5B260047"/>
    <w:multiLevelType w:val="multilevel"/>
    <w:tmpl w:val="888CF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A12B34"/>
    <w:multiLevelType w:val="multilevel"/>
    <w:tmpl w:val="249601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9391E"/>
    <w:rsid w:val="00005BDC"/>
    <w:rsid w:val="00075B43"/>
    <w:rsid w:val="00211C91"/>
    <w:rsid w:val="00213E07"/>
    <w:rsid w:val="00247BB5"/>
    <w:rsid w:val="00386A61"/>
    <w:rsid w:val="004626E7"/>
    <w:rsid w:val="004C0889"/>
    <w:rsid w:val="004E069D"/>
    <w:rsid w:val="0069391E"/>
    <w:rsid w:val="006E606B"/>
    <w:rsid w:val="007B36E8"/>
    <w:rsid w:val="008E671F"/>
    <w:rsid w:val="0094781E"/>
    <w:rsid w:val="00955380"/>
    <w:rsid w:val="009903D1"/>
    <w:rsid w:val="009C33EE"/>
    <w:rsid w:val="009E0CBF"/>
    <w:rsid w:val="00A22549"/>
    <w:rsid w:val="00AE3EC7"/>
    <w:rsid w:val="00B158C1"/>
    <w:rsid w:val="00B40428"/>
    <w:rsid w:val="00C03D4B"/>
    <w:rsid w:val="00C25499"/>
    <w:rsid w:val="00D1720E"/>
    <w:rsid w:val="00EF016A"/>
    <w:rsid w:val="00EF6A40"/>
    <w:rsid w:val="00F85667"/>
    <w:rsid w:val="00FD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9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91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69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69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9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9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69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69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sid w:val="0069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9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2"/>
    <w:basedOn w:val="a4"/>
    <w:rsid w:val="0069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391E"/>
    <w:pPr>
      <w:shd w:val="clear" w:color="auto" w:fill="FFFFFF"/>
      <w:spacing w:before="2520"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9391E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9391E"/>
    <w:pPr>
      <w:shd w:val="clear" w:color="auto" w:fill="FFFFFF"/>
      <w:spacing w:before="1200" w:after="252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4"/>
    <w:rsid w:val="0069391E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9391E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Admin</cp:lastModifiedBy>
  <cp:revision>5</cp:revision>
  <cp:lastPrinted>2019-10-16T03:14:00Z</cp:lastPrinted>
  <dcterms:created xsi:type="dcterms:W3CDTF">2019-10-16T03:01:00Z</dcterms:created>
  <dcterms:modified xsi:type="dcterms:W3CDTF">2019-10-16T03:15:00Z</dcterms:modified>
</cp:coreProperties>
</file>