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65" w:rsidRPr="00A83B65" w:rsidRDefault="00A83B65" w:rsidP="0073666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83B65" w:rsidRPr="00A83B65" w:rsidRDefault="00A83B65" w:rsidP="00736664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</w:t>
      </w:r>
    </w:p>
    <w:p w:rsidR="00A83B65" w:rsidRDefault="00736664" w:rsidP="007366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23.12.2020            </w:t>
      </w:r>
      <w:r w:rsidR="00A83B65" w:rsidRPr="00A83B65">
        <w:rPr>
          <w:rFonts w:ascii="Times New Roman" w:hAnsi="Times New Roman" w:cs="Times New Roman"/>
          <w:b/>
          <w:sz w:val="28"/>
          <w:szCs w:val="28"/>
        </w:rPr>
        <w:t xml:space="preserve">                      с.Варламово                                       № 107</w:t>
      </w:r>
    </w:p>
    <w:p w:rsidR="00FB28F1" w:rsidRPr="00A83B65" w:rsidRDefault="00FB28F1" w:rsidP="007366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поддержке добровольных пожарных и добровольной пожарной охраны, осуществляющие свою деятельность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</w:t>
      </w:r>
    </w:p>
    <w:p w:rsidR="00A83B65" w:rsidRDefault="00736664" w:rsidP="007366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A83B65" w:rsidRPr="00A83B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6664" w:rsidRPr="00A83B65" w:rsidRDefault="00736664" w:rsidP="007366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1. Утвердить прилагаемое положение о муниципальной поддержке добровольных пожарных и добровольной пожарной охраны,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A83B65" w:rsidRPr="00A83B65" w:rsidRDefault="00A83B65" w:rsidP="00736664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 w:cs="Times New Roman"/>
        </w:rPr>
      </w:pPr>
      <w:r w:rsidRPr="00A83B65">
        <w:rPr>
          <w:rFonts w:ascii="Times New Roman" w:hAnsi="Times New Roman" w:cs="Times New Roman"/>
          <w:sz w:val="28"/>
          <w:szCs w:val="28"/>
        </w:rPr>
        <w:t>2. </w:t>
      </w:r>
      <w:r w:rsidRPr="00A83B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3B65">
        <w:rPr>
          <w:rFonts w:ascii="Times New Roman" w:hAnsi="Times New Roman" w:cs="Times New Roman"/>
          <w:sz w:val="28"/>
          <w:szCs w:val="28"/>
        </w:rPr>
        <w:t>публиковать</w:t>
      </w:r>
      <w:r w:rsidRPr="00A83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3B65">
        <w:rPr>
          <w:rFonts w:ascii="Times New Roman" w:hAnsi="Times New Roman" w:cs="Times New Roman"/>
          <w:sz w:val="28"/>
          <w:szCs w:val="28"/>
        </w:rPr>
        <w:t>настоящее поста</w:t>
      </w:r>
      <w:r w:rsidR="00736664">
        <w:rPr>
          <w:rFonts w:ascii="Times New Roman" w:hAnsi="Times New Roman" w:cs="Times New Roman"/>
          <w:sz w:val="28"/>
          <w:szCs w:val="28"/>
        </w:rPr>
        <w:t>новление в официальном вестнике Варламовского сельсовета</w:t>
      </w:r>
      <w:r w:rsidRPr="00A83B6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A83B65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A83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B65" w:rsidRPr="00A83B65" w:rsidRDefault="00A83B65" w:rsidP="00736664">
      <w:pPr>
        <w:shd w:val="clear" w:color="auto" w:fill="FFFFFF"/>
        <w:spacing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официального опубликования.                                                                                                                    </w:t>
      </w:r>
      <w:r w:rsidRPr="00A83B6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3B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3B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736664" w:rsidRDefault="00736664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A83B6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</w:t>
      </w:r>
      <w:r w:rsidRPr="00A83B65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A83B6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</w:t>
      </w:r>
      <w:r w:rsidRPr="00A83B65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A83B6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Приболовец</w:t>
      </w:r>
      <w:r w:rsidRPr="00A83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83B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A83B65" w:rsidRPr="00A83B65" w:rsidRDefault="00A83B65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3B65" w:rsidRPr="00A83B65" w:rsidRDefault="00A83B65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664" w:rsidRDefault="00736664" w:rsidP="007366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right"/>
        <w:rPr>
          <w:rFonts w:ascii="Times New Roman" w:hAnsi="Times New Roman" w:cs="Times New Roman"/>
          <w:snapToGrid w:val="0"/>
        </w:rPr>
      </w:pPr>
      <w:r w:rsidRPr="00A83B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от 23.12.2020</w:t>
      </w:r>
      <w:r w:rsidRPr="00A83B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A83B65" w:rsidRPr="00A83B65" w:rsidRDefault="00A83B65" w:rsidP="007366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 xml:space="preserve">о муниципальной поддержке добровольных пожарных и добровольной пожарной охраны, осуществляющие свою деятельность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1.1. </w:t>
      </w:r>
      <w:proofErr w:type="gramStart"/>
      <w:r w:rsidRPr="00A83B65">
        <w:rPr>
          <w:rFonts w:ascii="Times New Roman" w:hAnsi="Times New Roman" w:cs="Times New Roman"/>
          <w:sz w:val="28"/>
          <w:szCs w:val="28"/>
        </w:rPr>
        <w:t xml:space="preserve">Положение о муниципальной поддержке добровольных пожарных и добровольной пожарной охраны,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- Положение) устанавливает в соответствии с Федеральным законом от 06.05.2011 № 100-ФЗ «О добровольной пожарной охране» меры муниципальной поддержки добровольных пожарных и общественных объединений пожарной охраны,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за счет средств</w:t>
      </w:r>
      <w:proofErr w:type="gramEnd"/>
      <w:r w:rsidRPr="00A83B65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- местный бюджет) и порядок их осуществления.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1.2. Основные понятия, используемые в настоящем Положении, применяются в том же значении, что и в Федеральном законе от 06.05.2011 № 100-ФЗ «О добровольной пожарной охране».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 xml:space="preserve">1.3. Действие настоящего Положения распространяется на добровольных пожарных и общественные объединения пожарной охраны,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>2. Меры муниципальной поддержки добровольных пожарных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 xml:space="preserve"> </w:t>
      </w:r>
      <w:r w:rsidRPr="00A83B65">
        <w:rPr>
          <w:rFonts w:ascii="Times New Roman" w:hAnsi="Times New Roman" w:cs="Times New Roman"/>
          <w:sz w:val="28"/>
          <w:szCs w:val="28"/>
        </w:rPr>
        <w:tab/>
        <w:t>2.1. Меры муниципальной поддержки добровольных пожарных: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- материальное стимулирование деятельности добровольных пожарных;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 xml:space="preserve">2.2. Материальное стимулирование деятельности добровольных пожарных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за счет средств местного бюджета осуществляется в формах и порядке, установленных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t xml:space="preserve">3. Меры муниципальной поддержки </w:t>
      </w:r>
      <w:proofErr w:type="gramStart"/>
      <w:r w:rsidRPr="00A83B65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A83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B65" w:rsidRPr="00A83B65" w:rsidRDefault="00A83B65" w:rsidP="007366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65">
        <w:rPr>
          <w:rFonts w:ascii="Times New Roman" w:hAnsi="Times New Roman" w:cs="Times New Roman"/>
          <w:b/>
          <w:sz w:val="28"/>
          <w:szCs w:val="28"/>
        </w:rPr>
        <w:lastRenderedPageBreak/>
        <w:t>объединений пожарной охраны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3.1. Меры муниципальной поддержки общественных объединений пожарной охраны: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- финансовая поддержка;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- имущественная поддержка.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>3.2. Финансовая поддержка общественных объединений пожарной охраны осуществляется путем предоставления им субсидий из местного бюджета.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 xml:space="preserve">Порядок предоставления субсидий из местного бюджета общественным объединениям пожарной охраны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устанавливается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A83B65" w:rsidRPr="00A83B65" w:rsidRDefault="00A83B65" w:rsidP="007366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65">
        <w:rPr>
          <w:rFonts w:ascii="Times New Roman" w:hAnsi="Times New Roman" w:cs="Times New Roman"/>
          <w:sz w:val="28"/>
          <w:szCs w:val="28"/>
        </w:rPr>
        <w:tab/>
        <w:t xml:space="preserve">3.3. Имущественная поддержка общественных объединений пожарной охраны осуществляется путем передачи им в безвозмездное пользование муниципального имущества в соответствии с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A83B6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A83B65" w:rsidRDefault="00A83B65" w:rsidP="00736664">
      <w:pPr>
        <w:spacing w:line="240" w:lineRule="auto"/>
        <w:contextualSpacing/>
        <w:jc w:val="both"/>
        <w:rPr>
          <w:sz w:val="28"/>
          <w:szCs w:val="28"/>
        </w:rPr>
      </w:pPr>
    </w:p>
    <w:p w:rsidR="00A83B65" w:rsidRDefault="00A83B65" w:rsidP="00736664">
      <w:pPr>
        <w:spacing w:line="240" w:lineRule="auto"/>
        <w:contextualSpacing/>
      </w:pPr>
    </w:p>
    <w:p w:rsidR="0091314D" w:rsidRDefault="00FB28F1" w:rsidP="00736664">
      <w:pPr>
        <w:spacing w:line="240" w:lineRule="auto"/>
        <w:contextualSpacing/>
      </w:pPr>
    </w:p>
    <w:sectPr w:rsidR="0091314D" w:rsidSect="00EF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3B65"/>
    <w:rsid w:val="00736664"/>
    <w:rsid w:val="0092701C"/>
    <w:rsid w:val="00A83B65"/>
    <w:rsid w:val="00B240C4"/>
    <w:rsid w:val="00D12D6C"/>
    <w:rsid w:val="00D968AE"/>
    <w:rsid w:val="00EF004E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6</cp:revision>
  <cp:lastPrinted>2020-12-23T09:31:00Z</cp:lastPrinted>
  <dcterms:created xsi:type="dcterms:W3CDTF">2020-12-23T10:14:00Z</dcterms:created>
  <dcterms:modified xsi:type="dcterms:W3CDTF">2020-12-23T09:34:00Z</dcterms:modified>
</cp:coreProperties>
</file>