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F9" w:rsidRPr="006C7255" w:rsidRDefault="00BC3F75" w:rsidP="00BC3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А</w:t>
      </w:r>
      <w:r w:rsidR="00BC7BF9" w:rsidRPr="006C725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ДМИНИСТРАЦИЯ</w:t>
      </w:r>
    </w:p>
    <w:p w:rsidR="00BC7BF9" w:rsidRPr="006C7255" w:rsidRDefault="00BC7BF9" w:rsidP="00BC7BF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6C725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ВАРЛАМОВСКОГО СЕЛЬСОВЕТА </w:t>
      </w:r>
    </w:p>
    <w:p w:rsidR="00BC7BF9" w:rsidRPr="006C7255" w:rsidRDefault="00BC7BF9" w:rsidP="00BC7BF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72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6C725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804016" w:rsidRDefault="00BC7BF9" w:rsidP="00804016">
      <w:pPr>
        <w:pStyle w:val="a3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6C7255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</w:p>
    <w:p w:rsidR="00BC7BF9" w:rsidRPr="00804016" w:rsidRDefault="00BC3F75" w:rsidP="00BC3F75">
      <w:pPr>
        <w:pStyle w:val="a3"/>
        <w:contextualSpacing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09.04.2020                                    с.Варламово                                          № 22</w:t>
      </w:r>
    </w:p>
    <w:p w:rsidR="00BC7BF9" w:rsidRPr="006C7255" w:rsidRDefault="00BC7BF9" w:rsidP="00BC7BF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2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BC7BF9" w:rsidRDefault="00804016" w:rsidP="00BC7B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13.04.2016 № 34 «</w:t>
      </w:r>
      <w:r w:rsidR="00BC7BF9" w:rsidRPr="006C72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 утверждении Административного регламента по проведению проверок при осуществлении муниципального лесного контроля</w:t>
      </w:r>
      <w:r w:rsidR="00BC7BF9" w:rsidRPr="006C7255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BC7BF9" w:rsidRPr="006C7255">
        <w:rPr>
          <w:rFonts w:ascii="Times New Roman" w:eastAsia="Times New Roman" w:hAnsi="Times New Roman" w:cs="Times New Roman"/>
          <w:b/>
          <w:sz w:val="28"/>
          <w:szCs w:val="28"/>
        </w:rPr>
        <w:t>на территории Варламовского сельсовета Болотнинского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3854E3">
        <w:rPr>
          <w:rFonts w:ascii="Times New Roman" w:eastAsia="Times New Roman" w:hAnsi="Times New Roman" w:cs="Times New Roman"/>
          <w:b/>
          <w:sz w:val="28"/>
          <w:szCs w:val="28"/>
        </w:rPr>
        <w:t xml:space="preserve"> (с </w:t>
      </w:r>
      <w:proofErr w:type="spellStart"/>
      <w:r w:rsidR="003854E3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="003854E3">
        <w:rPr>
          <w:rFonts w:ascii="Times New Roman" w:eastAsia="Times New Roman" w:hAnsi="Times New Roman" w:cs="Times New Roman"/>
          <w:b/>
          <w:sz w:val="28"/>
          <w:szCs w:val="28"/>
        </w:rPr>
        <w:t>.: от 09.08.2016 № 87)</w:t>
      </w:r>
    </w:p>
    <w:p w:rsidR="00804016" w:rsidRDefault="00804016" w:rsidP="00BC7B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016" w:rsidRDefault="00804016" w:rsidP="0080401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На основании Федерального закона РФ от 03.11.2015 № 306-ФЗ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администрация Варламовского сельсовета Болотнинского района Новосибирской области  </w:t>
      </w:r>
    </w:p>
    <w:p w:rsidR="00F80190" w:rsidRDefault="00804016" w:rsidP="00DA297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proofErr w:type="gramStart"/>
      <w:r w:rsidRPr="0080401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</w:t>
      </w:r>
      <w:proofErr w:type="spellEnd"/>
      <w:proofErr w:type="gramEnd"/>
      <w:r w:rsidRPr="0080401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о с т а </w:t>
      </w:r>
      <w:proofErr w:type="spellStart"/>
      <w:r w:rsidRPr="0080401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</w:t>
      </w:r>
      <w:proofErr w:type="spellEnd"/>
      <w:r w:rsidRPr="0080401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о в ля е т:</w:t>
      </w:r>
    </w:p>
    <w:p w:rsidR="00F80190" w:rsidRPr="00F7419D" w:rsidRDefault="00F80190" w:rsidP="00DA297A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0190">
        <w:rPr>
          <w:rFonts w:ascii="Times New Roman" w:eastAsia="Times New Roman" w:hAnsi="Times New Roman" w:cs="Times New Roman"/>
          <w:color w:val="333333"/>
          <w:sz w:val="28"/>
          <w:szCs w:val="28"/>
        </w:rPr>
        <w:t>Пункт 1.7</w:t>
      </w:r>
      <w:r w:rsidR="00804016" w:rsidRPr="00F8019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административного регламента</w:t>
      </w:r>
      <w:r w:rsidRPr="00F80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читать в новой редакции: «</w:t>
      </w:r>
      <w:r w:rsidR="00F741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Нормативные правовые акты, регулирующие осуществление муниципального контроля </w:t>
      </w:r>
      <w:r w:rsidRPr="00F741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741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размещены на официальном сайте а</w:t>
      </w:r>
      <w:r w:rsidRPr="00F741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дминистрации </w:t>
      </w:r>
      <w:r w:rsidR="00F741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Варламовского</w:t>
      </w:r>
      <w:r w:rsidRPr="00F741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сельсовета Болотнинского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</w:t>
      </w:r>
      <w:r w:rsidR="00F741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F741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F7419D" w:rsidRPr="00DA297A" w:rsidRDefault="00F7419D" w:rsidP="00DA297A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Пункт 2.1.2</w:t>
      </w:r>
      <w:r w:rsidRPr="00F8019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административного регламента</w:t>
      </w:r>
      <w:r w:rsidRPr="00F80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читать в новой редакции: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r w:rsidR="00DA297A" w:rsidRPr="00DA29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Справочная информация размещена на официальном сайте администрации </w:t>
      </w:r>
      <w:r w:rsidR="00DA29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Варламовского</w:t>
      </w:r>
      <w:r w:rsidR="00DA297A" w:rsidRPr="00DA29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сельсовета Болотнинского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</w:t>
      </w:r>
      <w:r w:rsidR="00DA297A" w:rsidRPr="00AB6C0C">
        <w:rPr>
          <w:spacing w:val="2"/>
          <w:sz w:val="24"/>
          <w:szCs w:val="24"/>
          <w:shd w:val="clear" w:color="auto" w:fill="FFFFFF"/>
        </w:rPr>
        <w:t xml:space="preserve">) </w:t>
      </w:r>
      <w:r w:rsidR="00DA297A" w:rsidRPr="00DA29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на Едином портале государственных и муниципальных услуг (функций)</w:t>
      </w:r>
      <w:r w:rsidR="00DA29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».</w:t>
      </w:r>
    </w:p>
    <w:p w:rsidR="00DA297A" w:rsidRPr="00DA297A" w:rsidRDefault="00DA297A" w:rsidP="00DA297A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Подпункт 2 пункта 2.1.5 административного регламента исключить.</w:t>
      </w:r>
    </w:p>
    <w:p w:rsidR="00DA297A" w:rsidRDefault="00DA297A" w:rsidP="00DA297A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BC6">
        <w:rPr>
          <w:rFonts w:ascii="Times New Roman" w:eastAsia="Times New Roman" w:hAnsi="Times New Roman" w:cs="Times New Roman"/>
          <w:sz w:val="28"/>
          <w:szCs w:val="28"/>
        </w:rPr>
        <w:t>Приложение к административному регламенту исключить.</w:t>
      </w:r>
    </w:p>
    <w:p w:rsidR="00350004" w:rsidRPr="00350004" w:rsidRDefault="00350004" w:rsidP="00350004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Административный регламент дополнить пунктом 1.10. следующего содержания: «</w:t>
      </w:r>
      <w:r w:rsidRPr="00350004">
        <w:rPr>
          <w:rFonts w:ascii="Times New Roman" w:hAnsi="Times New Roman" w:cs="Times New Roman"/>
          <w:color w:val="000000" w:themeColor="text1"/>
          <w:sz w:val="28"/>
          <w:szCs w:val="28"/>
        </w:rPr>
        <w:t>Права и обязанности должностных лиц при осуществлении муниципального контроля:</w:t>
      </w:r>
    </w:p>
    <w:p w:rsidR="00350004" w:rsidRDefault="00350004" w:rsidP="00350004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0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обязанность органа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350004">
        <w:rPr>
          <w:rFonts w:ascii="Times New Roman" w:hAnsi="Times New Roman" w:cs="Times New Roman"/>
          <w:color w:val="000000" w:themeColor="text1"/>
          <w:sz w:val="28"/>
          <w:szCs w:val="28"/>
        </w:rPr>
        <w:t>, исполняющего государственную функцию, истребовать в рамках межведомственного информационного взаимодействия документы и (или) информацию, включенные в </w:t>
      </w:r>
      <w:hyperlink r:id="rId5" w:anchor="block_1000" w:history="1">
        <w:r w:rsidRPr="0035000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350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документов и (или) информации, запрашиваемых и получаемых в рамках межведомственного информационного взаимодействия органами государственного </w:t>
      </w:r>
      <w:r w:rsidRPr="00350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350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организаций, в распоряжении которых находятся эти документы и (или) информация, утвержденный </w:t>
      </w:r>
      <w:hyperlink r:id="rId6" w:history="1">
        <w:r w:rsidRPr="0035000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распоряжением</w:t>
        </w:r>
      </w:hyperlink>
      <w:r w:rsidRPr="00350004">
        <w:rPr>
          <w:rFonts w:ascii="Times New Roman" w:hAnsi="Times New Roman" w:cs="Times New Roman"/>
          <w:color w:val="000000" w:themeColor="text1"/>
          <w:sz w:val="28"/>
          <w:szCs w:val="28"/>
        </w:rPr>
        <w:t> Правительства Российской Федерации от 19 апреля 2016 г. N 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350004" w:rsidRDefault="00350004" w:rsidP="00350004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04">
        <w:rPr>
          <w:rFonts w:ascii="Times New Roman" w:hAnsi="Times New Roman" w:cs="Times New Roman"/>
          <w:color w:val="000000" w:themeColor="text1"/>
          <w:sz w:val="28"/>
          <w:szCs w:val="28"/>
        </w:rPr>
        <w:t>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350004" w:rsidRPr="00BC3F75" w:rsidRDefault="00350004" w:rsidP="00BC3F75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04">
        <w:rPr>
          <w:rFonts w:ascii="Times New Roman" w:hAnsi="Times New Roman" w:cs="Times New Roman"/>
          <w:color w:val="000000" w:themeColor="text1"/>
          <w:sz w:val="28"/>
          <w:szCs w:val="28"/>
        </w:rPr>
        <w:t>в) обязанность должностного лица органа государственного контроля (надзора), исполняющего государственную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50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5D76" w:rsidRPr="00D75D76" w:rsidRDefault="00350004" w:rsidP="00D75D76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дополнить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пунктом 1.11</w:t>
      </w:r>
      <w:r w:rsidRPr="00350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следующего содержания: «</w:t>
      </w:r>
      <w:r w:rsidRPr="00350004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50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обязанности лиц, в отношении которых осуществляются мероприятия по </w:t>
      </w:r>
      <w:r w:rsidR="007B7E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  контролю</w:t>
      </w:r>
      <w:proofErr w:type="gramStart"/>
      <w:r w:rsidR="007B7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00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D75D76" w:rsidRDefault="00350004" w:rsidP="00D75D76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D76">
        <w:rPr>
          <w:rFonts w:ascii="Times New Roman" w:hAnsi="Times New Roman" w:cs="Times New Roman"/>
          <w:color w:val="000000" w:themeColor="text1"/>
          <w:sz w:val="28"/>
          <w:szCs w:val="28"/>
        </w:rPr>
        <w:t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</w:t>
      </w:r>
      <w:r w:rsidR="00D75D76">
        <w:rPr>
          <w:rFonts w:ascii="Times New Roman" w:hAnsi="Times New Roman" w:cs="Times New Roman"/>
          <w:color w:val="000000" w:themeColor="text1"/>
          <w:sz w:val="28"/>
          <w:szCs w:val="28"/>
        </w:rPr>
        <w:t>чены в межведомственный перечень</w:t>
      </w:r>
      <w:r w:rsidRPr="00D75D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0004" w:rsidRPr="00D75D76" w:rsidRDefault="00350004" w:rsidP="00D75D76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75D76">
        <w:rPr>
          <w:rFonts w:ascii="Times New Roman" w:hAnsi="Times New Roman" w:cs="Times New Roman"/>
          <w:color w:val="000000" w:themeColor="text1"/>
          <w:sz w:val="28"/>
          <w:szCs w:val="28"/>
        </w:rPr>
        <w:t>б) право проверяемого юридического лица, индивидуального предпринимателя знакомиться с документами и (или) информацией, полученными органом государственного контроля (надзора), исполняющим государственную функцию,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перечень».</w:t>
      </w:r>
      <w:proofErr w:type="gramEnd"/>
    </w:p>
    <w:p w:rsidR="00D75D76" w:rsidRPr="00D75D76" w:rsidRDefault="00D75D76" w:rsidP="00D75D76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blk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5D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Подпункт 2 пункта 3.3.1. административного регламента читать в новой редакции: </w:t>
      </w:r>
      <w:proofErr w:type="gramStart"/>
      <w:r w:rsidRPr="00D75D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75D76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bookmarkStart w:id="0" w:name="dst256"/>
      <w:bookmarkEnd w:id="0"/>
      <w:proofErr w:type="gramEnd"/>
    </w:p>
    <w:p w:rsidR="00D75D76" w:rsidRDefault="00D75D76" w:rsidP="00D75D76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75D76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D75D76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государства, а также угрозы чрезвычайных ситуаций природного и техногенного характера;</w:t>
      </w:r>
      <w:bookmarkStart w:id="1" w:name="dst257"/>
      <w:bookmarkEnd w:id="1"/>
    </w:p>
    <w:p w:rsidR="00D75D76" w:rsidRDefault="00D75D76" w:rsidP="00D75D76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75D76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D75D76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возникновение чрезвычайных ситуаций природного и техногенного характера;</w:t>
      </w:r>
      <w:bookmarkStart w:id="2" w:name="dst319"/>
      <w:bookmarkEnd w:id="2"/>
    </w:p>
    <w:p w:rsidR="00D75D76" w:rsidRDefault="00D75D76" w:rsidP="00D75D76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</w:pPr>
      <w:r w:rsidRPr="00D75D76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 обращался 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  <w:bookmarkStart w:id="3" w:name="dst355"/>
      <w:bookmarkEnd w:id="3"/>
    </w:p>
    <w:p w:rsidR="00D75D76" w:rsidRPr="00D75D76" w:rsidRDefault="00D75D76" w:rsidP="00D75D76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5D76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г) нарушение требований к маркировке товаров</w:t>
      </w:r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406F9" w:rsidRPr="00BC3F75" w:rsidRDefault="001406F9" w:rsidP="001406F9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D76">
        <w:rPr>
          <w:rFonts w:ascii="Times New Roman" w:eastAsia="Times New Roman" w:hAnsi="Times New Roman" w:cs="Times New Roman"/>
          <w:color w:val="333333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BC3F75" w:rsidRPr="00BC3F75" w:rsidRDefault="00BC3F75" w:rsidP="00BC3F75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6F9" w:rsidRDefault="001406F9" w:rsidP="001406F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Глава Варламовского сельсовета </w:t>
      </w:r>
    </w:p>
    <w:p w:rsidR="001406F9" w:rsidRDefault="001406F9" w:rsidP="001406F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Болотнинского района </w:t>
      </w:r>
    </w:p>
    <w:p w:rsidR="00112581" w:rsidRPr="00BC3F75" w:rsidRDefault="001406F9" w:rsidP="00BC3F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Новосибирской области                                                  А.В.Приболовец</w:t>
      </w:r>
    </w:p>
    <w:sectPr w:rsidR="00112581" w:rsidRPr="00BC3F75" w:rsidSect="00BC3F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D25D0"/>
    <w:multiLevelType w:val="hybridMultilevel"/>
    <w:tmpl w:val="8634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8257D"/>
    <w:multiLevelType w:val="hybridMultilevel"/>
    <w:tmpl w:val="D4A07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31A1D"/>
    <w:multiLevelType w:val="hybridMultilevel"/>
    <w:tmpl w:val="EFF8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BF9"/>
    <w:rsid w:val="00000C7F"/>
    <w:rsid w:val="000C0FCD"/>
    <w:rsid w:val="00112581"/>
    <w:rsid w:val="001406F9"/>
    <w:rsid w:val="00350004"/>
    <w:rsid w:val="003854E3"/>
    <w:rsid w:val="007B7EC2"/>
    <w:rsid w:val="00804016"/>
    <w:rsid w:val="00955048"/>
    <w:rsid w:val="009A7BC6"/>
    <w:rsid w:val="00BC3F75"/>
    <w:rsid w:val="00BC7BF9"/>
    <w:rsid w:val="00C16261"/>
    <w:rsid w:val="00C92FE7"/>
    <w:rsid w:val="00D030E8"/>
    <w:rsid w:val="00D75D76"/>
    <w:rsid w:val="00DA297A"/>
    <w:rsid w:val="00DB7132"/>
    <w:rsid w:val="00E9647D"/>
    <w:rsid w:val="00F7419D"/>
    <w:rsid w:val="00F8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7F"/>
  </w:style>
  <w:style w:type="paragraph" w:styleId="4">
    <w:name w:val="heading 4"/>
    <w:basedOn w:val="a"/>
    <w:link w:val="40"/>
    <w:uiPriority w:val="9"/>
    <w:qFormat/>
    <w:rsid w:val="00E964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B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04016"/>
    <w:pPr>
      <w:ind w:left="720"/>
      <w:contextualSpacing/>
    </w:pPr>
  </w:style>
  <w:style w:type="paragraph" w:customStyle="1" w:styleId="formattext">
    <w:name w:val="formattext"/>
    <w:basedOn w:val="a"/>
    <w:rsid w:val="000C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0C0FCD"/>
  </w:style>
  <w:style w:type="character" w:customStyle="1" w:styleId="apple-converted-space">
    <w:name w:val="apple-converted-space"/>
    <w:basedOn w:val="a0"/>
    <w:rsid w:val="000C0FCD"/>
  </w:style>
  <w:style w:type="character" w:styleId="a5">
    <w:name w:val="Hyperlink"/>
    <w:basedOn w:val="a0"/>
    <w:uiPriority w:val="99"/>
    <w:semiHidden/>
    <w:unhideWhenUsed/>
    <w:rsid w:val="000C0FC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9647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F801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0190"/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35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5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D75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7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1384116/" TargetMode="External"/><Relationship Id="rId5" Type="http://schemas.openxmlformats.org/officeDocument/2006/relationships/hyperlink" Target="https://base.garant.ru/71384116/4c1709e1c334a770549ea84bc02f90f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14</cp:revision>
  <cp:lastPrinted>2020-04-09T04:09:00Z</cp:lastPrinted>
  <dcterms:created xsi:type="dcterms:W3CDTF">2016-08-09T07:05:00Z</dcterms:created>
  <dcterms:modified xsi:type="dcterms:W3CDTF">2020-04-09T04:09:00Z</dcterms:modified>
</cp:coreProperties>
</file>