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C5" w:rsidRPr="00B900C5" w:rsidRDefault="00B900C5" w:rsidP="00E2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00C5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Pr="00B900C5">
        <w:rPr>
          <w:rFonts w:ascii="Times New Roman" w:hAnsi="Times New Roman" w:cs="Times New Roman"/>
          <w:sz w:val="28"/>
          <w:szCs w:val="28"/>
        </w:rPr>
        <w:t xml:space="preserve"> </w:t>
      </w:r>
      <w:r w:rsidRPr="00B900C5">
        <w:rPr>
          <w:rFonts w:ascii="Times New Roman" w:hAnsi="Times New Roman" w:cs="Times New Roman"/>
          <w:b/>
          <w:sz w:val="28"/>
          <w:szCs w:val="28"/>
        </w:rPr>
        <w:t>ВАРЛАМОВСКОГОСЕЛЬСОВЕТА</w:t>
      </w:r>
    </w:p>
    <w:p w:rsidR="00B900C5" w:rsidRPr="00B900C5" w:rsidRDefault="00B900C5" w:rsidP="00B900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0C5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B900C5" w:rsidRPr="00B900C5" w:rsidRDefault="00B900C5" w:rsidP="00B900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0C5" w:rsidRPr="00B900C5" w:rsidRDefault="00B900C5" w:rsidP="00B900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0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00C5" w:rsidRPr="00B900C5" w:rsidRDefault="00E254F5" w:rsidP="00B900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Семьдесят восьмой</w:t>
      </w:r>
      <w:r w:rsidR="00B900C5" w:rsidRPr="00B900C5">
        <w:rPr>
          <w:rFonts w:ascii="Times New Roman" w:hAnsi="Times New Roman" w:cs="Times New Roman"/>
          <w:b/>
          <w:sz w:val="28"/>
          <w:szCs w:val="28"/>
        </w:rPr>
        <w:t xml:space="preserve"> сессии (пятого созыва)</w:t>
      </w:r>
    </w:p>
    <w:p w:rsidR="00B900C5" w:rsidRPr="00B900C5" w:rsidRDefault="00E254F5" w:rsidP="00B900C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23.06.2020</w:t>
      </w:r>
      <w:r w:rsidR="00B900C5" w:rsidRPr="00B900C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900C5" w:rsidRPr="00B900C5">
        <w:rPr>
          <w:rFonts w:ascii="Times New Roman" w:hAnsi="Times New Roman" w:cs="Times New Roman"/>
          <w:b/>
          <w:sz w:val="28"/>
          <w:szCs w:val="28"/>
        </w:rPr>
        <w:t xml:space="preserve">     с.Варламово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206</w:t>
      </w:r>
    </w:p>
    <w:p w:rsidR="00B900C5" w:rsidRPr="00B900C5" w:rsidRDefault="00B900C5" w:rsidP="00B900C5">
      <w:pPr>
        <w:pStyle w:val="a3"/>
        <w:contextualSpacing/>
        <w:jc w:val="center"/>
        <w:rPr>
          <w:b/>
          <w:bCs/>
        </w:rPr>
      </w:pPr>
    </w:p>
    <w:p w:rsidR="00B900C5" w:rsidRPr="00B900C5" w:rsidRDefault="00B900C5" w:rsidP="00B900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Варламовского сельсовета Болотнинского района Новосибирской области от 10.04.2020 № 200 «</w:t>
      </w:r>
      <w:r w:rsidRPr="00B900C5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проведения конкурса</w:t>
      </w:r>
    </w:p>
    <w:p w:rsidR="00B900C5" w:rsidRDefault="00B900C5" w:rsidP="00B900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0C5">
        <w:rPr>
          <w:rFonts w:ascii="Times New Roman" w:hAnsi="Times New Roman" w:cs="Times New Roman"/>
          <w:b/>
          <w:sz w:val="28"/>
          <w:szCs w:val="28"/>
        </w:rPr>
        <w:t>по отбору кандидатур на должность Главы Варламовского сельсовета Болотнинского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00C5" w:rsidRPr="00B900C5" w:rsidRDefault="00B900C5" w:rsidP="00B900C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00C5" w:rsidRPr="00B900C5" w:rsidRDefault="00B900C5" w:rsidP="00B900C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0C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900C5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900C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00C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23.05.2020 № 153</w:t>
      </w:r>
      <w:r w:rsidRPr="00B900C5">
        <w:rPr>
          <w:rFonts w:ascii="Times New Roman" w:hAnsi="Times New Roman" w:cs="Times New Roman"/>
          <w:sz w:val="28"/>
          <w:szCs w:val="28"/>
        </w:rPr>
        <w:t>-ФЗ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Федерации» </w:t>
      </w:r>
      <w:r w:rsidRPr="00B900C5">
        <w:rPr>
          <w:rFonts w:ascii="Times New Roman" w:hAnsi="Times New Roman" w:cs="Times New Roman"/>
          <w:sz w:val="28"/>
          <w:szCs w:val="28"/>
        </w:rPr>
        <w:t>Совет депутатов Варламовского сельсовета Болотнинского района Новосибирской области,</w:t>
      </w:r>
    </w:p>
    <w:p w:rsidR="00B900C5" w:rsidRPr="00B900C5" w:rsidRDefault="00B900C5" w:rsidP="00B900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900C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900C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900C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900C5"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Pr="00B900C5">
        <w:rPr>
          <w:rFonts w:ascii="Times New Roman" w:hAnsi="Times New Roman" w:cs="Times New Roman"/>
          <w:sz w:val="28"/>
          <w:szCs w:val="28"/>
        </w:rPr>
        <w:t>:</w:t>
      </w:r>
    </w:p>
    <w:p w:rsidR="00B900C5" w:rsidRPr="00B900C5" w:rsidRDefault="00B900C5" w:rsidP="00B900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0C5" w:rsidRPr="00B900C5" w:rsidRDefault="00B900C5" w:rsidP="00B900C5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B900C5">
        <w:rPr>
          <w:color w:val="000000" w:themeColor="text1"/>
          <w:sz w:val="28"/>
          <w:szCs w:val="28"/>
        </w:rPr>
        <w:t>ункт 3.1 дополнить подпунктом 12 следующего содержания:</w:t>
      </w:r>
      <w:r>
        <w:rPr>
          <w:color w:val="000000" w:themeColor="text1"/>
          <w:sz w:val="28"/>
          <w:szCs w:val="28"/>
        </w:rPr>
        <w:t xml:space="preserve"> </w:t>
      </w:r>
      <w:r w:rsidRPr="00B900C5">
        <w:rPr>
          <w:color w:val="000000" w:themeColor="text1"/>
          <w:sz w:val="28"/>
          <w:szCs w:val="28"/>
        </w:rPr>
        <w:t>«12) </w:t>
      </w:r>
      <w:r w:rsidRPr="00B900C5">
        <w:rPr>
          <w:bCs/>
          <w:color w:val="000000" w:themeColor="text1"/>
          <w:sz w:val="28"/>
          <w:szCs w:val="28"/>
        </w:rPr>
        <w:t xml:space="preserve">осужденный к лишению свободы за совершение преступлений, предусмотренных </w:t>
      </w:r>
      <w:hyperlink r:id="rId5" w:history="1">
        <w:r w:rsidRPr="00B900C5">
          <w:rPr>
            <w:bCs/>
            <w:color w:val="000000" w:themeColor="text1"/>
            <w:sz w:val="28"/>
            <w:szCs w:val="28"/>
          </w:rPr>
          <w:t>статьей 106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6" w:history="1">
        <w:r w:rsidRPr="00B900C5">
          <w:rPr>
            <w:bCs/>
            <w:color w:val="000000" w:themeColor="text1"/>
            <w:sz w:val="28"/>
            <w:szCs w:val="28"/>
          </w:rPr>
          <w:t>частью второй статьи 107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7" w:history="1">
        <w:r w:rsidRPr="00B900C5">
          <w:rPr>
            <w:bCs/>
            <w:color w:val="000000" w:themeColor="text1"/>
            <w:sz w:val="28"/>
            <w:szCs w:val="28"/>
          </w:rPr>
          <w:t>частью третьей статьи 110.1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8" w:history="1">
        <w:r w:rsidRPr="00B900C5">
          <w:rPr>
            <w:bCs/>
            <w:color w:val="000000" w:themeColor="text1"/>
            <w:sz w:val="28"/>
            <w:szCs w:val="28"/>
          </w:rPr>
          <w:t>частью второй статьи 112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9" w:history="1">
        <w:r w:rsidRPr="00B900C5">
          <w:rPr>
            <w:bCs/>
            <w:color w:val="000000" w:themeColor="text1"/>
            <w:sz w:val="28"/>
            <w:szCs w:val="28"/>
          </w:rPr>
          <w:t>частью второй статьи 119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10" w:history="1">
        <w:r w:rsidRPr="00B900C5">
          <w:rPr>
            <w:bCs/>
            <w:color w:val="000000" w:themeColor="text1"/>
            <w:sz w:val="28"/>
            <w:szCs w:val="28"/>
          </w:rPr>
          <w:t>частью первой статьи 126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11" w:history="1">
        <w:r w:rsidRPr="00B900C5">
          <w:rPr>
            <w:bCs/>
            <w:color w:val="000000" w:themeColor="text1"/>
            <w:sz w:val="28"/>
            <w:szCs w:val="28"/>
          </w:rPr>
          <w:t>частью второй статьи 127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12" w:history="1">
        <w:r w:rsidRPr="00B900C5">
          <w:rPr>
            <w:bCs/>
            <w:color w:val="000000" w:themeColor="text1"/>
            <w:sz w:val="28"/>
            <w:szCs w:val="28"/>
          </w:rPr>
          <w:t>частью первой статьи 127.2</w:t>
        </w:r>
      </w:hyperlink>
      <w:r w:rsidRPr="00B900C5">
        <w:rPr>
          <w:bCs/>
          <w:color w:val="000000" w:themeColor="text1"/>
          <w:sz w:val="28"/>
          <w:szCs w:val="28"/>
        </w:rPr>
        <w:t>,</w:t>
      </w:r>
      <w:proofErr w:type="gramEnd"/>
      <w:r w:rsidRPr="00B900C5">
        <w:rPr>
          <w:bCs/>
          <w:color w:val="000000" w:themeColor="text1"/>
          <w:sz w:val="28"/>
          <w:szCs w:val="28"/>
        </w:rPr>
        <w:t xml:space="preserve"> </w:t>
      </w:r>
      <w:hyperlink r:id="rId13" w:history="1">
        <w:r w:rsidRPr="00B900C5">
          <w:rPr>
            <w:bCs/>
            <w:color w:val="000000" w:themeColor="text1"/>
            <w:sz w:val="28"/>
            <w:szCs w:val="28"/>
          </w:rPr>
          <w:t>статьей 136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14" w:history="1">
        <w:r w:rsidRPr="00B900C5">
          <w:rPr>
            <w:bCs/>
            <w:color w:val="000000" w:themeColor="text1"/>
            <w:sz w:val="28"/>
            <w:szCs w:val="28"/>
          </w:rPr>
          <w:t>частями второй</w:t>
        </w:r>
      </w:hyperlink>
      <w:r w:rsidRPr="00B900C5">
        <w:rPr>
          <w:bCs/>
          <w:color w:val="000000" w:themeColor="text1"/>
          <w:sz w:val="28"/>
          <w:szCs w:val="28"/>
        </w:rPr>
        <w:t xml:space="preserve"> и </w:t>
      </w:r>
      <w:hyperlink r:id="rId15" w:history="1">
        <w:r w:rsidRPr="00B900C5">
          <w:rPr>
            <w:bCs/>
            <w:color w:val="000000" w:themeColor="text1"/>
            <w:sz w:val="28"/>
            <w:szCs w:val="28"/>
          </w:rPr>
          <w:t>третьей статьи 141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16" w:history="1">
        <w:r w:rsidRPr="00B900C5">
          <w:rPr>
            <w:bCs/>
            <w:color w:val="000000" w:themeColor="text1"/>
            <w:sz w:val="28"/>
            <w:szCs w:val="28"/>
          </w:rPr>
          <w:t>частью первой статьи 142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17" w:history="1">
        <w:r w:rsidRPr="00B900C5">
          <w:rPr>
            <w:bCs/>
            <w:color w:val="000000" w:themeColor="text1"/>
            <w:sz w:val="28"/>
            <w:szCs w:val="28"/>
          </w:rPr>
          <w:t>статьей 142.1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18" w:history="1">
        <w:r w:rsidRPr="00B900C5">
          <w:rPr>
            <w:bCs/>
            <w:color w:val="000000" w:themeColor="text1"/>
            <w:sz w:val="28"/>
            <w:szCs w:val="28"/>
          </w:rPr>
          <w:t>частями первой</w:t>
        </w:r>
      </w:hyperlink>
      <w:r w:rsidRPr="00B900C5">
        <w:rPr>
          <w:bCs/>
          <w:color w:val="000000" w:themeColor="text1"/>
          <w:sz w:val="28"/>
          <w:szCs w:val="28"/>
        </w:rPr>
        <w:t xml:space="preserve"> и </w:t>
      </w:r>
      <w:hyperlink r:id="rId19" w:history="1">
        <w:r w:rsidRPr="00B900C5">
          <w:rPr>
            <w:bCs/>
            <w:color w:val="000000" w:themeColor="text1"/>
            <w:sz w:val="28"/>
            <w:szCs w:val="28"/>
          </w:rPr>
          <w:t>третьей статьи 142.2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20" w:history="1">
        <w:r w:rsidRPr="00B900C5">
          <w:rPr>
            <w:bCs/>
            <w:color w:val="000000" w:themeColor="text1"/>
            <w:sz w:val="28"/>
            <w:szCs w:val="28"/>
          </w:rPr>
          <w:t>частью первой статьи 150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21" w:history="1">
        <w:r w:rsidRPr="00B900C5">
          <w:rPr>
            <w:bCs/>
            <w:color w:val="000000" w:themeColor="text1"/>
            <w:sz w:val="28"/>
            <w:szCs w:val="28"/>
          </w:rPr>
          <w:t>частью второй статьи 158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22" w:history="1">
        <w:r w:rsidRPr="00B900C5">
          <w:rPr>
            <w:bCs/>
            <w:color w:val="000000" w:themeColor="text1"/>
            <w:sz w:val="28"/>
            <w:szCs w:val="28"/>
          </w:rPr>
          <w:t>частями второй</w:t>
        </w:r>
      </w:hyperlink>
      <w:r w:rsidRPr="00B900C5">
        <w:rPr>
          <w:bCs/>
          <w:color w:val="000000" w:themeColor="text1"/>
          <w:sz w:val="28"/>
          <w:szCs w:val="28"/>
        </w:rPr>
        <w:t xml:space="preserve"> и </w:t>
      </w:r>
      <w:hyperlink r:id="rId23" w:history="1">
        <w:r w:rsidRPr="00B900C5">
          <w:rPr>
            <w:bCs/>
            <w:color w:val="000000" w:themeColor="text1"/>
            <w:sz w:val="28"/>
            <w:szCs w:val="28"/>
          </w:rPr>
          <w:t>пятой статьи 159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24" w:history="1">
        <w:r w:rsidRPr="00B900C5">
          <w:rPr>
            <w:bCs/>
            <w:color w:val="000000" w:themeColor="text1"/>
            <w:sz w:val="28"/>
            <w:szCs w:val="28"/>
          </w:rPr>
          <w:t>частью второй статьи 159.1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25" w:history="1">
        <w:r w:rsidRPr="00B900C5">
          <w:rPr>
            <w:bCs/>
            <w:color w:val="000000" w:themeColor="text1"/>
            <w:sz w:val="28"/>
            <w:szCs w:val="28"/>
          </w:rPr>
          <w:t>частью второй статьи 159.2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26" w:history="1">
        <w:r w:rsidRPr="00B900C5">
          <w:rPr>
            <w:bCs/>
            <w:color w:val="000000" w:themeColor="text1"/>
            <w:sz w:val="28"/>
            <w:szCs w:val="28"/>
          </w:rPr>
          <w:t>частью второй статьи 159.3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27" w:history="1">
        <w:r w:rsidRPr="00B900C5">
          <w:rPr>
            <w:bCs/>
            <w:color w:val="000000" w:themeColor="text1"/>
            <w:sz w:val="28"/>
            <w:szCs w:val="28"/>
          </w:rPr>
          <w:t>частью второй статьи 159.5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28" w:history="1">
        <w:r w:rsidRPr="00B900C5">
          <w:rPr>
            <w:bCs/>
            <w:color w:val="000000" w:themeColor="text1"/>
            <w:sz w:val="28"/>
            <w:szCs w:val="28"/>
          </w:rPr>
          <w:t>частью второй статьи 159.6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29" w:history="1">
        <w:r w:rsidRPr="00B900C5">
          <w:rPr>
            <w:bCs/>
            <w:color w:val="000000" w:themeColor="text1"/>
            <w:sz w:val="28"/>
            <w:szCs w:val="28"/>
          </w:rPr>
          <w:t>частью второй статьи 160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30" w:history="1">
        <w:r w:rsidRPr="00B900C5">
          <w:rPr>
            <w:bCs/>
            <w:color w:val="000000" w:themeColor="text1"/>
            <w:sz w:val="28"/>
            <w:szCs w:val="28"/>
          </w:rPr>
          <w:t>частью первой статьи 161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31" w:history="1">
        <w:r w:rsidRPr="00B900C5">
          <w:rPr>
            <w:bCs/>
            <w:color w:val="000000" w:themeColor="text1"/>
            <w:sz w:val="28"/>
            <w:szCs w:val="28"/>
          </w:rPr>
          <w:t>частью второй статьи 167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32" w:history="1">
        <w:r w:rsidRPr="00B900C5">
          <w:rPr>
            <w:bCs/>
            <w:color w:val="000000" w:themeColor="text1"/>
            <w:sz w:val="28"/>
            <w:szCs w:val="28"/>
          </w:rPr>
          <w:t xml:space="preserve">частью третьей статьи </w:t>
        </w:r>
        <w:proofErr w:type="gramStart"/>
        <w:r w:rsidRPr="00B900C5">
          <w:rPr>
            <w:bCs/>
            <w:color w:val="000000" w:themeColor="text1"/>
            <w:sz w:val="28"/>
            <w:szCs w:val="28"/>
          </w:rPr>
          <w:t>174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33" w:history="1">
        <w:r w:rsidRPr="00B900C5">
          <w:rPr>
            <w:bCs/>
            <w:color w:val="000000" w:themeColor="text1"/>
            <w:sz w:val="28"/>
            <w:szCs w:val="28"/>
          </w:rPr>
          <w:t>частью третьей статьи 174.1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34" w:history="1">
        <w:r w:rsidRPr="00B900C5">
          <w:rPr>
            <w:bCs/>
            <w:color w:val="000000" w:themeColor="text1"/>
            <w:sz w:val="28"/>
            <w:szCs w:val="28"/>
          </w:rPr>
          <w:t>частью второй статьи 189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35" w:history="1">
        <w:r w:rsidRPr="00B900C5">
          <w:rPr>
            <w:bCs/>
            <w:color w:val="000000" w:themeColor="text1"/>
            <w:sz w:val="28"/>
            <w:szCs w:val="28"/>
          </w:rPr>
          <w:t>частью первой статьи 200.2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36" w:history="1">
        <w:r w:rsidRPr="00B900C5">
          <w:rPr>
            <w:bCs/>
            <w:color w:val="000000" w:themeColor="text1"/>
            <w:sz w:val="28"/>
            <w:szCs w:val="28"/>
          </w:rPr>
          <w:t>частью второй статьи 200.3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37" w:history="1">
        <w:r w:rsidRPr="00B900C5">
          <w:rPr>
            <w:bCs/>
            <w:color w:val="000000" w:themeColor="text1"/>
            <w:sz w:val="28"/>
            <w:szCs w:val="28"/>
          </w:rPr>
          <w:t>частью первой статьи 205.2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38" w:history="1">
        <w:r w:rsidRPr="00B900C5">
          <w:rPr>
            <w:bCs/>
            <w:color w:val="000000" w:themeColor="text1"/>
            <w:sz w:val="28"/>
            <w:szCs w:val="28"/>
          </w:rPr>
          <w:t>частью второй статьи 207.2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39" w:history="1">
        <w:r w:rsidRPr="00B900C5">
          <w:rPr>
            <w:bCs/>
            <w:color w:val="000000" w:themeColor="text1"/>
            <w:sz w:val="28"/>
            <w:szCs w:val="28"/>
          </w:rPr>
          <w:t>статьей 212.1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40" w:history="1">
        <w:r w:rsidRPr="00B900C5">
          <w:rPr>
            <w:bCs/>
            <w:color w:val="000000" w:themeColor="text1"/>
            <w:sz w:val="28"/>
            <w:szCs w:val="28"/>
          </w:rPr>
          <w:t>частью первой статьи 228.4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41" w:history="1">
        <w:r w:rsidRPr="00B900C5">
          <w:rPr>
            <w:bCs/>
            <w:color w:val="000000" w:themeColor="text1"/>
            <w:sz w:val="28"/>
            <w:szCs w:val="28"/>
          </w:rPr>
          <w:t>частью первой статьи 230</w:t>
        </w:r>
      </w:hyperlink>
      <w:r w:rsidRPr="00B900C5">
        <w:rPr>
          <w:bCs/>
          <w:color w:val="000000" w:themeColor="text1"/>
          <w:sz w:val="28"/>
          <w:szCs w:val="28"/>
        </w:rPr>
        <w:t>,</w:t>
      </w:r>
      <w:proofErr w:type="gramEnd"/>
      <w:r w:rsidRPr="00B900C5">
        <w:rPr>
          <w:bCs/>
          <w:color w:val="000000" w:themeColor="text1"/>
          <w:sz w:val="28"/>
          <w:szCs w:val="28"/>
        </w:rPr>
        <w:t xml:space="preserve"> </w:t>
      </w:r>
      <w:hyperlink r:id="rId42" w:history="1">
        <w:r w:rsidRPr="00B900C5">
          <w:rPr>
            <w:bCs/>
            <w:color w:val="000000" w:themeColor="text1"/>
            <w:sz w:val="28"/>
            <w:szCs w:val="28"/>
          </w:rPr>
          <w:t>частью первой статьи 232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43" w:history="1">
        <w:r w:rsidRPr="00B900C5">
          <w:rPr>
            <w:bCs/>
            <w:color w:val="000000" w:themeColor="text1"/>
            <w:sz w:val="28"/>
            <w:szCs w:val="28"/>
          </w:rPr>
          <w:t>частью первой статьи 239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44" w:history="1">
        <w:r w:rsidRPr="00B900C5">
          <w:rPr>
            <w:bCs/>
            <w:color w:val="000000" w:themeColor="text1"/>
            <w:sz w:val="28"/>
            <w:szCs w:val="28"/>
          </w:rPr>
          <w:t>частью второй статьи 243.4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45" w:history="1">
        <w:r w:rsidRPr="00B900C5">
          <w:rPr>
            <w:bCs/>
            <w:color w:val="000000" w:themeColor="text1"/>
            <w:sz w:val="28"/>
            <w:szCs w:val="28"/>
          </w:rPr>
          <w:t>частью второй статьи 244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46" w:history="1">
        <w:r w:rsidRPr="00B900C5">
          <w:rPr>
            <w:bCs/>
            <w:color w:val="000000" w:themeColor="text1"/>
            <w:sz w:val="28"/>
            <w:szCs w:val="28"/>
          </w:rPr>
          <w:t>частью первой.1 статьи 258.1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47" w:history="1">
        <w:r w:rsidRPr="00B900C5">
          <w:rPr>
            <w:bCs/>
            <w:color w:val="000000" w:themeColor="text1"/>
            <w:sz w:val="28"/>
            <w:szCs w:val="28"/>
          </w:rPr>
          <w:t>частями первой</w:t>
        </w:r>
      </w:hyperlink>
      <w:r w:rsidRPr="00B900C5">
        <w:rPr>
          <w:bCs/>
          <w:color w:val="000000" w:themeColor="text1"/>
          <w:sz w:val="28"/>
          <w:szCs w:val="28"/>
        </w:rPr>
        <w:t xml:space="preserve"> и </w:t>
      </w:r>
      <w:hyperlink r:id="rId48" w:history="1">
        <w:r w:rsidRPr="00B900C5">
          <w:rPr>
            <w:bCs/>
            <w:color w:val="000000" w:themeColor="text1"/>
            <w:sz w:val="28"/>
            <w:szCs w:val="28"/>
          </w:rPr>
          <w:t>второй статьи 273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49" w:history="1">
        <w:r w:rsidRPr="00B900C5">
          <w:rPr>
            <w:bCs/>
            <w:color w:val="000000" w:themeColor="text1"/>
            <w:sz w:val="28"/>
            <w:szCs w:val="28"/>
          </w:rPr>
          <w:t>частью первой статьи 274.1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50" w:history="1">
        <w:r w:rsidRPr="00B900C5">
          <w:rPr>
            <w:bCs/>
            <w:color w:val="000000" w:themeColor="text1"/>
            <w:sz w:val="28"/>
            <w:szCs w:val="28"/>
          </w:rPr>
          <w:t>частью второй статьи 280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51" w:history="1">
        <w:r w:rsidRPr="00B900C5">
          <w:rPr>
            <w:bCs/>
            <w:color w:val="000000" w:themeColor="text1"/>
            <w:sz w:val="28"/>
            <w:szCs w:val="28"/>
          </w:rPr>
          <w:t>частью второй статьи 280.1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52" w:history="1">
        <w:r w:rsidRPr="00B900C5">
          <w:rPr>
            <w:bCs/>
            <w:color w:val="000000" w:themeColor="text1"/>
            <w:sz w:val="28"/>
            <w:szCs w:val="28"/>
          </w:rPr>
          <w:t>частью первой статьи 282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53" w:history="1">
        <w:r w:rsidRPr="00B900C5">
          <w:rPr>
            <w:bCs/>
            <w:color w:val="000000" w:themeColor="text1"/>
            <w:sz w:val="28"/>
            <w:szCs w:val="28"/>
          </w:rPr>
          <w:t>частью третьей статьи 296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54" w:history="1">
        <w:r w:rsidRPr="00B900C5">
          <w:rPr>
            <w:bCs/>
            <w:color w:val="000000" w:themeColor="text1"/>
            <w:sz w:val="28"/>
            <w:szCs w:val="28"/>
          </w:rPr>
          <w:t>частью третьей статьи 309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55" w:history="1">
        <w:r w:rsidRPr="00B900C5">
          <w:rPr>
            <w:bCs/>
            <w:color w:val="000000" w:themeColor="text1"/>
            <w:sz w:val="28"/>
            <w:szCs w:val="28"/>
          </w:rPr>
          <w:t>частями первой</w:t>
        </w:r>
      </w:hyperlink>
      <w:r w:rsidRPr="00B900C5">
        <w:rPr>
          <w:bCs/>
          <w:color w:val="000000" w:themeColor="text1"/>
          <w:sz w:val="28"/>
          <w:szCs w:val="28"/>
        </w:rPr>
        <w:t xml:space="preserve"> и </w:t>
      </w:r>
      <w:hyperlink r:id="rId56" w:history="1">
        <w:r w:rsidRPr="00B900C5">
          <w:rPr>
            <w:bCs/>
            <w:color w:val="000000" w:themeColor="text1"/>
            <w:sz w:val="28"/>
            <w:szCs w:val="28"/>
          </w:rPr>
          <w:t>второй статьи 313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57" w:history="1">
        <w:r w:rsidRPr="00B900C5">
          <w:rPr>
            <w:bCs/>
            <w:color w:val="000000" w:themeColor="text1"/>
            <w:sz w:val="28"/>
            <w:szCs w:val="28"/>
          </w:rPr>
          <w:t>частью первой статьи 318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58" w:history="1">
        <w:r w:rsidRPr="00B900C5">
          <w:rPr>
            <w:bCs/>
            <w:color w:val="000000" w:themeColor="text1"/>
            <w:sz w:val="28"/>
            <w:szCs w:val="28"/>
          </w:rPr>
          <w:t>частью второй статьи 354</w:t>
        </w:r>
      </w:hyperlink>
      <w:r w:rsidRPr="00B900C5">
        <w:rPr>
          <w:bCs/>
          <w:color w:val="000000" w:themeColor="text1"/>
          <w:sz w:val="28"/>
          <w:szCs w:val="28"/>
        </w:rPr>
        <w:t xml:space="preserve">, </w:t>
      </w:r>
      <w:hyperlink r:id="rId59" w:history="1">
        <w:r w:rsidRPr="00B900C5">
          <w:rPr>
            <w:bCs/>
            <w:color w:val="000000" w:themeColor="text1"/>
            <w:sz w:val="28"/>
            <w:szCs w:val="28"/>
          </w:rPr>
          <w:t>частью второй статьи 354.1</w:t>
        </w:r>
      </w:hyperlink>
      <w:r w:rsidRPr="00B900C5">
        <w:rPr>
          <w:bCs/>
          <w:color w:val="000000" w:themeColor="text1"/>
          <w:sz w:val="28"/>
          <w:szCs w:val="28"/>
        </w:rPr>
        <w:t xml:space="preserve"> Уголовного кодекса Российской Федерации, и имеющий на день проведения конкурса неснятую и непогашенную судимость за </w:t>
      </w:r>
      <w:r w:rsidRPr="00B900C5">
        <w:rPr>
          <w:bCs/>
          <w:color w:val="000000" w:themeColor="text1"/>
          <w:sz w:val="28"/>
          <w:szCs w:val="28"/>
        </w:rPr>
        <w:lastRenderedPageBreak/>
        <w:t>указанные преступления, - до истечения пяти лет со дня</w:t>
      </w:r>
      <w:r>
        <w:rPr>
          <w:bCs/>
          <w:color w:val="000000" w:themeColor="text1"/>
          <w:sz w:val="28"/>
          <w:szCs w:val="28"/>
        </w:rPr>
        <w:t xml:space="preserve"> снятия или погашения судимости</w:t>
      </w:r>
      <w:r w:rsidRPr="00B900C5">
        <w:rPr>
          <w:bCs/>
          <w:color w:val="000000" w:themeColor="text1"/>
          <w:sz w:val="28"/>
          <w:szCs w:val="28"/>
        </w:rPr>
        <w:t>».</w:t>
      </w:r>
    </w:p>
    <w:p w:rsidR="00B900C5" w:rsidRPr="00B900C5" w:rsidRDefault="00B900C5" w:rsidP="00B900C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900C5">
        <w:rPr>
          <w:sz w:val="28"/>
          <w:szCs w:val="28"/>
        </w:rPr>
        <w:t xml:space="preserve">Опубликовать настоящее решение в Официальном вестнике Варламовского сельсовета и на официальном сайте </w:t>
      </w:r>
      <w:r w:rsidRPr="00B900C5">
        <w:rPr>
          <w:bCs/>
          <w:sz w:val="28"/>
          <w:szCs w:val="28"/>
        </w:rPr>
        <w:t xml:space="preserve">Варламовского сельсовета </w:t>
      </w:r>
      <w:r w:rsidRPr="00B900C5">
        <w:rPr>
          <w:color w:val="000000"/>
          <w:sz w:val="28"/>
          <w:szCs w:val="28"/>
        </w:rPr>
        <w:t>Болотнинского района Новосибирской области.</w:t>
      </w:r>
    </w:p>
    <w:p w:rsidR="00B900C5" w:rsidRPr="00B900C5" w:rsidRDefault="00B900C5" w:rsidP="00B900C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900C5">
        <w:rPr>
          <w:sz w:val="28"/>
          <w:szCs w:val="28"/>
        </w:rPr>
        <w:t>Настоящее решение вступает в силу со дня его опубликования.</w:t>
      </w:r>
    </w:p>
    <w:p w:rsidR="00B900C5" w:rsidRPr="00B900C5" w:rsidRDefault="00B900C5" w:rsidP="00B900C5">
      <w:pPr>
        <w:tabs>
          <w:tab w:val="left" w:pos="39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0C5" w:rsidRPr="00B900C5" w:rsidRDefault="00B900C5" w:rsidP="00B900C5">
      <w:pPr>
        <w:tabs>
          <w:tab w:val="left" w:pos="39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00C5" w:rsidRPr="00B900C5" w:rsidRDefault="00B900C5" w:rsidP="00B900C5">
      <w:pPr>
        <w:tabs>
          <w:tab w:val="left" w:pos="39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0C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Глава Варламовского сельсовета </w:t>
      </w:r>
    </w:p>
    <w:p w:rsidR="00B900C5" w:rsidRPr="00B900C5" w:rsidRDefault="00B900C5" w:rsidP="00B900C5">
      <w:pPr>
        <w:tabs>
          <w:tab w:val="left" w:pos="39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0C5">
        <w:rPr>
          <w:rFonts w:ascii="Times New Roman" w:hAnsi="Times New Roman" w:cs="Times New Roman"/>
          <w:sz w:val="28"/>
          <w:szCs w:val="28"/>
        </w:rPr>
        <w:t>Варламовского сельсовета                               Болотнинского района</w:t>
      </w:r>
    </w:p>
    <w:p w:rsidR="00B900C5" w:rsidRPr="00B900C5" w:rsidRDefault="00B900C5" w:rsidP="00B900C5">
      <w:pPr>
        <w:tabs>
          <w:tab w:val="left" w:pos="238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0C5">
        <w:rPr>
          <w:rFonts w:ascii="Times New Roman" w:hAnsi="Times New Roman" w:cs="Times New Roman"/>
          <w:sz w:val="28"/>
          <w:szCs w:val="28"/>
        </w:rPr>
        <w:t xml:space="preserve">Болотнинского района                                      Новосибирской области                                     </w:t>
      </w:r>
    </w:p>
    <w:p w:rsidR="00B900C5" w:rsidRPr="00B900C5" w:rsidRDefault="00B900C5" w:rsidP="00B900C5">
      <w:pPr>
        <w:tabs>
          <w:tab w:val="left" w:pos="238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0C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</w:t>
      </w:r>
    </w:p>
    <w:p w:rsidR="00B900C5" w:rsidRPr="00B900C5" w:rsidRDefault="00B900C5" w:rsidP="00B900C5">
      <w:pPr>
        <w:tabs>
          <w:tab w:val="left" w:pos="238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00C5">
        <w:rPr>
          <w:rFonts w:ascii="Times New Roman" w:hAnsi="Times New Roman" w:cs="Times New Roman"/>
          <w:sz w:val="28"/>
          <w:szCs w:val="28"/>
        </w:rPr>
        <w:t xml:space="preserve">                                 С.М.Андронова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900C5">
        <w:rPr>
          <w:rFonts w:ascii="Times New Roman" w:hAnsi="Times New Roman" w:cs="Times New Roman"/>
          <w:sz w:val="28"/>
          <w:szCs w:val="28"/>
        </w:rPr>
        <w:t>А.В.Приболовец</w:t>
      </w:r>
    </w:p>
    <w:p w:rsidR="00EA5FC6" w:rsidRDefault="00EA5FC6"/>
    <w:sectPr w:rsidR="00EA5FC6" w:rsidSect="0026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5409"/>
    <w:multiLevelType w:val="hybridMultilevel"/>
    <w:tmpl w:val="4454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00C5"/>
    <w:rsid w:val="00266653"/>
    <w:rsid w:val="00A7223D"/>
    <w:rsid w:val="00B900C5"/>
    <w:rsid w:val="00E254F5"/>
    <w:rsid w:val="00EA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00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B900C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900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0C9AA81D2480F4DDC7CAFCBB98CB5C4072B517E0EAAC3B652B2BBF4C28B80443C555B40BEF37E2FDBAC22DB8DAD17EC39E63D068S8o6E" TargetMode="External"/><Relationship Id="rId18" Type="http://schemas.openxmlformats.org/officeDocument/2006/relationships/hyperlink" Target="consultantplus://offline/ref=A20C9AA81D2480F4DDC7CAFCBB98CB5C4072B517E0EAAC3B652B2BBF4C28B80443C555B009E83BBDF8AFD375B7DFC860C6857FD26A84S1oEE" TargetMode="External"/><Relationship Id="rId26" Type="http://schemas.openxmlformats.org/officeDocument/2006/relationships/hyperlink" Target="consultantplus://offline/ref=A20C9AA81D2480F4DDC7CAFCBB98CB5C4072B517E0EAAC3B652B2BBF4C28B80443C555B30DEE3ABDF8AFD375B7DFC860C6857FD26A84S1oEE" TargetMode="External"/><Relationship Id="rId39" Type="http://schemas.openxmlformats.org/officeDocument/2006/relationships/hyperlink" Target="consultantplus://offline/ref=A20C9AA81D2480F4DDC7CAFCBB98CB5C4072B517E0EAAC3B652B2BBF4C28B80443C555B309EA3FBDF8AFD375B7DFC860C6857FD26A84S1oEE" TargetMode="External"/><Relationship Id="rId21" Type="http://schemas.openxmlformats.org/officeDocument/2006/relationships/hyperlink" Target="consultantplus://offline/ref=A20C9AA81D2480F4DDC7CAFCBB98CB5C4072B517E0EAAC3B652B2BBF4C28B80443C555B30FEF39BEA8F5C371FE88C27CC19E61D574841E48SEo1E" TargetMode="External"/><Relationship Id="rId34" Type="http://schemas.openxmlformats.org/officeDocument/2006/relationships/hyperlink" Target="consultantplus://offline/ref=A20C9AA81D2480F4DDC7CAFCBB98CB5C4072B517E0EAAC3B652B2BBF4C28B80443C555B30FEF3BB0A9F5C371FE88C27CC19E61D574841E48SEo1E" TargetMode="External"/><Relationship Id="rId42" Type="http://schemas.openxmlformats.org/officeDocument/2006/relationships/hyperlink" Target="consultantplus://offline/ref=A20C9AA81D2480F4DDC7CAFCBB98CB5C4072B517E0EAAC3B652B2BBF4C28B80443C555B30AEE3BBDF8AFD375B7DFC860C6857FD26A84S1oEE" TargetMode="External"/><Relationship Id="rId47" Type="http://schemas.openxmlformats.org/officeDocument/2006/relationships/hyperlink" Target="consultantplus://offline/ref=A20C9AA81D2480F4DDC7CAFCBB98CB5C4072B517E0EAAC3B652B2BBF4C28B80443C555BB07EC37E2FDBAC22DB8DAD17EC39E63D068S8o6E" TargetMode="External"/><Relationship Id="rId50" Type="http://schemas.openxmlformats.org/officeDocument/2006/relationships/hyperlink" Target="consultantplus://offline/ref=A20C9AA81D2480F4DDC7CAFCBB98CB5C4072B517E0EAAC3B652B2BBF4C28B80443C555B309EE3ABDF8AFD375B7DFC860C6857FD26A84S1oEE" TargetMode="External"/><Relationship Id="rId55" Type="http://schemas.openxmlformats.org/officeDocument/2006/relationships/hyperlink" Target="consultantplus://offline/ref=A20C9AA81D2480F4DDC7CAFCBB98CB5C4072B517E0EAAC3B652B2BBF4C28B80443C555B30FEF3CB5AFF5C371FE88C27CC19E61D574841E48SEo1E" TargetMode="External"/><Relationship Id="rId7" Type="http://schemas.openxmlformats.org/officeDocument/2006/relationships/hyperlink" Target="consultantplus://offline/ref=A20C9AA81D2480F4DDC7CAFCBB98CB5C4072B517E0EAAC3B652B2BBF4C28B80443C555B00DEF39BDF8AFD375B7DFC860C6857FD26A84S1oE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0C9AA81D2480F4DDC7CAFCBB98CB5C4072B517E0EAAC3B652B2BBF4C28B80443C555B009E83FBDF8AFD375B7DFC860C6857FD26A84S1oEE" TargetMode="External"/><Relationship Id="rId20" Type="http://schemas.openxmlformats.org/officeDocument/2006/relationships/hyperlink" Target="consultantplus://offline/ref=A20C9AA81D2480F4DDC7CAFCBB98CB5C4072B517E0EAAC3B652B2BBF4C28B80443C555B30FED34B2A9F5C371FE88C27CC19E61D574841E48SEo1E" TargetMode="External"/><Relationship Id="rId29" Type="http://schemas.openxmlformats.org/officeDocument/2006/relationships/hyperlink" Target="consultantplus://offline/ref=A20C9AA81D2480F4DDC7CAFCBB98CB5C4072B517E0EAAC3B652B2BBF4C28B80443C555B30FEF3AB7A9F5C371FE88C27CC19E61D574841E48SEo1E" TargetMode="External"/><Relationship Id="rId41" Type="http://schemas.openxmlformats.org/officeDocument/2006/relationships/hyperlink" Target="consultantplus://offline/ref=A20C9AA81D2480F4DDC7CAFCBB98CB5C4072B517E0EAAC3B652B2BBF4C28B80443C555B30FEE34B3AEF5C371FE88C27CC19E61D574841E48SEo1E" TargetMode="External"/><Relationship Id="rId54" Type="http://schemas.openxmlformats.org/officeDocument/2006/relationships/hyperlink" Target="consultantplus://offline/ref=A20C9AA81D2480F4DDC7CAFCBB98CB5C4072B517E0EAAC3B652B2BBF4C28B80443C555B30FEF3CB7A9F5C371FE88C27CC19E61D574841E48SEo1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0C9AA81D2480F4DDC7CAFCBB98CB5C4072B517E0EAAC3B652B2BBF4C28B80443C555B30FED39B3A4F5C371FE88C27CC19E61D574841E48SEo1E" TargetMode="External"/><Relationship Id="rId11" Type="http://schemas.openxmlformats.org/officeDocument/2006/relationships/hyperlink" Target="consultantplus://offline/ref=A20C9AA81D2480F4DDC7CAFCBB98CB5C4072B517E0EAAC3B652B2BBF4C28B80443C555B30FED3BB6ACF5C371FE88C27CC19E61D574841E48SEo1E" TargetMode="External"/><Relationship Id="rId24" Type="http://schemas.openxmlformats.org/officeDocument/2006/relationships/hyperlink" Target="consultantplus://offline/ref=A20C9AA81D2480F4DDC7CAFCBB98CB5C4072B517E0EAAC3B652B2BBF4C28B80443C555B30DEC3BBDF8AFD375B7DFC860C6857FD26A84S1oEE" TargetMode="External"/><Relationship Id="rId32" Type="http://schemas.openxmlformats.org/officeDocument/2006/relationships/hyperlink" Target="consultantplus://offline/ref=A20C9AA81D2480F4DDC7CAFCBB98CB5C4072B517E0EAAC3B652B2BBF4C28B80443C555B30DE53BBDF8AFD375B7DFC860C6857FD26A84S1oEE" TargetMode="External"/><Relationship Id="rId37" Type="http://schemas.openxmlformats.org/officeDocument/2006/relationships/hyperlink" Target="consultantplus://offline/ref=A20C9AA81D2480F4DDC7CAFCBB98CB5C4072B517E0EAAC3B652B2BBF4C28B80443C555B00CEA3ABDF8AFD375B7DFC860C6857FD26A84S1oEE" TargetMode="External"/><Relationship Id="rId40" Type="http://schemas.openxmlformats.org/officeDocument/2006/relationships/hyperlink" Target="consultantplus://offline/ref=A20C9AA81D2480F4DDC7CAFCBB98CB5C4072B517E0EAAC3B652B2BBF4C28B80443C555B30EEB3DBDF8AFD375B7DFC860C6857FD26A84S1oEE" TargetMode="External"/><Relationship Id="rId45" Type="http://schemas.openxmlformats.org/officeDocument/2006/relationships/hyperlink" Target="consultantplus://offline/ref=A20C9AA81D2480F4DDC7CAFCBB98CB5C4072B517E0EAAC3B652B2BBF4C28B80443C555B30FEC3AB4ACF5C371FE88C27CC19E61D574841E48SEo1E" TargetMode="External"/><Relationship Id="rId53" Type="http://schemas.openxmlformats.org/officeDocument/2006/relationships/hyperlink" Target="consultantplus://offline/ref=A20C9AA81D2480F4DDC7CAFCBB98CB5C4072B517E0EAAC3B652B2BBF4C28B80443C555B30FEC35B2A8F5C371FE88C27CC19E61D574841E48SEo1E" TargetMode="External"/><Relationship Id="rId58" Type="http://schemas.openxmlformats.org/officeDocument/2006/relationships/hyperlink" Target="consultantplus://offline/ref=A20C9AA81D2480F4DDC7CAFCBB98CB5C4072B517E0EAAC3B652B2BBF4C28B80443C555B30FEF3EB0A4F5C371FE88C27CC19E61D574841E48SEo1E" TargetMode="External"/><Relationship Id="rId5" Type="http://schemas.openxmlformats.org/officeDocument/2006/relationships/hyperlink" Target="consultantplus://offline/ref=A20C9AA81D2480F4DDC7CAFCBB98CB5C4072B517E0EAAC3B652B2BBF4C28B80443C555B30FED39B3AEF5C371FE88C27CC19E61D574841E48SEo1E" TargetMode="External"/><Relationship Id="rId15" Type="http://schemas.openxmlformats.org/officeDocument/2006/relationships/hyperlink" Target="consultantplus://offline/ref=A20C9AA81D2480F4DDC7CAFCBB98CB5C4072B517E0EAAC3B652B2BBF4C28B80443C555B009E83DBDF8AFD375B7DFC860C6857FD26A84S1oEE" TargetMode="External"/><Relationship Id="rId23" Type="http://schemas.openxmlformats.org/officeDocument/2006/relationships/hyperlink" Target="consultantplus://offline/ref=A20C9AA81D2480F4DDC7CAFCBB98CB5C4072B517E0EAAC3B652B2BBF4C28B80443C555B306EE3ABDF8AFD375B7DFC860C6857FD26A84S1oEE" TargetMode="External"/><Relationship Id="rId28" Type="http://schemas.openxmlformats.org/officeDocument/2006/relationships/hyperlink" Target="consultantplus://offline/ref=A20C9AA81D2480F4DDC7CAFCBB98CB5C4072B517E0EAAC3B652B2BBF4C28B80443C555B30DEB3DBDF8AFD375B7DFC860C6857FD26A84S1oEE" TargetMode="External"/><Relationship Id="rId36" Type="http://schemas.openxmlformats.org/officeDocument/2006/relationships/hyperlink" Target="consultantplus://offline/ref=A20C9AA81D2480F4DDC7CAFCBB98CB5C4072B517E0EAAC3B652B2BBF4C28B80443C555B307E43EBDF8AFD375B7DFC860C6857FD26A84S1oEE" TargetMode="External"/><Relationship Id="rId49" Type="http://schemas.openxmlformats.org/officeDocument/2006/relationships/hyperlink" Target="consultantplus://offline/ref=A20C9AA81D2480F4DDC7CAFCBB98CB5C4072B517E0EAAC3B652B2BBF4C28B80443C555B00DE53CBDF8AFD375B7DFC860C6857FD26A84S1oEE" TargetMode="External"/><Relationship Id="rId57" Type="http://schemas.openxmlformats.org/officeDocument/2006/relationships/hyperlink" Target="consultantplus://offline/ref=A20C9AA81D2480F4DDC7CAFCBB98CB5C4072B517E0EAAC3B652B2BBF4C28B80443C555B30FEF3CB3A9F5C371FE88C27CC19E61D574841E48SEo1E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A20C9AA81D2480F4DDC7CAFCBB98CB5C4072B517E0EAAC3B652B2BBF4C28B80443C555B30FED3AB1A5F5C371FE88C27CC19E61D574841E48SEo1E" TargetMode="External"/><Relationship Id="rId19" Type="http://schemas.openxmlformats.org/officeDocument/2006/relationships/hyperlink" Target="consultantplus://offline/ref=A20C9AA81D2480F4DDC7CAFCBB98CB5C4072B517E0EAAC3B652B2BBF4C28B80443C555B00CED38BDF8AFD375B7DFC860C6857FD26A84S1oEE" TargetMode="External"/><Relationship Id="rId31" Type="http://schemas.openxmlformats.org/officeDocument/2006/relationships/hyperlink" Target="consultantplus://offline/ref=A20C9AA81D2480F4DDC7CAFCBB98CB5C4072B517E0EAAC3B652B2BBF4C28B80443C555B30FEF3AB0AFF5C371FE88C27CC19E61D574841E48SEo1E" TargetMode="External"/><Relationship Id="rId44" Type="http://schemas.openxmlformats.org/officeDocument/2006/relationships/hyperlink" Target="consultantplus://offline/ref=A20C9AA81D2480F4DDC7CAFCBB98CB5C4072B517E0EAAC3B652B2BBF4C28B80443C555B009E43ABDF8AFD375B7DFC860C6857FD26A84S1oEE" TargetMode="External"/><Relationship Id="rId52" Type="http://schemas.openxmlformats.org/officeDocument/2006/relationships/hyperlink" Target="consultantplus://offline/ref=A20C9AA81D2480F4DDC7CAFCBB98CB5C4072B517E0EAAC3B652B2BBF4C28B80443C555B00AEC3DBDF8AFD375B7DFC860C6857FD26A84S1oEE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0C9AA81D2480F4DDC7CAFCBB98CB5C4072B517E0EAAC3B652B2BBF4C28B80443C555B00AE43DBDF8AFD375B7DFC860C6857FD26A84S1oEE" TargetMode="External"/><Relationship Id="rId14" Type="http://schemas.openxmlformats.org/officeDocument/2006/relationships/hyperlink" Target="consultantplus://offline/ref=A20C9AA81D2480F4DDC7CAFCBB98CB5C4072B517E0EAAC3B652B2BBF4C28B80443C555B30FED34B6ACF5C371FE88C27CC19E61D574841E48SEo1E" TargetMode="External"/><Relationship Id="rId22" Type="http://schemas.openxmlformats.org/officeDocument/2006/relationships/hyperlink" Target="consultantplus://offline/ref=A20C9AA81D2480F4DDC7CAFCBB98CB5C4072B517E0EAAC3B652B2BBF4C28B80443C555B30FEF3AB6A9F5C371FE88C27CC19E61D574841E48SEo1E" TargetMode="External"/><Relationship Id="rId27" Type="http://schemas.openxmlformats.org/officeDocument/2006/relationships/hyperlink" Target="consultantplus://offline/ref=A20C9AA81D2480F4DDC7CAFCBB98CB5C4072B517E0EAAC3B652B2BBF4C28B80443C555B30DE83EBDF8AFD375B7DFC860C6857FD26A84S1oEE" TargetMode="External"/><Relationship Id="rId30" Type="http://schemas.openxmlformats.org/officeDocument/2006/relationships/hyperlink" Target="consultantplus://offline/ref=A20C9AA81D2480F4DDC7CAFCBB98CB5C4072B517E0EAAC3B652B2BBF4C28B80443C555B30FED35B2ACF5C371FE88C27CC19E61D574841E48SEo1E" TargetMode="External"/><Relationship Id="rId35" Type="http://schemas.openxmlformats.org/officeDocument/2006/relationships/hyperlink" Target="consultantplus://offline/ref=A20C9AA81D2480F4DDC7CAFCBB98CB5C4072B517E0EAAC3B652B2BBF4C28B80443C555B308EB3CBDF8AFD375B7DFC860C6857FD26A84S1oEE" TargetMode="External"/><Relationship Id="rId43" Type="http://schemas.openxmlformats.org/officeDocument/2006/relationships/hyperlink" Target="consultantplus://offline/ref=A20C9AA81D2480F4DDC7CAFCBB98CB5C4072B517E0EAAC3B652B2BBF4C28B80443C555B30EEC3ABDF8AFD375B7DFC860C6857FD26A84S1oEE" TargetMode="External"/><Relationship Id="rId48" Type="http://schemas.openxmlformats.org/officeDocument/2006/relationships/hyperlink" Target="consultantplus://offline/ref=A20C9AA81D2480F4DDC7CAFCBB98CB5C4072B517E0EAAC3B652B2BBF4C28B80443C555BB07EE37E2FDBAC22DB8DAD17EC39E63D068S8o6E" TargetMode="External"/><Relationship Id="rId56" Type="http://schemas.openxmlformats.org/officeDocument/2006/relationships/hyperlink" Target="consultantplus://offline/ref=A20C9AA81D2480F4DDC7CAFCBB98CB5C4072B517E0EAAC3B652B2BBF4C28B80443C555B30FEE3DB7AAF5C371FE88C27CC19E61D574841E48SEo1E" TargetMode="External"/><Relationship Id="rId8" Type="http://schemas.openxmlformats.org/officeDocument/2006/relationships/hyperlink" Target="consultantplus://offline/ref=A20C9AA81D2480F4DDC7CAFCBB98CB5C4072B517E0EAAC3B652B2BBF4C28B80443C555B30FED39BFA9F5C371FE88C27CC19E61D574841E48SEo1E" TargetMode="External"/><Relationship Id="rId51" Type="http://schemas.openxmlformats.org/officeDocument/2006/relationships/hyperlink" Target="consultantplus://offline/ref=A20C9AA81D2480F4DDC7CAFCBB98CB5C4072B517E0EAAC3B652B2BBF4C28B80443C555B309E53EBDF8AFD375B7DFC860C6857FD26A84S1oE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20C9AA81D2480F4DDC7CAFCBB98CB5C4072B517E0EAAC3B652B2BBF4C28B80443C555B30FEF39B6AFF5C371FE88C27CC19E61D574841E48SEo1E" TargetMode="External"/><Relationship Id="rId17" Type="http://schemas.openxmlformats.org/officeDocument/2006/relationships/hyperlink" Target="consultantplus://offline/ref=A20C9AA81D2480F4DDC7CAFCBB98CB5C4072B517E0EAAC3B652B2BBF4C28B80443C555B30FEF3FB3A9F5C371FE88C27CC19E61D574841E48SEo1E" TargetMode="External"/><Relationship Id="rId25" Type="http://schemas.openxmlformats.org/officeDocument/2006/relationships/hyperlink" Target="consultantplus://offline/ref=A20C9AA81D2480F4DDC7CAFCBB98CB5C4072B517E0EAAC3B652B2BBF4C28B80443C555B30DEF3BBDF8AFD375B7DFC860C6857FD26A84S1oEE" TargetMode="External"/><Relationship Id="rId33" Type="http://schemas.openxmlformats.org/officeDocument/2006/relationships/hyperlink" Target="consultantplus://offline/ref=A20C9AA81D2480F4DDC7CAFCBB98CB5C4072B517E0EAAC3B652B2BBF4C28B80443C555B30CED3DBDF8AFD375B7DFC860C6857FD26A84S1oEE" TargetMode="External"/><Relationship Id="rId38" Type="http://schemas.openxmlformats.org/officeDocument/2006/relationships/hyperlink" Target="consultantplus://offline/ref=A20C9AA81D2480F4DDC7CAFCBB98CB5C4072B517E0EAAC3B652B2BBF4C28B80443C555B009EB3ABDF8AFD375B7DFC860C6857FD26A84S1oEE" TargetMode="External"/><Relationship Id="rId46" Type="http://schemas.openxmlformats.org/officeDocument/2006/relationships/hyperlink" Target="consultantplus://offline/ref=A20C9AA81D2480F4DDC7CAFCBB98CB5C4072B517E0EAAC3B652B2BBF4C28B80443C555B00BEB3DBDF8AFD375B7DFC860C6857FD26A84S1oEE" TargetMode="External"/><Relationship Id="rId59" Type="http://schemas.openxmlformats.org/officeDocument/2006/relationships/hyperlink" Target="consultantplus://offline/ref=A20C9AA81D2480F4DDC7CAFCBB98CB5C4072B517E0EAAC3B652B2BBF4C28B80443C555B309EF3DBDF8AFD375B7DFC860C6857FD26A84S1o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5</cp:revision>
  <cp:lastPrinted>2020-06-26T04:07:00Z</cp:lastPrinted>
  <dcterms:created xsi:type="dcterms:W3CDTF">2020-06-15T04:57:00Z</dcterms:created>
  <dcterms:modified xsi:type="dcterms:W3CDTF">2020-06-26T04:07:00Z</dcterms:modified>
</cp:coreProperties>
</file>