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AC" w:rsidRDefault="00DB28AC" w:rsidP="00DB28AC">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DB28AC" w:rsidRDefault="00DB28AC" w:rsidP="00DB28AC">
      <w:pPr>
        <w:spacing w:line="240" w:lineRule="auto"/>
        <w:contextualSpacing/>
        <w:jc w:val="center"/>
        <w:rPr>
          <w:b/>
          <w:sz w:val="44"/>
          <w:szCs w:val="44"/>
        </w:rPr>
      </w:pPr>
    </w:p>
    <w:p w:rsidR="00DB28AC" w:rsidRPr="00B812A4" w:rsidRDefault="00DB28AC" w:rsidP="00DB28AC">
      <w:pPr>
        <w:spacing w:line="240" w:lineRule="auto"/>
        <w:contextualSpacing/>
        <w:jc w:val="center"/>
        <w:rPr>
          <w:b/>
          <w:sz w:val="44"/>
          <w:szCs w:val="44"/>
        </w:rPr>
      </w:pPr>
    </w:p>
    <w:p w:rsidR="00DB28AC" w:rsidRPr="00B812A4" w:rsidRDefault="00DB28AC" w:rsidP="00DB28AC">
      <w:pPr>
        <w:spacing w:line="240" w:lineRule="auto"/>
        <w:contextualSpacing/>
        <w:jc w:val="center"/>
        <w:rPr>
          <w:b/>
          <w:sz w:val="96"/>
          <w:szCs w:val="96"/>
        </w:rPr>
      </w:pPr>
      <w:r>
        <w:rPr>
          <w:b/>
          <w:sz w:val="96"/>
          <w:szCs w:val="96"/>
        </w:rPr>
        <w:t>ОФИЦИАЛЬНЫЙ ВЕСТНИК</w:t>
      </w:r>
    </w:p>
    <w:p w:rsidR="00DB28AC" w:rsidRPr="00B812A4" w:rsidRDefault="00DB28AC" w:rsidP="00DB28AC">
      <w:pPr>
        <w:spacing w:line="240" w:lineRule="auto"/>
        <w:contextualSpacing/>
        <w:jc w:val="center"/>
        <w:rPr>
          <w:b/>
          <w:sz w:val="96"/>
          <w:szCs w:val="96"/>
        </w:rPr>
      </w:pPr>
      <w:r w:rsidRPr="00B812A4">
        <w:rPr>
          <w:b/>
          <w:sz w:val="96"/>
          <w:szCs w:val="96"/>
        </w:rPr>
        <w:t xml:space="preserve"> ВАРЛАМОВСКОГО СЕЛЬСОВЕТА</w:t>
      </w: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jc w:val="center"/>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p w:rsidR="00DB28AC" w:rsidRDefault="00DB28AC" w:rsidP="00DB28AC">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DB28AC" w:rsidTr="002A19A5">
        <w:trPr>
          <w:trHeight w:val="621"/>
        </w:trPr>
        <w:tc>
          <w:tcPr>
            <w:tcW w:w="5812" w:type="dxa"/>
          </w:tcPr>
          <w:p w:rsidR="00DB28AC" w:rsidRPr="00B812A4" w:rsidRDefault="00DB28AC" w:rsidP="002A19A5">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DB28AC" w:rsidRPr="00B812A4" w:rsidRDefault="00DB28AC" w:rsidP="002A19A5">
            <w:pPr>
              <w:contextualSpacing/>
              <w:jc w:val="center"/>
              <w:rPr>
                <w:sz w:val="28"/>
                <w:szCs w:val="28"/>
              </w:rPr>
            </w:pPr>
            <w:r w:rsidRPr="00B812A4">
              <w:rPr>
                <w:sz w:val="28"/>
                <w:szCs w:val="28"/>
              </w:rPr>
              <w:t>Издается с мая 2009 года</w:t>
            </w:r>
          </w:p>
        </w:tc>
        <w:tc>
          <w:tcPr>
            <w:tcW w:w="992" w:type="dxa"/>
          </w:tcPr>
          <w:p w:rsidR="00DB28AC" w:rsidRPr="00B812A4" w:rsidRDefault="00DB28AC" w:rsidP="002A19A5">
            <w:pPr>
              <w:contextualSpacing/>
              <w:jc w:val="center"/>
              <w:rPr>
                <w:sz w:val="28"/>
                <w:szCs w:val="28"/>
              </w:rPr>
            </w:pPr>
            <w:r w:rsidRPr="00B812A4">
              <w:rPr>
                <w:sz w:val="28"/>
                <w:szCs w:val="28"/>
              </w:rPr>
              <w:t xml:space="preserve">№ </w:t>
            </w:r>
            <w:r>
              <w:rPr>
                <w:sz w:val="28"/>
                <w:szCs w:val="28"/>
              </w:rPr>
              <w:t>15</w:t>
            </w:r>
          </w:p>
        </w:tc>
        <w:tc>
          <w:tcPr>
            <w:tcW w:w="1701" w:type="dxa"/>
          </w:tcPr>
          <w:p w:rsidR="00DB28AC" w:rsidRDefault="00DB28AC" w:rsidP="002A19A5">
            <w:pPr>
              <w:contextualSpacing/>
              <w:jc w:val="center"/>
              <w:rPr>
                <w:sz w:val="28"/>
                <w:szCs w:val="28"/>
              </w:rPr>
            </w:pPr>
            <w:r>
              <w:rPr>
                <w:sz w:val="28"/>
                <w:szCs w:val="28"/>
              </w:rPr>
              <w:t>11 ноября</w:t>
            </w:r>
          </w:p>
          <w:p w:rsidR="00DB28AC" w:rsidRPr="00B812A4" w:rsidRDefault="00DB28AC" w:rsidP="002A19A5">
            <w:pPr>
              <w:contextualSpacing/>
              <w:jc w:val="center"/>
              <w:rPr>
                <w:sz w:val="28"/>
                <w:szCs w:val="28"/>
              </w:rPr>
            </w:pPr>
            <w:r>
              <w:rPr>
                <w:sz w:val="28"/>
                <w:szCs w:val="28"/>
              </w:rPr>
              <w:t xml:space="preserve"> 2019</w:t>
            </w:r>
            <w:r w:rsidRPr="00B812A4">
              <w:rPr>
                <w:sz w:val="28"/>
                <w:szCs w:val="28"/>
              </w:rPr>
              <w:t xml:space="preserve"> года</w:t>
            </w:r>
          </w:p>
        </w:tc>
      </w:tr>
    </w:tbl>
    <w:p w:rsidR="00DB28AC" w:rsidRDefault="00DB28AC" w:rsidP="00DB28AC">
      <w:pPr>
        <w:spacing w:line="240" w:lineRule="auto"/>
        <w:contextualSpacing/>
        <w:jc w:val="right"/>
        <w:rPr>
          <w:rStyle w:val="a4"/>
          <w:rFonts w:ascii="Times New Roman" w:hAnsi="Times New Roman" w:cs="Times New Roman"/>
          <w:b/>
          <w:i w:val="0"/>
        </w:rPr>
      </w:pPr>
      <w:r>
        <w:rPr>
          <w:rStyle w:val="a4"/>
          <w:rFonts w:ascii="Times New Roman" w:hAnsi="Times New Roman" w:cs="Times New Roman"/>
          <w:b/>
          <w:i w:val="0"/>
        </w:rPr>
        <w:lastRenderedPageBreak/>
        <w:t xml:space="preserve">Изменения зарегистрированы </w:t>
      </w:r>
    </w:p>
    <w:p w:rsidR="00DB28AC" w:rsidRDefault="00DB28AC" w:rsidP="00DB28AC">
      <w:pPr>
        <w:spacing w:line="240" w:lineRule="auto"/>
        <w:contextualSpacing/>
        <w:jc w:val="right"/>
        <w:rPr>
          <w:rStyle w:val="a4"/>
          <w:rFonts w:ascii="Times New Roman" w:hAnsi="Times New Roman" w:cs="Times New Roman"/>
          <w:b/>
          <w:i w:val="0"/>
        </w:rPr>
      </w:pPr>
      <w:r>
        <w:rPr>
          <w:rStyle w:val="a4"/>
          <w:rFonts w:ascii="Times New Roman" w:hAnsi="Times New Roman" w:cs="Times New Roman"/>
          <w:b/>
          <w:i w:val="0"/>
        </w:rPr>
        <w:t xml:space="preserve">в Главном управлении Министерства юстиции </w:t>
      </w:r>
    </w:p>
    <w:p w:rsidR="00DB28AC" w:rsidRDefault="00DB28AC" w:rsidP="00DB28AC">
      <w:pPr>
        <w:spacing w:line="240" w:lineRule="auto"/>
        <w:contextualSpacing/>
        <w:jc w:val="right"/>
        <w:rPr>
          <w:rStyle w:val="a4"/>
          <w:rFonts w:ascii="Times New Roman" w:hAnsi="Times New Roman" w:cs="Times New Roman"/>
          <w:b/>
          <w:i w:val="0"/>
        </w:rPr>
      </w:pPr>
      <w:r>
        <w:rPr>
          <w:rStyle w:val="a4"/>
          <w:rFonts w:ascii="Times New Roman" w:hAnsi="Times New Roman" w:cs="Times New Roman"/>
          <w:b/>
          <w:i w:val="0"/>
        </w:rPr>
        <w:t xml:space="preserve">Российской Федерации по Новосибирской области </w:t>
      </w:r>
    </w:p>
    <w:p w:rsidR="00DB28AC" w:rsidRDefault="00DB28AC" w:rsidP="00DB28AC">
      <w:pPr>
        <w:spacing w:line="240" w:lineRule="auto"/>
        <w:contextualSpacing/>
        <w:jc w:val="right"/>
        <w:rPr>
          <w:rStyle w:val="a4"/>
          <w:rFonts w:ascii="Times New Roman" w:hAnsi="Times New Roman" w:cs="Times New Roman"/>
          <w:b/>
          <w:i w:val="0"/>
        </w:rPr>
      </w:pPr>
      <w:r>
        <w:rPr>
          <w:rStyle w:val="a4"/>
          <w:rFonts w:ascii="Times New Roman" w:hAnsi="Times New Roman" w:cs="Times New Roman"/>
          <w:b/>
          <w:i w:val="0"/>
        </w:rPr>
        <w:t xml:space="preserve">от 30.10.2019 № </w:t>
      </w:r>
      <w:proofErr w:type="spellStart"/>
      <w:r>
        <w:rPr>
          <w:rStyle w:val="a4"/>
          <w:rFonts w:ascii="Times New Roman" w:hAnsi="Times New Roman" w:cs="Times New Roman"/>
          <w:b/>
          <w:i w:val="0"/>
          <w:lang w:val="en-US"/>
        </w:rPr>
        <w:t>Ru</w:t>
      </w:r>
      <w:proofErr w:type="spellEnd"/>
      <w:r>
        <w:rPr>
          <w:rStyle w:val="a4"/>
          <w:rFonts w:ascii="Times New Roman" w:hAnsi="Times New Roman" w:cs="Times New Roman"/>
          <w:b/>
          <w:i w:val="0"/>
        </w:rPr>
        <w:t>545053052019002</w:t>
      </w:r>
    </w:p>
    <w:p w:rsidR="00DB28AC" w:rsidRPr="00DB28AC" w:rsidRDefault="00DB28AC" w:rsidP="00DB28AC">
      <w:pPr>
        <w:spacing w:line="240" w:lineRule="auto"/>
        <w:contextualSpacing/>
        <w:jc w:val="right"/>
        <w:rPr>
          <w:rStyle w:val="a4"/>
          <w:rFonts w:ascii="Times New Roman" w:hAnsi="Times New Roman" w:cs="Times New Roman"/>
          <w:b/>
          <w:i w:val="0"/>
        </w:rPr>
      </w:pP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СОВЕТ ДЕПУТАТОВ</w:t>
      </w: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ВАРЛАМОВСКОГО СЕЛЬСОВЕТА</w:t>
      </w: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БОЛОТНИНСКОГО РАЙОНА НОВОСИБИРСКОЙ ОБЛАСТИ</w:t>
      </w: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РЕШЕНИЕ</w:t>
      </w:r>
    </w:p>
    <w:p w:rsidR="00DB28AC" w:rsidRPr="00DB28AC" w:rsidRDefault="00DB28AC" w:rsidP="00DB28AC">
      <w:pPr>
        <w:spacing w:line="240" w:lineRule="auto"/>
        <w:contextualSpacing/>
        <w:jc w:val="center"/>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Шестьдесят шестой сессии (5-го созыва)</w:t>
      </w:r>
    </w:p>
    <w:p w:rsidR="00DB28AC" w:rsidRPr="00DB28AC" w:rsidRDefault="00DB28AC" w:rsidP="00DB28AC">
      <w:pPr>
        <w:spacing w:line="240" w:lineRule="auto"/>
        <w:contextualSpacing/>
        <w:jc w:val="center"/>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Совета депутатов Варламовского сельсовета</w:t>
      </w:r>
    </w:p>
    <w:p w:rsidR="00DB28AC" w:rsidRPr="00DB28AC" w:rsidRDefault="00DB28AC" w:rsidP="00DB28AC">
      <w:pPr>
        <w:spacing w:line="240" w:lineRule="auto"/>
        <w:contextualSpacing/>
        <w:jc w:val="center"/>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Болотнинского района Новосибирской области</w:t>
      </w:r>
    </w:p>
    <w:p w:rsidR="00DB28AC" w:rsidRPr="00DB28AC" w:rsidRDefault="00DB28AC" w:rsidP="00DB28AC">
      <w:pPr>
        <w:spacing w:line="240" w:lineRule="auto"/>
        <w:ind w:firstLine="709"/>
        <w:contextualSpacing/>
        <w:jc w:val="center"/>
        <w:rPr>
          <w:rStyle w:val="a4"/>
          <w:rFonts w:ascii="Times New Roman" w:eastAsia="Times New Roman" w:hAnsi="Times New Roman" w:cs="Times New Roman"/>
          <w:i w:val="0"/>
        </w:rPr>
      </w:pPr>
    </w:p>
    <w:p w:rsidR="00DB28AC" w:rsidRPr="00DB28AC" w:rsidRDefault="00DB28AC" w:rsidP="00DB28AC">
      <w:pPr>
        <w:spacing w:line="240" w:lineRule="auto"/>
        <w:ind w:firstLine="709"/>
        <w:contextualSpacing/>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от</w:t>
      </w:r>
      <w:r w:rsidRPr="00DB28AC">
        <w:rPr>
          <w:rStyle w:val="a4"/>
          <w:rFonts w:ascii="Times New Roman" w:eastAsia="Times New Roman" w:hAnsi="Times New Roman" w:cs="Times New Roman"/>
          <w:i w:val="0"/>
          <w:color w:val="000000"/>
        </w:rPr>
        <w:t xml:space="preserve">  23.10.</w:t>
      </w:r>
      <w:r w:rsidRPr="00DB28AC">
        <w:rPr>
          <w:rStyle w:val="a4"/>
          <w:rFonts w:ascii="Times New Roman" w:eastAsia="Times New Roman" w:hAnsi="Times New Roman" w:cs="Times New Roman"/>
          <w:i w:val="0"/>
        </w:rPr>
        <w:t>2019 г.                                                                        № 177</w:t>
      </w:r>
    </w:p>
    <w:p w:rsidR="00DB28AC" w:rsidRPr="00DB28AC" w:rsidRDefault="00DB28AC" w:rsidP="00DB28AC">
      <w:pPr>
        <w:shd w:val="clear" w:color="auto" w:fill="FFFFFF"/>
        <w:tabs>
          <w:tab w:val="left" w:leader="underscore" w:pos="2179"/>
        </w:tabs>
        <w:spacing w:line="240" w:lineRule="auto"/>
        <w:ind w:left="10"/>
        <w:contextualSpacing/>
        <w:jc w:val="center"/>
        <w:rPr>
          <w:rStyle w:val="a4"/>
          <w:rFonts w:ascii="Times New Roman" w:eastAsia="Times New Roman" w:hAnsi="Times New Roman" w:cs="Times New Roman"/>
          <w:b/>
          <w:i w:val="0"/>
        </w:rPr>
      </w:pPr>
    </w:p>
    <w:p w:rsidR="00DB28AC" w:rsidRPr="00DB28AC" w:rsidRDefault="00DB28AC" w:rsidP="00DB28AC">
      <w:pPr>
        <w:shd w:val="clear" w:color="auto" w:fill="FFFFFF"/>
        <w:tabs>
          <w:tab w:val="left" w:leader="underscore" w:pos="2179"/>
        </w:tabs>
        <w:spacing w:line="240" w:lineRule="auto"/>
        <w:ind w:left="10"/>
        <w:contextualSpacing/>
        <w:jc w:val="center"/>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О муниципальном правовом акте «О внесении изменении в Устав Варламовского сельсовета Болотнинского района Новосибирской области»</w:t>
      </w:r>
    </w:p>
    <w:p w:rsidR="00DB28AC" w:rsidRPr="00DB28AC" w:rsidRDefault="00DB28AC" w:rsidP="00DB28AC">
      <w:pPr>
        <w:shd w:val="clear" w:color="auto" w:fill="FFFFFF"/>
        <w:tabs>
          <w:tab w:val="left" w:leader="underscore" w:pos="2179"/>
        </w:tabs>
        <w:spacing w:line="240" w:lineRule="auto"/>
        <w:contextualSpacing/>
        <w:jc w:val="both"/>
        <w:rPr>
          <w:rFonts w:ascii="Times New Roman" w:eastAsia="Times New Roman" w:hAnsi="Times New Roman" w:cs="Times New Roman"/>
          <w:color w:val="000000"/>
          <w:spacing w:val="-1"/>
        </w:rPr>
      </w:pPr>
    </w:p>
    <w:p w:rsidR="00DB28AC" w:rsidRPr="00DB28AC" w:rsidRDefault="00DB28AC" w:rsidP="00DB28AC">
      <w:pPr>
        <w:shd w:val="clear" w:color="auto" w:fill="FFFFFF"/>
        <w:tabs>
          <w:tab w:val="left" w:leader="underscore" w:pos="2179"/>
        </w:tabs>
        <w:spacing w:line="240" w:lineRule="auto"/>
        <w:contextualSpacing/>
        <w:jc w:val="both"/>
        <w:rPr>
          <w:rFonts w:ascii="Times New Roman" w:eastAsia="Times New Roman" w:hAnsi="Times New Roman" w:cs="Times New Roman"/>
          <w:color w:val="000000"/>
          <w:spacing w:val="-1"/>
        </w:rPr>
      </w:pPr>
      <w:r w:rsidRPr="00DB28AC">
        <w:rPr>
          <w:rFonts w:ascii="Times New Roman" w:eastAsia="Times New Roman" w:hAnsi="Times New Roman" w:cs="Times New Roman"/>
          <w:color w:val="000000"/>
          <w:spacing w:val="-1"/>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w:t>
      </w:r>
      <w:r w:rsidRPr="00DB28AC">
        <w:rPr>
          <w:rFonts w:ascii="Times New Roman" w:eastAsia="Times New Roman" w:hAnsi="Times New Roman" w:cs="Times New Roman"/>
          <w:bCs/>
        </w:rPr>
        <w:t xml:space="preserve">и </w:t>
      </w:r>
      <w:r w:rsidRPr="00DB28AC">
        <w:rPr>
          <w:rFonts w:ascii="Times New Roman" w:eastAsia="Times New Roman" w:hAnsi="Times New Roman" w:cs="Times New Roman"/>
          <w:color w:val="000000"/>
          <w:spacing w:val="7"/>
        </w:rPr>
        <w:t>в целях приведения Устава</w:t>
      </w:r>
      <w:r w:rsidRPr="00DB28AC">
        <w:rPr>
          <w:rFonts w:ascii="Times New Roman" w:eastAsia="Times New Roman" w:hAnsi="Times New Roman" w:cs="Times New Roman"/>
          <w:color w:val="000000"/>
        </w:rPr>
        <w:t xml:space="preserve"> </w:t>
      </w:r>
      <w:r w:rsidRPr="00DB28AC">
        <w:rPr>
          <w:rFonts w:ascii="Times New Roman" w:eastAsia="Times New Roman" w:hAnsi="Times New Roman" w:cs="Times New Roman"/>
          <w:color w:val="000000"/>
          <w:spacing w:val="3"/>
        </w:rPr>
        <w:t>Варламовского сельсовета Болотнинского района Новосибирской области в</w:t>
      </w:r>
      <w:r w:rsidRPr="00DB28AC">
        <w:rPr>
          <w:rFonts w:ascii="Times New Roman" w:eastAsia="Times New Roman" w:hAnsi="Times New Roman" w:cs="Times New Roman"/>
        </w:rPr>
        <w:t xml:space="preserve"> </w:t>
      </w:r>
      <w:r w:rsidRPr="00DB28AC">
        <w:rPr>
          <w:rFonts w:ascii="Times New Roman" w:eastAsia="Times New Roman" w:hAnsi="Times New Roman" w:cs="Times New Roman"/>
          <w:color w:val="000000"/>
          <w:spacing w:val="-1"/>
        </w:rPr>
        <w:t xml:space="preserve">соответствие с действующим законодательством, Совет депутатов </w:t>
      </w:r>
      <w:r w:rsidRPr="00DB28AC">
        <w:rPr>
          <w:rFonts w:ascii="Times New Roman" w:eastAsia="Times New Roman" w:hAnsi="Times New Roman" w:cs="Times New Roman"/>
          <w:color w:val="000000"/>
          <w:spacing w:val="3"/>
        </w:rPr>
        <w:t>Варламовского сельсовета Болотнинского района Новосибирской области</w:t>
      </w:r>
    </w:p>
    <w:p w:rsidR="00DB28AC" w:rsidRPr="00DB28AC" w:rsidRDefault="00DB28AC" w:rsidP="00DB28AC">
      <w:pPr>
        <w:shd w:val="clear" w:color="auto" w:fill="FFFFFF"/>
        <w:tabs>
          <w:tab w:val="left" w:leader="underscore" w:pos="2179"/>
        </w:tabs>
        <w:spacing w:line="240" w:lineRule="auto"/>
        <w:contextualSpacing/>
        <w:jc w:val="both"/>
        <w:rPr>
          <w:rStyle w:val="a4"/>
          <w:rFonts w:ascii="Times New Roman" w:eastAsia="Times New Roman" w:hAnsi="Times New Roman" w:cs="Times New Roman"/>
          <w:i w:val="0"/>
        </w:rPr>
      </w:pPr>
      <w:r w:rsidRPr="00DB28AC">
        <w:rPr>
          <w:rStyle w:val="a4"/>
          <w:rFonts w:ascii="Times New Roman" w:eastAsia="Times New Roman" w:hAnsi="Times New Roman" w:cs="Times New Roman"/>
          <w:b/>
          <w:i w:val="0"/>
        </w:rPr>
        <w:t xml:space="preserve">  РЕШИЛ:</w:t>
      </w:r>
    </w:p>
    <w:p w:rsidR="00DB28AC" w:rsidRPr="00DB28AC" w:rsidRDefault="00DB28AC" w:rsidP="00DB28AC">
      <w:pPr>
        <w:numPr>
          <w:ilvl w:val="0"/>
          <w:numId w:val="1"/>
        </w:numPr>
        <w:shd w:val="clear" w:color="auto" w:fill="FFFFFF"/>
        <w:tabs>
          <w:tab w:val="left" w:leader="underscore" w:pos="567"/>
        </w:tabs>
        <w:spacing w:after="0" w:line="240" w:lineRule="auto"/>
        <w:contextualSpacing/>
        <w:jc w:val="both"/>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Принять прилагаемый муниципальный правовой акт «О внесении изменении в Устав Варламовского сельсовета Болотнинского района Новосибирской области».</w:t>
      </w:r>
    </w:p>
    <w:p w:rsidR="00DB28AC" w:rsidRPr="00DB28AC" w:rsidRDefault="00DB28AC" w:rsidP="00DB28AC">
      <w:pPr>
        <w:numPr>
          <w:ilvl w:val="0"/>
          <w:numId w:val="1"/>
        </w:numPr>
        <w:shd w:val="clear" w:color="auto" w:fill="FFFFFF"/>
        <w:tabs>
          <w:tab w:val="left" w:leader="underscore" w:pos="567"/>
        </w:tabs>
        <w:spacing w:after="0" w:line="240" w:lineRule="auto"/>
        <w:contextualSpacing/>
        <w:jc w:val="both"/>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Варламовского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r w:rsidRPr="00DB28AC">
        <w:rPr>
          <w:rFonts w:ascii="Times New Roman" w:eastAsia="Times New Roman" w:hAnsi="Times New Roman" w:cs="Times New Roman"/>
        </w:rPr>
        <w:t xml:space="preserve"> в течение 15 дней</w:t>
      </w:r>
      <w:r w:rsidRPr="00DB28AC">
        <w:rPr>
          <w:rStyle w:val="a4"/>
          <w:rFonts w:ascii="Times New Roman" w:eastAsia="Times New Roman" w:hAnsi="Times New Roman" w:cs="Times New Roman"/>
          <w:i w:val="0"/>
        </w:rPr>
        <w:t>.</w:t>
      </w:r>
    </w:p>
    <w:p w:rsidR="00DB28AC" w:rsidRPr="00DB28AC" w:rsidRDefault="00DB28AC" w:rsidP="00DB28AC">
      <w:pPr>
        <w:numPr>
          <w:ilvl w:val="0"/>
          <w:numId w:val="1"/>
        </w:numPr>
        <w:shd w:val="clear" w:color="auto" w:fill="FFFFFF"/>
        <w:tabs>
          <w:tab w:val="left" w:leader="underscore" w:pos="567"/>
        </w:tabs>
        <w:spacing w:after="0" w:line="240" w:lineRule="auto"/>
        <w:contextualSpacing/>
        <w:jc w:val="both"/>
        <w:rPr>
          <w:rStyle w:val="a4"/>
          <w:rFonts w:ascii="Times New Roman" w:eastAsia="Times New Roman" w:hAnsi="Times New Roman" w:cs="Times New Roman"/>
          <w:i w:val="0"/>
          <w:iCs w:val="0"/>
        </w:rPr>
      </w:pPr>
      <w:proofErr w:type="gramStart"/>
      <w:r w:rsidRPr="00DB28AC">
        <w:rPr>
          <w:rStyle w:val="a4"/>
          <w:rFonts w:ascii="Times New Roman" w:eastAsia="Times New Roman" w:hAnsi="Times New Roman" w:cs="Times New Roman"/>
          <w:i w:val="0"/>
        </w:rPr>
        <w:t xml:space="preserve">Главе Варламовского сельсовета Болотнинского района Новосибирской области опубликовать муниципальный правовой акт «О внесении изменении в Устав Варламовского сельсовета Болотнинского района Новосибирской области» </w:t>
      </w:r>
      <w:r w:rsidRPr="00DB28AC">
        <w:rPr>
          <w:rFonts w:ascii="Times New Roman" w:eastAsia="Times New Roman" w:hAnsi="Times New Roman" w:cs="Times New Roman"/>
        </w:rPr>
        <w:t>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или обнародования муниципального правового акта Варламовского сельсовета Болотнинского района Новосибирской области</w:t>
      </w:r>
      <w:proofErr w:type="gramEnd"/>
      <w:r w:rsidRPr="00DB28AC">
        <w:rPr>
          <w:rFonts w:ascii="Times New Roman" w:eastAsia="Times New Roman" w:hAnsi="Times New Roman" w:cs="Times New Roman"/>
        </w:rPr>
        <w:t xml:space="preserve"> для включения указанных сведений в государственный реестр уставов муниципальных образований Новосибирской области в 10-девный срок.</w:t>
      </w:r>
    </w:p>
    <w:p w:rsidR="00DB28AC" w:rsidRPr="00DB28AC" w:rsidRDefault="00DB28AC" w:rsidP="00DB28AC">
      <w:pPr>
        <w:numPr>
          <w:ilvl w:val="0"/>
          <w:numId w:val="1"/>
        </w:numPr>
        <w:shd w:val="clear" w:color="auto" w:fill="FFFFFF"/>
        <w:tabs>
          <w:tab w:val="left" w:leader="underscore" w:pos="567"/>
        </w:tabs>
        <w:spacing w:after="0"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rPr>
        <w:t xml:space="preserve">Настоящее решение вступает в силу после государственной регистрации и опубликования в газете «Официальный вестник Варламовского сельсовета». </w:t>
      </w:r>
    </w:p>
    <w:p w:rsidR="00DB28AC" w:rsidRPr="00DB28AC" w:rsidRDefault="00DB28AC" w:rsidP="00DB28AC">
      <w:pPr>
        <w:spacing w:line="240" w:lineRule="auto"/>
        <w:contextualSpacing/>
        <w:jc w:val="both"/>
        <w:rPr>
          <w:rFonts w:ascii="Times New Roman" w:eastAsia="Times New Roman" w:hAnsi="Times New Roman" w:cs="Times New Roman"/>
        </w:rPr>
      </w:pP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Председатель Совета депутатов                      Глава Варламовского сельсовета </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Варламовского сельсовета                               Болотнинского района</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Болотнинского района                                      Новосибирской области</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Новосибирской области                                                                      </w:t>
      </w:r>
    </w:p>
    <w:p w:rsidR="00DB28AC" w:rsidRPr="00DB28AC" w:rsidRDefault="00DB28AC" w:rsidP="00DB28AC">
      <w:pPr>
        <w:tabs>
          <w:tab w:val="right" w:pos="10206"/>
        </w:tabs>
        <w:spacing w:line="240" w:lineRule="auto"/>
        <w:contextualSpacing/>
        <w:rPr>
          <w:rFonts w:ascii="Times New Roman" w:eastAsia="Times New Roman" w:hAnsi="Times New Roman" w:cs="Times New Roman"/>
        </w:rPr>
      </w:pPr>
      <w:r w:rsidRPr="00DB28AC">
        <w:rPr>
          <w:rFonts w:ascii="Times New Roman" w:eastAsia="Times New Roman" w:hAnsi="Times New Roman" w:cs="Times New Roman"/>
          <w:color w:val="000000"/>
        </w:rPr>
        <w:t xml:space="preserve">                            С.М. Андронова                                             А.В. Приболовец</w:t>
      </w:r>
    </w:p>
    <w:p w:rsidR="00DB28AC" w:rsidRPr="00DB28AC" w:rsidRDefault="00DB28AC" w:rsidP="00DB28AC">
      <w:pPr>
        <w:autoSpaceDE w:val="0"/>
        <w:autoSpaceDN w:val="0"/>
        <w:adjustRightInd w:val="0"/>
        <w:spacing w:line="240" w:lineRule="auto"/>
        <w:contextualSpacing/>
        <w:rPr>
          <w:rStyle w:val="a4"/>
          <w:rFonts w:ascii="Times New Roman" w:eastAsia="Times New Roman" w:hAnsi="Times New Roman" w:cs="Times New Roman"/>
          <w:i w:val="0"/>
        </w:rPr>
      </w:pPr>
    </w:p>
    <w:p w:rsidR="00DB28AC" w:rsidRPr="00DB28AC" w:rsidRDefault="00DB28AC" w:rsidP="00DB28AC">
      <w:pPr>
        <w:autoSpaceDE w:val="0"/>
        <w:autoSpaceDN w:val="0"/>
        <w:adjustRightInd w:val="0"/>
        <w:spacing w:line="240" w:lineRule="auto"/>
        <w:contextualSpacing/>
        <w:jc w:val="right"/>
        <w:rPr>
          <w:rStyle w:val="a4"/>
          <w:rFonts w:ascii="Times New Roman" w:eastAsia="Times New Roman" w:hAnsi="Times New Roman" w:cs="Times New Roman"/>
          <w:i w:val="0"/>
          <w:iCs w:val="0"/>
        </w:rPr>
      </w:pPr>
      <w:r w:rsidRPr="00DB28AC">
        <w:rPr>
          <w:rStyle w:val="a4"/>
          <w:rFonts w:ascii="Times New Roman" w:eastAsia="Times New Roman" w:hAnsi="Times New Roman" w:cs="Times New Roman"/>
          <w:i w:val="0"/>
        </w:rPr>
        <w:t xml:space="preserve">                 Приложение</w:t>
      </w:r>
    </w:p>
    <w:p w:rsidR="00DB28AC" w:rsidRPr="00DB28AC" w:rsidRDefault="00DB28AC" w:rsidP="00DB28AC">
      <w:pPr>
        <w:spacing w:line="240" w:lineRule="auto"/>
        <w:ind w:left="4860" w:hanging="360"/>
        <w:contextualSpacing/>
        <w:jc w:val="right"/>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 xml:space="preserve">      к решению  66 -</w:t>
      </w:r>
      <w:proofErr w:type="spellStart"/>
      <w:r w:rsidRPr="00DB28AC">
        <w:rPr>
          <w:rStyle w:val="a4"/>
          <w:rFonts w:ascii="Times New Roman" w:eastAsia="Times New Roman" w:hAnsi="Times New Roman" w:cs="Times New Roman"/>
          <w:i w:val="0"/>
        </w:rPr>
        <w:t>й</w:t>
      </w:r>
      <w:proofErr w:type="spellEnd"/>
      <w:r w:rsidRPr="00DB28AC">
        <w:rPr>
          <w:rStyle w:val="a4"/>
          <w:rFonts w:ascii="Times New Roman" w:eastAsia="Times New Roman" w:hAnsi="Times New Roman" w:cs="Times New Roman"/>
          <w:i w:val="0"/>
        </w:rPr>
        <w:t xml:space="preserve"> сессии                                                                                              пятого созыва Совета депутатов</w:t>
      </w:r>
    </w:p>
    <w:p w:rsidR="00DB28AC" w:rsidRPr="00DB28AC" w:rsidRDefault="00DB28AC" w:rsidP="00DB28AC">
      <w:pPr>
        <w:spacing w:line="240" w:lineRule="auto"/>
        <w:ind w:left="5387"/>
        <w:contextualSpacing/>
        <w:jc w:val="right"/>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 xml:space="preserve">Варламовского сельсовета                                           Болотнинского района                                    Новосибирской области           </w:t>
      </w:r>
    </w:p>
    <w:p w:rsidR="00DB28AC" w:rsidRPr="00DB28AC" w:rsidRDefault="00DB28AC" w:rsidP="00DB28AC">
      <w:pPr>
        <w:spacing w:line="240" w:lineRule="auto"/>
        <w:ind w:left="5387"/>
        <w:contextualSpacing/>
        <w:jc w:val="right"/>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lastRenderedPageBreak/>
        <w:t xml:space="preserve">от  23 .10.2019 года  № 177 </w:t>
      </w:r>
    </w:p>
    <w:p w:rsidR="00DB28AC" w:rsidRPr="00DB28AC" w:rsidRDefault="00DB28AC" w:rsidP="00DB28AC">
      <w:pPr>
        <w:spacing w:line="240" w:lineRule="auto"/>
        <w:contextualSpacing/>
        <w:rPr>
          <w:rStyle w:val="a4"/>
          <w:rFonts w:ascii="Times New Roman" w:eastAsia="Times New Roman" w:hAnsi="Times New Roman" w:cs="Times New Roman"/>
          <w:i w:val="0"/>
        </w:rPr>
      </w:pP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 xml:space="preserve">МУНИЦИПАЛЬНЫЙ ПРАВОВОЙ АКТ </w:t>
      </w: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w:t>
      </w:r>
      <w:proofErr w:type="gramStart"/>
      <w:r w:rsidRPr="00DB28AC">
        <w:rPr>
          <w:rStyle w:val="a4"/>
          <w:rFonts w:ascii="Times New Roman" w:eastAsia="Times New Roman" w:hAnsi="Times New Roman" w:cs="Times New Roman"/>
          <w:b/>
          <w:i w:val="0"/>
        </w:rPr>
        <w:t>О</w:t>
      </w:r>
      <w:proofErr w:type="gramEnd"/>
      <w:r w:rsidRPr="00DB28AC">
        <w:rPr>
          <w:rStyle w:val="a4"/>
          <w:rFonts w:ascii="Times New Roman" w:eastAsia="Times New Roman" w:hAnsi="Times New Roman" w:cs="Times New Roman"/>
          <w:b/>
          <w:i w:val="0"/>
        </w:rPr>
        <w:t xml:space="preserve"> ВНЕСЕНИЙ ИЗМЕНЕНИЙ В УСТАВ ВАРЛАМОВСКОГО СЕЛЬСОВЕТА БОЛОТНИНСКОГО РАЙОНА </w:t>
      </w:r>
    </w:p>
    <w:p w:rsidR="00DB28AC" w:rsidRPr="00DB28AC" w:rsidRDefault="00DB28AC" w:rsidP="00DB28AC">
      <w:pPr>
        <w:spacing w:line="240" w:lineRule="auto"/>
        <w:contextualSpacing/>
        <w:jc w:val="center"/>
        <w:rPr>
          <w:rStyle w:val="a4"/>
          <w:rFonts w:ascii="Times New Roman" w:eastAsia="Times New Roman" w:hAnsi="Times New Roman" w:cs="Times New Roman"/>
          <w:b/>
          <w:i w:val="0"/>
        </w:rPr>
      </w:pPr>
      <w:r w:rsidRPr="00DB28AC">
        <w:rPr>
          <w:rStyle w:val="a4"/>
          <w:rFonts w:ascii="Times New Roman" w:eastAsia="Times New Roman" w:hAnsi="Times New Roman" w:cs="Times New Roman"/>
          <w:b/>
          <w:i w:val="0"/>
        </w:rPr>
        <w:t>НОВОСИБИРСКОЙ ОБЛАСТИ»</w:t>
      </w: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b/>
        </w:rPr>
      </w:pP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b/>
        </w:rPr>
      </w:pP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b/>
        </w:rPr>
      </w:pPr>
      <w:r w:rsidRPr="00DB28AC">
        <w:rPr>
          <w:rFonts w:ascii="Times New Roman" w:eastAsia="Times New Roman" w:hAnsi="Times New Roman" w:cs="Times New Roman"/>
          <w:b/>
        </w:rPr>
        <w:t xml:space="preserve"> 1.  Статья 5 «Вопросы местного значения Варламовского сельсовета:</w:t>
      </w: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b/>
        </w:rPr>
        <w:t xml:space="preserve"> </w:t>
      </w:r>
      <w:r w:rsidRPr="00DB28AC">
        <w:rPr>
          <w:rFonts w:ascii="Times New Roman" w:eastAsia="Times New Roman" w:hAnsi="Times New Roman" w:cs="Times New Roman"/>
        </w:rPr>
        <w:t>1.1.</w:t>
      </w:r>
      <w:r w:rsidRPr="00DB28AC">
        <w:rPr>
          <w:rFonts w:ascii="Times New Roman" w:eastAsia="Times New Roman" w:hAnsi="Times New Roman" w:cs="Times New Roman"/>
          <w:b/>
        </w:rPr>
        <w:t xml:space="preserve"> </w:t>
      </w:r>
      <w:proofErr w:type="gramStart"/>
      <w:r w:rsidRPr="00DB28AC">
        <w:rPr>
          <w:rFonts w:ascii="Times New Roman" w:eastAsia="Times New Roman" w:hAnsi="Times New Roman" w:cs="Times New Roman"/>
        </w:rPr>
        <w:t xml:space="preserve">Часть 1 дополнить  пунктом 41 следующего содержания: «41) </w:t>
      </w:r>
      <w:r w:rsidRPr="00DB28AC">
        <w:rPr>
          <w:rFonts w:ascii="Times New Roman" w:eastAsia="Times New Roman" w:hAnsi="Times New Roman" w:cs="Times New Roman"/>
          <w:color w:val="00000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b/>
        </w:rPr>
      </w:pP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b/>
        </w:rPr>
      </w:pPr>
      <w:r w:rsidRPr="00DB28AC">
        <w:rPr>
          <w:rFonts w:ascii="Times New Roman" w:eastAsia="Times New Roman" w:hAnsi="Times New Roman" w:cs="Times New Roman"/>
          <w:b/>
        </w:rPr>
        <w:t>2. Статья 29 «Удаление главы поселения в отставку»:</w:t>
      </w:r>
    </w:p>
    <w:p w:rsidR="00DB28AC" w:rsidRPr="00DB28AC" w:rsidRDefault="00DB28AC" w:rsidP="00DB28AC">
      <w:pPr>
        <w:spacing w:line="240" w:lineRule="auto"/>
        <w:contextualSpacing/>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 xml:space="preserve">     2.1.   Пункт 6 исключить;</w:t>
      </w:r>
    </w:p>
    <w:p w:rsidR="00DB28AC" w:rsidRPr="00DB28AC" w:rsidRDefault="00DB28AC" w:rsidP="00DB28AC">
      <w:pPr>
        <w:spacing w:line="240" w:lineRule="auto"/>
        <w:contextualSpacing/>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 xml:space="preserve">     2.2.   Пункт 9 исключить;</w:t>
      </w:r>
    </w:p>
    <w:p w:rsidR="00DB28AC" w:rsidRPr="00DB28AC" w:rsidRDefault="00DB28AC" w:rsidP="00DB28AC">
      <w:pPr>
        <w:spacing w:line="240" w:lineRule="auto"/>
        <w:contextualSpacing/>
        <w:rPr>
          <w:rStyle w:val="a4"/>
          <w:rFonts w:ascii="Times New Roman" w:eastAsia="Times New Roman" w:hAnsi="Times New Roman" w:cs="Times New Roman"/>
          <w:i w:val="0"/>
        </w:rPr>
      </w:pPr>
      <w:r w:rsidRPr="00DB28AC">
        <w:rPr>
          <w:rStyle w:val="a4"/>
          <w:rFonts w:ascii="Times New Roman" w:eastAsia="Times New Roman" w:hAnsi="Times New Roman" w:cs="Times New Roman"/>
          <w:i w:val="0"/>
        </w:rPr>
        <w:t xml:space="preserve">     2.3.   Пункт 10  исключить;</w:t>
      </w: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b/>
        </w:rPr>
      </w:pP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b/>
        </w:rPr>
      </w:pPr>
      <w:r w:rsidRPr="00DB28AC">
        <w:rPr>
          <w:rFonts w:ascii="Times New Roman" w:eastAsia="Times New Roman" w:hAnsi="Times New Roman" w:cs="Times New Roman"/>
          <w:b/>
        </w:rPr>
        <w:t>3.Статья 32 «Полномочия администрации»:</w:t>
      </w: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b/>
        </w:rPr>
        <w:t xml:space="preserve"> </w:t>
      </w:r>
      <w:r w:rsidRPr="00DB28AC">
        <w:rPr>
          <w:rFonts w:ascii="Times New Roman" w:eastAsia="Times New Roman" w:hAnsi="Times New Roman" w:cs="Times New Roman"/>
        </w:rPr>
        <w:t xml:space="preserve"> 3.1  Пункт 25 исключить.</w:t>
      </w: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rPr>
        <w:t xml:space="preserve">  3.2. </w:t>
      </w:r>
      <w:proofErr w:type="gramStart"/>
      <w:r w:rsidRPr="00DB28AC">
        <w:rPr>
          <w:rFonts w:ascii="Times New Roman" w:eastAsia="Times New Roman" w:hAnsi="Times New Roman" w:cs="Times New Roman"/>
        </w:rPr>
        <w:t xml:space="preserve">Дополнить  пунктом 68 следующего содержания: «68) </w:t>
      </w:r>
      <w:r w:rsidRPr="00DB28AC">
        <w:rPr>
          <w:rFonts w:ascii="Times New Roman" w:eastAsia="Times New Roman" w:hAnsi="Times New Roman" w:cs="Times New Roman"/>
          <w:color w:val="00000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b/>
        </w:rPr>
      </w:pP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b/>
        </w:rPr>
        <w:t>4. Статья 33 «Избирательная комиссия Варламовского сельсовета»:</w:t>
      </w: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rPr>
        <w:t xml:space="preserve">     4.1. Пункты е) и  пункт ж) ч. 6 изложить в новой редакции: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rPr>
        <w:t xml:space="preserve">     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DB28AC">
        <w:rPr>
          <w:rFonts w:ascii="Times New Roman" w:eastAsia="Times New Roman" w:hAnsi="Times New Roman" w:cs="Times New Roman"/>
        </w:rPr>
        <w:t>;»</w:t>
      </w:r>
      <w:proofErr w:type="gramEnd"/>
      <w:r w:rsidRPr="00DB28AC">
        <w:rPr>
          <w:rFonts w:ascii="Times New Roman" w:eastAsia="Times New Roman" w:hAnsi="Times New Roman" w:cs="Times New Roman"/>
        </w:rPr>
        <w:t>.</w:t>
      </w:r>
    </w:p>
    <w:p w:rsidR="00DB28AC" w:rsidRPr="00DB28AC" w:rsidRDefault="00DB28AC" w:rsidP="00DB28AC">
      <w:pPr>
        <w:autoSpaceDE w:val="0"/>
        <w:autoSpaceDN w:val="0"/>
        <w:adjustRightInd w:val="0"/>
        <w:spacing w:line="240" w:lineRule="auto"/>
        <w:contextualSpacing/>
        <w:jc w:val="both"/>
        <w:rPr>
          <w:rFonts w:ascii="Times New Roman" w:eastAsia="Times New Roman" w:hAnsi="Times New Roman" w:cs="Times New Roman"/>
        </w:rPr>
      </w:pPr>
      <w:r w:rsidRPr="00DB28AC">
        <w:rPr>
          <w:rFonts w:ascii="Times New Roman" w:eastAsia="Times New Roman" w:hAnsi="Times New Roman" w:cs="Times New Roman"/>
        </w:rPr>
        <w:t xml:space="preserve">    4.2. пункт  ё)  ч.6 исключить.</w:t>
      </w:r>
    </w:p>
    <w:p w:rsidR="00DB28AC" w:rsidRPr="00DB28AC" w:rsidRDefault="00DB28AC" w:rsidP="00DB28AC">
      <w:pPr>
        <w:tabs>
          <w:tab w:val="left" w:pos="720"/>
        </w:tabs>
        <w:spacing w:line="240" w:lineRule="auto"/>
        <w:contextualSpacing/>
        <w:jc w:val="both"/>
        <w:rPr>
          <w:rFonts w:ascii="Times New Roman" w:eastAsia="Times New Roman" w:hAnsi="Times New Roman" w:cs="Times New Roman"/>
        </w:rPr>
      </w:pP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Председатель Совета депутатов                      Глава Варламовского сельсовета </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Варламовского сельсовета                               Болотнинского района</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Болотнинского района                                      Новосибирской области</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Новосибирской области                                                                      </w:t>
      </w:r>
    </w:p>
    <w:p w:rsidR="002A19A5" w:rsidRPr="00DB28AC" w:rsidRDefault="00DB28AC" w:rsidP="00DB28AC">
      <w:pPr>
        <w:pBdr>
          <w:bottom w:val="single" w:sz="12" w:space="1" w:color="auto"/>
        </w:pBdr>
        <w:spacing w:line="240" w:lineRule="auto"/>
        <w:contextualSpacing/>
        <w:rPr>
          <w:rFonts w:ascii="Times New Roman" w:hAnsi="Times New Roman" w:cs="Times New Roman"/>
        </w:rPr>
      </w:pPr>
      <w:r w:rsidRPr="00DB28AC">
        <w:rPr>
          <w:rFonts w:ascii="Times New Roman" w:eastAsia="Times New Roman" w:hAnsi="Times New Roman" w:cs="Times New Roman"/>
          <w:color w:val="000000"/>
        </w:rPr>
        <w:t xml:space="preserve">                            С.М. Андронова                                             А.В. Приболовец</w:t>
      </w:r>
    </w:p>
    <w:p w:rsidR="00DB28AC" w:rsidRDefault="00DB28AC"/>
    <w:p w:rsidR="00DB28AC" w:rsidRPr="00DB28AC" w:rsidRDefault="00DB28AC" w:rsidP="00DB28AC">
      <w:pPr>
        <w:pStyle w:val="a6"/>
        <w:jc w:val="center"/>
        <w:rPr>
          <w:b/>
          <w:sz w:val="22"/>
          <w:szCs w:val="22"/>
        </w:rPr>
      </w:pPr>
      <w:r w:rsidRPr="00DB28AC">
        <w:rPr>
          <w:b/>
          <w:sz w:val="22"/>
          <w:szCs w:val="22"/>
        </w:rPr>
        <w:t>СОВЕТ ДЕПУТАТОВ ВАРЛАМОВСКОГО СЕЛЬСОВЕТА</w:t>
      </w:r>
    </w:p>
    <w:p w:rsidR="00DB28AC" w:rsidRPr="00DB28AC" w:rsidRDefault="00DB28AC" w:rsidP="00DB28AC">
      <w:pPr>
        <w:pStyle w:val="a6"/>
        <w:jc w:val="center"/>
        <w:rPr>
          <w:sz w:val="22"/>
          <w:szCs w:val="22"/>
        </w:rPr>
      </w:pPr>
      <w:r w:rsidRPr="00DB28AC">
        <w:rPr>
          <w:b/>
          <w:sz w:val="22"/>
          <w:szCs w:val="22"/>
        </w:rPr>
        <w:t>БОЛОТНИНСКОГО РАЙОНА НОВОСИБИРСКОЙ ОБЛАСТИ</w:t>
      </w:r>
    </w:p>
    <w:p w:rsidR="00DB28AC" w:rsidRPr="00DB28AC" w:rsidRDefault="00DB28AC" w:rsidP="00DB28AC">
      <w:pPr>
        <w:jc w:val="center"/>
        <w:rPr>
          <w:rFonts w:ascii="Times New Roman" w:hAnsi="Times New Roman"/>
        </w:rPr>
      </w:pPr>
    </w:p>
    <w:p w:rsidR="00DB28AC" w:rsidRDefault="00DB28AC" w:rsidP="00DB28AC">
      <w:pPr>
        <w:spacing w:line="240" w:lineRule="auto"/>
        <w:contextualSpacing/>
        <w:jc w:val="center"/>
        <w:rPr>
          <w:rFonts w:ascii="Times New Roman" w:hAnsi="Times New Roman"/>
          <w:b/>
        </w:rPr>
      </w:pPr>
      <w:r w:rsidRPr="00DB28AC">
        <w:rPr>
          <w:rFonts w:ascii="Times New Roman" w:hAnsi="Times New Roman"/>
          <w:b/>
        </w:rPr>
        <w:t xml:space="preserve">РЕШЕНИЕ                                              </w:t>
      </w:r>
      <w:r>
        <w:rPr>
          <w:rFonts w:ascii="Times New Roman" w:hAnsi="Times New Roman"/>
          <w:b/>
        </w:rPr>
        <w:t xml:space="preserve">                         </w:t>
      </w:r>
    </w:p>
    <w:p w:rsidR="00DB28AC" w:rsidRPr="00DB28AC" w:rsidRDefault="00DB28AC" w:rsidP="00DB28AC">
      <w:pPr>
        <w:spacing w:line="240" w:lineRule="auto"/>
        <w:contextualSpacing/>
        <w:jc w:val="center"/>
        <w:rPr>
          <w:rFonts w:ascii="Times New Roman" w:hAnsi="Times New Roman"/>
          <w:b/>
        </w:rPr>
      </w:pPr>
      <w:r w:rsidRPr="00DB28AC">
        <w:rPr>
          <w:rFonts w:ascii="Times New Roman" w:hAnsi="Times New Roman"/>
          <w:b/>
        </w:rPr>
        <w:t>Шестьдесят седьмой сессии (пятого созыва)</w:t>
      </w:r>
    </w:p>
    <w:p w:rsidR="00DB28AC" w:rsidRPr="00DB28AC" w:rsidRDefault="00DB28AC" w:rsidP="00DB28AC">
      <w:pPr>
        <w:spacing w:line="240" w:lineRule="auto"/>
        <w:contextualSpacing/>
        <w:rPr>
          <w:rFonts w:ascii="Times New Roman" w:hAnsi="Times New Roman"/>
        </w:rPr>
      </w:pPr>
      <w:r w:rsidRPr="00DB28AC">
        <w:rPr>
          <w:rFonts w:ascii="Times New Roman" w:hAnsi="Times New Roman"/>
        </w:rPr>
        <w:t xml:space="preserve">28.10.2019                                        </w:t>
      </w:r>
      <w:r>
        <w:rPr>
          <w:rFonts w:ascii="Times New Roman" w:hAnsi="Times New Roman"/>
        </w:rPr>
        <w:t xml:space="preserve">                </w:t>
      </w:r>
      <w:r w:rsidRPr="00DB28AC">
        <w:rPr>
          <w:rFonts w:ascii="Times New Roman" w:hAnsi="Times New Roman"/>
        </w:rPr>
        <w:t xml:space="preserve">   с.Варламово                                            </w:t>
      </w:r>
      <w:r>
        <w:rPr>
          <w:rFonts w:ascii="Times New Roman" w:hAnsi="Times New Roman"/>
        </w:rPr>
        <w:t xml:space="preserve">              </w:t>
      </w:r>
      <w:r w:rsidRPr="00DB28AC">
        <w:rPr>
          <w:rFonts w:ascii="Times New Roman" w:hAnsi="Times New Roman"/>
        </w:rPr>
        <w:t>№  181</w:t>
      </w:r>
    </w:p>
    <w:p w:rsidR="00DB28AC" w:rsidRPr="00DB28AC" w:rsidRDefault="00DB28AC" w:rsidP="00DB28AC">
      <w:pPr>
        <w:spacing w:line="240" w:lineRule="auto"/>
        <w:contextualSpacing/>
        <w:jc w:val="center"/>
        <w:rPr>
          <w:rFonts w:ascii="Times New Roman" w:eastAsia="Times New Roman" w:hAnsi="Times New Roman" w:cs="Times New Roman"/>
        </w:rPr>
      </w:pPr>
      <w:proofErr w:type="gramStart"/>
      <w:r w:rsidRPr="00DB28AC">
        <w:rPr>
          <w:rFonts w:ascii="Times New Roman" w:hAnsi="Times New Roman"/>
        </w:rPr>
        <w:t xml:space="preserve">О внесении изменений в решение Совета депутатов Варламовского сельсовета Болотнинского района Новосибирской области  от 14.02.2017 г. № 66 «О нормативах   </w:t>
      </w:r>
      <w:r w:rsidRPr="00DB28AC">
        <w:rPr>
          <w:rFonts w:ascii="Times New Roman" w:eastAsia="Times New Roman" w:hAnsi="Times New Roman" w:cs="Times New Roman"/>
        </w:rPr>
        <w:t xml:space="preserve">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w:t>
      </w:r>
      <w:r w:rsidRPr="00DB28AC">
        <w:rPr>
          <w:rFonts w:ascii="Times New Roman" w:hAnsi="Times New Roman" w:cs="Times New Roman"/>
        </w:rPr>
        <w:t>Варламовского</w:t>
      </w:r>
      <w:r w:rsidRPr="00DB28AC">
        <w:rPr>
          <w:rFonts w:ascii="Times New Roman" w:eastAsia="Times New Roman" w:hAnsi="Times New Roman" w:cs="Times New Roman"/>
        </w:rPr>
        <w:t xml:space="preserve"> сельсовета Болотнинского района Новосибирской области с 2017 года» (с </w:t>
      </w:r>
      <w:proofErr w:type="spellStart"/>
      <w:r w:rsidRPr="00DB28AC">
        <w:rPr>
          <w:rFonts w:ascii="Times New Roman" w:eastAsia="Times New Roman" w:hAnsi="Times New Roman" w:cs="Times New Roman"/>
        </w:rPr>
        <w:t>изм</w:t>
      </w:r>
      <w:proofErr w:type="spellEnd"/>
      <w:r w:rsidRPr="00DB28AC">
        <w:rPr>
          <w:rFonts w:ascii="Times New Roman" w:eastAsia="Times New Roman" w:hAnsi="Times New Roman" w:cs="Times New Roman"/>
        </w:rPr>
        <w:t>.: от 22.01.2018 № 108, от 23.05.2018 № 121</w:t>
      </w:r>
      <w:proofErr w:type="gramEnd"/>
      <w:r w:rsidRPr="00DB28AC">
        <w:rPr>
          <w:rFonts w:ascii="Times New Roman" w:eastAsia="Times New Roman" w:hAnsi="Times New Roman" w:cs="Times New Roman"/>
        </w:rPr>
        <w:t>, от 28.12.2018 № 149)</w:t>
      </w:r>
    </w:p>
    <w:p w:rsidR="00DB28AC" w:rsidRPr="00DB28AC" w:rsidRDefault="00DB28AC" w:rsidP="00DB28AC">
      <w:pPr>
        <w:spacing w:line="240" w:lineRule="auto"/>
        <w:contextualSpacing/>
        <w:jc w:val="center"/>
        <w:rPr>
          <w:rFonts w:ascii="Times New Roman" w:hAnsi="Times New Roman"/>
        </w:rPr>
      </w:pPr>
    </w:p>
    <w:p w:rsidR="00DB28AC" w:rsidRPr="00DB28AC" w:rsidRDefault="00DB28AC" w:rsidP="00DB28AC">
      <w:pPr>
        <w:adjustRightInd w:val="0"/>
        <w:spacing w:line="240" w:lineRule="auto"/>
        <w:contextualSpacing/>
        <w:jc w:val="both"/>
        <w:rPr>
          <w:rFonts w:ascii="Times New Roman" w:hAnsi="Times New Roman"/>
        </w:rPr>
      </w:pPr>
      <w:r w:rsidRPr="00DB28AC">
        <w:rPr>
          <w:rFonts w:ascii="Times New Roman" w:hAnsi="Times New Roman"/>
        </w:rPr>
        <w:t xml:space="preserve">       В соответствии с постановлением Губернатора Новосибирской области от 15.10.2019 г. № 249-ДСП </w:t>
      </w:r>
      <w:r w:rsidRPr="00DB28AC">
        <w:rPr>
          <w:rFonts w:ascii="Times New Roman" w:hAnsi="Times New Roman" w:cs="Times New Roman"/>
          <w:bCs/>
        </w:rPr>
        <w:t xml:space="preserve"> </w:t>
      </w:r>
      <w:r w:rsidRPr="00DB28AC">
        <w:rPr>
          <w:rFonts w:ascii="Times New Roman" w:hAnsi="Times New Roman"/>
        </w:rPr>
        <w:t xml:space="preserve">Совет депутатов Варламовского сельсовета Болотнинского района Новосибирской области  </w:t>
      </w:r>
    </w:p>
    <w:p w:rsidR="00DB28AC" w:rsidRPr="00DB28AC" w:rsidRDefault="00DB28AC" w:rsidP="00DB28AC">
      <w:pPr>
        <w:adjustRightInd w:val="0"/>
        <w:spacing w:line="240" w:lineRule="auto"/>
        <w:contextualSpacing/>
        <w:jc w:val="both"/>
        <w:rPr>
          <w:rFonts w:ascii="Times New Roman" w:hAnsi="Times New Roman" w:cs="Times New Roman"/>
          <w:bCs/>
        </w:rPr>
      </w:pPr>
      <w:proofErr w:type="spellStart"/>
      <w:proofErr w:type="gramStart"/>
      <w:r w:rsidRPr="00DB28AC">
        <w:rPr>
          <w:rFonts w:ascii="Times New Roman" w:hAnsi="Times New Roman"/>
          <w:b/>
        </w:rPr>
        <w:t>р</w:t>
      </w:r>
      <w:proofErr w:type="spellEnd"/>
      <w:proofErr w:type="gramEnd"/>
      <w:r w:rsidRPr="00DB28AC">
        <w:rPr>
          <w:rFonts w:ascii="Times New Roman" w:hAnsi="Times New Roman"/>
          <w:b/>
        </w:rPr>
        <w:t xml:space="preserve"> е </w:t>
      </w:r>
      <w:proofErr w:type="spellStart"/>
      <w:r w:rsidRPr="00DB28AC">
        <w:rPr>
          <w:rFonts w:ascii="Times New Roman" w:hAnsi="Times New Roman"/>
          <w:b/>
        </w:rPr>
        <w:t>ш</w:t>
      </w:r>
      <w:proofErr w:type="spellEnd"/>
      <w:r w:rsidRPr="00DB28AC">
        <w:rPr>
          <w:rFonts w:ascii="Times New Roman" w:hAnsi="Times New Roman"/>
          <w:b/>
        </w:rPr>
        <w:t xml:space="preserve"> и л</w:t>
      </w:r>
      <w:r w:rsidRPr="00DB28AC">
        <w:rPr>
          <w:rFonts w:ascii="Times New Roman" w:hAnsi="Times New Roman"/>
        </w:rPr>
        <w:t>:</w:t>
      </w:r>
    </w:p>
    <w:p w:rsidR="00DB28AC" w:rsidRPr="00DB28AC" w:rsidRDefault="00DB28AC" w:rsidP="00DB28AC">
      <w:pPr>
        <w:adjustRightInd w:val="0"/>
        <w:spacing w:line="240" w:lineRule="auto"/>
        <w:contextualSpacing/>
        <w:jc w:val="both"/>
        <w:rPr>
          <w:rFonts w:ascii="Times New Roman" w:hAnsi="Times New Roman"/>
        </w:rPr>
      </w:pPr>
    </w:p>
    <w:p w:rsidR="00DB28AC" w:rsidRPr="00DB28AC" w:rsidRDefault="00DB28AC" w:rsidP="00DB28AC">
      <w:pPr>
        <w:pStyle w:val="a5"/>
        <w:numPr>
          <w:ilvl w:val="0"/>
          <w:numId w:val="2"/>
        </w:numPr>
        <w:adjustRightInd w:val="0"/>
        <w:spacing w:line="240" w:lineRule="auto"/>
        <w:jc w:val="both"/>
        <w:rPr>
          <w:rFonts w:ascii="Times New Roman" w:hAnsi="Times New Roman"/>
          <w:bCs/>
        </w:rPr>
      </w:pPr>
      <w:proofErr w:type="gramStart"/>
      <w:r w:rsidRPr="00DB28AC">
        <w:rPr>
          <w:rFonts w:ascii="Times New Roman" w:hAnsi="Times New Roman"/>
        </w:rPr>
        <w:t>Внести в решение Совета депутатов Варламовского сельсовета Болотнинского района Новосибирской области от 14.02.2017 г. № 66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Варламовского сельсовета Болотнинского района Новосибирской области с 2017 года» следующие изменения:</w:t>
      </w:r>
      <w:proofErr w:type="gramEnd"/>
    </w:p>
    <w:p w:rsidR="00DB28AC" w:rsidRPr="00DB28AC" w:rsidRDefault="00DB28AC" w:rsidP="00DB28AC">
      <w:pPr>
        <w:pStyle w:val="a5"/>
        <w:spacing w:after="0" w:line="240" w:lineRule="auto"/>
        <w:jc w:val="both"/>
        <w:rPr>
          <w:rFonts w:ascii="Times New Roman" w:hAnsi="Times New Roman"/>
        </w:rPr>
      </w:pPr>
      <w:r w:rsidRPr="00DB28AC">
        <w:rPr>
          <w:rFonts w:ascii="Times New Roman" w:hAnsi="Times New Roman"/>
        </w:rPr>
        <w:t>1.1. В пункте  1.4. Положения слова «2500,00 рублей» заменить на «2608,00 рублей».</w:t>
      </w:r>
    </w:p>
    <w:p w:rsidR="00DB28AC" w:rsidRPr="00DB28AC" w:rsidRDefault="00DB28AC" w:rsidP="00DB28AC">
      <w:pPr>
        <w:pStyle w:val="a5"/>
        <w:spacing w:after="0" w:line="240" w:lineRule="auto"/>
        <w:jc w:val="both"/>
        <w:rPr>
          <w:rFonts w:ascii="Times New Roman" w:hAnsi="Times New Roman"/>
        </w:rPr>
      </w:pPr>
      <w:r w:rsidRPr="00DB28AC">
        <w:rPr>
          <w:rFonts w:ascii="Times New Roman" w:hAnsi="Times New Roman"/>
        </w:rPr>
        <w:t>1.2. Подпункт 3 пункта  3.3. Положения читать в новой редакции: «3.5.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w:t>
      </w:r>
    </w:p>
    <w:p w:rsidR="00DB28AC" w:rsidRPr="00DB28AC" w:rsidRDefault="00DB28AC" w:rsidP="00DB28AC">
      <w:pPr>
        <w:spacing w:after="0" w:line="240" w:lineRule="auto"/>
        <w:contextualSpacing/>
        <w:jc w:val="both"/>
        <w:rPr>
          <w:rFonts w:ascii="Times New Roman" w:hAnsi="Times New Roman"/>
        </w:rPr>
      </w:pPr>
      <w:r w:rsidRPr="00DB28AC">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4"/>
        <w:gridCol w:w="3829"/>
      </w:tblGrid>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b/>
                <w:sz w:val="22"/>
                <w:szCs w:val="22"/>
                <w:lang w:eastAsia="en-US"/>
              </w:rPr>
            </w:pPr>
            <w:r w:rsidRPr="00DB28AC">
              <w:rPr>
                <w:b/>
                <w:sz w:val="22"/>
                <w:szCs w:val="22"/>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b/>
                <w:sz w:val="22"/>
                <w:szCs w:val="22"/>
                <w:lang w:eastAsia="en-US"/>
              </w:rPr>
            </w:pPr>
            <w:r w:rsidRPr="00DB28AC">
              <w:rPr>
                <w:b/>
                <w:sz w:val="22"/>
                <w:szCs w:val="22"/>
                <w:lang w:eastAsia="en-US"/>
              </w:rPr>
              <w:t>Норматив ежемесячной надбавки за классный чин муниципальных служащих, рублей.</w:t>
            </w:r>
          </w:p>
        </w:tc>
      </w:tr>
      <w:tr w:rsidR="00DB28AC" w:rsidRPr="00DB28AC" w:rsidTr="002A19A5">
        <w:trPr>
          <w:trHeight w:val="477"/>
        </w:trPr>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1356</w:t>
            </w:r>
          </w:p>
        </w:tc>
      </w:tr>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1292</w:t>
            </w:r>
          </w:p>
        </w:tc>
      </w:tr>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1232</w:t>
            </w:r>
          </w:p>
        </w:tc>
      </w:tr>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1010</w:t>
            </w:r>
          </w:p>
        </w:tc>
      </w:tr>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956</w:t>
            </w:r>
          </w:p>
        </w:tc>
      </w:tr>
      <w:tr w:rsidR="00DB28AC" w:rsidRPr="00DB28AC" w:rsidTr="002A19A5">
        <w:tc>
          <w:tcPr>
            <w:tcW w:w="5937"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rPr>
                <w:sz w:val="22"/>
                <w:szCs w:val="22"/>
                <w:lang w:eastAsia="en-US"/>
              </w:rPr>
            </w:pPr>
            <w:r w:rsidRPr="00DB28AC">
              <w:rPr>
                <w:sz w:val="22"/>
                <w:szCs w:val="22"/>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DB28AC" w:rsidRPr="00DB28AC" w:rsidRDefault="00DB28AC" w:rsidP="002A19A5">
            <w:pPr>
              <w:pStyle w:val="a6"/>
              <w:contextualSpacing/>
              <w:jc w:val="center"/>
              <w:rPr>
                <w:sz w:val="22"/>
                <w:szCs w:val="22"/>
                <w:lang w:eastAsia="en-US"/>
              </w:rPr>
            </w:pPr>
            <w:r w:rsidRPr="00DB28AC">
              <w:rPr>
                <w:sz w:val="22"/>
                <w:szCs w:val="22"/>
                <w:lang w:eastAsia="en-US"/>
              </w:rPr>
              <w:t>785</w:t>
            </w:r>
          </w:p>
        </w:tc>
      </w:tr>
    </w:tbl>
    <w:p w:rsidR="00DB28AC" w:rsidRPr="00DB28AC" w:rsidRDefault="00DB28AC" w:rsidP="00DB28AC">
      <w:pPr>
        <w:pStyle w:val="a6"/>
        <w:contextualSpacing/>
        <w:rPr>
          <w:sz w:val="22"/>
          <w:szCs w:val="22"/>
        </w:rPr>
      </w:pPr>
      <w:r w:rsidRPr="00DB28AC">
        <w:rPr>
          <w:sz w:val="22"/>
          <w:szCs w:val="22"/>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DB28AC" w:rsidRPr="00DB28AC" w:rsidRDefault="00DB28AC" w:rsidP="00DB28AC">
      <w:pPr>
        <w:pStyle w:val="a6"/>
        <w:contextualSpacing/>
        <w:rPr>
          <w:sz w:val="22"/>
          <w:szCs w:val="22"/>
        </w:rPr>
      </w:pPr>
      <w:r w:rsidRPr="00DB28AC">
        <w:rPr>
          <w:sz w:val="22"/>
          <w:szCs w:val="22"/>
        </w:rPr>
        <w:t xml:space="preserve">      2. 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DB28AC" w:rsidRPr="00DB28AC" w:rsidRDefault="00DB28AC" w:rsidP="00DB28AC">
      <w:pPr>
        <w:pStyle w:val="a5"/>
        <w:spacing w:after="0" w:line="240" w:lineRule="auto"/>
        <w:ind w:left="0"/>
        <w:jc w:val="both"/>
        <w:rPr>
          <w:rFonts w:ascii="Times New Roman" w:hAnsi="Times New Roman"/>
        </w:rPr>
      </w:pPr>
      <w:r w:rsidRPr="00DB28AC">
        <w:rPr>
          <w:rFonts w:ascii="Times New Roman" w:hAnsi="Times New Roman"/>
        </w:rPr>
        <w:t xml:space="preserve">       3. Решение вступает в силу с 1 октября  2019 года.</w:t>
      </w:r>
    </w:p>
    <w:p w:rsidR="00DB28AC" w:rsidRPr="00DB28AC" w:rsidRDefault="00DB28AC" w:rsidP="00DB28AC">
      <w:pPr>
        <w:pStyle w:val="a5"/>
        <w:spacing w:after="0" w:line="240" w:lineRule="auto"/>
        <w:ind w:left="0"/>
        <w:jc w:val="both"/>
        <w:rPr>
          <w:rFonts w:ascii="Times New Roman" w:hAnsi="Times New Roman"/>
        </w:rPr>
      </w:pPr>
    </w:p>
    <w:p w:rsidR="00DB28AC" w:rsidRPr="00DB28AC" w:rsidRDefault="00DB28AC" w:rsidP="00DB28AC">
      <w:pPr>
        <w:pStyle w:val="a5"/>
        <w:spacing w:after="0" w:line="240" w:lineRule="auto"/>
        <w:ind w:left="0"/>
        <w:jc w:val="both"/>
        <w:rPr>
          <w:rFonts w:ascii="Times New Roman" w:hAnsi="Times New Roman"/>
        </w:rPr>
      </w:pPr>
      <w:r w:rsidRPr="00DB28AC">
        <w:rPr>
          <w:rFonts w:ascii="Times New Roman" w:hAnsi="Times New Roman"/>
        </w:rPr>
        <w:t xml:space="preserve">                                                                            </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Председатель Совета депутатов                      Глава Варламовского сельсовета </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Варламовского сельсовета                               Болотнинского района</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Болотнинского района                                      Новосибирской области</w:t>
      </w:r>
    </w:p>
    <w:p w:rsidR="00DB28AC" w:rsidRPr="00DB28AC" w:rsidRDefault="00DB28AC" w:rsidP="00DB28AC">
      <w:pPr>
        <w:spacing w:line="240" w:lineRule="auto"/>
        <w:contextualSpacing/>
        <w:rPr>
          <w:rFonts w:ascii="Times New Roman" w:eastAsia="Times New Roman" w:hAnsi="Times New Roman" w:cs="Times New Roman"/>
          <w:color w:val="000000"/>
        </w:rPr>
      </w:pPr>
      <w:r w:rsidRPr="00DB28AC">
        <w:rPr>
          <w:rFonts w:ascii="Times New Roman" w:eastAsia="Times New Roman" w:hAnsi="Times New Roman" w:cs="Times New Roman"/>
          <w:color w:val="000000"/>
        </w:rPr>
        <w:t xml:space="preserve">Новосибирской области                                                                      </w:t>
      </w:r>
    </w:p>
    <w:p w:rsidR="00DB28AC" w:rsidRPr="00DB28AC" w:rsidRDefault="00DB28AC" w:rsidP="00DB28AC">
      <w:pPr>
        <w:pBdr>
          <w:bottom w:val="single" w:sz="12" w:space="1" w:color="auto"/>
        </w:pBdr>
        <w:spacing w:line="240" w:lineRule="auto"/>
        <w:contextualSpacing/>
        <w:rPr>
          <w:rFonts w:ascii="Times New Roman" w:hAnsi="Times New Roman" w:cs="Times New Roman"/>
        </w:rPr>
      </w:pPr>
      <w:r w:rsidRPr="00DB28AC">
        <w:rPr>
          <w:rFonts w:ascii="Times New Roman" w:eastAsia="Times New Roman" w:hAnsi="Times New Roman" w:cs="Times New Roman"/>
          <w:color w:val="000000"/>
        </w:rPr>
        <w:t xml:space="preserve">                            С.М. Андронова                                             А.В. Приболовец</w:t>
      </w:r>
    </w:p>
    <w:p w:rsidR="002A19A5" w:rsidRPr="002A19A5" w:rsidRDefault="002A19A5" w:rsidP="002A19A5">
      <w:pPr>
        <w:spacing w:line="240" w:lineRule="auto"/>
        <w:contextualSpacing/>
        <w:jc w:val="center"/>
        <w:rPr>
          <w:rFonts w:ascii="Times New Roman" w:hAnsi="Times New Roman" w:cs="Times New Roman"/>
          <w:b/>
        </w:rPr>
      </w:pPr>
      <w:r w:rsidRPr="002A19A5">
        <w:rPr>
          <w:rFonts w:ascii="Times New Roman" w:hAnsi="Times New Roman" w:cs="Times New Roman"/>
          <w:b/>
        </w:rPr>
        <w:t>АДМИНИСТРАЦИЯ ВАРЛАМОВСКОГО СЕЛЬСОВЕТА</w:t>
      </w:r>
      <w:r w:rsidRPr="002A19A5">
        <w:rPr>
          <w:rFonts w:ascii="Times New Roman" w:hAnsi="Times New Roman" w:cs="Times New Roman"/>
          <w:b/>
        </w:rPr>
        <w:br/>
        <w:t>БОЛОТНИНСКОГО РАЙОНА НОВОСИБИРСКОЙ ОБЛАСТИ</w:t>
      </w:r>
    </w:p>
    <w:p w:rsidR="002A19A5" w:rsidRPr="002A19A5" w:rsidRDefault="002A19A5" w:rsidP="002A19A5">
      <w:pPr>
        <w:spacing w:line="240" w:lineRule="auto"/>
        <w:contextualSpacing/>
        <w:jc w:val="center"/>
        <w:rPr>
          <w:rFonts w:ascii="Times New Roman" w:hAnsi="Times New Roman" w:cs="Times New Roman"/>
          <w:b/>
        </w:rPr>
      </w:pPr>
    </w:p>
    <w:p w:rsidR="002A19A5" w:rsidRPr="002A19A5" w:rsidRDefault="002A19A5" w:rsidP="002A19A5">
      <w:pPr>
        <w:spacing w:line="240" w:lineRule="auto"/>
        <w:contextualSpacing/>
        <w:jc w:val="center"/>
        <w:rPr>
          <w:rFonts w:ascii="Times New Roman" w:eastAsia="Calibri" w:hAnsi="Times New Roman" w:cs="Times New Roman"/>
          <w:b/>
        </w:rPr>
      </w:pPr>
      <w:r w:rsidRPr="002A19A5">
        <w:rPr>
          <w:rFonts w:ascii="Times New Roman" w:eastAsia="Calibri" w:hAnsi="Times New Roman" w:cs="Times New Roman"/>
          <w:b/>
        </w:rPr>
        <w:t>ПОСТАНОВЛЕНИЕ</w:t>
      </w:r>
    </w:p>
    <w:p w:rsidR="002A19A5" w:rsidRPr="002A19A5" w:rsidRDefault="002A19A5" w:rsidP="002A19A5">
      <w:pPr>
        <w:spacing w:line="240" w:lineRule="auto"/>
        <w:contextualSpacing/>
        <w:jc w:val="both"/>
        <w:rPr>
          <w:rFonts w:ascii="Times New Roman" w:eastAsia="Calibri" w:hAnsi="Times New Roman" w:cs="Times New Roman"/>
        </w:rPr>
      </w:pPr>
      <w:r w:rsidRPr="002A19A5">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543"/>
      </w:tblGrid>
      <w:tr w:rsidR="002A19A5" w:rsidRPr="002A19A5" w:rsidTr="002A19A5">
        <w:tc>
          <w:tcPr>
            <w:tcW w:w="6204" w:type="dxa"/>
            <w:tcBorders>
              <w:top w:val="nil"/>
              <w:left w:val="nil"/>
              <w:bottom w:val="nil"/>
              <w:right w:val="nil"/>
            </w:tcBorders>
          </w:tcPr>
          <w:p w:rsidR="002A19A5" w:rsidRPr="002A19A5" w:rsidRDefault="002A19A5" w:rsidP="002A19A5">
            <w:pPr>
              <w:spacing w:line="240" w:lineRule="auto"/>
              <w:contextualSpacing/>
              <w:rPr>
                <w:rFonts w:ascii="Times New Roman" w:eastAsia="Calibri" w:hAnsi="Times New Roman" w:cs="Times New Roman"/>
                <w:b/>
              </w:rPr>
            </w:pPr>
            <w:r w:rsidRPr="002A19A5">
              <w:rPr>
                <w:rFonts w:ascii="Times New Roman" w:hAnsi="Times New Roman" w:cs="Times New Roman"/>
                <w:b/>
              </w:rPr>
              <w:t>12.11.2019                                    с.Варламово</w:t>
            </w:r>
          </w:p>
        </w:tc>
        <w:tc>
          <w:tcPr>
            <w:tcW w:w="3543" w:type="dxa"/>
            <w:tcBorders>
              <w:top w:val="nil"/>
              <w:left w:val="nil"/>
              <w:bottom w:val="nil"/>
              <w:right w:val="nil"/>
            </w:tcBorders>
          </w:tcPr>
          <w:p w:rsidR="002A19A5" w:rsidRPr="002A19A5" w:rsidRDefault="002A19A5" w:rsidP="002A19A5">
            <w:pPr>
              <w:spacing w:line="240" w:lineRule="auto"/>
              <w:contextualSpacing/>
              <w:jc w:val="right"/>
              <w:rPr>
                <w:rFonts w:ascii="Times New Roman" w:eastAsia="Calibri" w:hAnsi="Times New Roman" w:cs="Times New Roman"/>
                <w:b/>
              </w:rPr>
            </w:pPr>
            <w:r w:rsidRPr="002A19A5">
              <w:rPr>
                <w:rFonts w:ascii="Times New Roman" w:eastAsia="Calibri" w:hAnsi="Times New Roman" w:cs="Times New Roman"/>
                <w:b/>
              </w:rPr>
              <w:t xml:space="preserve">№ </w:t>
            </w:r>
            <w:r w:rsidRPr="002A19A5">
              <w:rPr>
                <w:rFonts w:ascii="Times New Roman" w:hAnsi="Times New Roman" w:cs="Times New Roman"/>
                <w:b/>
              </w:rPr>
              <w:t>93</w:t>
            </w:r>
          </w:p>
        </w:tc>
      </w:tr>
      <w:tr w:rsidR="002A19A5" w:rsidRPr="002A19A5" w:rsidTr="002A19A5">
        <w:tc>
          <w:tcPr>
            <w:tcW w:w="9747" w:type="dxa"/>
            <w:gridSpan w:val="2"/>
            <w:tcBorders>
              <w:top w:val="nil"/>
              <w:left w:val="nil"/>
              <w:bottom w:val="nil"/>
              <w:right w:val="nil"/>
            </w:tcBorders>
          </w:tcPr>
          <w:p w:rsidR="002A19A5" w:rsidRPr="002A19A5" w:rsidRDefault="002A19A5" w:rsidP="002A19A5">
            <w:pPr>
              <w:spacing w:line="240" w:lineRule="auto"/>
              <w:contextualSpacing/>
              <w:rPr>
                <w:rFonts w:ascii="Times New Roman" w:eastAsia="Calibri" w:hAnsi="Times New Roman" w:cs="Times New Roman"/>
                <w:b/>
              </w:rPr>
            </w:pPr>
          </w:p>
        </w:tc>
      </w:tr>
    </w:tbl>
    <w:p w:rsidR="002A19A5" w:rsidRPr="002A19A5" w:rsidRDefault="002A19A5" w:rsidP="002A19A5">
      <w:pPr>
        <w:spacing w:line="240" w:lineRule="auto"/>
        <w:contextualSpacing/>
        <w:rPr>
          <w:rFonts w:ascii="Times New Roman" w:eastAsia="Calibri" w:hAnsi="Times New Roman" w:cs="Times New Roman"/>
          <w:b/>
        </w:rPr>
      </w:pPr>
    </w:p>
    <w:p w:rsidR="002A19A5" w:rsidRPr="002A19A5" w:rsidRDefault="002A19A5" w:rsidP="002A19A5">
      <w:pPr>
        <w:spacing w:line="240" w:lineRule="auto"/>
        <w:contextualSpacing/>
        <w:jc w:val="center"/>
        <w:rPr>
          <w:rFonts w:ascii="Times New Roman" w:eastAsia="Calibri" w:hAnsi="Times New Roman" w:cs="Times New Roman"/>
          <w:b/>
        </w:rPr>
      </w:pPr>
      <w:r w:rsidRPr="002A19A5">
        <w:rPr>
          <w:rFonts w:ascii="Times New Roman" w:eastAsia="Calibri" w:hAnsi="Times New Roman" w:cs="Times New Roman"/>
          <w:b/>
        </w:rPr>
        <w:t xml:space="preserve">Об утверждении Инструкции по делопроизводству в </w:t>
      </w:r>
      <w:r w:rsidRPr="002A19A5">
        <w:rPr>
          <w:rFonts w:ascii="Times New Roman" w:hAnsi="Times New Roman" w:cs="Times New Roman"/>
          <w:b/>
        </w:rPr>
        <w:t>администрации Варламовского сельсовета Болотнинского района</w:t>
      </w:r>
      <w:r w:rsidRPr="002A19A5">
        <w:rPr>
          <w:rFonts w:ascii="Times New Roman" w:eastAsia="Calibri" w:hAnsi="Times New Roman" w:cs="Times New Roman"/>
          <w:b/>
        </w:rPr>
        <w:t xml:space="preserve"> Новосибирской области </w:t>
      </w:r>
    </w:p>
    <w:p w:rsidR="002A19A5" w:rsidRPr="002A19A5" w:rsidRDefault="002A19A5" w:rsidP="002A19A5">
      <w:pPr>
        <w:spacing w:line="240" w:lineRule="auto"/>
        <w:contextualSpacing/>
        <w:jc w:val="center"/>
        <w:rPr>
          <w:rFonts w:ascii="Times New Roman" w:eastAsia="Calibri" w:hAnsi="Times New Roman" w:cs="Times New Roman"/>
        </w:rPr>
      </w:pPr>
    </w:p>
    <w:p w:rsidR="002A19A5" w:rsidRPr="002A19A5" w:rsidRDefault="002A19A5" w:rsidP="002A19A5">
      <w:pPr>
        <w:spacing w:line="240" w:lineRule="auto"/>
        <w:ind w:firstLine="709"/>
        <w:contextualSpacing/>
        <w:jc w:val="both"/>
        <w:rPr>
          <w:rFonts w:ascii="Times New Roman" w:eastAsia="Calibri" w:hAnsi="Times New Roman" w:cs="Times New Roman"/>
        </w:rPr>
      </w:pPr>
      <w:r w:rsidRPr="002A19A5">
        <w:rPr>
          <w:rFonts w:ascii="Times New Roman" w:eastAsia="Calibri" w:hAnsi="Times New Roman" w:cs="Times New Roman"/>
        </w:rPr>
        <w:t xml:space="preserve">В целях совершенствования делопроизводства, установления единых требований к подготовке, обработке, хранению и использованию документов, образующихся в деятельности </w:t>
      </w:r>
      <w:r w:rsidRPr="002A19A5">
        <w:rPr>
          <w:rFonts w:ascii="Times New Roman" w:hAnsi="Times New Roman" w:cs="Times New Roman"/>
        </w:rPr>
        <w:t>администрации Варламовского сельсовета Болотнинского</w:t>
      </w:r>
      <w:r w:rsidRPr="002A19A5">
        <w:rPr>
          <w:rFonts w:ascii="Times New Roman" w:eastAsia="Calibri" w:hAnsi="Times New Roman" w:cs="Times New Roman"/>
        </w:rPr>
        <w:t xml:space="preserve"> района Новосибирской области,</w:t>
      </w:r>
    </w:p>
    <w:p w:rsidR="002A19A5" w:rsidRPr="002A19A5" w:rsidRDefault="002A19A5" w:rsidP="002A19A5">
      <w:pPr>
        <w:spacing w:line="240" w:lineRule="auto"/>
        <w:contextualSpacing/>
        <w:jc w:val="both"/>
        <w:rPr>
          <w:rFonts w:ascii="Times New Roman" w:eastAsia="Calibri" w:hAnsi="Times New Roman" w:cs="Times New Roman"/>
        </w:rPr>
      </w:pPr>
      <w:r w:rsidRPr="002A19A5">
        <w:rPr>
          <w:rFonts w:ascii="Times New Roman" w:eastAsia="Calibri" w:hAnsi="Times New Roman" w:cs="Times New Roman"/>
          <w:b/>
        </w:rPr>
        <w:t>ПОСТАНОВЛЯЕТ</w:t>
      </w:r>
      <w:r w:rsidRPr="002A19A5">
        <w:rPr>
          <w:rFonts w:ascii="Times New Roman" w:eastAsia="Calibri" w:hAnsi="Times New Roman" w:cs="Times New Roman"/>
        </w:rPr>
        <w:t>:</w:t>
      </w:r>
    </w:p>
    <w:p w:rsidR="002A19A5" w:rsidRPr="002A19A5" w:rsidRDefault="002A19A5" w:rsidP="002A19A5">
      <w:pPr>
        <w:spacing w:line="240" w:lineRule="auto"/>
        <w:ind w:firstLine="709"/>
        <w:contextualSpacing/>
        <w:jc w:val="both"/>
        <w:rPr>
          <w:rFonts w:ascii="Times New Roman" w:eastAsia="Calibri" w:hAnsi="Times New Roman" w:cs="Times New Roman"/>
        </w:rPr>
      </w:pPr>
    </w:p>
    <w:p w:rsidR="002A19A5" w:rsidRPr="002A19A5" w:rsidRDefault="002A19A5" w:rsidP="002A19A5">
      <w:pPr>
        <w:spacing w:line="240" w:lineRule="auto"/>
        <w:ind w:firstLine="709"/>
        <w:contextualSpacing/>
        <w:jc w:val="both"/>
        <w:rPr>
          <w:rFonts w:ascii="Times New Roman" w:eastAsia="Calibri" w:hAnsi="Times New Roman" w:cs="Times New Roman"/>
        </w:rPr>
      </w:pPr>
      <w:r w:rsidRPr="002A19A5">
        <w:rPr>
          <w:rFonts w:ascii="Times New Roman" w:eastAsia="Calibri" w:hAnsi="Times New Roman" w:cs="Times New Roman"/>
        </w:rPr>
        <w:lastRenderedPageBreak/>
        <w:t xml:space="preserve">1. Утвердить прилагаемую Инструкцию по делопроизводству в </w:t>
      </w:r>
      <w:r w:rsidRPr="002A19A5">
        <w:rPr>
          <w:rFonts w:ascii="Times New Roman" w:hAnsi="Times New Roman" w:cs="Times New Roman"/>
        </w:rPr>
        <w:t>администрации Варламовского сельсовета Болотнинского</w:t>
      </w:r>
      <w:r w:rsidRPr="002A19A5">
        <w:rPr>
          <w:rFonts w:ascii="Times New Roman" w:eastAsia="Calibri" w:hAnsi="Times New Roman" w:cs="Times New Roman"/>
        </w:rPr>
        <w:t xml:space="preserve"> района Новосибирской области.</w:t>
      </w:r>
    </w:p>
    <w:p w:rsidR="002A19A5" w:rsidRPr="002A19A5" w:rsidRDefault="002A19A5" w:rsidP="002A19A5">
      <w:pPr>
        <w:spacing w:line="240" w:lineRule="auto"/>
        <w:ind w:firstLine="709"/>
        <w:contextualSpacing/>
        <w:jc w:val="both"/>
        <w:rPr>
          <w:rFonts w:ascii="Times New Roman" w:eastAsia="Calibri" w:hAnsi="Times New Roman" w:cs="Times New Roman"/>
        </w:rPr>
      </w:pPr>
      <w:r w:rsidRPr="002A19A5">
        <w:rPr>
          <w:rFonts w:ascii="Times New Roman" w:eastAsia="Calibri" w:hAnsi="Times New Roman" w:cs="Times New Roman"/>
        </w:rPr>
        <w:t xml:space="preserve">2.  Опубликовать настоящее постановление в официальном </w:t>
      </w:r>
      <w:r w:rsidRPr="002A19A5">
        <w:rPr>
          <w:rFonts w:ascii="Times New Roman" w:hAnsi="Times New Roman" w:cs="Times New Roman"/>
        </w:rPr>
        <w:t>вестнике Варламовского сельсовета Болотнинского района Новосибирской области</w:t>
      </w:r>
      <w:r w:rsidRPr="002A19A5">
        <w:rPr>
          <w:rFonts w:ascii="Times New Roman" w:eastAsia="Calibri" w:hAnsi="Times New Roman" w:cs="Times New Roman"/>
        </w:rPr>
        <w:t>.</w:t>
      </w:r>
    </w:p>
    <w:p w:rsidR="002A19A5" w:rsidRPr="002A19A5" w:rsidRDefault="002A19A5" w:rsidP="002A19A5">
      <w:pPr>
        <w:spacing w:line="240" w:lineRule="auto"/>
        <w:ind w:firstLine="741"/>
        <w:contextualSpacing/>
        <w:jc w:val="both"/>
        <w:rPr>
          <w:rFonts w:ascii="Times New Roman" w:eastAsia="Calibri" w:hAnsi="Times New Roman" w:cs="Times New Roman"/>
        </w:rPr>
      </w:pPr>
      <w:r w:rsidRPr="002A19A5">
        <w:rPr>
          <w:rFonts w:ascii="Times New Roman" w:eastAsia="Calibri" w:hAnsi="Times New Roman" w:cs="Times New Roman"/>
        </w:rPr>
        <w:t>3.  Настоящее постановление вступает в законную силу с момента официального опубликования.</w:t>
      </w:r>
    </w:p>
    <w:p w:rsidR="002A19A5" w:rsidRPr="002A19A5" w:rsidRDefault="002A19A5" w:rsidP="002A19A5">
      <w:pPr>
        <w:spacing w:line="240" w:lineRule="auto"/>
        <w:ind w:firstLine="709"/>
        <w:contextualSpacing/>
        <w:jc w:val="both"/>
        <w:rPr>
          <w:rFonts w:ascii="Times New Roman" w:eastAsia="Calibri" w:hAnsi="Times New Roman" w:cs="Times New Roman"/>
        </w:rPr>
      </w:pPr>
    </w:p>
    <w:p w:rsidR="002A19A5" w:rsidRPr="002A19A5" w:rsidRDefault="002A19A5" w:rsidP="002A19A5">
      <w:pPr>
        <w:spacing w:line="240" w:lineRule="auto"/>
        <w:contextualSpacing/>
        <w:jc w:val="both"/>
        <w:rPr>
          <w:rFonts w:ascii="Times New Roman" w:hAnsi="Times New Roman" w:cs="Times New Roman"/>
        </w:rPr>
      </w:pPr>
    </w:p>
    <w:p w:rsidR="002A19A5" w:rsidRPr="002A19A5" w:rsidRDefault="002A19A5" w:rsidP="002A19A5">
      <w:pPr>
        <w:spacing w:line="240" w:lineRule="auto"/>
        <w:contextualSpacing/>
        <w:jc w:val="both"/>
        <w:rPr>
          <w:rFonts w:ascii="Times New Roman" w:hAnsi="Times New Roman" w:cs="Times New Roman"/>
        </w:rPr>
      </w:pPr>
      <w:r w:rsidRPr="002A19A5">
        <w:rPr>
          <w:rFonts w:ascii="Times New Roman" w:hAnsi="Times New Roman" w:cs="Times New Roman"/>
        </w:rPr>
        <w:t>Глава Варламовского сельсовета</w:t>
      </w:r>
    </w:p>
    <w:p w:rsidR="002A19A5" w:rsidRPr="002A19A5" w:rsidRDefault="002A19A5" w:rsidP="002A19A5">
      <w:pPr>
        <w:spacing w:line="240" w:lineRule="auto"/>
        <w:contextualSpacing/>
        <w:jc w:val="both"/>
        <w:rPr>
          <w:rFonts w:ascii="Times New Roman" w:hAnsi="Times New Roman" w:cs="Times New Roman"/>
        </w:rPr>
      </w:pPr>
      <w:r w:rsidRPr="002A19A5">
        <w:rPr>
          <w:rFonts w:ascii="Times New Roman" w:hAnsi="Times New Roman" w:cs="Times New Roman"/>
        </w:rPr>
        <w:t xml:space="preserve">Болотнинского района </w:t>
      </w:r>
    </w:p>
    <w:p w:rsidR="002A19A5" w:rsidRPr="002A19A5" w:rsidRDefault="002A19A5" w:rsidP="002A19A5">
      <w:pPr>
        <w:spacing w:line="240" w:lineRule="auto"/>
        <w:contextualSpacing/>
        <w:jc w:val="both"/>
        <w:rPr>
          <w:rFonts w:ascii="Times New Roman" w:eastAsia="Calibri" w:hAnsi="Times New Roman" w:cs="Times New Roman"/>
        </w:rPr>
      </w:pPr>
      <w:r w:rsidRPr="002A19A5">
        <w:rPr>
          <w:rFonts w:ascii="Times New Roman" w:hAnsi="Times New Roman" w:cs="Times New Roman"/>
        </w:rPr>
        <w:t>Новосибирской области                                                                 А.В.Приболовец</w:t>
      </w:r>
    </w:p>
    <w:tbl>
      <w:tblPr>
        <w:tblW w:w="0" w:type="auto"/>
        <w:tblLook w:val="04A0"/>
      </w:tblPr>
      <w:tblGrid>
        <w:gridCol w:w="5222"/>
        <w:gridCol w:w="2463"/>
        <w:gridCol w:w="1886"/>
      </w:tblGrid>
      <w:tr w:rsidR="002A19A5" w:rsidRPr="002A19A5" w:rsidTr="002A19A5">
        <w:tc>
          <w:tcPr>
            <w:tcW w:w="5461" w:type="dxa"/>
          </w:tcPr>
          <w:p w:rsidR="002A19A5" w:rsidRPr="002A19A5" w:rsidRDefault="002A19A5" w:rsidP="002A19A5">
            <w:pPr>
              <w:spacing w:line="240" w:lineRule="auto"/>
              <w:contextualSpacing/>
              <w:rPr>
                <w:rFonts w:ascii="Times New Roman" w:eastAsia="Calibri" w:hAnsi="Times New Roman" w:cs="Times New Roman"/>
              </w:rPr>
            </w:pPr>
          </w:p>
        </w:tc>
        <w:tc>
          <w:tcPr>
            <w:tcW w:w="2570" w:type="dxa"/>
          </w:tcPr>
          <w:p w:rsidR="002A19A5" w:rsidRPr="002A19A5" w:rsidRDefault="002A19A5" w:rsidP="002A19A5">
            <w:pPr>
              <w:spacing w:line="240" w:lineRule="auto"/>
              <w:contextualSpacing/>
              <w:jc w:val="both"/>
              <w:rPr>
                <w:rFonts w:ascii="Times New Roman" w:eastAsia="Calibri" w:hAnsi="Times New Roman" w:cs="Times New Roman"/>
              </w:rPr>
            </w:pPr>
          </w:p>
        </w:tc>
        <w:tc>
          <w:tcPr>
            <w:tcW w:w="1966" w:type="dxa"/>
          </w:tcPr>
          <w:p w:rsidR="002A19A5" w:rsidRPr="002A19A5" w:rsidRDefault="002A19A5" w:rsidP="002A19A5">
            <w:pPr>
              <w:spacing w:line="240" w:lineRule="auto"/>
              <w:contextualSpacing/>
              <w:jc w:val="both"/>
              <w:rPr>
                <w:rFonts w:ascii="Times New Roman" w:eastAsia="Calibri" w:hAnsi="Times New Roman" w:cs="Times New Roman"/>
              </w:rPr>
            </w:pPr>
          </w:p>
          <w:p w:rsidR="002A19A5" w:rsidRPr="002A19A5" w:rsidRDefault="002A19A5" w:rsidP="002A19A5">
            <w:pPr>
              <w:spacing w:line="240" w:lineRule="auto"/>
              <w:contextualSpacing/>
              <w:jc w:val="both"/>
              <w:rPr>
                <w:rFonts w:ascii="Times New Roman" w:eastAsia="Calibri" w:hAnsi="Times New Roman" w:cs="Times New Roman"/>
              </w:rPr>
            </w:pPr>
            <w:r w:rsidRPr="002A19A5">
              <w:rPr>
                <w:rFonts w:ascii="Times New Roman" w:eastAsia="Calibri" w:hAnsi="Times New Roman" w:cs="Times New Roman"/>
              </w:rPr>
              <w:t xml:space="preserve"> </w:t>
            </w:r>
          </w:p>
        </w:tc>
      </w:tr>
    </w:tbl>
    <w:p w:rsidR="002A19A5" w:rsidRPr="002A19A5" w:rsidRDefault="002A19A5" w:rsidP="002A19A5">
      <w:pPr>
        <w:shd w:val="clear" w:color="auto" w:fill="FFFFFF"/>
        <w:spacing w:after="0" w:line="240" w:lineRule="auto"/>
        <w:contextualSpacing/>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center"/>
        <w:rPr>
          <w:rFonts w:ascii="Times New Roman" w:eastAsia="Times New Roman" w:hAnsi="Times New Roman" w:cs="Times New Roman"/>
        </w:rPr>
      </w:pPr>
      <w:r w:rsidRPr="002A19A5">
        <w:rPr>
          <w:rFonts w:ascii="Times New Roman" w:eastAsia="Times New Roman" w:hAnsi="Times New Roman" w:cs="Times New Roman"/>
        </w:rPr>
        <w:t xml:space="preserve">                                                                                         УТВЕРЖДЕНА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ab/>
        <w:t>                                                                                 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сельсовета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12.11.2019 № 93</w:t>
      </w: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contextualSpacing/>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 xml:space="preserve">Инструкция по делопроизводству </w:t>
      </w:r>
      <w:proofErr w:type="gramStart"/>
      <w:r w:rsidRPr="002A19A5">
        <w:rPr>
          <w:rFonts w:ascii="Times New Roman" w:eastAsia="Times New Roman" w:hAnsi="Times New Roman" w:cs="Times New Roman"/>
          <w:b/>
          <w:bCs/>
        </w:rPr>
        <w:t>в</w:t>
      </w:r>
      <w:proofErr w:type="gramEnd"/>
      <w:r w:rsidRPr="002A19A5">
        <w:rPr>
          <w:rFonts w:ascii="Times New Roman" w:eastAsia="Times New Roman" w:hAnsi="Times New Roman" w:cs="Times New Roman"/>
          <w:b/>
          <w:bCs/>
        </w:rPr>
        <w:t xml:space="preserve"> </w:t>
      </w: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 xml:space="preserve">администрации Варламовского сельского совета Болотнинского района </w:t>
      </w: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Новосибирской области</w:t>
      </w: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I. Общие положения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1.1. </w:t>
      </w:r>
      <w:proofErr w:type="gramStart"/>
      <w:r w:rsidRPr="002A19A5">
        <w:rPr>
          <w:rFonts w:ascii="Times New Roman" w:eastAsia="Times New Roman" w:hAnsi="Times New Roman" w:cs="Times New Roman"/>
        </w:rPr>
        <w:t>Инструкция по делопроизводству в администрации Варламовского сельсовета Болотнинского района Новосибирской области (далее - инструкция)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w:t>
      </w:r>
      <w:proofErr w:type="gramEnd"/>
      <w:r w:rsidRPr="002A19A5">
        <w:rPr>
          <w:rFonts w:ascii="Times New Roman" w:eastAsia="Times New Roman" w:hAnsi="Times New Roman" w:cs="Times New Roman"/>
        </w:rPr>
        <w:t xml:space="preserve">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1.2. Инструкция устанавливает требования к документированию управленческой деятельности и администрации работы с документами в делопроизводстве администрации Варламовского сельского совета Болотнинского района Новосибирской области (далее администрация).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1.3.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1.4. Особенности администрации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главой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структурных подразделениях учреждения возлагается на должностное лицо, ответственное за ведение делопроизводства (дале</w:t>
      </w:r>
      <w:proofErr w:type="gramStart"/>
      <w:r w:rsidRPr="002A19A5">
        <w:rPr>
          <w:rFonts w:ascii="Times New Roman" w:eastAsia="Times New Roman" w:hAnsi="Times New Roman" w:cs="Times New Roman"/>
        </w:rPr>
        <w:t>е-</w:t>
      </w:r>
      <w:proofErr w:type="gramEnd"/>
      <w:r w:rsidRPr="002A19A5">
        <w:rPr>
          <w:rFonts w:ascii="Times New Roman" w:eastAsia="Times New Roman" w:hAnsi="Times New Roman" w:cs="Times New Roman"/>
        </w:rPr>
        <w:t xml:space="preserve"> делопроизводитель).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1.6. Ответственность за организацию работы с документами администрации </w:t>
      </w:r>
      <w:proofErr w:type="gramStart"/>
      <w:r w:rsidRPr="002A19A5">
        <w:rPr>
          <w:rFonts w:ascii="Times New Roman" w:eastAsia="Times New Roman" w:hAnsi="Times New Roman" w:cs="Times New Roman"/>
        </w:rPr>
        <w:t xml:space="preserve">возлагается на </w:t>
      </w:r>
      <w:r w:rsidRPr="002A19A5">
        <w:rPr>
          <w:rFonts w:ascii="Times New Roman" w:eastAsia="Times New Roman" w:hAnsi="Times New Roman" w:cs="Times New Roman"/>
          <w:color w:val="000000" w:themeColor="text1"/>
        </w:rPr>
        <w:t>Пономарёву Л.А.</w:t>
      </w:r>
      <w:r w:rsidRPr="002A19A5">
        <w:rPr>
          <w:rFonts w:ascii="Times New Roman" w:eastAsia="Times New Roman" w:hAnsi="Times New Roman" w:cs="Times New Roman"/>
          <w:color w:val="FF0000"/>
        </w:rPr>
        <w:t xml:space="preserve"> </w:t>
      </w:r>
      <w:r w:rsidRPr="002A19A5">
        <w:rPr>
          <w:rFonts w:ascii="Times New Roman" w:eastAsia="Times New Roman" w:hAnsi="Times New Roman" w:cs="Times New Roman"/>
        </w:rPr>
        <w:t>Непосредственное ведение делопроизводства в подразделениях администрации осуществляется</w:t>
      </w:r>
      <w:proofErr w:type="gramEnd"/>
      <w:r w:rsidRPr="002A19A5">
        <w:rPr>
          <w:rFonts w:ascii="Times New Roman" w:eastAsia="Times New Roman" w:hAnsi="Times New Roman" w:cs="Times New Roman"/>
        </w:rPr>
        <w:t xml:space="preserve"> специалистом, на которого возложены обязанности по ведению делопроизводства (далее - делопроизводитель).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1.7. Должностные обязанности, права и ответственность работника ответственного за организацию работы с документами, определяются должностной инструкцией.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1.8. На период отпуска, командировки, болезни или в случае увольнения работники  администрации обязаны передавать все находящиеся на исполнении документы делопроизводителю  или другому работнику по указанию главы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смене делопроизводителя  составляется акт приема-передачи документов 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Работники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1.10. При утрате документов делопроизводитель администрации информирует главу администрации, после чего организуется розыск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1.11. Правила работы с документами в системе электронного документооборота администрации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II. Документирование управленческой деятельности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 В соответствии с законодательством Российской Федерации, локальными нормативными актами в администрации издаются организационно-распорядительные документы.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2.2. Организационно-распорядительные документы, создаваемые в деятельности администрации, должны быть оформлены по правилам, </w:t>
      </w:r>
      <w:proofErr w:type="spellStart"/>
      <w:r w:rsidRPr="002A19A5">
        <w:rPr>
          <w:rFonts w:ascii="Times New Roman" w:eastAsia="Times New Roman" w:hAnsi="Times New Roman" w:cs="Times New Roman"/>
        </w:rPr>
        <w:t>установленнымданной</w:t>
      </w:r>
      <w:proofErr w:type="spellEnd"/>
      <w:r w:rsidRPr="002A19A5">
        <w:rPr>
          <w:rFonts w:ascii="Times New Roman" w:eastAsia="Times New Roman" w:hAnsi="Times New Roman" w:cs="Times New Roman"/>
        </w:rPr>
        <w:t xml:space="preserve"> инструкцией.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Вносить какие-либо исправления или добавления в подписанные (утвержденные) документы не допускается.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 Создание документов в администрации,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шаблоны бланков документов должны быть идентичны бланкам документов на бумажном носителе.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 Документы администрации оформляются на бланках или стандартных листах бумаги формата А</w:t>
      </w:r>
      <w:proofErr w:type="gramStart"/>
      <w:r w:rsidRPr="002A19A5">
        <w:rPr>
          <w:rFonts w:ascii="Times New Roman" w:eastAsia="Times New Roman" w:hAnsi="Times New Roman" w:cs="Times New Roman"/>
        </w:rPr>
        <w:t>4</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2.5. Для изготовления документов в администрации используются: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бланк постановления;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бланк распоряжения;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бланк письма для ведения переписки с организациями и гражданами, находящимися на территории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решению глав администрации могут использоваться другие бланки: бланк письма главы администрации  или иного уполномоченного им лица, бланк протокола, бланк письма структурного подразделения.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Для оформления резолюций на документе в администрации могут использоваться бланки резолюций.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2.7. На бланках документов воспроизводится эмблема администрации (при их наличии).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2.8. Проектирование бланков документов осуществляется в соответствии с ГОСТ </w:t>
      </w:r>
      <w:proofErr w:type="gramStart"/>
      <w:r w:rsidRPr="002A19A5">
        <w:rPr>
          <w:rFonts w:ascii="Times New Roman" w:eastAsia="Times New Roman" w:hAnsi="Times New Roman" w:cs="Times New Roman"/>
        </w:rPr>
        <w:t>Р</w:t>
      </w:r>
      <w:proofErr w:type="gramEnd"/>
      <w:r w:rsidRPr="002A19A5">
        <w:rPr>
          <w:rFonts w:ascii="Times New Roman" w:eastAsia="Times New Roman" w:hAnsi="Times New Roman" w:cs="Times New Roman"/>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2.9. Бланки документов администрации изготавливаются средствами  компьютерной техники.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2.10. Документы изготавливаются на бумажном носителе и в форме электронных документов с соблюдением установленных правил оформления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2.11. Документы администрации, оформленные как на бланке, так и без него, должны иметь поля не менее: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25 мм - </w:t>
      </w:r>
      <w:proofErr w:type="gramStart"/>
      <w:r w:rsidRPr="002A19A5">
        <w:rPr>
          <w:rFonts w:ascii="Times New Roman" w:eastAsia="Times New Roman" w:hAnsi="Times New Roman" w:cs="Times New Roman"/>
        </w:rPr>
        <w:t>левое</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 xml:space="preserve">10 мм - </w:t>
      </w:r>
      <w:proofErr w:type="gramStart"/>
      <w:r w:rsidRPr="002A19A5">
        <w:rPr>
          <w:rFonts w:ascii="Times New Roman" w:eastAsia="Times New Roman" w:hAnsi="Times New Roman" w:cs="Times New Roman"/>
        </w:rPr>
        <w:t>правое</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20 мм - </w:t>
      </w:r>
      <w:proofErr w:type="gramStart"/>
      <w:r w:rsidRPr="002A19A5">
        <w:rPr>
          <w:rFonts w:ascii="Times New Roman" w:eastAsia="Times New Roman" w:hAnsi="Times New Roman" w:cs="Times New Roman"/>
        </w:rPr>
        <w:t>верхнее</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20 мм - </w:t>
      </w:r>
      <w:proofErr w:type="gramStart"/>
      <w:r w:rsidRPr="002A19A5">
        <w:rPr>
          <w:rFonts w:ascii="Times New Roman" w:eastAsia="Times New Roman" w:hAnsi="Times New Roman" w:cs="Times New Roman"/>
        </w:rPr>
        <w:t>нижнее</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2.12. При создании документа на двух и более страницах вторую и последующие страницы нумеруют. Номера страниц проставляются </w:t>
      </w:r>
      <w:proofErr w:type="gramStart"/>
      <w:r w:rsidRPr="002A19A5">
        <w:rPr>
          <w:rFonts w:ascii="Times New Roman" w:eastAsia="Times New Roman" w:hAnsi="Times New Roman" w:cs="Times New Roman"/>
        </w:rPr>
        <w:t>по середине</w:t>
      </w:r>
      <w:proofErr w:type="gramEnd"/>
      <w:r w:rsidRPr="002A19A5">
        <w:rPr>
          <w:rFonts w:ascii="Times New Roman" w:eastAsia="Times New Roman" w:hAnsi="Times New Roman" w:cs="Times New Roman"/>
        </w:rPr>
        <w:t xml:space="preserve"> верхнего поля документа на расстоянии 10 мм от верхнего края листа.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2.13. Для изготовления документов используется гарнитура шрифта по выбору администрации, входящая в стандартный пакет офисного программного обеспечения, используемого организацией. Размер шрифта - № 12-14 пт.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составлении таблиц допускается использование шрифтов меньших размеров - № 10, 11 пт.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2.14. Абзацный отступ в тексте документа - 1,25 см.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Заголовки разделов и подразделов печатаются с абзацным отступом или центрируются по ширине текста.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2.15. Текст документа печатается через 1-1,5 </w:t>
      </w:r>
      <w:proofErr w:type="gramStart"/>
      <w:r w:rsidRPr="002A19A5">
        <w:rPr>
          <w:rFonts w:ascii="Times New Roman" w:eastAsia="Times New Roman" w:hAnsi="Times New Roman" w:cs="Times New Roman"/>
        </w:rPr>
        <w:t>межстрочных</w:t>
      </w:r>
      <w:proofErr w:type="gramEnd"/>
      <w:r w:rsidRPr="002A19A5">
        <w:rPr>
          <w:rFonts w:ascii="Times New Roman" w:eastAsia="Times New Roman" w:hAnsi="Times New Roman" w:cs="Times New Roman"/>
        </w:rPr>
        <w:t xml:space="preserve"> интервала. Текст документа выравнивается по ширине листа.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документ готовится для издания с уменьшением масштаба, текст печатается через два интервала.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Интервал между буквами в словах - обычный. Интервал между словами - один пробел.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Строки реквизитов выравниваются по левой границе зоны расположения реквизита или центруются относительно самой длинной строки.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Длина самой длинной строки реквизита при угловом расположении реквизитов не более 7,5 см.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Длина самой длинной строки реквизита при продольном расположении реквизитов не более 12 см.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2.16. Допускается выделять полужирным шрифтом реквизиты «адресат», «заголовок к тексту» или «подпись», а также отдельные фрагменты текста.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2.17. При подготовке многостраничных документов оформляется титульный лист.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2.18. Состав реквизитов, используемых для оформления документов, определяется видом (разновидностью) организационно-распорядительного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2.19. При подготовке документов администрации используются реквизиты, установленные ГОСТ </w:t>
      </w:r>
      <w:proofErr w:type="gramStart"/>
      <w:r w:rsidRPr="002A19A5">
        <w:rPr>
          <w:rFonts w:ascii="Times New Roman" w:eastAsia="Times New Roman" w:hAnsi="Times New Roman" w:cs="Times New Roman"/>
        </w:rPr>
        <w:t>Р</w:t>
      </w:r>
      <w:proofErr w:type="gramEnd"/>
      <w:r w:rsidRPr="002A19A5">
        <w:rPr>
          <w:rFonts w:ascii="Times New Roman" w:eastAsia="Times New Roman" w:hAnsi="Times New Roman" w:cs="Times New Roman"/>
        </w:rPr>
        <w:t xml:space="preserve"> 7.0.97-2016:</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 наименование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 наименование структурного подразделения;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наименование должности лица;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 справочные данные об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д</w:t>
      </w:r>
      <w:proofErr w:type="spellEnd"/>
      <w:r w:rsidRPr="002A19A5">
        <w:rPr>
          <w:rFonts w:ascii="Times New Roman" w:eastAsia="Times New Roman" w:hAnsi="Times New Roman" w:cs="Times New Roman"/>
        </w:rPr>
        <w:t>) наименование вида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 дата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ё) регистрационный номер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ж) ссылка на регистрационный номер и дату поступившего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з</w:t>
      </w:r>
      <w:proofErr w:type="spellEnd"/>
      <w:r w:rsidRPr="002A19A5">
        <w:rPr>
          <w:rFonts w:ascii="Times New Roman" w:eastAsia="Times New Roman" w:hAnsi="Times New Roman" w:cs="Times New Roman"/>
        </w:rPr>
        <w:t>) место составления (издания)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 гриф ограничения доступа к документу;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 адресат;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л) гриф утверждения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м) заголовок к тексту;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н</w:t>
      </w:r>
      <w:proofErr w:type="spellEnd"/>
      <w:r w:rsidRPr="002A19A5">
        <w:rPr>
          <w:rFonts w:ascii="Times New Roman" w:eastAsia="Times New Roman" w:hAnsi="Times New Roman" w:cs="Times New Roman"/>
        </w:rPr>
        <w:t>) текст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 отметка о приложении;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п</w:t>
      </w:r>
      <w:proofErr w:type="spellEnd"/>
      <w:r w:rsidRPr="002A19A5">
        <w:rPr>
          <w:rFonts w:ascii="Times New Roman" w:eastAsia="Times New Roman" w:hAnsi="Times New Roman" w:cs="Times New Roman"/>
        </w:rPr>
        <w:t>) гриф согласования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р</w:t>
      </w:r>
      <w:proofErr w:type="spellEnd"/>
      <w:r w:rsidRPr="002A19A5">
        <w:rPr>
          <w:rFonts w:ascii="Times New Roman" w:eastAsia="Times New Roman" w:hAnsi="Times New Roman" w:cs="Times New Roman"/>
        </w:rPr>
        <w:t>) виза;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 подпись;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т) отметка об электронной подписи;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 печать;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ф</w:t>
      </w:r>
      <w:proofErr w:type="spellEnd"/>
      <w:r w:rsidRPr="002A19A5">
        <w:rPr>
          <w:rFonts w:ascii="Times New Roman" w:eastAsia="Times New Roman" w:hAnsi="Times New Roman" w:cs="Times New Roman"/>
        </w:rPr>
        <w:t>) отметка об исполнителе;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х</w:t>
      </w:r>
      <w:proofErr w:type="spellEnd"/>
      <w:r w:rsidRPr="002A19A5">
        <w:rPr>
          <w:rFonts w:ascii="Times New Roman" w:eastAsia="Times New Roman" w:hAnsi="Times New Roman" w:cs="Times New Roman"/>
        </w:rPr>
        <w:t xml:space="preserve">) отметка о </w:t>
      </w:r>
      <w:proofErr w:type="gramStart"/>
      <w:r w:rsidRPr="002A19A5">
        <w:rPr>
          <w:rFonts w:ascii="Times New Roman" w:eastAsia="Times New Roman" w:hAnsi="Times New Roman" w:cs="Times New Roman"/>
        </w:rPr>
        <w:t>заверении копии</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ч) отметка о поступлении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lastRenderedPageBreak/>
        <w:t>ш</w:t>
      </w:r>
      <w:proofErr w:type="spellEnd"/>
      <w:r w:rsidRPr="002A19A5">
        <w:rPr>
          <w:rFonts w:ascii="Times New Roman" w:eastAsia="Times New Roman" w:hAnsi="Times New Roman" w:cs="Times New Roman"/>
        </w:rPr>
        <w:t>) резолюция;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щ</w:t>
      </w:r>
      <w:proofErr w:type="spellEnd"/>
      <w:r w:rsidRPr="002A19A5">
        <w:rPr>
          <w:rFonts w:ascii="Times New Roman" w:eastAsia="Times New Roman" w:hAnsi="Times New Roman" w:cs="Times New Roman"/>
        </w:rPr>
        <w:t>) отметка о контроле;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 отметка о направлении документа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2.20. Бланк постановления и распоряжения должен включать реквизиты: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вида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место составления или издания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отметки для размещения реквизитов «дата документа», «регистрационный номер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2.21. Бланк письма администрации должен включать следующие реквизиты: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Наименование </w:t>
      </w:r>
      <w:proofErr w:type="spellStart"/>
      <w:r w:rsidRPr="002A19A5">
        <w:rPr>
          <w:rFonts w:ascii="Times New Roman" w:eastAsia="Times New Roman" w:hAnsi="Times New Roman" w:cs="Times New Roman"/>
        </w:rPr>
        <w:t>игадминистрации</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справочные данные об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администрации - наименование структурного подразделения.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2.22. Внутренние документы администрации, оформляемые не на бланке, должны содержать соответствующие виду документа реквизиты.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2.23.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администрации указывается наименование вышестоящей администрации (при ее наличии), под наименованием администрации в скобках указывается сокращенное наименование администрации, если оно предусмотрено уставом.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2.24.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администрации. Над наименованием структурного подразделения указывается наименование администрации, чьим филиалом, отделением, представительством, коллегиальным или совещательным органом данное подразделение является.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2.25. Наименование должности лица используется в бланках писем должностных лиц и располагается под наименованием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2.26. Справочные данные об администрации указываются в бланках писем и включают: почтовый адрес администрации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администрации по Общероссийскому классификатору предприятий и организаций (ОКПО), основной государственный регистрационный номер администрации (ОГРН) и идентификационный номер налогоплательщика / код причины постановки на налоговый учет (ИНН/КПП).</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2.27. Наименование вида документа указывается на всех документах, за исключением деловых (служебных) писем, располагается под наименованием администрации (структурного подразделения, должности).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2.28. Дата документа должна соответствовать дате подписания (утверждения) документа или (в протоколах) дате события, зафиксированного в документе.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документа записывается в последовательности: день месяца, месяц, год одним из двух способов: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арабскими цифрами, разделенными точкой: 05.06.2018;</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словесно-цифровым способом: 5 июня 2018 г.</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администрации» (в бланках писем).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2.29.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 xml:space="preserve">2.30. </w:t>
      </w:r>
      <w:proofErr w:type="gramStart"/>
      <w:r w:rsidRPr="002A19A5">
        <w:rPr>
          <w:rFonts w:ascii="Times New Roman" w:eastAsia="Times New Roman" w:hAnsi="Times New Roman" w:cs="Times New Roman"/>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текст письма-ответа сведения о регистрационном номере и дате поступившего письма не включаются.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color w:val="000000" w:themeColor="text1"/>
        </w:rPr>
      </w:pPr>
      <w:r w:rsidRPr="002A19A5">
        <w:rPr>
          <w:rFonts w:ascii="Times New Roman" w:eastAsia="Times New Roman" w:hAnsi="Times New Roman" w:cs="Times New Roman"/>
        </w:rPr>
        <w:t>2</w:t>
      </w:r>
      <w:r w:rsidRPr="002A19A5">
        <w:rPr>
          <w:rFonts w:ascii="Times New Roman" w:eastAsia="Times New Roman" w:hAnsi="Times New Roman" w:cs="Times New Roman"/>
          <w:color w:val="C00000"/>
        </w:rPr>
        <w:t>.</w:t>
      </w:r>
      <w:r w:rsidRPr="002A19A5">
        <w:rPr>
          <w:rFonts w:ascii="Times New Roman" w:eastAsia="Times New Roman" w:hAnsi="Times New Roman" w:cs="Times New Roman"/>
          <w:color w:val="000000" w:themeColor="text1"/>
        </w:rPr>
        <w:t xml:space="preserve">31. Место составления (издания) документа указывается во всех документах, кроме деловых (служебных) писем.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color w:val="000000" w:themeColor="text1"/>
        </w:rPr>
      </w:pPr>
      <w:r w:rsidRPr="002A19A5">
        <w:rPr>
          <w:rFonts w:ascii="Times New Roman" w:eastAsia="Times New Roman" w:hAnsi="Times New Roman" w:cs="Times New Roman"/>
          <w:color w:val="000000" w:themeColor="text1"/>
        </w:rPr>
        <w:t>Место составления (издания) документа указывается в соответствии с принятым административно-территориальным делением, например: с.Варламово Болотнинского р-на Новосибирской обл.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2.32.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Виды используемых в администрации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гриф «Коммерческая тайна») может дополняться номером экземпляра документа и другими сведениями в соответствии с законодательством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документах администрации, содержащих сведения, составляющие коммерческую тайну, в соответствии с Федеральным законом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Коммерческая тайна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Наименование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Место нахождения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2.33. Адресат - реквизит, используемый при оформлении деловых (служебных) писем, внутренних информационно-справочных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Адресатом документа может быть организация, структурное подразделение администрации, должностное или физическое лицо.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Генеральному директору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адресовании письма в организацию указывается ее полное или сокращенное наименование в именительном падеже.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адресовании документа в структурное подразделение администрации в реквизите «адресат» указываются в именительном падеже наименование администрации, ниже - наименование структурного подразделения.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Финансовое управление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адресовании письма руководителю структурного подразделения указываются в именительном падеже наименование администрации,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Руководителю </w:t>
      </w:r>
      <w:proofErr w:type="spellStart"/>
      <w:proofErr w:type="gramStart"/>
      <w:r w:rsidRPr="002A19A5">
        <w:rPr>
          <w:rFonts w:ascii="Times New Roman" w:eastAsia="Times New Roman" w:hAnsi="Times New Roman" w:cs="Times New Roman"/>
        </w:rPr>
        <w:t>договорно</w:t>
      </w:r>
      <w:proofErr w:type="spellEnd"/>
      <w:r w:rsidRPr="002A19A5">
        <w:rPr>
          <w:rFonts w:ascii="Times New Roman" w:eastAsia="Times New Roman" w:hAnsi="Times New Roman" w:cs="Times New Roman"/>
        </w:rPr>
        <w:t>- правового</w:t>
      </w:r>
      <w:proofErr w:type="gramEnd"/>
      <w:r w:rsidRPr="002A19A5">
        <w:rPr>
          <w:rFonts w:ascii="Times New Roman" w:eastAsia="Times New Roman" w:hAnsi="Times New Roman" w:cs="Times New Roman"/>
        </w:rPr>
        <w:t xml:space="preserve"> отдела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
    <w:p w:rsidR="002A19A5" w:rsidRPr="002A19A5" w:rsidRDefault="002A19A5" w:rsidP="002A19A5">
      <w:pPr>
        <w:shd w:val="clear" w:color="auto" w:fill="FFFFFF"/>
        <w:spacing w:after="0" w:line="240" w:lineRule="auto"/>
        <w:ind w:firstLine="709"/>
        <w:contextualSpacing/>
        <w:jc w:val="center"/>
        <w:rPr>
          <w:rFonts w:ascii="Times New Roman" w:eastAsia="Times New Roman" w:hAnsi="Times New Roman" w:cs="Times New Roman"/>
        </w:rPr>
      </w:pPr>
      <w:r w:rsidRPr="002A19A5">
        <w:rPr>
          <w:rFonts w:ascii="Times New Roman" w:eastAsia="Times New Roman" w:hAnsi="Times New Roman" w:cs="Times New Roman"/>
        </w:rPr>
        <w:t>г-ну Фамилия И.О.</w:t>
      </w:r>
    </w:p>
    <w:p w:rsidR="002A19A5" w:rsidRPr="002A19A5" w:rsidRDefault="002A19A5" w:rsidP="002A19A5">
      <w:pPr>
        <w:shd w:val="clear" w:color="auto" w:fill="FFFFFF"/>
        <w:spacing w:after="0" w:line="240" w:lineRule="auto"/>
        <w:ind w:firstLine="709"/>
        <w:contextualSpacing/>
        <w:jc w:val="center"/>
        <w:rPr>
          <w:rFonts w:ascii="Times New Roman" w:eastAsia="Times New Roman" w:hAnsi="Times New Roman" w:cs="Times New Roman"/>
        </w:rPr>
      </w:pPr>
      <w:r w:rsidRPr="002A19A5">
        <w:rPr>
          <w:rFonts w:ascii="Times New Roman" w:eastAsia="Times New Roman" w:hAnsi="Times New Roman" w:cs="Times New Roman"/>
        </w:rPr>
        <w:t>г-же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рассылке документа группе организаций одного типа или в структурные подразделения одной администрации, адресат указывается обобщенно.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Руководителям филиалов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Руководителям управлений и отделов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ФБУ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Руководителям управлений    и отделов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ГБУ «Наименование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(по списку)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Список рассылки составляется исполнителем.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 для юридического лица - полное или сокращенное наименование (при наличии), для гражданина - фамилия, имя, отчество (последнее при наличии);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 банковские реквизиты (для почтовых переводов, направляемых юридическому лицу или принимаемых от юридического лица);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название улицы, номер дома, номер квартиры;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 название населенного пункта;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д</w:t>
      </w:r>
      <w:proofErr w:type="spellEnd"/>
      <w:r w:rsidRPr="002A19A5">
        <w:rPr>
          <w:rFonts w:ascii="Times New Roman" w:eastAsia="Times New Roman" w:hAnsi="Times New Roman" w:cs="Times New Roman"/>
        </w:rPr>
        <w:t>) название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 название республики, края, области, автономного округа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ж) название страны (для международных почтовых отправлений);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з</w:t>
      </w:r>
      <w:proofErr w:type="spellEnd"/>
      <w:r w:rsidRPr="002A19A5">
        <w:rPr>
          <w:rFonts w:ascii="Times New Roman" w:eastAsia="Times New Roman" w:hAnsi="Times New Roman" w:cs="Times New Roman"/>
        </w:rPr>
        <w:t>) почтовый индекс.</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Почтовый адрес не указывается в документах, направляемых в высшие органы власти, вышестоящие организации, подведомственные организации.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ГБУ «Наименование организации»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Электронный адрес</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2.34.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УТВЕРЖДАЮ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Глава Варламовского сельского 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2A19A5">
        <w:rPr>
          <w:rFonts w:ascii="Times New Roman" w:eastAsia="Times New Roman" w:hAnsi="Times New Roman" w:cs="Times New Roman"/>
        </w:rPr>
        <w:t xml:space="preserve">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(Регламент)     УТВЕРЖДЕН</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                                             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сельского 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5 октября 2017 г. № 82</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(Правила)      УТВЕРЖДЕНЫ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сельского 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 Новосибирской области</w:t>
      </w:r>
    </w:p>
    <w:p w:rsidR="002A19A5" w:rsidRPr="002A19A5" w:rsidRDefault="002A19A5" w:rsidP="002A19A5">
      <w:pPr>
        <w:shd w:val="clear" w:color="auto" w:fill="FFFFFF"/>
        <w:tabs>
          <w:tab w:val="left" w:pos="3410"/>
        </w:tabs>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ab/>
        <w:t>от 5 октября 2017 г. № 83</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2.35.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Постановление, распоряжение  (о чём?) о создании аттестационной комиссии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письмо (о чём?) о предоставлении информации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акт (чего?) приема-передачи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 (чего?) заседания экспертной комиссии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Заголовок к тексту оформляется под реквизитами бланка слева, от границы левого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поля.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2.36. Текст документа составляется на государственном языке Российской Федерации.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документа, наименование органа власти (администрации), издавшег</w:t>
      </w:r>
      <w:proofErr w:type="gramStart"/>
      <w:r w:rsidRPr="002A19A5">
        <w:rPr>
          <w:rFonts w:ascii="Times New Roman" w:eastAsia="Times New Roman" w:hAnsi="Times New Roman" w:cs="Times New Roman"/>
        </w:rPr>
        <w:t>о(</w:t>
      </w:r>
      <w:proofErr w:type="gramEnd"/>
      <w:r w:rsidRPr="002A19A5">
        <w:rPr>
          <w:rFonts w:ascii="Times New Roman" w:eastAsia="Times New Roman" w:hAnsi="Times New Roman" w:cs="Times New Roman"/>
        </w:rPr>
        <w:t>ей) документ, дата документа, регистрационный номер документа, заголовок к тексту;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наименованиеадминистрации</w:t>
      </w:r>
      <w:proofErr w:type="spellEnd"/>
      <w:r w:rsidRPr="002A19A5">
        <w:rPr>
          <w:rFonts w:ascii="Times New Roman" w:eastAsia="Times New Roman" w:hAnsi="Times New Roman" w:cs="Times New Roman"/>
        </w:rPr>
        <w:t xml:space="preserve"> или должностного лица, утвердившего документ, дата утверждения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подготовке текста документа следует соблюдать правила написания официальных наименований, числительных и единиц измерения.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текстах документов употребляются общепринятые аббревиатуры и графические сокращения.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указании в тексте фамилии лица инициалы ставятся после фамилии.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деловых (служебных) письмах используются: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вступительное обращение: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Уважаемый господин Иванов!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Уважаемая госпожа Петрова!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Уважаемый Иван Петрович!</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Уважаемая Анна Николаевна!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заключительная этикетная фраза: «С уважением</w:t>
      </w:r>
      <w:proofErr w:type="gramStart"/>
      <w:r w:rsidRPr="002A19A5">
        <w:rPr>
          <w:rFonts w:ascii="Times New Roman" w:eastAsia="Times New Roman" w:hAnsi="Times New Roman" w:cs="Times New Roman"/>
        </w:rPr>
        <w:t>, ...».</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должности в обращении пишется с прописной буквы, в обращении по фамилии инициалы лица не указываются.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2.37.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приложение названо в тексте: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на 2 л. в 1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приложение не названо в тексте или если приложений несколько: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Приложение: 1. Положение об Управлении регионального кредитования      на 5 л. в 1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2. Справка о кадровом составе Управления регионального   кредитования на 2 л. в 1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приложение (приложения) сброшюрован</w:t>
      </w:r>
      <w:proofErr w:type="gramStart"/>
      <w:r w:rsidRPr="002A19A5">
        <w:rPr>
          <w:rFonts w:ascii="Times New Roman" w:eastAsia="Times New Roman" w:hAnsi="Times New Roman" w:cs="Times New Roman"/>
        </w:rPr>
        <w:t>о(</w:t>
      </w:r>
      <w:proofErr w:type="spellStart"/>
      <w:proofErr w:type="gramEnd"/>
      <w:r w:rsidRPr="002A19A5">
        <w:rPr>
          <w:rFonts w:ascii="Times New Roman" w:eastAsia="Times New Roman" w:hAnsi="Times New Roman" w:cs="Times New Roman"/>
        </w:rPr>
        <w:t>ы</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в 2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отчет о НИР в 2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документ, являющийся приложением, имеет приложения с самостоятельной нумерацией страниц:</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договор возмездного оказания услуг от 05.09.2017   № 32-17/72 и приложения к нему, всего на 7 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письмо направляется нескольким адресатам, а документ-приложение только первому адресату: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на 3 л. в 1 экз. только в первый адрес.</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приложением являются документы, записанные на физически обособленный электронный носитель: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Приложение: DVD-R в 1 экз.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тексте документа при первом упоминании документа-приложения в скобках указывается: ...(приложение) или ... (приложение 1), (приложение № 1);</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первом листе документа-приложения в правом верхнем углу указывается: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Приложение № 2</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к постановлению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15.08.2017 № 112</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Приложение № 1</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УТВЕРЖДЕНО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ab/>
        <w:t>                                   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18.09.2017 № 67</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2.38.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Гриф согласования в зависимости от вида документа и особенностей его оформления может проставляться: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последнем листе документа под текстом;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листе согласования, являющемся неотъемлемой частью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Гриф согласования состоит из слова «СОГЛАСОВАНО», должности лица, с которым согласован документ (включая наименование администрации), его собственноручной подписи, инициалов, фамилии, даты согласования.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Начальник</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Управления образования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Администрации Болотнинского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администрации, согласовавшей документ, дата и номер письма.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2.39. Внутреннее согласование документа оформляется визой. </w:t>
      </w:r>
      <w:proofErr w:type="gramStart"/>
      <w:r w:rsidRPr="002A19A5">
        <w:rPr>
          <w:rFonts w:ascii="Times New Roman" w:eastAsia="Times New Roman" w:hAnsi="Times New Roman" w:cs="Times New Roman"/>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2A19A5">
        <w:rPr>
          <w:rFonts w:ascii="Times New Roman" w:eastAsia="Times New Roman" w:hAnsi="Times New Roman" w:cs="Times New Roman"/>
        </w:rPr>
        <w:t xml:space="preserve">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Руководитель юридического отдела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наличии замечаний к документу визу оформляют следующим образом: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Замечания прилагаются.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Руководитель юридического отдела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исходящих документах визы проставляются на экземплярах документов, помещаемых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Согласование проектов документов (внешнее, внутреннее) осуществляется в соответствии с пунктами 4.1 - 4.11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2.40. Подпись включает: наименование должности лица, подписывающего документ, его собственноручную подпись, инициалы, фамилию.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Глава Варламовского сельсовета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Болотнинского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Новосибирской области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Генеральный директор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Главный бухгалтер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документах, подготовленных комиссией, в подписи указывается статус лица в составе комиссии.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Председатель комиссии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Члены комиссии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И.о. главы   Варламовского сельсовета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Болотнинского района Новосибирской области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2.41.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w:t>
      </w:r>
      <w:r w:rsidRPr="002A19A5">
        <w:rPr>
          <w:rFonts w:ascii="Times New Roman" w:eastAsia="Times New Roman" w:hAnsi="Times New Roman" w:cs="Times New Roman"/>
        </w:rPr>
        <w:lastRenderedPageBreak/>
        <w:t>электронной подписи, фамилию, имя, отчество владельца сертификата, срок действия сертификата ключа электронной подписи.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           ДОКУМЕНТ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           ПОДПИСАН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ЭЛЕКТРОННОЙ ПОДПИСЬЮ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   Директор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roofErr w:type="spellStart"/>
      <w:r w:rsidRPr="002A19A5">
        <w:rPr>
          <w:rFonts w:ascii="Times New Roman" w:eastAsia="Times New Roman" w:hAnsi="Times New Roman" w:cs="Times New Roman"/>
        </w:rPr>
        <w:t>¦Сертификат</w:t>
      </w:r>
      <w:proofErr w:type="spellEnd"/>
      <w:r w:rsidRPr="002A19A5">
        <w:rPr>
          <w:rFonts w:ascii="Times New Roman" w:eastAsia="Times New Roman" w:hAnsi="Times New Roman" w:cs="Times New Roman"/>
        </w:rPr>
        <w:t xml:space="preserve"> 1a111aaa000000000011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roofErr w:type="spellStart"/>
      <w:r w:rsidRPr="002A19A5">
        <w:rPr>
          <w:rFonts w:ascii="Times New Roman" w:eastAsia="Times New Roman" w:hAnsi="Times New Roman" w:cs="Times New Roman"/>
        </w:rPr>
        <w:t>¦Владелец</w:t>
      </w:r>
      <w:proofErr w:type="spellEnd"/>
      <w:r w:rsidRPr="002A19A5">
        <w:rPr>
          <w:rFonts w:ascii="Times New Roman" w:eastAsia="Times New Roman" w:hAnsi="Times New Roman" w:cs="Times New Roman"/>
        </w:rPr>
        <w:t xml:space="preserve"> Фамилия Имя Отчество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roofErr w:type="spellStart"/>
      <w:r w:rsidRPr="002A19A5">
        <w:rPr>
          <w:rFonts w:ascii="Times New Roman" w:eastAsia="Times New Roman" w:hAnsi="Times New Roman" w:cs="Times New Roman"/>
        </w:rPr>
        <w:t>¦Действителен</w:t>
      </w:r>
      <w:proofErr w:type="spellEnd"/>
      <w:r w:rsidRPr="002A19A5">
        <w:rPr>
          <w:rFonts w:ascii="Times New Roman" w:eastAsia="Times New Roman" w:hAnsi="Times New Roman" w:cs="Times New Roman"/>
        </w:rPr>
        <w:t xml:space="preserve"> с 01.12.2012 по 01.12.2017¦</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Подписание (утверждение) документа осуществляется в соответствии с пунктом 2.40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2.42.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2A19A5">
        <w:rPr>
          <w:rFonts w:ascii="Times New Roman" w:eastAsia="Times New Roman" w:hAnsi="Times New Roman" w:cs="Times New Roman"/>
        </w:rPr>
        <w:t>заверение подписи</w:t>
      </w:r>
      <w:proofErr w:type="gramEnd"/>
      <w:r w:rsidRPr="002A19A5">
        <w:rPr>
          <w:rFonts w:ascii="Times New Roman" w:eastAsia="Times New Roman" w:hAnsi="Times New Roman" w:cs="Times New Roman"/>
        </w:rPr>
        <w:t xml:space="preserve"> печатью в соответствии с законодательством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«МП» («Место печати»).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2.43.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Ильин Илья Ильич,  ведущий специалист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+8(38349) 21-453, Ilyin_Iv@techno.ru</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Отметка об исполнителе может оформляться как нижний колонтитул и печататься шрифтом меньшего размера.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2.44. Отметка о </w:t>
      </w:r>
      <w:proofErr w:type="gramStart"/>
      <w:r w:rsidRPr="002A19A5">
        <w:rPr>
          <w:rFonts w:ascii="Times New Roman" w:eastAsia="Times New Roman" w:hAnsi="Times New Roman" w:cs="Times New Roman"/>
        </w:rPr>
        <w:t>заверении копии</w:t>
      </w:r>
      <w:proofErr w:type="gramEnd"/>
      <w:r w:rsidRPr="002A19A5">
        <w:rPr>
          <w:rFonts w:ascii="Times New Roman" w:eastAsia="Times New Roman" w:hAnsi="Times New Roman" w:cs="Times New Roman"/>
        </w:rPr>
        <w:t xml:space="preserve"> оформляется для подтверждения соответствия копии документа (выписки из документа) подлиннику документа. Отметка о </w:t>
      </w:r>
      <w:proofErr w:type="gramStart"/>
      <w:r w:rsidRPr="002A19A5">
        <w:rPr>
          <w:rFonts w:ascii="Times New Roman" w:eastAsia="Times New Roman" w:hAnsi="Times New Roman" w:cs="Times New Roman"/>
        </w:rPr>
        <w:t>заверении копии</w:t>
      </w:r>
      <w:proofErr w:type="gramEnd"/>
      <w:r w:rsidRPr="002A19A5">
        <w:rPr>
          <w:rFonts w:ascii="Times New Roman" w:eastAsia="Times New Roman" w:hAnsi="Times New Roman" w:cs="Times New Roman"/>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Если копия выдается для представления в другую организацию, отметка о </w:t>
      </w:r>
      <w:proofErr w:type="gramStart"/>
      <w:r w:rsidRPr="002A19A5">
        <w:rPr>
          <w:rFonts w:ascii="Times New Roman" w:eastAsia="Times New Roman" w:hAnsi="Times New Roman" w:cs="Times New Roman"/>
        </w:rPr>
        <w:t>заверении копии</w:t>
      </w:r>
      <w:proofErr w:type="gramEnd"/>
      <w:r w:rsidRPr="002A19A5">
        <w:rPr>
          <w:rFonts w:ascii="Times New Roman" w:eastAsia="Times New Roman" w:hAnsi="Times New Roman" w:cs="Times New Roman"/>
        </w:rPr>
        <w:t xml:space="preserve"> дополняется записью о месте хранения документа, с которого была изготовлена копия, и заверяется печатью администрации.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Подлинник документа находится в администрации Варламовского сельсовета Болотнинского района Новосибирской области в оп. 1, дело № 56, л.10 за 2015 г.»</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Верно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Глава Варламовского сельсовета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Болотнинского района Новосибирской области            Подпись     И.О.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Печать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На копиях многостраничных документов отметка о </w:t>
      </w:r>
      <w:proofErr w:type="gramStart"/>
      <w:r w:rsidRPr="002A19A5">
        <w:rPr>
          <w:rFonts w:ascii="Times New Roman" w:eastAsia="Times New Roman" w:hAnsi="Times New Roman" w:cs="Times New Roman"/>
        </w:rPr>
        <w:t>заверении копии</w:t>
      </w:r>
      <w:proofErr w:type="gramEnd"/>
      <w:r w:rsidRPr="002A19A5">
        <w:rPr>
          <w:rFonts w:ascii="Times New Roman" w:eastAsia="Times New Roman" w:hAnsi="Times New Roman" w:cs="Times New Roman"/>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Для </w:t>
      </w:r>
      <w:proofErr w:type="gramStart"/>
      <w:r w:rsidRPr="002A19A5">
        <w:rPr>
          <w:rFonts w:ascii="Times New Roman" w:eastAsia="Times New Roman" w:hAnsi="Times New Roman" w:cs="Times New Roman"/>
        </w:rPr>
        <w:t>заверения копии</w:t>
      </w:r>
      <w:proofErr w:type="gramEnd"/>
      <w:r w:rsidRPr="002A19A5">
        <w:rPr>
          <w:rFonts w:ascii="Times New Roman" w:eastAsia="Times New Roman" w:hAnsi="Times New Roman" w:cs="Times New Roman"/>
        </w:rPr>
        <w:t xml:space="preserve"> документа, изготовленной на бумажном носителе, может использоваться штамп.</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Копии электронных документов, направляемых по информационно-телекоммуникационной сети, заверяются электронной подписью руководителя администрации или иного уполномоченного им лица и высылаются получателю с сопроводительным письмом в форме электронного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сопроводительном письме к копиям электронных документов указывается: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наименование информационной системы, в которой хранятся документы;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наименования документов, копии которых направляются получателю;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названия файлов документов с указанием форматов файлов и объема каждого файла в байтах;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дата изготовления и </w:t>
      </w:r>
      <w:proofErr w:type="gramStart"/>
      <w:r w:rsidRPr="002A19A5">
        <w:rPr>
          <w:rFonts w:ascii="Times New Roman" w:eastAsia="Times New Roman" w:hAnsi="Times New Roman" w:cs="Times New Roman"/>
        </w:rPr>
        <w:t>заверения копии</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При этом на физически обособленном носителе несмываемым маркером указывается: «Приложение к письму </w:t>
      </w:r>
      <w:proofErr w:type="gramStart"/>
      <w:r w:rsidRPr="002A19A5">
        <w:rPr>
          <w:rFonts w:ascii="Times New Roman" w:eastAsia="Times New Roman" w:hAnsi="Times New Roman" w:cs="Times New Roman"/>
        </w:rPr>
        <w:t>от</w:t>
      </w:r>
      <w:proofErr w:type="gramEnd"/>
      <w:r w:rsidRPr="002A19A5">
        <w:rPr>
          <w:rFonts w:ascii="Times New Roman" w:eastAsia="Times New Roman" w:hAnsi="Times New Roman" w:cs="Times New Roman"/>
        </w:rPr>
        <w:t xml:space="preserve"> (дата) №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2A19A5">
        <w:rPr>
          <w:rFonts w:ascii="Times New Roman" w:eastAsia="Times New Roman" w:hAnsi="Times New Roman" w:cs="Times New Roman"/>
        </w:rPr>
        <w:t>заверения копий</w:t>
      </w:r>
      <w:proofErr w:type="gramEnd"/>
      <w:r w:rsidRPr="002A19A5">
        <w:rPr>
          <w:rFonts w:ascii="Times New Roman" w:eastAsia="Times New Roman" w:hAnsi="Times New Roman" w:cs="Times New Roman"/>
        </w:rPr>
        <w:t xml:space="preserve"> документов на бумажном носителе, с указанием, в какой информационной системе хранится электронный документ.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2.45.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Отметка о поступлении документа может проставляться с помощью штампа.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2.46.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Фамилия И.О.,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Прошу подготовить предложения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к 10.11.2017    Подпись    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2.47. Отметка о контроле </w:t>
      </w:r>
      <w:proofErr w:type="gramStart"/>
      <w:r w:rsidRPr="002A19A5">
        <w:rPr>
          <w:rFonts w:ascii="Times New Roman" w:eastAsia="Times New Roman" w:hAnsi="Times New Roman" w:cs="Times New Roman"/>
        </w:rPr>
        <w:t>свидетельствует</w:t>
      </w:r>
      <w:proofErr w:type="gramEnd"/>
      <w:r w:rsidRPr="002A19A5">
        <w:rPr>
          <w:rFonts w:ascii="Times New Roman" w:eastAsia="Times New Roman" w:hAnsi="Times New Roman" w:cs="Times New Roman"/>
        </w:rPr>
        <w:t xml:space="preserve"> о постановке документа на контроль, проставляется штампом «Контроль» на верхнем поле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2.48.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В дело № 01-18 за 2017 г.</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Зав. отделом корпоративных проектов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Подпись            Дата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Отметка о направлении документа в дело может дополняться краткими сведениями о характере исполнения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III. Подготовка и оформление отдельных видов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3.1. Нормативные правовые акты (далее - НПА) администрации издаются в виде правил, положений, инструкций, регламентов, перечней, классификаторов и других видов документов.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НПА приобретают юридическую силу после их утверждения распорядительным документом (распоряжение) или непосредственно руководителем администрации иным уполномоченным им лицом.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Руководители структурных подразделений не вправе издавать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 НПА могут быть: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постоянно </w:t>
      </w:r>
      <w:proofErr w:type="gramStart"/>
      <w:r w:rsidRPr="002A19A5">
        <w:rPr>
          <w:rFonts w:ascii="Times New Roman" w:eastAsia="Times New Roman" w:hAnsi="Times New Roman" w:cs="Times New Roman"/>
        </w:rPr>
        <w:t>действующими</w:t>
      </w:r>
      <w:proofErr w:type="gramEnd"/>
      <w:r w:rsidRPr="002A19A5">
        <w:rPr>
          <w:rFonts w:ascii="Times New Roman" w:eastAsia="Times New Roman" w:hAnsi="Times New Roman" w:cs="Times New Roman"/>
        </w:rPr>
        <w:t xml:space="preserve"> (без ограничения срока их применения);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временными</w:t>
      </w:r>
      <w:proofErr w:type="gramEnd"/>
      <w:r w:rsidRPr="002A19A5">
        <w:rPr>
          <w:rFonts w:ascii="Times New Roman" w:eastAsia="Times New Roman" w:hAnsi="Times New Roman" w:cs="Times New Roman"/>
        </w:rPr>
        <w:t xml:space="preserve"> (действующими в течение указанного в них срока или до наступления определенного события).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 Основанием для издания НПА являются: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ранее изданные в </w:t>
      </w:r>
      <w:proofErr w:type="spellStart"/>
      <w:r w:rsidRPr="002A19A5">
        <w:rPr>
          <w:rFonts w:ascii="Times New Roman" w:eastAsia="Times New Roman" w:hAnsi="Times New Roman" w:cs="Times New Roman"/>
        </w:rPr>
        <w:t>администрацииНПА</w:t>
      </w:r>
      <w:proofErr w:type="spellEnd"/>
      <w:r w:rsidRPr="002A19A5">
        <w:rPr>
          <w:rFonts w:ascii="Times New Roman" w:eastAsia="Times New Roman" w:hAnsi="Times New Roman" w:cs="Times New Roman"/>
        </w:rPr>
        <w:t xml:space="preserve"> и/или распорядительные документы.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 НПА издаются в целях: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изменения существующих норм, требований, правил, установленных ранее изданными нормативными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отмены ранее установленных норм, требований, правил.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 Предложение о разработке проекта НПА вносится руководителем структурного подразделения или иным должностным лицом.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3.6. НПА разрабатывается в случае, если: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имеется участок работы (вопросы деятельности), нуждающийся в нормативном регулировании;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требуется внесение значительного количества изменений в ранее </w:t>
      </w:r>
      <w:proofErr w:type="gramStart"/>
      <w:r w:rsidRPr="002A19A5">
        <w:rPr>
          <w:rFonts w:ascii="Times New Roman" w:eastAsia="Times New Roman" w:hAnsi="Times New Roman" w:cs="Times New Roman"/>
        </w:rPr>
        <w:t>принятый</w:t>
      </w:r>
      <w:proofErr w:type="gramEnd"/>
      <w:r w:rsidRPr="002A19A5">
        <w:rPr>
          <w:rFonts w:ascii="Times New Roman" w:eastAsia="Times New Roman" w:hAnsi="Times New Roman" w:cs="Times New Roman"/>
        </w:rPr>
        <w:t xml:space="preserve">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выявлено несколько НПА, регулирующих смежные вопросы, которые целесообразно объединить в один документ.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Актуализация ранее принятых НПА. осуществляется через внесение в них изменений.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3.7. Предложение с обоснованием необходимости разработки нового НПА представляется руководителем структурного подразделения или иным уполномоченным должностным лицом главе администрации в форме докладной (служебной) записки, в которой излагается: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вопрос, требующий решения, с изложением основных направлений, способов его решения;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перечень ранее изданных НПА, подлежащих отмене в связи с изданием нового нормативного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предлагаемый срок для разработки проекта нормативного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3.8. Согласование проектов H</w:t>
      </w:r>
      <w:proofErr w:type="gramStart"/>
      <w:r w:rsidRPr="002A19A5">
        <w:rPr>
          <w:rFonts w:ascii="Times New Roman" w:eastAsia="Times New Roman" w:hAnsi="Times New Roman" w:cs="Times New Roman"/>
        </w:rPr>
        <w:t>П</w:t>
      </w:r>
      <w:proofErr w:type="gramEnd"/>
      <w:r w:rsidRPr="002A19A5">
        <w:rPr>
          <w:rFonts w:ascii="Times New Roman" w:eastAsia="Times New Roman" w:hAnsi="Times New Roman" w:cs="Times New Roman"/>
        </w:rPr>
        <w:t>A осуществляется в соответствии с пунктами 4.1 - 4.13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3.9. НПА утверждается постановлением главы администрации,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администрации, а </w:t>
      </w:r>
      <w:proofErr w:type="gramStart"/>
      <w:r w:rsidRPr="002A19A5">
        <w:rPr>
          <w:rFonts w:ascii="Times New Roman" w:eastAsia="Times New Roman" w:hAnsi="Times New Roman" w:cs="Times New Roman"/>
        </w:rPr>
        <w:t>также</w:t>
      </w:r>
      <w:proofErr w:type="gramEnd"/>
      <w:r w:rsidRPr="002A19A5">
        <w:rPr>
          <w:rFonts w:ascii="Times New Roman" w:eastAsia="Times New Roman" w:hAnsi="Times New Roman" w:cs="Times New Roman"/>
        </w:rPr>
        <w:t xml:space="preserve"> если необходимо внести изменения или признать утратившими силу ранее утвержденные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3.10. Изменения в НПА и отмена НПА оформляются постановлением главы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3.11. В тексте распоряжения об утверждении, изменении или отмене НПА используются формулировки: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при утверждении нового НПА: «Утвердить (название НПА)» или «Утвердить (название НПА) и ввести в действие </w:t>
      </w:r>
      <w:proofErr w:type="gramStart"/>
      <w:r w:rsidRPr="002A19A5">
        <w:rPr>
          <w:rFonts w:ascii="Times New Roman" w:eastAsia="Times New Roman" w:hAnsi="Times New Roman" w:cs="Times New Roman"/>
        </w:rPr>
        <w:t>с</w:t>
      </w:r>
      <w:proofErr w:type="gramEnd"/>
      <w:r w:rsidRPr="002A19A5">
        <w:rPr>
          <w:rFonts w:ascii="Times New Roman" w:eastAsia="Times New Roman" w:hAnsi="Times New Roman" w:cs="Times New Roman"/>
        </w:rPr>
        <w:t xml:space="preserve"> (дата)».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 Утвердить Штатное расписание администрации на 2018 год и ввести его в действие с 1 января 2018 г. (приложение).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п</w:t>
      </w:r>
      <w:proofErr w:type="gramEnd"/>
      <w:r w:rsidRPr="002A19A5">
        <w:rPr>
          <w:rFonts w:ascii="Times New Roman" w:eastAsia="Times New Roman" w:hAnsi="Times New Roman" w:cs="Times New Roman"/>
        </w:rPr>
        <w:t>ри внесении изменений в ранее утвержденный НПА: «Внести изменения в (название НПА).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 Внести следующие изменения в Штатное расписание на 2018 год, утвержденное постановлением  администрации Варламовского сельсовета Болотнинского района Новосибирской области от 25 декабря 2017 г. № 345: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при отмене ранее </w:t>
      </w:r>
      <w:proofErr w:type="gramStart"/>
      <w:r w:rsidRPr="002A19A5">
        <w:rPr>
          <w:rFonts w:ascii="Times New Roman" w:eastAsia="Times New Roman" w:hAnsi="Times New Roman" w:cs="Times New Roman"/>
        </w:rPr>
        <w:t>утвержденного</w:t>
      </w:r>
      <w:proofErr w:type="gramEnd"/>
      <w:r w:rsidRPr="002A19A5">
        <w:rPr>
          <w:rFonts w:ascii="Times New Roman" w:eastAsia="Times New Roman" w:hAnsi="Times New Roman" w:cs="Times New Roman"/>
        </w:rPr>
        <w:t xml:space="preserve"> НПА: «Признать утратившим силу (название НПА), утвержденное ...».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3.12. Основными реквизитами НПА являются: наименование администрации, наименование вида документа и заголовок к тексту, составляющие одно целое, гриф утверждения, место издания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Если проект НПА. является многостраничным и к нему оформляется титульный лист, указанные выше реквизиты размещаются на титульном листе.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3.13. Информация справочного характера (графики, схемы, таблицы, формы документов) оформляется в виде приложений к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приложениях к НПА оформляется реквизит «отметка о приложении» в соответствии с пунктом 2.44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3.14. НПА вступает в силу в срок, указанный в постановлении, которым утвержден НПА, или </w:t>
      </w:r>
      <w:proofErr w:type="gramStart"/>
      <w:r w:rsidRPr="002A19A5">
        <w:rPr>
          <w:rFonts w:ascii="Times New Roman" w:eastAsia="Times New Roman" w:hAnsi="Times New Roman" w:cs="Times New Roman"/>
        </w:rPr>
        <w:t>с даты утверждения</w:t>
      </w:r>
      <w:proofErr w:type="gramEnd"/>
      <w:r w:rsidRPr="002A19A5">
        <w:rPr>
          <w:rFonts w:ascii="Times New Roman" w:eastAsia="Times New Roman" w:hAnsi="Times New Roman" w:cs="Times New Roman"/>
        </w:rPr>
        <w:t xml:space="preserve">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3.15. Распорядительные документы администрации издаются в форме постановлений и распоряжений. Рекомендуемые образцы оформления постановления и распоряжения (приложения № 1,2).</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3.16. Проекты  по основной деятельности готовят сотрудники администрации на основании поручений руководства либо в инициативном порядке. Ответственность за качественную подготовку проекта постановления или распоряжения, согласование и правильное оформление проекта несет специалист, который готовит проект документа и представляет его на подпись.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3.17. </w:t>
      </w:r>
      <w:proofErr w:type="gramStart"/>
      <w:r w:rsidRPr="002A19A5">
        <w:rPr>
          <w:rFonts w:ascii="Times New Roman" w:eastAsia="Times New Roman" w:hAnsi="Times New Roman" w:cs="Times New Roman"/>
        </w:rPr>
        <w:t>Контроль за</w:t>
      </w:r>
      <w:proofErr w:type="gramEnd"/>
      <w:r w:rsidRPr="002A19A5">
        <w:rPr>
          <w:rFonts w:ascii="Times New Roman" w:eastAsia="Times New Roman" w:hAnsi="Times New Roman" w:cs="Times New Roman"/>
        </w:rPr>
        <w:t xml:space="preserve"> правильностью оформления проектов  осуществляет специалист администрации, ответственный за делопроизводство.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3.18. Постановления, издаваемые в администрации, не должны противоречить законодательству Российской Федерации, Уставу администрации, локальным нормативным актам администрации и ранее изданным приказам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3.19. Постановления администрации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постановления проставляются после подписания приказа руководителем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3.20. Заголовок  постановления печатается через один межстрочный интервал под реквизитами бланка по центру. Точка в конце заголовка не ставится. Заголовок к постановлению формулируется с предлогом «о» («об»), кратко и точно отражая содержание текста приказа.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Об утверждении Инструкции по делопроизводству;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 порядке финансирования рекламной кампании;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 создании экспертной комиссии.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3.21. 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администрации информационного взаимодействия»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целях  проведения работы по экспертизе ценности документов, образующихся в деятельности администрации, и отбору их для передачи на хранение в архив администрации и к уничтожению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3.22. Распорядительная часть приказа начинается словом «постановляю», которое печатается строчными буквами вразрядку.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Распорядительная часть может содержать: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решения организационного характера (утвердить, создать, преобразовать, ликвидировать, признать утратившим силу);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конкретные поручения с указанием исполнителя (исполнителей) и сроков их выполнения.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3.23. Каждое решение (поручение) оформляется в приказе как отдельный пункт. Пункты постановления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приказываю: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 Учебно-методическому отделу (Фамилия И.О.) к 01.11.2017 подготовить и представить на утверждение план учебно-методической работы на 2018 год.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поручение дается конкретному исполнителю, его должность и фамилия указываются без скобок в дательном падеже.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исполнения в пунктах распорядительной части постановления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постановление отменяет полностью или частично ранее изданные документы по тому же вопросу, то в предпоследнем пункте постановления необходимо их перечислить с указанием наименования документа, его даты, номера, заголовка.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 Признать утратившим силу постановление администрации Варламовского сельсовета Болотнинского района Новосибирской области от 5 августа 2010 г. № 175 «Об утверждении  состава Экспертной комиссии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Последний пункт постановления - пункт о контроле, в нем указываются должность лица, ответственного за исполнение документа в целом, его фамилия и инициалы.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4. </w:t>
      </w:r>
      <w:proofErr w:type="gramStart"/>
      <w:r w:rsidRPr="002A19A5">
        <w:rPr>
          <w:rFonts w:ascii="Times New Roman" w:eastAsia="Times New Roman" w:hAnsi="Times New Roman" w:cs="Times New Roman"/>
        </w:rPr>
        <w:t>Контроль за</w:t>
      </w:r>
      <w:proofErr w:type="gramEnd"/>
      <w:r w:rsidRPr="002A19A5">
        <w:rPr>
          <w:rFonts w:ascii="Times New Roman" w:eastAsia="Times New Roman" w:hAnsi="Times New Roman" w:cs="Times New Roman"/>
        </w:rPr>
        <w:t xml:space="preserve"> исполнением постановления возлагается на заместителя главы администрации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В отдельных случаях глава администрации может оставить </w:t>
      </w:r>
      <w:proofErr w:type="gramStart"/>
      <w:r w:rsidRPr="002A19A5">
        <w:rPr>
          <w:rFonts w:ascii="Times New Roman" w:eastAsia="Times New Roman" w:hAnsi="Times New Roman" w:cs="Times New Roman"/>
        </w:rPr>
        <w:t>контроль за</w:t>
      </w:r>
      <w:proofErr w:type="gramEnd"/>
      <w:r w:rsidRPr="002A19A5">
        <w:rPr>
          <w:rFonts w:ascii="Times New Roman" w:eastAsia="Times New Roman" w:hAnsi="Times New Roman" w:cs="Times New Roman"/>
        </w:rPr>
        <w:t xml:space="preserve"> собой: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Контроль за</w:t>
      </w:r>
      <w:proofErr w:type="gramEnd"/>
      <w:r w:rsidRPr="002A19A5">
        <w:rPr>
          <w:rFonts w:ascii="Times New Roman" w:eastAsia="Times New Roman" w:hAnsi="Times New Roman" w:cs="Times New Roman"/>
        </w:rPr>
        <w:t xml:space="preserve"> исполнением постановления оставляю за собой.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3.24. Не включается в те</w:t>
      </w:r>
      <w:proofErr w:type="gramStart"/>
      <w:r w:rsidRPr="002A19A5">
        <w:rPr>
          <w:rFonts w:ascii="Times New Roman" w:eastAsia="Times New Roman" w:hAnsi="Times New Roman" w:cs="Times New Roman"/>
        </w:rPr>
        <w:t>кст пр</w:t>
      </w:r>
      <w:proofErr w:type="gramEnd"/>
      <w:r w:rsidRPr="002A19A5">
        <w:rPr>
          <w:rFonts w:ascii="Times New Roman" w:eastAsia="Times New Roman" w:hAnsi="Times New Roman" w:cs="Times New Roman"/>
        </w:rPr>
        <w:t>иказа пункт «Постановление довести до сведения...».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Подразделения и должностные лица, до сведения которых необходимо довести постановление, перечисляются в указателе (листе, списке) рассылки, который готовится исполнителем и может оформляться на оборотной стороне последнего листа постановления.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3.25. При наличии приложений в тексте постановления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Приложение № 1</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к постановлению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Варламовского сельсовета Болотнинского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12.11.2017 № 215</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Издание вместе с постановлением приложений, не упомянутых в тексте документа, не допускается.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Инструкция       УТВЕРЖДЕНА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ab/>
        <w:t>                               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сельсовета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от 12.11.2017 № 215</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3.26.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В целях исполнения постановления администрации Варламовского сельсовета Болотнинского района Новосибирской области от 22 августа 2017 г. «Об администрации и проведении конкурса «Лучший секретарь компании - 2017»:</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2. ...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Распоряжения могут не иметь преамбулы.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3.27. До представления на подпись проект постановления (распоряжения) согласовывается с заинтересованными лицами в соответствии с пунктами 4.1 - 4.11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3.28. Постановление и распоряжение подписывает глава администрации или лицо, исполняющее его обязанности.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3.29. Копии постановлений (распоряжений) рассылаются в соответствии с указателем (листом, списком) рассылки.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Электронная копия постановления размещается в соответствующей базе данных СЭД или на  сайте администрации в сети «Интернет».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3.30. Деятельность по выработке решений на заседаниях советов, комиссий, совещаниях оформляется протоколами.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 оформляется в течение одного-трех дней после проведения заседания, если сроки его подготовки не оговорены особо.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3.31. Реквизитами протокола являются: наименование администрации, наименование вида документа, заголовок к тексту, дата и место заседания, регистрационный номер протокола, текст, подписи.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3.32.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 заседания аттестационной комиссии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 заседания научно-методической комиссии.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2018 г.</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3.33. Текст протокола должен состоять из двух частей: </w:t>
      </w:r>
      <w:proofErr w:type="gramStart"/>
      <w:r w:rsidRPr="002A19A5">
        <w:rPr>
          <w:rFonts w:ascii="Times New Roman" w:eastAsia="Times New Roman" w:hAnsi="Times New Roman" w:cs="Times New Roman"/>
        </w:rPr>
        <w:t>вводной</w:t>
      </w:r>
      <w:proofErr w:type="gramEnd"/>
      <w:r w:rsidRPr="002A19A5">
        <w:rPr>
          <w:rFonts w:ascii="Times New Roman" w:eastAsia="Times New Roman" w:hAnsi="Times New Roman" w:cs="Times New Roman"/>
        </w:rPr>
        <w:t xml:space="preserve"> и основной. </w:t>
      </w:r>
      <w:proofErr w:type="gramStart"/>
      <w:r w:rsidRPr="002A19A5">
        <w:rPr>
          <w:rFonts w:ascii="Times New Roman" w:eastAsia="Times New Roman" w:hAnsi="Times New Roman" w:cs="Times New Roman"/>
        </w:rPr>
        <w:t>В</w:t>
      </w:r>
      <w:proofErr w:type="gramEnd"/>
      <w:r w:rsidRPr="002A19A5">
        <w:rPr>
          <w:rFonts w:ascii="Times New Roman" w:eastAsia="Times New Roman" w:hAnsi="Times New Roman" w:cs="Times New Roman"/>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Если количество присутствующих на заседании превышает 15 человек, </w:t>
      </w:r>
      <w:proofErr w:type="gramStart"/>
      <w:r w:rsidRPr="002A19A5">
        <w:rPr>
          <w:rFonts w:ascii="Times New Roman" w:eastAsia="Times New Roman" w:hAnsi="Times New Roman" w:cs="Times New Roman"/>
        </w:rPr>
        <w:t>в</w:t>
      </w:r>
      <w:proofErr w:type="gramEnd"/>
      <w:r w:rsidRPr="002A19A5">
        <w:rPr>
          <w:rFonts w:ascii="Times New Roman" w:eastAsia="Times New Roman" w:hAnsi="Times New Roman" w:cs="Times New Roman"/>
        </w:rPr>
        <w:t xml:space="preserve"> вводной части протокола делается ссылка на список, являющийся неотъемлемой частью протокола.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Присутствовали: 25 чел. (список прилагается).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основной части протокола фиксируется ход заседания.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3.34.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протокола (приложение № 4).</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Краткие протоколы ведутся при рассмотрении вопросов оперативного характера. В кратком протоколе фиксируется тема обсуждения, фамилия докладчика по вопросу и принятые решения.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3.35.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Постановление (решение) в те</w:t>
      </w:r>
      <w:proofErr w:type="gramStart"/>
      <w:r w:rsidRPr="002A19A5">
        <w:rPr>
          <w:rFonts w:ascii="Times New Roman" w:eastAsia="Times New Roman" w:hAnsi="Times New Roman" w:cs="Times New Roman"/>
        </w:rPr>
        <w:t>кст пр</w:t>
      </w:r>
      <w:proofErr w:type="gramEnd"/>
      <w:r w:rsidRPr="002A19A5">
        <w:rPr>
          <w:rFonts w:ascii="Times New Roman" w:eastAsia="Times New Roman" w:hAnsi="Times New Roman" w:cs="Times New Roman"/>
        </w:rPr>
        <w:t>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Pr="002A19A5">
        <w:rPr>
          <w:rFonts w:ascii="Times New Roman" w:eastAsia="Times New Roman" w:hAnsi="Times New Roman" w:cs="Times New Roman"/>
        </w:rPr>
        <w:t xml:space="preserve"> - ..., </w:t>
      </w:r>
      <w:proofErr w:type="gramEnd"/>
      <w:r w:rsidRPr="002A19A5">
        <w:rPr>
          <w:rFonts w:ascii="Times New Roman" w:eastAsia="Times New Roman" w:hAnsi="Times New Roman" w:cs="Times New Roman"/>
        </w:rPr>
        <w:t>воздержалось -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3.36. Протокол заседания подписывается председателем (председательствующим) и секретарем заседания, если иное не установлено НПА.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3.37.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3.38.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3).</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3.39.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3.40.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Письмо может касаться нескольких вопросов, если они взаимосвязаны.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3.41.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необходимости направить письмо большему количеству адресатов, готовится список рассылки, и письма рассылаются по списку.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3.42. При составлении деловых писем используется вступительное обращение и заключительная этикетная фраза в соответствии с пунктом 2.33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3.43. Текст письма излагается: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 1-го лица множественного числа («просим...», «предлагаем...», «напоминаем...»);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 3-го лица единственного числа («администрация считает возможным ...», «администрация не располагает возможностью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 1-го лица единственного числа («прошу ...», «предлагаю ...»), если письмо оформляется на должностном бланке.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3.44. Деловое (служебное) письмо подписывается главой администрации или иным уполномоченным им лицом. Подписанное деловое (служебное) письмо подлежит регистрации и отправке.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Не допускается отправлять адресатам письма, не имеющие даты и регистрационного номера.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3.45. После подписания письма и его регистрации экземпляр письма с визами заинтересованных лиц помещается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3.46.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администрации.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3.47. При составлении актов используются реквизиты: наименование администрации;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3.48. Датой акта является дата составления акта и подписания его составителями.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формой акта предусмотрено его утверждение руководителем администрации или иным уполномоченным должностным лицом, датой акта является дата его утверждения.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3.49. </w:t>
      </w:r>
      <w:proofErr w:type="gramStart"/>
      <w:r w:rsidRPr="002A19A5">
        <w:rPr>
          <w:rFonts w:ascii="Times New Roman" w:eastAsia="Times New Roman" w:hAnsi="Times New Roman" w:cs="Times New Roman"/>
        </w:rPr>
        <w:t>В</w:t>
      </w:r>
      <w:proofErr w:type="gramEnd"/>
      <w:r w:rsidRPr="002A19A5">
        <w:rPr>
          <w:rFonts w:ascii="Times New Roman" w:eastAsia="Times New Roman" w:hAnsi="Times New Roman" w:cs="Times New Roman"/>
        </w:rPr>
        <w:t xml:space="preserve"> вводной части акта в именительном падеже указываются: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основание составления акта (локальный нормативный акт; распорядительный документ администрации (приказ, распоряжение); факт или событие, послужившее основанием для составления акта);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администрации, фамилий и инициалов).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Если акт составлен комиссией, первой указывается фамилия председателя комиссии, затем членов комиссии в алфавитном порядке.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3.50. В тексте акта излагаются цели и задачи составления акта, сущность, характер, методы и сроки проделанной работы, ее результаты.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необходимости акт может содержать выводы и рекомендации.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3.51.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подписании акта председателем и членами комиссии наименования их должностей не указываются.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Особое мнение составителя акта излагается на отдельном листе, подписывается и прилагается к акту.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3.52.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2A19A5">
        <w:rPr>
          <w:rFonts w:ascii="Times New Roman" w:eastAsia="Times New Roman" w:hAnsi="Times New Roman" w:cs="Times New Roman"/>
        </w:rPr>
        <w:t>н(</w:t>
      </w:r>
      <w:proofErr w:type="spellStart"/>
      <w:proofErr w:type="gramEnd"/>
      <w:r w:rsidRPr="002A19A5">
        <w:rPr>
          <w:rFonts w:ascii="Times New Roman" w:eastAsia="Times New Roman" w:hAnsi="Times New Roman" w:cs="Times New Roman"/>
        </w:rPr>
        <w:t>ы</w:t>
      </w:r>
      <w:proofErr w:type="spellEnd"/>
      <w:r w:rsidRPr="002A19A5">
        <w:rPr>
          <w:rFonts w:ascii="Times New Roman" w:eastAsia="Times New Roman" w:hAnsi="Times New Roman" w:cs="Times New Roman"/>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3.53. Докладная (служебная) записка используется для оперативного информационного обмена между должностными лицами и руководством. Рекомендуемые образцы оформления докладной записки и служебной записки, подготовленной на основе электронного шаблона (приложения № 8, 9).</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3.54. </w:t>
      </w:r>
      <w:proofErr w:type="gramStart"/>
      <w:r w:rsidRPr="002A19A5">
        <w:rPr>
          <w:rFonts w:ascii="Times New Roman" w:eastAsia="Times New Roman" w:hAnsi="Times New Roman" w:cs="Times New Roman"/>
        </w:rPr>
        <w:t>Обязательными реквизитами докладной (служебной) записки являются: наименование вида документа (докладная записка, служебная записка), дата, заголовок к тексту, адресат, текст, подпись.</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3.55.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Главе администрации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Варламовского сельсовета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Болотнинского района</w:t>
      </w:r>
    </w:p>
    <w:p w:rsidR="002A19A5" w:rsidRPr="002A19A5" w:rsidRDefault="002A19A5" w:rsidP="002A19A5">
      <w:pPr>
        <w:shd w:val="clear" w:color="auto" w:fill="FFFFFF"/>
        <w:tabs>
          <w:tab w:val="left" w:pos="3460"/>
        </w:tabs>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ab/>
        <w:t>Новосибирской области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Фамилия И.О.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3.56. Текст докладной (служебной) записки, в зависимости от сложности содержания и приводимой аргументации, состоит из одной, двух или трех частей: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первой части излагаются причины, факты или события, послужившие поводом для составления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во второй части дается анализ сложившейся ситуации, возможные варианты ее решения;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третьей части излагаются выводы.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3.57. Регистрация докладных и служебных записок осуществляется в СЭД, при отсутствии СЭД - в структурном подразделении, подготовившем документ.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IV. Согласование проектов документов. Подписание (утверждение) проектов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 Согласование проекта документа проводится до его подписания главой администрации в целях оценки соответствия проекта законодательству Российской Федерации, локальным нормативным актам администрации, качества и эффективности предлагаемого решения.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Согласование проекта документа организуется непосредственным исполнителем (составителем)  проводится в пределах установленного срока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4.2. Согласование проектов документов с работниками администрации и/или другими организациями организует исполнитель  в соответствии с инструкцией по делопроизводству администрации или иными локальными нормативными актами, регулирующими процесс согласования (визирования) проектов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4.3. Проекты документов согласуются: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непосредственным исполнителем;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соисполнителями (при их наличии);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работниками администрации,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заместителям и главы администрации, </w:t>
      </w:r>
      <w:proofErr w:type="gramStart"/>
      <w:r w:rsidRPr="002A19A5">
        <w:rPr>
          <w:rFonts w:ascii="Times New Roman" w:eastAsia="Times New Roman" w:hAnsi="Times New Roman" w:cs="Times New Roman"/>
        </w:rPr>
        <w:t>курирующими</w:t>
      </w:r>
      <w:proofErr w:type="gramEnd"/>
      <w:r w:rsidRPr="002A19A5">
        <w:rPr>
          <w:rFonts w:ascii="Times New Roman" w:eastAsia="Times New Roman" w:hAnsi="Times New Roman" w:cs="Times New Roman"/>
        </w:rPr>
        <w:t xml:space="preserve"> затронутые в проекте документа вопросы (если документ подписывается (утверждается) главой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color w:val="000000" w:themeColor="text1"/>
        </w:rPr>
      </w:pPr>
      <w:r w:rsidRPr="002A19A5">
        <w:rPr>
          <w:rFonts w:ascii="Times New Roman" w:eastAsia="Times New Roman" w:hAnsi="Times New Roman" w:cs="Times New Roman"/>
        </w:rPr>
        <w:t xml:space="preserve">Проекты документов, реализация которых требует финансовых затрат, согласовываются с </w:t>
      </w:r>
      <w:r w:rsidRPr="002A19A5">
        <w:rPr>
          <w:rFonts w:ascii="Times New Roman" w:eastAsia="Times New Roman" w:hAnsi="Times New Roman" w:cs="Times New Roman"/>
          <w:color w:val="000000" w:themeColor="text1"/>
        </w:rPr>
        <w:t>финансовым подразделением.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4.4.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4.5.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деловых (служебных) писем - 1-3 рабочих дня;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постановлений без приложений - 1-3 рабочих дня;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постановлений с приложениями справочного характера - 3-5 рабочих дней;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постановлений с приложением  нормативных актов в зависимости от их объема (не более 50 страниц) - 5-10 рабочих дней;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протоколов заседаний (совещаний) при необходимости их согласования, в зависимости от объема документа - 1-3 рабочих дня.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Сроки согласования проектов документов, направляемых на внешнее согласование не должны составлять более 30 календарных дней.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конкретных случаях в зависимости от содержания и назначения документа срок согласования может быть сокращен или увеличен.</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4.6. Оформление результатов согласования НПА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2.38, 2.39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4.7.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2.38 Инструкции. Письма о согласовании (выписка из протокола) прилагаются к проекту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4.8. В ходе согласования проекта документа работник, согласующий документ, принимает одно из следующих решений: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согласовать проект документа без замечаний;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согласовать проект документа с замечаниями;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отклонить проект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Возражения по проекту постановления (распоряжения), возникающие при согласовании, излагаются в справке, которая прилагается к проекту, или вносится в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 документа отклоняется лицом, согласующим документ, в случаях: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наличия существенных замечаний по проекту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несогласия с проектом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4.9. Несогласованный проект документа требует доработки по высказанным замечаниям, переоформления и повторного согласования.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4.10.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w:t>
      </w:r>
      <w:proofErr w:type="spellStart"/>
      <w:r w:rsidRPr="002A19A5">
        <w:rPr>
          <w:rFonts w:ascii="Times New Roman" w:eastAsia="Times New Roman" w:hAnsi="Times New Roman" w:cs="Times New Roman"/>
        </w:rPr>
        <w:t>главеадминистрации</w:t>
      </w:r>
      <w:proofErr w:type="spellEnd"/>
      <w:r w:rsidRPr="002A19A5">
        <w:rPr>
          <w:rFonts w:ascii="Times New Roman" w:eastAsia="Times New Roman" w:hAnsi="Times New Roman" w:cs="Times New Roman"/>
        </w:rPr>
        <w:t xml:space="preserve">.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4.11. Решение о том, принимать или не принимать неучтенные замечания принимает глава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случае если глава администрации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глава администрации соглашается с мнением исполнителя, он подписывает (утверждает) документ.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4.12. Документы, издаваемые от имени администрации, подписываются главой администрации или лицом, исполняющим его обязанности.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4.13. Подпись на документе оформляется в соответствии с пунктами 2.40, 2.41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4.14. Утверждение документа производится: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Непосредственно главой администрации - проставлением собственноручной подписи в грифе утверждения;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постановлением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4.15.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10).</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Оформление грифа утверждения производится в соответствии с пунктом 2.38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4.16. Подпись главы администрации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11).</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Печать на документе проставляется в соответствии с пунктом 2.42 Инструкции.</w:t>
      </w:r>
    </w:p>
    <w:p w:rsidR="002A19A5" w:rsidRPr="002A19A5" w:rsidRDefault="002A19A5" w:rsidP="002A19A5">
      <w:pPr>
        <w:shd w:val="clear" w:color="auto" w:fill="FFFFFF"/>
        <w:spacing w:after="0" w:line="240" w:lineRule="auto"/>
        <w:ind w:firstLine="709"/>
        <w:contextualSpacing/>
        <w:jc w:val="both"/>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both"/>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V. Организация документооборота</w:t>
      </w:r>
    </w:p>
    <w:p w:rsidR="002A19A5" w:rsidRPr="002A19A5" w:rsidRDefault="002A19A5" w:rsidP="002A19A5">
      <w:pPr>
        <w:shd w:val="clear" w:color="auto" w:fill="FFFFFF"/>
        <w:spacing w:after="0" w:line="240" w:lineRule="auto"/>
        <w:ind w:firstLine="709"/>
        <w:contextualSpacing/>
        <w:jc w:val="both"/>
        <w:outlineLvl w:val="2"/>
        <w:rPr>
          <w:rFonts w:ascii="Times New Roman" w:eastAsia="Times New Roman" w:hAnsi="Times New Roman" w:cs="Times New Roman"/>
          <w:b/>
          <w:bCs/>
        </w:rPr>
      </w:pPr>
      <w:bookmarkStart w:id="0" w:name="_GoBack"/>
      <w:bookmarkEnd w:id="0"/>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 Цель администрации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 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администрации,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Перечень документов, создаваемых, хранимых и используемых исключительно в форме электронных документов, утверждается </w:t>
      </w:r>
      <w:proofErr w:type="spellStart"/>
      <w:r w:rsidRPr="002A19A5">
        <w:rPr>
          <w:rFonts w:ascii="Times New Roman" w:eastAsia="Times New Roman" w:hAnsi="Times New Roman" w:cs="Times New Roman"/>
        </w:rPr>
        <w:t>главойадминистрации</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5.4. Организация документооборота основывается на принципах: централизации операций по приему и отправке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распределения документов на документопотоки, имеющие одинаковый маршрут (маршрутизация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администрации предварительного рассмотрения входящих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исключения возвратных движений документа, не обусловленных деловой необходимостью;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однократности регистрации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устранения необоснованных согласований проектов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временной регламентации операций по обработке, рассмотрению и согласованию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5.5. </w:t>
      </w:r>
      <w:proofErr w:type="gramStart"/>
      <w:r w:rsidRPr="002A19A5">
        <w:rPr>
          <w:rFonts w:ascii="Times New Roman" w:eastAsia="Times New Roman" w:hAnsi="Times New Roman" w:cs="Times New Roman"/>
        </w:rPr>
        <w:t>В документообороте администрации выделяются документопотоки: входящие (поступающие) документы; исходящие (отправляемые) документы; внутренние документы.</w:t>
      </w:r>
      <w:proofErr w:type="gramEnd"/>
      <w:r w:rsidRPr="002A19A5">
        <w:rPr>
          <w:rFonts w:ascii="Times New Roman" w:eastAsia="Times New Roman" w:hAnsi="Times New Roman" w:cs="Times New Roman"/>
        </w:rPr>
        <w:t xml:space="preserve"> В составе входящих и исходящих документов выделяются: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органов государственной власти, органов местного самоуправления;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из государственных и негосударственных организаций;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обращения </w:t>
      </w:r>
      <w:proofErr w:type="spellStart"/>
      <w:r w:rsidRPr="002A19A5">
        <w:rPr>
          <w:rFonts w:ascii="Times New Roman" w:eastAsia="Times New Roman" w:hAnsi="Times New Roman" w:cs="Times New Roman"/>
        </w:rPr>
        <w:t>граждани</w:t>
      </w:r>
      <w:proofErr w:type="spellEnd"/>
      <w:r w:rsidRPr="002A19A5">
        <w:rPr>
          <w:rFonts w:ascii="Times New Roman" w:eastAsia="Times New Roman" w:hAnsi="Times New Roman" w:cs="Times New Roman"/>
        </w:rPr>
        <w:t xml:space="preserve"> другие группы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5.6. Доставка и отправка документов в администрации осуществляются средствами почтовой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5.7. В организацию доставляется корреспонденция в виде писем, почтовых карточек, бандеролей и пакетов, печатных изданий, телеграмм, </w:t>
      </w:r>
      <w:proofErr w:type="spellStart"/>
      <w:r w:rsidRPr="002A19A5">
        <w:rPr>
          <w:rFonts w:ascii="Times New Roman" w:eastAsia="Times New Roman" w:hAnsi="Times New Roman" w:cs="Times New Roman"/>
        </w:rPr>
        <w:t>факсограмм</w:t>
      </w:r>
      <w:proofErr w:type="spellEnd"/>
      <w:r w:rsidRPr="002A19A5">
        <w:rPr>
          <w:rFonts w:ascii="Times New Roman" w:eastAsia="Times New Roman" w:hAnsi="Times New Roman" w:cs="Times New Roman"/>
        </w:rPr>
        <w:t>, телефонограмм, электронных документов и электронных копий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5.8. Прием документов осуществляется  должностным лицом, ответственным за делопроизводство.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5.9. Все поступившие в организацию документы подлежат первичной обработке, включающей: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проверку правильности доставки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проверку целостности упаковки (конвертов, пакетов);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вскрытие упаковки (за исключением конвертов, пакетов с пометкой «Лично» и графами ограничения доступа к документу);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проверку целостности входящих документов, включая приложения;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уничтожение конвертов, пакетов или упаковки;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проставление отметки о поступлении документа в организацию.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5.10.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5.11.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2A19A5">
        <w:rPr>
          <w:rFonts w:ascii="Times New Roman" w:eastAsia="Times New Roman" w:hAnsi="Times New Roman" w:cs="Times New Roman"/>
        </w:rPr>
        <w:t>кт в дв</w:t>
      </w:r>
      <w:proofErr w:type="gramEnd"/>
      <w:r w:rsidRPr="002A19A5">
        <w:rPr>
          <w:rFonts w:ascii="Times New Roman" w:eastAsia="Times New Roman" w:hAnsi="Times New Roman" w:cs="Times New Roman"/>
        </w:rPr>
        <w:t>ух экземплярах на бумажном носителе.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5.12. Конверты, пакеты или упаковка сохраняются и прилагаются к входящим документам в случаях: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только по ним можно установить отправителя или дату отправления;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входящий документ поступил позже указанного в тексте документа срока исполнения или даты мероприятия;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большом расхождении между датами подписания и получения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После завершения работы с документом конверт вместе с документом помещается на хранение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5.13. Конверты (пакеты), имеющие отметку «Лично» («</w:t>
      </w:r>
      <w:proofErr w:type="spellStart"/>
      <w:r w:rsidRPr="002A19A5">
        <w:rPr>
          <w:rFonts w:ascii="Times New Roman" w:eastAsia="Times New Roman" w:hAnsi="Times New Roman" w:cs="Times New Roman"/>
        </w:rPr>
        <w:t>Private</w:t>
      </w:r>
      <w:proofErr w:type="spellEnd"/>
      <w:r w:rsidRPr="002A19A5">
        <w:rPr>
          <w:rFonts w:ascii="Times New Roman" w:eastAsia="Times New Roman" w:hAnsi="Times New Roman" w:cs="Times New Roman"/>
        </w:rPr>
        <w:t>»), грифы ограничения доступа к документам, содержащим сведения конфиденциального характера, не вскрываются и передаются: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 отметкой «Лично» («</w:t>
      </w:r>
      <w:proofErr w:type="spellStart"/>
      <w:r w:rsidRPr="002A19A5">
        <w:rPr>
          <w:rFonts w:ascii="Times New Roman" w:eastAsia="Times New Roman" w:hAnsi="Times New Roman" w:cs="Times New Roman"/>
        </w:rPr>
        <w:t>Private</w:t>
      </w:r>
      <w:proofErr w:type="spellEnd"/>
      <w:r w:rsidRPr="002A19A5">
        <w:rPr>
          <w:rFonts w:ascii="Times New Roman" w:eastAsia="Times New Roman" w:hAnsi="Times New Roman" w:cs="Times New Roman"/>
        </w:rPr>
        <w:t>») - непосредственно адресату;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с грифами ограничения доступа </w:t>
      </w:r>
      <w:proofErr w:type="gramStart"/>
      <w:r w:rsidRPr="002A19A5">
        <w:rPr>
          <w:rFonts w:ascii="Times New Roman" w:eastAsia="Times New Roman" w:hAnsi="Times New Roman" w:cs="Times New Roman"/>
        </w:rPr>
        <w:t>–д</w:t>
      </w:r>
      <w:proofErr w:type="gramEnd"/>
      <w:r w:rsidRPr="002A19A5">
        <w:rPr>
          <w:rFonts w:ascii="Times New Roman" w:eastAsia="Times New Roman" w:hAnsi="Times New Roman" w:cs="Times New Roman"/>
        </w:rPr>
        <w:t>олжностному лицу администрации, в обязанности которого входит обработка документов, содержащих сведения конфиденциального характера.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5.14. Входящие электронные документы, поступившие от других организаций по электронной почте, посредством СЭД и/или МЭДО принимаются должностным лицом администрации,  ответственным за делопроизводство.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5.15. Первичная обработка электронных документов, полученных по информационно-телекоммуникационным каналам связи (электронная почта, МЭДО, сайт администрации) от других организаций и граждан, должна соответствовать технологии работы с входящими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5.16. </w:t>
      </w:r>
      <w:proofErr w:type="gramStart"/>
      <w:r w:rsidRPr="002A19A5">
        <w:rPr>
          <w:rFonts w:ascii="Times New Roman" w:eastAsia="Times New Roman" w:hAnsi="Times New Roman" w:cs="Times New Roman"/>
        </w:rPr>
        <w:t>Первичная обработка документов завершается их распределением (сортировкой) на регистрируемые и нерегистрируемые (приложение № 9).</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5.17. Регистрация входящих документов осуществляется независимо от способа их доставки один раз.</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5.18.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Регистрация обращений граждан осуществляется в течение трех дней с момента поступления обращения.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5.19. Сведения о поступившем документе вносятся в журнал регистрации на бумажном носителе, а поступившему документу присваивается регистрационный номер.</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5.20.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2.45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5.21. Поступившие документы передаются на  рассмотрение главе администрации.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5.22. По завершении  рассмотрения документы передаются соответствующим специалистам администрации  для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5.23. Рассмотрение документов руководителем осуществляется в день передачи документов главе  администрации или на следующий рабочий день, если документы переданы руководству в конце рабочего дня.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требующие срочного рассмотрения, а также телеграммы и телефонограммы рассматриваются незамедлительно.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5.24. Результаты рассмотрения документа главой администрации оформляются в виде резолюции в соответствии с пунктом 2.46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5.25.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передаются копии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5.26. Исходящие документы, завизированные всеми заинтересованными лицами и подписанные главой администрации, регистрируются в журнале регистрации.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5.27.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5.28. Перед регистрацией исходящих документов должностное лицо, ответственное за делопроизводство,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5.29.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5.30. Электронные документы после их подписания электронной подписью и отправки адресату хранятся в базе данных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5.31. В зависимости от содержания и срочности документы, отправляемые из администрации, доставляются адресатам средствами почтовой  связи,  а также передаются по каналам электросвязи (факсимильная связь, телеграф, телефон, электронная почта, МЭДО,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5.32. Документы, подлежащие отправке, должны обрабатываться и отправляться в день их подписания и регистрации или на следующий рабочий день.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5.33. Подписанные постановления, распоряжения по основной деятельности регистрируются  специалистом ответственным  за делопроизводство.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Постановлениям,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Сведения о регистрируемых постановлениях, распоряжениях вносятся  журнал регистрации на бумажном носителе или в электронной форме.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5.34. Подлинники постановлений (распоряжений) по месту их регистрации формируются в дела в соответствии с номенклатурой дел администрации (приложение 6).</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Копии постановлений, распоряжений, рассылаемые на бумажном носителе, заверяются в соответствии с пунктом 2.44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5.35. Протоколы заседаний, совещаний, проводимых главой администрации, регистрируются специалистом, ответственным за делопроизводство.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Протоколы заседаний, совещаний, проводимых коллегиальными (совещательными) органами, комиссиями, регистрируются в подразделениях, ответственных за организацию и проведение мероприятия.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5.36.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Подлинники протоколов по месту их регистрации формируются в дела по номенклатуре дел администрации в соответствии с пунктом 8.19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VI. Контроль исполнения документов (поручений)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6.1. Контроль исполнения документов (поручений) ведется в целях их своевременного и качественного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6.2. Контроль исполнения документов (поручений) ведется: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Главой администрации или иным должностным лицом администрации  </w:t>
      </w:r>
      <w:proofErr w:type="gramStart"/>
      <w:r w:rsidRPr="002A19A5">
        <w:rPr>
          <w:rFonts w:ascii="Times New Roman" w:eastAsia="Times New Roman" w:hAnsi="Times New Roman" w:cs="Times New Roman"/>
        </w:rPr>
        <w:t>ответственными</w:t>
      </w:r>
      <w:proofErr w:type="gramEnd"/>
      <w:r w:rsidRPr="002A19A5">
        <w:rPr>
          <w:rFonts w:ascii="Times New Roman" w:eastAsia="Times New Roman" w:hAnsi="Times New Roman" w:cs="Times New Roman"/>
        </w:rPr>
        <w:t xml:space="preserve"> за делопроизводство.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6.4. Контроль сроков исполнения документов (поручений) включает в себя: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постановку документов (поручений) на контроль;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проверку своевременности доведения документов (поручений) до исполнителей;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предварительную проверку и регулирование хода исполнения документов (поручений);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снятие с контроля документов (поручений);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учет, обобщение и анализ результатов хода исполнения документов (поручений);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информирование руководителей о ходе исполнения документов (поручений) и состоянии исполнительской дисциплины.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6.5. Сроки исполнения документов (поручений) исчисляются в календарных днях.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исполнения документа (поручения) фиксируется в  регистрационно-учетной форме, используемой для отслеживания сроков исполнения документа (поручения).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Сроки исполнения документов (поручений) устанавливаются главой администрации, исходя из срока, установленного организацией, направившей документ, или сроков, установленных законодательством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6.6. Документы (поручения) подлежат исполнению в следующие сроки: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 конкретной датой исполнения - в указанный срок;</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парламентским запросам - не позднее чем через 15 дней со дня получения;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запросам членов Совета Федерации, депутатов Государственной Думы (депутатскому запросу) не позднее чем через 30 дней со дня получения.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обращениям граждан - 30 дней со дня регистрации.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6.7. Приостановить исполнение контрольного документа (поручения), а также отменить его может руководитель, подписавший документ или  глава администрации, давший поручение (указание).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6.8. В целях своевременного исполнения документов, поручений (указаний), поставленных на контроль, сотрудник администрации, ответственный за ведение контроля исполнения документов, проверяет своевременность доведения документа (поручения) до исполнителя.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6.10. Предварительный контроль осуществляется в следующем порядке: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документов (поручений) последующих лет - не реже одного раза в год;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документов (поручений) последующих месяцев текущего года - не реже одного раза в месяц;</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документов (поручений) текущего месяца - за 5 дней до истечения срока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6.11. При необходимости изменения срока исполнения документа (поручения) ответственный исполнитель обязан представить на имя главы администрации, давшего поручение, обоснование (служебную записку) о продлении срока с указанием причин продления и даты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Обоснование продления срока исполнения документа (поручения) должно быть направлено не позднее, чем по истечении двух третьих срока исполнения документа (поручения).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(администрации) или дан ответ по существу заинтересованным лицам.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Сведения об исполнении документа (поручения) вносятся в ЭРК СЭД или иную регистрационно-учетную форму, используемую для контроля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6.13. Документы (поручения), не снятые с контроля, а также документы (поручения), срок исполнения которых не продлен, считаются неисполненными.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VII. Организация работы исполнителя с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7.1. Исполнитель получает документы на исполнение в день их рассмотрения или на следующий рабочий день в соответствии с резолюциями главы администрации. Срочные документы передаются исполнителю незамедлительно.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7.2. Исполнение документа предусматривает: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сбор и анализ необходимой информации;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подготовку проекта документа и его оформление;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согласование проекта документа с заинтересованными лицами;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доработку проекта документа по замечаниям, полученным в ходе согласования и, при необходимости, - повторное согласование);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подготовку списка (указателя) рассылки документа, если документ адресован группе организаций;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представление проекта документа на подпись (утверждение) главе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подготовку документа к отправке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7.3.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7.4.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7.5. В случае отсутствия исполнителя (командировка, отпуск, болезнь) документ по указанию главы администрации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7.6. При увольнении или переходе на другой участок работы сотрудник обязан сдать документы и дела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7.7. Результатом исполнения документа является проект документа, подготовленный исполнителем.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Проект документа со всеми необходимыми приложениями, напечатанный и оформленный в соответствии с правилами, установленными в разделе 3 Инструкции, исполнитель согласовывает с заинтересованными  лицами и, при необходимости, с другими организациями.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предназначенные для отправки, оформляются на бланке администрации установленной формы. Для отправки документов, не имеющих адресной части, составляется сопроводительное письмо.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7.8.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наличии большого количества замечаний до представления доработанного проекта документа на подпись главе администрации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7.9.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7.10. Подписанный документ исполнитель передает для регистрации и отправки.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соответствии с номенклатурой дел исполнитель определяет индекс дела, в которое должен быть включен документ.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7.11.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7.12.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2A19A5" w:rsidRPr="002A19A5" w:rsidRDefault="002A19A5" w:rsidP="002A19A5">
      <w:pPr>
        <w:shd w:val="clear" w:color="auto" w:fill="FFFFFF"/>
        <w:spacing w:after="0" w:line="240" w:lineRule="auto"/>
        <w:contextualSpacing/>
        <w:jc w:val="both"/>
        <w:outlineLvl w:val="2"/>
        <w:rPr>
          <w:rFonts w:ascii="Times New Roman" w:eastAsia="Times New Roman" w:hAnsi="Times New Roman" w:cs="Times New Roman"/>
          <w:b/>
          <w:bCs/>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VIII. Формирование документального фонда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 Оперативное хранение документов администрации до передачи их на хранение в архив или уничтожение осуществляется в структурных подразделениях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 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8.4. </w:t>
      </w:r>
      <w:proofErr w:type="gramStart"/>
      <w:r w:rsidRPr="002A19A5">
        <w:rPr>
          <w:rFonts w:ascii="Times New Roman" w:eastAsia="Times New Roman" w:hAnsi="Times New Roman" w:cs="Times New Roman"/>
        </w:rPr>
        <w:t>При составлении номенклатуры дел следует руководствоваться уставом администрации,  штатным расписанием, планами и отчетами о работе администрации, номенклатурой дел за прошедший год,  нормативными актами администрации, содержащими сведения о документах, образующихся в деятельности администрации,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 В номенклатуру дел включаются все документы, отражающие деятельность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Документы, созданные в электронной форме, включаются в номенклатуру дел по тем же правилам, что и документы на бумажном носителе.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Не включаются в номенклатуру дел периодические издания, книги, брошюры.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8.6. Номенклатура дел администрации (сводная) составляется специалистом, ответственным за   делопроизводство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Сводная номенклатура дел составляется в последнем квартале текущего года на предстоящий календарный год.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8.7. Номенклатура дел администрации подписывается делопроизводителем, согласовывается с  экспертной комиссией администрации и один раз в 5 лет представляется на согласование  в отдел архивной службы администрации Болотнинского района  Новосибирской области в соответствии с предоставленными ему полномочиями в порядке, установленном Правилами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Согласованная номенклатура дел утверждается </w:t>
      </w:r>
      <w:proofErr w:type="spellStart"/>
      <w:r w:rsidRPr="002A19A5">
        <w:rPr>
          <w:rFonts w:ascii="Times New Roman" w:eastAsia="Times New Roman" w:hAnsi="Times New Roman" w:cs="Times New Roman"/>
        </w:rPr>
        <w:t>главойадминистрации</w:t>
      </w:r>
      <w:proofErr w:type="spellEnd"/>
      <w:r w:rsidRPr="002A19A5">
        <w:rPr>
          <w:rFonts w:ascii="Times New Roman" w:eastAsia="Times New Roman" w:hAnsi="Times New Roman" w:cs="Times New Roman"/>
        </w:rPr>
        <w:t xml:space="preserve"> и вводится в действие с 1-го января предстоящего календарного года.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Администрации, в деятельности которых не создаются документы Архивного фонда Российской Федерации, утверждают номенклатуру дел самостоятельно.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случае изменения функций и структуры администрации номенклатура дел составляется, согласовывается и утверждается заново.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8.8. Согласованная номенклатура дел в конце каждого года уточняется, перепечатывается, утверждается </w:t>
      </w:r>
      <w:proofErr w:type="spellStart"/>
      <w:r w:rsidRPr="002A19A5">
        <w:rPr>
          <w:rFonts w:ascii="Times New Roman" w:eastAsia="Times New Roman" w:hAnsi="Times New Roman" w:cs="Times New Roman"/>
        </w:rPr>
        <w:t>главойадминистрации</w:t>
      </w:r>
      <w:proofErr w:type="spellEnd"/>
      <w:r w:rsidRPr="002A19A5">
        <w:rPr>
          <w:rFonts w:ascii="Times New Roman" w:eastAsia="Times New Roman" w:hAnsi="Times New Roman" w:cs="Times New Roman"/>
        </w:rPr>
        <w:t xml:space="preserve"> и вводится в действие с 1 января предстоящего календарного года.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8.9. Первый экземпляр утвержденной номенклатуры дел является документом постоянного хранения и включается в номенклатуру дел, второй - используется делопроизводителем в качестве рабочего экземпляра, третий - передается в муниципальный архив, источником комплектования которого является организация.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8.10. Номенклатура дел администрации строится по структурной (названиями разделов (</w:t>
      </w:r>
      <w:proofErr w:type="gramStart"/>
      <w:r w:rsidRPr="002A19A5">
        <w:rPr>
          <w:rFonts w:ascii="Times New Roman" w:eastAsia="Times New Roman" w:hAnsi="Times New Roman" w:cs="Times New Roman"/>
        </w:rPr>
        <w:t xml:space="preserve">подразделов) </w:t>
      </w:r>
      <w:proofErr w:type="gramEnd"/>
      <w:r w:rsidRPr="002A19A5">
        <w:rPr>
          <w:rFonts w:ascii="Times New Roman" w:eastAsia="Times New Roman" w:hAnsi="Times New Roman" w:cs="Times New Roman"/>
        </w:rPr>
        <w:t>номенклатуры дел являются названия структурных подразделений, расположенные в соответствии с утвержденной структурой администрации), или функциональной схемам (названиями разделов номенклатуры дел являются направления деятельности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8.11. </w:t>
      </w:r>
      <w:proofErr w:type="gramStart"/>
      <w:r w:rsidRPr="002A19A5">
        <w:rPr>
          <w:rFonts w:ascii="Times New Roman" w:eastAsia="Times New Roman" w:hAnsi="Times New Roman" w:cs="Times New Roman"/>
        </w:rPr>
        <w:t>Все заголовки дел, включенные в номенклатуру дел индексируются</w:t>
      </w:r>
      <w:proofErr w:type="gramEnd"/>
      <w:r w:rsidRPr="002A19A5">
        <w:rPr>
          <w:rFonts w:ascii="Times New Roman" w:eastAsia="Times New Roman" w:hAnsi="Times New Roman" w:cs="Times New Roman"/>
        </w:rPr>
        <w:t>.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администрации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01 - код структурного подразделения;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05 - порядковый номер дела в разделе номенклатуры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8.12.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Заголовок дела должен состоять из элементов, располагаемых в следующей последовательности: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а) название вида дела (переписка, журнал, дело) или вида документов, включенных в дело (протоколы, приказы);</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б) наименование администрации, структурного подразделения, постоянно действующего или временного органа, должностного лица, создавших докумен</w:t>
      </w:r>
      <w:proofErr w:type="gramStart"/>
      <w:r w:rsidRPr="002A19A5">
        <w:rPr>
          <w:rFonts w:ascii="Times New Roman" w:eastAsia="Times New Roman" w:hAnsi="Times New Roman" w:cs="Times New Roman"/>
        </w:rPr>
        <w:t>т(</w:t>
      </w:r>
      <w:proofErr w:type="spellStart"/>
      <w:proofErr w:type="gramEnd"/>
      <w:r w:rsidRPr="002A19A5">
        <w:rPr>
          <w:rFonts w:ascii="Times New Roman" w:eastAsia="Times New Roman" w:hAnsi="Times New Roman" w:cs="Times New Roman"/>
        </w:rPr>
        <w:t>ы</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наименование корреспондента (администрации, лица, которому адресованы или от которого получены документы);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 краткое содержание документов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д</w:t>
      </w:r>
      <w:proofErr w:type="spellEnd"/>
      <w:r w:rsidRPr="002A19A5">
        <w:rPr>
          <w:rFonts w:ascii="Times New Roman" w:eastAsia="Times New Roman" w:hAnsi="Times New Roman" w:cs="Times New Roman"/>
        </w:rPr>
        <w:t>) название местности (территории), с которой связано содержание документов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 дата (период), к которым относятся документы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ж) указание на </w:t>
      </w:r>
      <w:proofErr w:type="spellStart"/>
      <w:r w:rsidRPr="002A19A5">
        <w:rPr>
          <w:rFonts w:ascii="Times New Roman" w:eastAsia="Times New Roman" w:hAnsi="Times New Roman" w:cs="Times New Roman"/>
        </w:rPr>
        <w:t>копийность</w:t>
      </w:r>
      <w:proofErr w:type="spellEnd"/>
      <w:r w:rsidRPr="002A19A5">
        <w:rPr>
          <w:rFonts w:ascii="Times New Roman" w:eastAsia="Times New Roman" w:hAnsi="Times New Roman" w:cs="Times New Roman"/>
        </w:rPr>
        <w:t xml:space="preserve"> документов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8.13. Порядок расположения заголовков дел внутри разделов номенклатуры дел определяется степенью важности документов, включенных 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о проведении совещаний и семинаров (программы, списки, доклады)».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к протоколам заседаний Научно-технического совета»;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«Протоколы производственных совещаний при генеральном директоре и документы к ним».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заголовках дел, предназначенных для группировки однотипных документов, эта группа документов указывается во множественном числе: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«Протоколы заседаний дирекции».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заголовках дел, содержащих переписку, указывается, с кем и по какому вопросу она ведется: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с образовательными учреждениями о повышении квалификации работников».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заголовках дел, содержащих переписку с однородными корреспондентами, последние не называются, а указывается их видовое название: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с федеральными органами исполнительной власти о заключении и исполнении государственных контрактов».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В заголовках дел, содержащих переписку с разнородными корреспондентами, </w:t>
      </w:r>
      <w:proofErr w:type="gramStart"/>
      <w:r w:rsidRPr="002A19A5">
        <w:rPr>
          <w:rFonts w:ascii="Times New Roman" w:eastAsia="Times New Roman" w:hAnsi="Times New Roman" w:cs="Times New Roman"/>
        </w:rPr>
        <w:t>последние</w:t>
      </w:r>
      <w:proofErr w:type="gramEnd"/>
      <w:r w:rsidRPr="002A19A5">
        <w:rPr>
          <w:rFonts w:ascii="Times New Roman" w:eastAsia="Times New Roman" w:hAnsi="Times New Roman" w:cs="Times New Roman"/>
        </w:rPr>
        <w:t xml:space="preserve"> не перечисляются: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о заключении и исполнении государственных контрактов».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заголовке дела указывается конкретный корреспондент, если переписка ведется только с ним: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с ООО «</w:t>
      </w:r>
      <w:proofErr w:type="spellStart"/>
      <w:r w:rsidRPr="002A19A5">
        <w:rPr>
          <w:rFonts w:ascii="Times New Roman" w:eastAsia="Times New Roman" w:hAnsi="Times New Roman" w:cs="Times New Roman"/>
        </w:rPr>
        <w:t>Горсвязь</w:t>
      </w:r>
      <w:proofErr w:type="spellEnd"/>
      <w:r w:rsidRPr="002A19A5">
        <w:rPr>
          <w:rFonts w:ascii="Times New Roman" w:eastAsia="Times New Roman" w:hAnsi="Times New Roman" w:cs="Times New Roman"/>
        </w:rPr>
        <w:t>» о предоставлении услуг связи».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обозначении в заголовках дел административно-территориальных единиц учитывается следующее: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с учреждениями культуры административных округов Москвы».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содержание дела касается одной административно-территориальной единицы (населенного пункта), ее (</w:t>
      </w:r>
      <w:proofErr w:type="gramStart"/>
      <w:r w:rsidRPr="002A19A5">
        <w:rPr>
          <w:rFonts w:ascii="Times New Roman" w:eastAsia="Times New Roman" w:hAnsi="Times New Roman" w:cs="Times New Roman"/>
        </w:rPr>
        <w:t xml:space="preserve">его) </w:t>
      </w:r>
      <w:proofErr w:type="gramEnd"/>
      <w:r w:rsidRPr="002A19A5">
        <w:rPr>
          <w:rFonts w:ascii="Times New Roman" w:eastAsia="Times New Roman" w:hAnsi="Times New Roman" w:cs="Times New Roman"/>
        </w:rPr>
        <w:t>название указывается в заголовке дела: «Переписка с филиалом в Московской области о планировании и отчетности».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«Отчеты структурных подразделений за 2017 год»;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«Статистический отчет о численности, составе и движении кадров за 2017 год (ф. № 27-год)».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Заголовки дел могут уточняться в процессе формирования и оформления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8.14.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Т. 1. 11.01.2017 -   30.06.2017</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дела на тома (части) не разделяются. Все электронные документы, независимо от их объема, включаются в одно электронное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8.15.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8.16.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документы. СЭД «Канцелярия», БД «Служебные записки».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8.17. 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w:t>
      </w:r>
      <w:r w:rsidRPr="002A19A5">
        <w:rPr>
          <w:rFonts w:ascii="Times New Roman" w:eastAsia="Times New Roman" w:hAnsi="Times New Roman" w:cs="Times New Roman"/>
        </w:rPr>
        <w:lastRenderedPageBreak/>
        <w:t>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8.18.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Дело считается заведенным с момента включения в него первого исполненного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8.19. При формировании дел на бумажном носителе должны соблюдаться следующие общие правила: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дело помещаются исполненные документы, соответствующие по своему содержанию заголовку дела по номенклатуре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приложения помещаются вместе с основными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дело включаются документы одного календарного года, за исключением переходящих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постоянного и временных сроков хранения группируются в дела раздельно;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дело включается по одному экземпляру каждого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факсограммы</w:t>
      </w:r>
      <w:proofErr w:type="spellEnd"/>
      <w:r w:rsidRPr="002A19A5">
        <w:rPr>
          <w:rFonts w:ascii="Times New Roman" w:eastAsia="Times New Roman" w:hAnsi="Times New Roman" w:cs="Times New Roman"/>
        </w:rPr>
        <w:t>, телеграммы, телефонограммы помещаются в дела с перепиской на общих основаниях;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дело помещаются документы правильно и полностью оформленные (документы должны иметь дату, подпись и другие необходимые реквизиты);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в дело не включаются документы, подлежащие возврату, лишние экземпляры и черновики (за исключением особо </w:t>
      </w:r>
      <w:proofErr w:type="gramStart"/>
      <w:r w:rsidRPr="002A19A5">
        <w:rPr>
          <w:rFonts w:ascii="Times New Roman" w:eastAsia="Times New Roman" w:hAnsi="Times New Roman" w:cs="Times New Roman"/>
        </w:rPr>
        <w:t>ценных</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внутри дела располагаются снизу вве</w:t>
      </w:r>
      <w:proofErr w:type="gramStart"/>
      <w:r w:rsidRPr="002A19A5">
        <w:rPr>
          <w:rFonts w:ascii="Times New Roman" w:eastAsia="Times New Roman" w:hAnsi="Times New Roman" w:cs="Times New Roman"/>
        </w:rPr>
        <w:t>рх в хр</w:t>
      </w:r>
      <w:proofErr w:type="gramEnd"/>
      <w:r w:rsidRPr="002A19A5">
        <w:rPr>
          <w:rFonts w:ascii="Times New Roman" w:eastAsia="Times New Roman" w:hAnsi="Times New Roman" w:cs="Times New Roman"/>
        </w:rPr>
        <w:t>онологической, вопросно-логической последовательности или их сочетании.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Протоколы в деле располагаются в хронологическом порядке и по номерам.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к заседаниям (совещаниям) группируются в отдельное дело, как и приложения к протоколам, если они содержат более 25 страниц.</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к протоколам, если они сгруппированы в отдельные дела, систематизируются внутри дела по порядку номеров протоколов.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Нормативные акты, утвержденные распорядительными документами, являются приложениями к ним и группируются вместе с указанными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Распоряжения  по основной деятельности группируются отдельно от распоряжений по личному составу.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Распоряжения  по личному составу формируются в дела в соответствии со сроками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в личных делах располагаются по мере их поступления.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документы формируются в электронные дела в соответствии с номенклатурой дел администрации в той информационной системе, в которой они были созданы или в которую были включены.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8.20. Для обеспечения сохранности, учета документов и дел  </w:t>
      </w:r>
      <w:proofErr w:type="spellStart"/>
      <w:r w:rsidRPr="002A19A5">
        <w:rPr>
          <w:rFonts w:ascii="Times New Roman" w:eastAsia="Times New Roman" w:hAnsi="Times New Roman" w:cs="Times New Roman"/>
        </w:rPr>
        <w:t>вадминистрации</w:t>
      </w:r>
      <w:proofErr w:type="spellEnd"/>
      <w:r w:rsidRPr="002A19A5">
        <w:rPr>
          <w:rFonts w:ascii="Times New Roman" w:eastAsia="Times New Roman" w:hAnsi="Times New Roman" w:cs="Times New Roman"/>
        </w:rPr>
        <w:t xml:space="preserve"> сельсовета  проводится комплекс работ: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создание оптимальных условий хранения документов 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размещение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проверка наличия и состояния документов 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соблюдение порядка выдачи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8.21.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8.22.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перед передачей документов в архив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перемещении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смене делопроизводитель;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реорганизации  и ликвидации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8.23. В случае выявления отсутствия дел, числящихся по номенклатуре дел, специалистами администрации принимаются меры по их розыску. Если розыск дел не дает результата, составляется справка о причинах их отсутствия.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Факт утраты дела (дел) фиксируется в акте, в двух экземплярах.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8.24.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составлении номенклатуры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подготовке дел к передаче в архив;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архиве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8.25. Для организации и проведения работы по экспертизе ценности документов в администрации  создается экспертная комиссия (далее -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 Задачи, функции, права, организация работы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8.26. Основными функциями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являются: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организация ежегодного отбора дел для хранения и уничтожения;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участие в подготовке и рассмотрении проектов нормативных и методических документов по вопросам работы с документами 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8.27. Экспертиза ценности документов осуществляется  специалистами администрации совместно с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8.28. При проведении экспертизы ценности документов при подготовке дел к передаче в архив администрации осуществляется: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отбор документов постоянного и временных (свыше 10 лет) сроков хранения для передачи в архив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выделение к уничтожению дел за предыдущие годы, </w:t>
      </w:r>
      <w:proofErr w:type="gramStart"/>
      <w:r w:rsidRPr="002A19A5">
        <w:rPr>
          <w:rFonts w:ascii="Times New Roman" w:eastAsia="Times New Roman" w:hAnsi="Times New Roman" w:cs="Times New Roman"/>
        </w:rPr>
        <w:t>сроки</w:t>
      </w:r>
      <w:proofErr w:type="gramEnd"/>
      <w:r w:rsidRPr="002A19A5">
        <w:rPr>
          <w:rFonts w:ascii="Times New Roman" w:eastAsia="Times New Roman" w:hAnsi="Times New Roman" w:cs="Times New Roman"/>
        </w:rPr>
        <w:t xml:space="preserve"> хранения которых истекли.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Одновременно проверяется качество и полнота номенклатуры дел администрации, правильность определения сроков хранения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8.29.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8.30. Отбор электронных документов для передачи в архив администрации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8.31. По результатам экспертизы ценности документов в администрации проводится оформление </w:t>
      </w:r>
      <w:proofErr w:type="gramStart"/>
      <w:r w:rsidRPr="002A19A5">
        <w:rPr>
          <w:rFonts w:ascii="Times New Roman" w:eastAsia="Times New Roman" w:hAnsi="Times New Roman" w:cs="Times New Roman"/>
        </w:rPr>
        <w:t>дел</w:t>
      </w:r>
      <w:proofErr w:type="gramEnd"/>
      <w:r w:rsidRPr="002A19A5">
        <w:rPr>
          <w:rFonts w:ascii="Times New Roman" w:eastAsia="Times New Roman" w:hAnsi="Times New Roman" w:cs="Times New Roman"/>
        </w:rPr>
        <w:t xml:space="preserve"> и составляются описи дел постоянного хранения (приложение №7), временных (свыше 10 лет) сроков хранения и по личному составу, а также акты о выделении к уничтожению дел, не подлежащих хранению (приложение №8).</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администрации одновременно. Согласованные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акты и описи утверждаются главой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8.32. 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Оформление дел проводится </w:t>
      </w:r>
      <w:proofErr w:type="spellStart"/>
      <w:r w:rsidRPr="002A19A5">
        <w:rPr>
          <w:rFonts w:ascii="Times New Roman" w:eastAsia="Times New Roman" w:hAnsi="Times New Roman" w:cs="Times New Roman"/>
        </w:rPr>
        <w:t>специалистамиадминистрации</w:t>
      </w:r>
      <w:proofErr w:type="spellEnd"/>
      <w:r w:rsidRPr="002A19A5">
        <w:rPr>
          <w:rFonts w:ascii="Times New Roman" w:eastAsia="Times New Roman" w:hAnsi="Times New Roman" w:cs="Times New Roman"/>
        </w:rPr>
        <w:t xml:space="preserve"> по месту формирования документов 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8.33. Полное оформление дела на бумажном носителе включает: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оформление реквизитов обложки дела по форме;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нумерацию листов в деле;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составление листа-заверителя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составление в необходимых случаях внутренней описи документов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подшивку и переплет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внесение необходимых уточнений в реквизиты обложки дела (уточнение названия администрации, индекса дела, крайних дат дела, заголовка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Лист-заверитель дела, внутренняя опись документов дела и обложка дела составляются по формам, установленным Правилами хранения</w:t>
      </w:r>
      <w:r w:rsidRPr="002A19A5">
        <w:rPr>
          <w:rFonts w:ascii="Times New Roman" w:eastAsia="Times New Roman" w:hAnsi="Times New Roman" w:cs="Times New Roman"/>
          <w:vertAlign w:val="superscript"/>
        </w:rPr>
        <w:t>32</w:t>
      </w:r>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8.34.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2A19A5">
        <w:rPr>
          <w:rFonts w:ascii="Times New Roman" w:eastAsia="Times New Roman" w:hAnsi="Times New Roman" w:cs="Times New Roman"/>
        </w:rPr>
        <w:t>пересистематизация</w:t>
      </w:r>
      <w:proofErr w:type="spellEnd"/>
      <w:r w:rsidRPr="002A19A5">
        <w:rPr>
          <w:rFonts w:ascii="Times New Roman" w:eastAsia="Times New Roman" w:hAnsi="Times New Roman" w:cs="Times New Roman"/>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администрации заполняются реквизиты: наименование администрации, наименование подразделения, индекс дела, заголовок дела, срок хранения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8.35. На обложке дел временных (свыше 10 лет) сроков хранения и по личному составу указываются: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наименованиеадминистрации</w:t>
      </w:r>
      <w:proofErr w:type="spellEnd"/>
      <w:r w:rsidRPr="002A19A5">
        <w:rPr>
          <w:rFonts w:ascii="Times New Roman" w:eastAsia="Times New Roman" w:hAnsi="Times New Roman" w:cs="Times New Roman"/>
        </w:rPr>
        <w:t xml:space="preserve"> - источника комплектования муниципального архива;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структурного подразделения (при наличии);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индекс дела по номенклатуре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номер тома (части);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заголовок дела (тома, части);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крайние даты дела (тома, части);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количество листов в деле;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хранения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архивный шифр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обложках дел постоянного хранения над наименованием администрации указывается наименование муниципального архива, источником комплектования которого выступает организация.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8.36. При оформлении обложки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spellStart"/>
      <w:r w:rsidRPr="002A19A5">
        <w:rPr>
          <w:rFonts w:ascii="Times New Roman" w:eastAsia="Times New Roman" w:hAnsi="Times New Roman" w:cs="Times New Roman"/>
        </w:rPr>
        <w:t>наименованиеадминистрации</w:t>
      </w:r>
      <w:proofErr w:type="spellEnd"/>
      <w:r w:rsidRPr="002A19A5">
        <w:rPr>
          <w:rFonts w:ascii="Times New Roman" w:eastAsia="Times New Roman" w:hAnsi="Times New Roman" w:cs="Times New Roman"/>
        </w:rPr>
        <w:t xml:space="preserve">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наименование структурного подразделения указывается полностью в соответствии с утвержденной структурой администрации (при наличии сокращенного наименования структурного подразделения оно указывается в скобках);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индекс дела проставляется в соответствии с номенклатурой дел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заголовок дела переносится из номенклатуры дел администрации (в необходимых случаях в заголовок вносятся уточнения);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даты дела (го</w:t>
      </w:r>
      <w:proofErr w:type="gramStart"/>
      <w:r w:rsidRPr="002A19A5">
        <w:rPr>
          <w:rFonts w:ascii="Times New Roman" w:eastAsia="Times New Roman" w:hAnsi="Times New Roman" w:cs="Times New Roman"/>
        </w:rPr>
        <w:t>д(</w:t>
      </w:r>
      <w:proofErr w:type="spellStart"/>
      <w:proofErr w:type="gramEnd"/>
      <w:r w:rsidRPr="002A19A5">
        <w:rPr>
          <w:rFonts w:ascii="Times New Roman" w:eastAsia="Times New Roman" w:hAnsi="Times New Roman" w:cs="Times New Roman"/>
        </w:rPr>
        <w:t>ы</w:t>
      </w:r>
      <w:proofErr w:type="spellEnd"/>
      <w:r w:rsidRPr="002A19A5">
        <w:rPr>
          <w:rFonts w:ascii="Times New Roman" w:eastAsia="Times New Roman" w:hAnsi="Times New Roman" w:cs="Times New Roman"/>
        </w:rPr>
        <w:t>) заведения и окончания дела в делопроизводстве).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2A19A5">
        <w:rPr>
          <w:rFonts w:ascii="Times New Roman" w:eastAsia="Times New Roman" w:hAnsi="Times New Roman" w:cs="Times New Roman"/>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2A19A5">
        <w:rPr>
          <w:rFonts w:ascii="Times New Roman" w:eastAsia="Times New Roman" w:hAnsi="Times New Roman" w:cs="Times New Roman"/>
        </w:rPr>
        <w:t>.г</w:t>
      </w:r>
      <w:proofErr w:type="gramEnd"/>
      <w:r w:rsidRPr="002A19A5">
        <w:rPr>
          <w:rFonts w:ascii="Times New Roman" w:eastAsia="Times New Roman" w:hAnsi="Times New Roman" w:cs="Times New Roman"/>
        </w:rPr>
        <w:t>од (</w:t>
      </w:r>
      <w:proofErr w:type="spellStart"/>
      <w:r w:rsidRPr="002A19A5">
        <w:rPr>
          <w:rFonts w:ascii="Times New Roman" w:eastAsia="Times New Roman" w:hAnsi="Times New Roman" w:cs="Times New Roman"/>
        </w:rPr>
        <w:t>ы</w:t>
      </w:r>
      <w:proofErr w:type="spellEnd"/>
      <w:r w:rsidRPr="002A19A5">
        <w:rPr>
          <w:rFonts w:ascii="Times New Roman" w:eastAsia="Times New Roman" w:hAnsi="Times New Roman" w:cs="Times New Roman"/>
        </w:rPr>
        <w:t>)». Даты дела могут не указываться на обложке дел, содержащих, например, годовые планы и отчеты, так как они отражаются в заголовках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Датами дела, содержащего протоколы заседаний, являются даты первого и последнего протокола.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делах постоянного хранения пишется: «Хранить постоянно».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Наименования администрации и подразделения, год и номер дела могут проставляться на обложке с помощью штампа.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8.38.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Листы дел, состоящих из нескольких томов или частей, нумеруются по каждому тому или части отдельно.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Документы с собственной нумерацией листов нумеруются в общем порядке.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Лист любого формата, подшитый за один край, нумеруется как один ли</w:t>
      </w:r>
      <w:proofErr w:type="gramStart"/>
      <w:r w:rsidRPr="002A19A5">
        <w:rPr>
          <w:rFonts w:ascii="Times New Roman" w:eastAsia="Times New Roman" w:hAnsi="Times New Roman" w:cs="Times New Roman"/>
        </w:rPr>
        <w:t>ст в пр</w:t>
      </w:r>
      <w:proofErr w:type="gramEnd"/>
      <w:r w:rsidRPr="002A19A5">
        <w:rPr>
          <w:rFonts w:ascii="Times New Roman" w:eastAsia="Times New Roman" w:hAnsi="Times New Roman" w:cs="Times New Roman"/>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в дело подшит конве</w:t>
      </w:r>
      <w:proofErr w:type="gramStart"/>
      <w:r w:rsidRPr="002A19A5">
        <w:rPr>
          <w:rFonts w:ascii="Times New Roman" w:eastAsia="Times New Roman" w:hAnsi="Times New Roman" w:cs="Times New Roman"/>
        </w:rPr>
        <w:t>рт с вл</w:t>
      </w:r>
      <w:proofErr w:type="gramEnd"/>
      <w:r w:rsidRPr="002A19A5">
        <w:rPr>
          <w:rFonts w:ascii="Times New Roman" w:eastAsia="Times New Roman" w:hAnsi="Times New Roman" w:cs="Times New Roman"/>
        </w:rPr>
        <w:t>ожением, сначала нумеруется конверт, а затем очередным порядковым номером каждое вложение в конверте.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наличии отдельных ошибок в нумерации листов допускается употребление литерных (с буквенными дополнениями) номеров листов.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8.39.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Лист-заверитель дела подписывается его составителем с указанием должности, инициалов и фамилии, даты составления.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Количество листов в деле, указанное в листе-заверителе дела, проставляется на обложке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8.40.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конце внутренней описи указывается цифрами и прописью количество включенных в нее документов и количество листов внутренней описи.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Внутренняя опись документов дела подписывается составителем с указанием должности, инициалов и фамилии, даты составления.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8.41.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2A19A5">
        <w:rPr>
          <w:rFonts w:ascii="Times New Roman" w:eastAsia="Times New Roman" w:hAnsi="Times New Roman" w:cs="Times New Roman"/>
        </w:rPr>
        <w:t>термопереплеты</w:t>
      </w:r>
      <w:proofErr w:type="spellEnd"/>
      <w:r w:rsidRPr="002A19A5">
        <w:rPr>
          <w:rFonts w:ascii="Times New Roman" w:eastAsia="Times New Roman" w:hAnsi="Times New Roman" w:cs="Times New Roman"/>
        </w:rPr>
        <w:t xml:space="preserve"> из документов удаляются.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8.42. Подготовка электронных документов к передаче в архив администрации осуществляется ответственным </w:t>
      </w:r>
      <w:proofErr w:type="spellStart"/>
      <w:r w:rsidRPr="002A19A5">
        <w:rPr>
          <w:rFonts w:ascii="Times New Roman" w:eastAsia="Times New Roman" w:hAnsi="Times New Roman" w:cs="Times New Roman"/>
        </w:rPr>
        <w:t>специалистомадминистрации</w:t>
      </w:r>
      <w:proofErr w:type="spellEnd"/>
      <w:r w:rsidRPr="002A19A5">
        <w:rPr>
          <w:rFonts w:ascii="Times New Roman" w:eastAsia="Times New Roman" w:hAnsi="Times New Roman" w:cs="Times New Roman"/>
        </w:rPr>
        <w:t xml:space="preserve">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8.43. При подготовке электронных документов, отобранных к передаче в архив администрации, выполняются следующие основные процедуры работы с документами: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конвертация электронного документа в формат архивного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формирование в информационной системе администрации электронных дел, являющихся совокупностью контейнеров электронных документов или контейнером электронного документа, включающем: </w:t>
      </w:r>
      <w:proofErr w:type="spellStart"/>
      <w:r w:rsidRPr="002A19A5">
        <w:rPr>
          <w:rFonts w:ascii="Times New Roman" w:eastAsia="Times New Roman" w:hAnsi="Times New Roman" w:cs="Times New Roman"/>
        </w:rPr>
        <w:t>контент</w:t>
      </w:r>
      <w:proofErr w:type="spellEnd"/>
      <w:r w:rsidRPr="002A19A5">
        <w:rPr>
          <w:rFonts w:ascii="Times New Roman" w:eastAsia="Times New Roman" w:hAnsi="Times New Roman" w:cs="Times New Roman"/>
        </w:rPr>
        <w:t xml:space="preserve"> и метаданные электронного документа, файлы электронных подписей и визуализированную копию текстового электронного документа в формате PDF</w:t>
      </w:r>
      <w:proofErr w:type="gramStart"/>
      <w:r w:rsidRPr="002A19A5">
        <w:rPr>
          <w:rFonts w:ascii="Times New Roman" w:eastAsia="Times New Roman" w:hAnsi="Times New Roman" w:cs="Times New Roman"/>
        </w:rPr>
        <w:t>/А</w:t>
      </w:r>
      <w:proofErr w:type="gram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формирование описи электронных дел, документов структурного подразделения;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миграция электронных документов на физически обособленные материальные носители, если документы передаются в архив администрации не по информационно-коммуникационным каналам;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проверка </w:t>
      </w:r>
      <w:proofErr w:type="spellStart"/>
      <w:r w:rsidRPr="002A19A5">
        <w:rPr>
          <w:rFonts w:ascii="Times New Roman" w:eastAsia="Times New Roman" w:hAnsi="Times New Roman" w:cs="Times New Roman"/>
        </w:rPr>
        <w:t>воспроизводимости</w:t>
      </w:r>
      <w:proofErr w:type="spellEnd"/>
      <w:r w:rsidRPr="002A19A5">
        <w:rPr>
          <w:rFonts w:ascii="Times New Roman" w:eastAsia="Times New Roman" w:hAnsi="Times New Roman" w:cs="Times New Roman"/>
        </w:rPr>
        <w:t xml:space="preserve"> электронных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проверка электронных документов на наличие вредоносных компьютерных программ;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8.44. Электронные документы передаются в архив администрации по информационно-телекоммуникационной сети или на физически обособленных носителях в соответствии с установленными правилами, без сохранения данных электронных документов в соответствующих информационных системах.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8.45. Описи дел составляются в  администрации под методическим руководством делопроизводитель.</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администрации (судебные, следственные дела, научные отчеты по темам).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Описи дел составляются по формам, установленным Правилами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 описям дел  документы передаются в архив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дела временных сроков хранения (до 10 лет включительно) описи не составляются, и в архив такие дела не передаются.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наличии в администрации СЭД описи дел формируются в системе.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8.46. Описи дел представляются в архив администрации не ранее, чем через один год, и не позднее, чем через три года после завершения дел в делопроизводстве.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8.47.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порядковый номер дела по описи;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индекс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заголовок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крайние даты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количество листов в деле;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хранения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примечания.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8.48. При составлении описи дел  администрации соблюдаются следующие требования: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заголовки дел вносятся в опись в соответствии с принятой схемой систематизации дел, закрепленной в номенклатуре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 </w:t>
      </w:r>
      <w:proofErr w:type="spellStart"/>
      <w:r w:rsidRPr="002A19A5">
        <w:rPr>
          <w:rFonts w:ascii="Times New Roman" w:eastAsia="Times New Roman" w:hAnsi="Times New Roman" w:cs="Times New Roman"/>
        </w:rPr>
        <w:t>валовый</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графы описи заполняются в соответствии с теми сведениями, которые вынесены на обложку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графа описи «Примечания» используется для отметок о приеме дел, особенностях их физического состояния, о передаче дел другим специалистам со ссылкой на акт, о наличии копий.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8.49.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8.50. При составлении описи электронных дел в опись включаются: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порядковый номер электронного дела по описи;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индекс электронного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заголовок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дела (тома, части);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срок хранения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объем электронного дела в Мб;</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примечания.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roofErr w:type="gramStart"/>
      <w:r w:rsidRPr="002A19A5">
        <w:rPr>
          <w:rFonts w:ascii="Times New Roman" w:eastAsia="Times New Roman" w:hAnsi="Times New Roman" w:cs="Times New Roman"/>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8.51. Дела постоянного и временных (свыше 10 лет) сроков хранения, документы по личному составу, электронные документы передаются в архив администрации не ранее, чем через год, и не позднее, чем через три года после завершения их в делопроизводстве.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8.52. Специалист администрации, ответственный за делопроизводство,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Выявленные при проверке недостатки в формировании и оформлении дел специалисты администрации обязаны устранить в двухнедельный срок.</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8.53. Передача электронных документов в архив администрации производится на основании описей электронных дел по информационно-телекоммуникационной сети (при наличии в архиве администрации информационной системы) или на физически обособленных материальных носителях, которые представляются в двух идентичных экземплярах.</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8.54. В случае ликвидации или реорганизации администрации, делопроизводитель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 Передача дел осуществляется по описям дел и номенклатуре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8.55. На дела с истекшими сроками хранения </w:t>
      </w:r>
      <w:proofErr w:type="spellStart"/>
      <w:r w:rsidRPr="002A19A5">
        <w:rPr>
          <w:rFonts w:ascii="Times New Roman" w:eastAsia="Times New Roman" w:hAnsi="Times New Roman" w:cs="Times New Roman"/>
        </w:rPr>
        <w:t>специалистамиадминистрации</w:t>
      </w:r>
      <w:proofErr w:type="spellEnd"/>
      <w:r w:rsidRPr="002A19A5">
        <w:rPr>
          <w:rFonts w:ascii="Times New Roman" w:eastAsia="Times New Roman" w:hAnsi="Times New Roman" w:cs="Times New Roman"/>
        </w:rPr>
        <w:t xml:space="preserve"> составляются предложения к акту о выделении к уничтожению документов, не подлежащих хранению (по форме, установленной Правилами хранения).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На основе поступивших предложений, специалист администрации, ответственный за делопроизводство, составляет акт о выделении к уничтожению документов, не подлежащих хранению, на дела всей администрации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8.56.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8.57. Дела с отметкой «ЭПК»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Остальные документы дела с отметкой «ЭПК» включаются в акт, при этом отметка «ЭПК» в акте не указывается.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8.58. Акт о выделении к уничтожению документов, не подлежащих хранению, представляется на рассмотрение и согласование </w:t>
      </w:r>
      <w:proofErr w:type="gramStart"/>
      <w:r w:rsidRPr="002A19A5">
        <w:rPr>
          <w:rFonts w:ascii="Times New Roman" w:eastAsia="Times New Roman" w:hAnsi="Times New Roman" w:cs="Times New Roman"/>
        </w:rPr>
        <w:t>ЭК</w:t>
      </w:r>
      <w:proofErr w:type="gramEnd"/>
      <w:r w:rsidRPr="002A19A5">
        <w:rPr>
          <w:rFonts w:ascii="Times New Roman" w:eastAsia="Times New Roman" w:hAnsi="Times New Roman" w:cs="Times New Roman"/>
        </w:rPr>
        <w:t xml:space="preserve"> одновременно с описями дел постоянного хранения и по личному составу.</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8.59. Акт о выделении к уничтожению документов, не подлежащих хранению, утверждается </w:t>
      </w:r>
      <w:proofErr w:type="spellStart"/>
      <w:r w:rsidRPr="002A19A5">
        <w:rPr>
          <w:rFonts w:ascii="Times New Roman" w:eastAsia="Times New Roman" w:hAnsi="Times New Roman" w:cs="Times New Roman"/>
        </w:rPr>
        <w:t>главойадминистрации</w:t>
      </w:r>
      <w:proofErr w:type="spellEnd"/>
      <w:r w:rsidRPr="002A19A5">
        <w:rPr>
          <w:rFonts w:ascii="Times New Roman" w:eastAsia="Times New Roman" w:hAnsi="Times New Roman" w:cs="Times New Roman"/>
        </w:rPr>
        <w:t xml:space="preserve"> после утверждения ЭПК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8.60. Дела, подлежащие уничтожению, передаются на переработку (утилизацию). Передача дел оформляется приемо-сдаточной накладной.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После уничтожения дел в номенклатуре дел проставляются отметки, заверяемые подписью делопроизводитель, и датой: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«Уничтожено. См. акт № ____________ </w:t>
      </w:r>
      <w:proofErr w:type="gramStart"/>
      <w:r w:rsidRPr="002A19A5">
        <w:rPr>
          <w:rFonts w:ascii="Times New Roman" w:eastAsia="Times New Roman" w:hAnsi="Times New Roman" w:cs="Times New Roman"/>
        </w:rPr>
        <w:t>от</w:t>
      </w:r>
      <w:proofErr w:type="gramEnd"/>
      <w:r w:rsidRPr="002A19A5">
        <w:rPr>
          <w:rFonts w:ascii="Times New Roman" w:eastAsia="Times New Roman" w:hAnsi="Times New Roman" w:cs="Times New Roman"/>
        </w:rPr>
        <w:t xml:space="preserve"> __________. Подпись, инициалы, фамилия».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8.61.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8.62. Акты о выделении к уничтожению документов, не подлежащих хранению, хранятся постоянно в деле фонда.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IX. Организация доступа к документам и их использования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9.1. Выдача дел, находящихся на хранении в администрации, работникам для ознакомления и (или) для временного использования в работе производится по запросам.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9.2. Дела, документы выдаются во временное пользование работникам администрации на срок не более одного месяца.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proofErr w:type="spellStart"/>
      <w:r w:rsidRPr="002A19A5">
        <w:rPr>
          <w:rFonts w:ascii="Times New Roman" w:eastAsia="Times New Roman" w:hAnsi="Times New Roman" w:cs="Times New Roman"/>
        </w:rPr>
        <w:t>главыадминистрации</w:t>
      </w:r>
      <w:proofErr w:type="spellEnd"/>
      <w:r w:rsidRPr="002A19A5">
        <w:rPr>
          <w:rFonts w:ascii="Times New Roman" w:eastAsia="Times New Roman" w:hAnsi="Times New Roman" w:cs="Times New Roman"/>
        </w:rPr>
        <w:t xml:space="preserve"> или иного уполномоченного им лица, по актам на срок не более шести месяцев.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При необходимости срок использования документов может быть продлен.</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9.3. В письменном запросе работников администрации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На место изъятого подлинника документа  делопроизводитель вкладывает в дело лист-заместитель с указанием, когда, </w:t>
      </w:r>
      <w:proofErr w:type="gramStart"/>
      <w:r w:rsidRPr="002A19A5">
        <w:rPr>
          <w:rFonts w:ascii="Times New Roman" w:eastAsia="Times New Roman" w:hAnsi="Times New Roman" w:cs="Times New Roman"/>
        </w:rPr>
        <w:t>кому</w:t>
      </w:r>
      <w:proofErr w:type="gramEnd"/>
      <w:r w:rsidRPr="002A19A5">
        <w:rPr>
          <w:rFonts w:ascii="Times New Roman" w:eastAsia="Times New Roman" w:hAnsi="Times New Roman" w:cs="Times New Roman"/>
        </w:rPr>
        <w:t xml:space="preserve"> и на </w:t>
      </w:r>
      <w:proofErr w:type="gramStart"/>
      <w:r w:rsidRPr="002A19A5">
        <w:rPr>
          <w:rFonts w:ascii="Times New Roman" w:eastAsia="Times New Roman" w:hAnsi="Times New Roman" w:cs="Times New Roman"/>
        </w:rPr>
        <w:t>какой</w:t>
      </w:r>
      <w:proofErr w:type="gramEnd"/>
      <w:r w:rsidRPr="002A19A5">
        <w:rPr>
          <w:rFonts w:ascii="Times New Roman" w:eastAsia="Times New Roman" w:hAnsi="Times New Roman" w:cs="Times New Roman"/>
        </w:rPr>
        <w:t xml:space="preserve"> срок выдан документ и подписями в получении и приеме дела. При этом в дело помещается заверенная копия документа.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администрацию и помещены в дело.</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2.44 Инструкции.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9.6. Порядок доступа работников администрации к документам, размещаемым в СЭД или иной информационной системе, устанавливается локальными нормативными актами администрации,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Работникам, не имеющим права доступа к соответствующей информационной системе, электронные документы выдаются в соответствии с пунктами 9.1 - 9.3 Инструкции, на физически обособленном носителе, высылаются по электронному адресу работника, запрашивающего документ, или иным образом.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9.7. Делопроизводителем, </w:t>
      </w:r>
      <w:proofErr w:type="gramStart"/>
      <w:r w:rsidRPr="002A19A5">
        <w:rPr>
          <w:rFonts w:ascii="Times New Roman" w:eastAsia="Times New Roman" w:hAnsi="Times New Roman" w:cs="Times New Roman"/>
        </w:rPr>
        <w:t>выдавшем</w:t>
      </w:r>
      <w:proofErr w:type="gramEnd"/>
      <w:r w:rsidRPr="002A19A5">
        <w:rPr>
          <w:rFonts w:ascii="Times New Roman" w:eastAsia="Times New Roman" w:hAnsi="Times New Roman" w:cs="Times New Roman"/>
        </w:rPr>
        <w:t xml:space="preserve"> дело (документ) ведется учет выданных дел (документов) и контроль их своевременного возврата. Электронные дела (документы) возврату не подлежат.</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9.8.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9.9. 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9.10. Изъятие (выемка) документов производится на основании письменного распоряжения (постановления) соответствующего органа власти с разрешения </w:t>
      </w:r>
      <w:proofErr w:type="spellStart"/>
      <w:r w:rsidRPr="002A19A5">
        <w:rPr>
          <w:rFonts w:ascii="Times New Roman" w:eastAsia="Times New Roman" w:hAnsi="Times New Roman" w:cs="Times New Roman"/>
        </w:rPr>
        <w:t>главыадминистрации</w:t>
      </w:r>
      <w:proofErr w:type="spellEnd"/>
      <w:r w:rsidRPr="002A19A5">
        <w:rPr>
          <w:rFonts w:ascii="Times New Roman" w:eastAsia="Times New Roman" w:hAnsi="Times New Roman" w:cs="Times New Roman"/>
        </w:rPr>
        <w:t xml:space="preserve"> или иного уполномоченного им лица.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center"/>
        <w:outlineLvl w:val="2"/>
        <w:rPr>
          <w:rFonts w:ascii="Times New Roman" w:eastAsia="Times New Roman" w:hAnsi="Times New Roman" w:cs="Times New Roman"/>
          <w:b/>
          <w:bCs/>
        </w:rPr>
      </w:pPr>
      <w:r w:rsidRPr="002A19A5">
        <w:rPr>
          <w:rFonts w:ascii="Times New Roman" w:eastAsia="Times New Roman" w:hAnsi="Times New Roman" w:cs="Times New Roman"/>
          <w:b/>
          <w:bCs/>
        </w:rPr>
        <w:t>X. Изготовление, учет, использование и хранение печатей, штампов, бланков документов, носителей электронных подписей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 Виды бланков организационно-распорядительных документов, требования к их оформлению и использованию устанавливаются данной инструкцией.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10.2. В администрации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Администрации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w:t>
      </w:r>
      <w:proofErr w:type="spellStart"/>
      <w:r w:rsidRPr="002A19A5">
        <w:rPr>
          <w:rFonts w:ascii="Times New Roman" w:eastAsia="Times New Roman" w:hAnsi="Times New Roman" w:cs="Times New Roman"/>
        </w:rPr>
        <w:t>главойадминистрации</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10.3. Бланки организационно-распорядительных документов, применяемые в администрации, не могут передаваться другим организациям, должностным и физическим лицам.</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10.4. Делопроизводитель администрации осуществляет </w:t>
      </w:r>
      <w:proofErr w:type="gramStart"/>
      <w:r w:rsidRPr="002A19A5">
        <w:rPr>
          <w:rFonts w:ascii="Times New Roman" w:eastAsia="Times New Roman" w:hAnsi="Times New Roman" w:cs="Times New Roman"/>
        </w:rPr>
        <w:t>контроль за</w:t>
      </w:r>
      <w:proofErr w:type="gramEnd"/>
      <w:r w:rsidRPr="002A19A5">
        <w:rPr>
          <w:rFonts w:ascii="Times New Roman" w:eastAsia="Times New Roman" w:hAnsi="Times New Roman" w:cs="Times New Roman"/>
        </w:rPr>
        <w:t xml:space="preserve"> правильностью использования бланков организационно-распорядительных документов.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10.5. В администрации в соответствии с Федеральным конституционным законом «О Государственном гербе Российской Федерации» и уставом администрации используется печать с воспроизведением </w:t>
      </w:r>
      <w:r w:rsidRPr="002A19A5">
        <w:rPr>
          <w:rFonts w:ascii="Times New Roman" w:eastAsia="Times New Roman" w:hAnsi="Times New Roman" w:cs="Times New Roman"/>
          <w:color w:val="000000" w:themeColor="text1"/>
        </w:rPr>
        <w:t>Государственного герба Российской Федерации</w:t>
      </w:r>
      <w:r w:rsidRPr="002A19A5">
        <w:rPr>
          <w:rFonts w:ascii="Times New Roman" w:eastAsia="Times New Roman" w:hAnsi="Times New Roman" w:cs="Times New Roman"/>
        </w:rPr>
        <w:t xml:space="preserve"> (далее - печать администрации).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В администрации также могут использоваться штампы,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10.6. Печать администрации с воспроизведением </w:t>
      </w:r>
      <w:r w:rsidRPr="002A19A5">
        <w:rPr>
          <w:rFonts w:ascii="Times New Roman" w:eastAsia="Times New Roman" w:hAnsi="Times New Roman" w:cs="Times New Roman"/>
          <w:color w:val="000000" w:themeColor="text1"/>
        </w:rPr>
        <w:t>Государственного герба Российской</w:t>
      </w:r>
      <w:r w:rsidRPr="002A19A5">
        <w:rPr>
          <w:rFonts w:ascii="Times New Roman" w:eastAsia="Times New Roman" w:hAnsi="Times New Roman" w:cs="Times New Roman"/>
        </w:rPr>
        <w:t xml:space="preserve"> Федерации должна соответствовать требованиям, установленным ГОСТ </w:t>
      </w:r>
      <w:proofErr w:type="gramStart"/>
      <w:r w:rsidRPr="002A19A5">
        <w:rPr>
          <w:rFonts w:ascii="Times New Roman" w:eastAsia="Times New Roman" w:hAnsi="Times New Roman" w:cs="Times New Roman"/>
        </w:rPr>
        <w:t>Р</w:t>
      </w:r>
      <w:proofErr w:type="gramEnd"/>
      <w:r w:rsidRPr="002A19A5">
        <w:rPr>
          <w:rFonts w:ascii="Times New Roman" w:eastAsia="Times New Roman" w:hAnsi="Times New Roman" w:cs="Times New Roman"/>
        </w:rPr>
        <w:t xml:space="preserve"> 51511-2001 «Печати с воспроизведением Государственного герба Российской Федерации. Форма, размеры и технические требования».</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10.7. Печати и штампы администрации изготавливаются в количестве, необходимом для осуществления  работниками администрации  возложенных на них функций. Решение об изготовлении и количестве экземпляров печатей и штампов принимает </w:t>
      </w:r>
      <w:proofErr w:type="spellStart"/>
      <w:r w:rsidRPr="002A19A5">
        <w:rPr>
          <w:rFonts w:ascii="Times New Roman" w:eastAsia="Times New Roman" w:hAnsi="Times New Roman" w:cs="Times New Roman"/>
        </w:rPr>
        <w:t>главаадминистрации</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Если печать администрации используется в нескольких экземплярах, номер экземпляра печати указывается в клише печати при ее изготовлении.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10.8. Печатью администрации заверяют подлинность подписи </w:t>
      </w:r>
      <w:proofErr w:type="spellStart"/>
      <w:r w:rsidRPr="002A19A5">
        <w:rPr>
          <w:rFonts w:ascii="Times New Roman" w:eastAsia="Times New Roman" w:hAnsi="Times New Roman" w:cs="Times New Roman"/>
        </w:rPr>
        <w:t>главыадминистрации</w:t>
      </w:r>
      <w:proofErr w:type="spellEnd"/>
      <w:r w:rsidRPr="002A19A5">
        <w:rPr>
          <w:rFonts w:ascii="Times New Roman" w:eastAsia="Times New Roman" w:hAnsi="Times New Roman" w:cs="Times New Roman"/>
        </w:rPr>
        <w:t xml:space="preserve"> и иных уполномоченных им лиц, на документах и копиях документов. </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10.9. Печати и штампы выдаются для использования работникам, ответственным за их использование и хранение под подпись в журнале учета печатей и штампов.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10.10.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10.11. 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руководства администрации (например, при подписании договоров).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10.12. Пришедшие в негодность и утратившие значение печати и штампы подлежат уничтожению. Печати уничтожаются по акту с соответствующей отметкой в журнале учета печатей и штампов.</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10.13. Для обмена электронными документами посредством МЭДО в администрации должны использоваться усиленные квалифицированные электронные подписи. Состав должностных лиц и работников администрации - владельцев усиленных квалифицированных электронных подписей должен определять </w:t>
      </w:r>
      <w:proofErr w:type="spellStart"/>
      <w:r w:rsidRPr="002A19A5">
        <w:rPr>
          <w:rFonts w:ascii="Times New Roman" w:eastAsia="Times New Roman" w:hAnsi="Times New Roman" w:cs="Times New Roman"/>
        </w:rPr>
        <w:t>главаадминистрации</w:t>
      </w:r>
      <w:proofErr w:type="spellEnd"/>
      <w:r w:rsidRPr="002A19A5">
        <w:rPr>
          <w:rFonts w:ascii="Times New Roman" w:eastAsia="Times New Roman" w:hAnsi="Times New Roman" w:cs="Times New Roman"/>
        </w:rPr>
        <w:t>.</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10.14. </w:t>
      </w:r>
      <w:proofErr w:type="gramStart"/>
      <w:r w:rsidRPr="002A19A5">
        <w:rPr>
          <w:rFonts w:ascii="Times New Roman" w:eastAsia="Times New Roman" w:hAnsi="Times New Roman" w:cs="Times New Roman"/>
        </w:rPr>
        <w:t>При передаче организацией электронных документов на электронный адрес другой администрации, а также для обмена электронными документами посредством СЭД в администрации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63-Ф3 «Об электронной подписи».</w:t>
      </w:r>
      <w:proofErr w:type="gramEnd"/>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10.15. Электронный документ в СЭД администрации,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подтверждена подлинность электронной подписи в электронном документе;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дата и время создания электронной подписи зафиксированы в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электронная подпись используется в соответствии с установленным в администрации распределением права подписи документов между должностными лицами и работниками.</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 xml:space="preserve">10.16. Генерацию и хранение ключей </w:t>
      </w:r>
      <w:proofErr w:type="gramStart"/>
      <w:r w:rsidRPr="002A19A5">
        <w:rPr>
          <w:rFonts w:ascii="Times New Roman" w:eastAsia="Times New Roman" w:hAnsi="Times New Roman" w:cs="Times New Roman"/>
        </w:rPr>
        <w:t>неквалифицированной</w:t>
      </w:r>
      <w:proofErr w:type="gramEnd"/>
      <w:r w:rsidRPr="002A19A5">
        <w:rPr>
          <w:rFonts w:ascii="Times New Roman" w:eastAsia="Times New Roman" w:hAnsi="Times New Roman" w:cs="Times New Roman"/>
        </w:rPr>
        <w:t xml:space="preserve"> и простой ЭП в СЭД должен осуществлять администратор СЭД.</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10.17. Ответственный сотрудник</w:t>
      </w:r>
      <w:r>
        <w:rPr>
          <w:rFonts w:ascii="Times New Roman" w:eastAsia="Times New Roman" w:hAnsi="Times New Roman" w:cs="Times New Roman"/>
        </w:rPr>
        <w:t xml:space="preserve"> </w:t>
      </w:r>
      <w:r w:rsidRPr="002A19A5">
        <w:rPr>
          <w:rFonts w:ascii="Times New Roman" w:eastAsia="Times New Roman" w:hAnsi="Times New Roman" w:cs="Times New Roman"/>
        </w:rPr>
        <w:t>администрации ведет учет ключей электронных подписей</w:t>
      </w:r>
      <w:proofErr w:type="gramStart"/>
      <w:r w:rsidRPr="002A19A5">
        <w:rPr>
          <w:rFonts w:ascii="Times New Roman" w:eastAsia="Times New Roman" w:hAnsi="Times New Roman" w:cs="Times New Roman"/>
          <w:vertAlign w:val="superscript"/>
        </w:rPr>
        <w:t>2</w:t>
      </w:r>
      <w:proofErr w:type="gramEnd"/>
      <w:r w:rsidRPr="002A19A5">
        <w:rPr>
          <w:rFonts w:ascii="Times New Roman" w:eastAsia="Times New Roman" w:hAnsi="Times New Roman" w:cs="Times New Roman"/>
        </w:rPr>
        <w: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lastRenderedPageBreak/>
        <w:t>10.18. Создание паролей для простой электронной подписи осуществляется в порядке, установленном локальным нормативным актом администрации, устанавливающим порядок эксплуатации СЭД и использования электронных подписей при работе с документами.</w:t>
      </w:r>
    </w:p>
    <w:p w:rsidR="002A19A5" w:rsidRDefault="002A19A5" w:rsidP="002A19A5">
      <w:pPr>
        <w:pBdr>
          <w:bottom w:val="single" w:sz="12" w:space="1" w:color="auto"/>
        </w:pBdr>
        <w:shd w:val="clear" w:color="auto" w:fill="FFFFFF"/>
        <w:spacing w:after="0" w:line="240" w:lineRule="auto"/>
        <w:ind w:firstLine="709"/>
        <w:contextualSpacing/>
        <w:jc w:val="both"/>
        <w:rPr>
          <w:rFonts w:ascii="Times New Roman" w:eastAsia="Times New Roman" w:hAnsi="Times New Roman" w:cs="Times New Roman"/>
        </w:rPr>
      </w:pPr>
      <w:r w:rsidRPr="002A19A5">
        <w:rPr>
          <w:rFonts w:ascii="Times New Roman" w:eastAsia="Times New Roman" w:hAnsi="Times New Roman" w:cs="Times New Roman"/>
        </w:rPr>
        <w:t>10.19.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Приложение № 1</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tabs>
          <w:tab w:val="left" w:pos="5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Новосибирской области</w:t>
      </w:r>
    </w:p>
    <w:p w:rsidR="0062275E" w:rsidRDefault="0062275E" w:rsidP="0062275E">
      <w:pPr>
        <w:tabs>
          <w:tab w:val="left" w:pos="5680"/>
        </w:tabs>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ОБРАЗЕЦ</w:t>
      </w:r>
    </w:p>
    <w:p w:rsidR="0062275E"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Постановления</w:t>
      </w:r>
      <w:r>
        <w:rPr>
          <w:rFonts w:ascii="Times New Roman" w:hAnsi="Times New Roman" w:cs="Times New Roman"/>
          <w:sz w:val="24"/>
          <w:szCs w:val="24"/>
        </w:rPr>
        <w:t xml:space="preserve"> а</w:t>
      </w:r>
      <w:r w:rsidRPr="00FC50C6">
        <w:rPr>
          <w:rFonts w:ascii="Times New Roman" w:hAnsi="Times New Roman" w:cs="Times New Roman"/>
          <w:sz w:val="24"/>
          <w:szCs w:val="24"/>
        </w:rPr>
        <w:t xml:space="preserve">дминистрации </w:t>
      </w:r>
      <w:r>
        <w:rPr>
          <w:rFonts w:ascii="Times New Roman" w:hAnsi="Times New Roman" w:cs="Times New Roman"/>
          <w:sz w:val="24"/>
          <w:szCs w:val="24"/>
        </w:rPr>
        <w:t>Варламовского</w:t>
      </w:r>
      <w:r w:rsidRPr="00FC50C6">
        <w:rPr>
          <w:rFonts w:ascii="Times New Roman" w:hAnsi="Times New Roman" w:cs="Times New Roman"/>
          <w:sz w:val="24"/>
          <w:szCs w:val="24"/>
        </w:rPr>
        <w:t xml:space="preserve"> сельсовета</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FC50C6">
        <w:rPr>
          <w:rFonts w:ascii="Times New Roman" w:hAnsi="Times New Roman" w:cs="Times New Roman"/>
          <w:b/>
          <w:bCs/>
          <w:sz w:val="28"/>
          <w:szCs w:val="28"/>
        </w:rPr>
        <w:t xml:space="preserve">АДМИНИСТРАЦИЯ </w:t>
      </w:r>
      <w:r w:rsidRPr="000C5531">
        <w:rPr>
          <w:rFonts w:ascii="Times New Roman" w:hAnsi="Times New Roman" w:cs="Times New Roman"/>
          <w:b/>
          <w:bCs/>
          <w:sz w:val="28"/>
          <w:szCs w:val="28"/>
        </w:rPr>
        <w:t xml:space="preserve"> </w:t>
      </w:r>
      <w:r>
        <w:rPr>
          <w:rFonts w:ascii="Times New Roman" w:hAnsi="Times New Roman" w:cs="Times New Roman"/>
          <w:b/>
          <w:bCs/>
          <w:sz w:val="28"/>
          <w:szCs w:val="28"/>
        </w:rPr>
        <w:t>ВАРЛАМОВСКОГО</w:t>
      </w:r>
      <w:r w:rsidRPr="00FC50C6">
        <w:rPr>
          <w:rFonts w:ascii="Times New Roman" w:hAnsi="Times New Roman" w:cs="Times New Roman"/>
          <w:b/>
          <w:bCs/>
          <w:sz w:val="28"/>
          <w:szCs w:val="28"/>
        </w:rPr>
        <w:t xml:space="preserve"> СЕЛЬ</w:t>
      </w:r>
      <w:r w:rsidRPr="000C5531">
        <w:rPr>
          <w:rFonts w:ascii="Times New Roman" w:hAnsi="Times New Roman" w:cs="Times New Roman"/>
          <w:b/>
          <w:bCs/>
          <w:sz w:val="28"/>
          <w:szCs w:val="28"/>
        </w:rPr>
        <w:t>СОВЕТА</w:t>
      </w: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0C5531">
        <w:rPr>
          <w:rFonts w:ascii="Times New Roman" w:hAnsi="Times New Roman" w:cs="Times New Roman"/>
          <w:b/>
          <w:bCs/>
          <w:sz w:val="28"/>
          <w:szCs w:val="28"/>
        </w:rPr>
        <w:t>БОЛОТНИНСКОГО</w:t>
      </w:r>
      <w:r w:rsidRPr="00FC50C6">
        <w:rPr>
          <w:rFonts w:ascii="Times New Roman" w:hAnsi="Times New Roman" w:cs="Times New Roman"/>
          <w:b/>
          <w:bCs/>
          <w:sz w:val="28"/>
          <w:szCs w:val="28"/>
        </w:rPr>
        <w:t xml:space="preserve"> РАЙОНА НОВОСИБИРСКОЙ ОБЛАСТИ</w:t>
      </w:r>
    </w:p>
    <w:p w:rsidR="0062275E" w:rsidRPr="000C5531" w:rsidRDefault="0062275E" w:rsidP="0062275E">
      <w:pPr>
        <w:autoSpaceDE w:val="0"/>
        <w:autoSpaceDN w:val="0"/>
        <w:adjustRightInd w:val="0"/>
        <w:spacing w:after="0" w:line="240" w:lineRule="auto"/>
        <w:jc w:val="center"/>
        <w:rPr>
          <w:rFonts w:ascii="Times New Roman" w:hAnsi="Times New Roman" w:cs="Times New Roman"/>
          <w:b/>
          <w:bCs/>
          <w:sz w:val="28"/>
          <w:szCs w:val="28"/>
        </w:rPr>
      </w:pPr>
    </w:p>
    <w:p w:rsidR="0062275E" w:rsidRPr="000C5531"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FC50C6">
        <w:rPr>
          <w:rFonts w:ascii="Times New Roman" w:hAnsi="Times New Roman" w:cs="Times New Roman"/>
          <w:b/>
          <w:bCs/>
          <w:sz w:val="28"/>
          <w:szCs w:val="28"/>
        </w:rPr>
        <w:t>ПОСТАНОВЛЕНИЕ</w:t>
      </w: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 xml:space="preserve">« </w:t>
      </w:r>
      <w:r w:rsidRPr="000C5531">
        <w:rPr>
          <w:rFonts w:ascii="Times New Roman" w:hAnsi="Times New Roman" w:cs="Times New Roman"/>
          <w:sz w:val="28"/>
          <w:szCs w:val="28"/>
        </w:rPr>
        <w:t>__</w:t>
      </w:r>
      <w:r w:rsidRPr="00FC50C6">
        <w:rPr>
          <w:rFonts w:ascii="Times New Roman" w:hAnsi="Times New Roman" w:cs="Times New Roman"/>
          <w:sz w:val="28"/>
          <w:szCs w:val="28"/>
        </w:rPr>
        <w:t xml:space="preserve"> »</w:t>
      </w:r>
      <w:r w:rsidRPr="000C5531">
        <w:rPr>
          <w:rFonts w:ascii="Times New Roman" w:hAnsi="Times New Roman" w:cs="Times New Roman"/>
          <w:sz w:val="28"/>
          <w:szCs w:val="28"/>
        </w:rPr>
        <w:t>___________</w:t>
      </w:r>
      <w:r w:rsidRPr="00FC50C6">
        <w:rPr>
          <w:rFonts w:ascii="Times New Roman" w:hAnsi="Times New Roman" w:cs="Times New Roman"/>
          <w:sz w:val="28"/>
          <w:szCs w:val="28"/>
        </w:rPr>
        <w:t xml:space="preserve"> 2 0</w:t>
      </w:r>
      <w:r w:rsidRPr="000C5531">
        <w:rPr>
          <w:rFonts w:ascii="Times New Roman" w:hAnsi="Times New Roman" w:cs="Times New Roman"/>
          <w:sz w:val="28"/>
          <w:szCs w:val="28"/>
        </w:rPr>
        <w:t>____</w:t>
      </w:r>
      <w:r w:rsidRPr="00FC50C6">
        <w:rPr>
          <w:rFonts w:ascii="Times New Roman" w:hAnsi="Times New Roman" w:cs="Times New Roman"/>
          <w:sz w:val="28"/>
          <w:szCs w:val="28"/>
        </w:rPr>
        <w:t xml:space="preserve"> г</w:t>
      </w:r>
      <w:proofErr w:type="gramStart"/>
      <w:r w:rsidRPr="00FC50C6">
        <w:rPr>
          <w:rFonts w:ascii="Times New Roman" w:hAnsi="Times New Roman" w:cs="Times New Roman"/>
          <w:sz w:val="28"/>
          <w:szCs w:val="28"/>
        </w:rPr>
        <w:t xml:space="preserve"> .</w:t>
      </w:r>
      <w:proofErr w:type="gramEnd"/>
      <w:r w:rsidRPr="000C5531">
        <w:rPr>
          <w:rFonts w:ascii="Times New Roman" w:hAnsi="Times New Roman" w:cs="Times New Roman"/>
          <w:sz w:val="28"/>
          <w:szCs w:val="28"/>
        </w:rPr>
        <w:t xml:space="preserve">               с. </w:t>
      </w:r>
      <w:r>
        <w:rPr>
          <w:rFonts w:ascii="Times New Roman" w:hAnsi="Times New Roman" w:cs="Times New Roman"/>
          <w:sz w:val="28"/>
          <w:szCs w:val="28"/>
        </w:rPr>
        <w:t xml:space="preserve">Варламово </w:t>
      </w:r>
      <w:r w:rsidRPr="00FC50C6">
        <w:rPr>
          <w:rFonts w:ascii="Times New Roman" w:hAnsi="Times New Roman" w:cs="Times New Roman"/>
          <w:sz w:val="28"/>
          <w:szCs w:val="28"/>
        </w:rPr>
        <w:t xml:space="preserve"> № </w:t>
      </w:r>
      <w:r w:rsidRPr="000C5531">
        <w:rPr>
          <w:rFonts w:ascii="Times New Roman" w:hAnsi="Times New Roman" w:cs="Times New Roman"/>
          <w:sz w:val="28"/>
          <w:szCs w:val="28"/>
        </w:rPr>
        <w:t>_______</w:t>
      </w:r>
    </w:p>
    <w:p w:rsidR="0062275E" w:rsidRPr="000C5531" w:rsidRDefault="0062275E" w:rsidP="0062275E">
      <w:pPr>
        <w:autoSpaceDE w:val="0"/>
        <w:autoSpaceDN w:val="0"/>
        <w:adjustRightInd w:val="0"/>
        <w:spacing w:after="0" w:line="240" w:lineRule="auto"/>
        <w:jc w:val="center"/>
        <w:rPr>
          <w:rFonts w:ascii="Times New Roman" w:hAnsi="Times New Roman" w:cs="Times New Roman"/>
          <w:sz w:val="28"/>
          <w:szCs w:val="28"/>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proofErr w:type="gramStart"/>
      <w:r w:rsidRPr="00FC50C6">
        <w:rPr>
          <w:rFonts w:ascii="Times New Roman" w:hAnsi="Times New Roman" w:cs="Times New Roman"/>
          <w:sz w:val="28"/>
          <w:szCs w:val="28"/>
        </w:rPr>
        <w:t>(заголовок (о чем?)</w:t>
      </w:r>
      <w:proofErr w:type="gramEnd"/>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r w:rsidRPr="00FC50C6">
        <w:rPr>
          <w:rFonts w:ascii="Times New Roman" w:hAnsi="Times New Roman" w:cs="Times New Roman"/>
          <w:sz w:val="28"/>
          <w:szCs w:val="28"/>
        </w:rPr>
        <w:t>___________________________</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r w:rsidRPr="00FC50C6">
        <w:rPr>
          <w:rFonts w:ascii="Times New Roman" w:hAnsi="Times New Roman" w:cs="Times New Roman"/>
          <w:sz w:val="28"/>
          <w:szCs w:val="28"/>
        </w:rPr>
        <w:t>_______________________</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(преамбула)</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b/>
          <w:bCs/>
          <w:sz w:val="28"/>
          <w:szCs w:val="28"/>
        </w:rPr>
      </w:pPr>
      <w:r w:rsidRPr="00FC50C6">
        <w:rPr>
          <w:rFonts w:ascii="Times New Roman" w:hAnsi="Times New Roman" w:cs="Times New Roman"/>
          <w:b/>
          <w:bCs/>
          <w:sz w:val="28"/>
          <w:szCs w:val="28"/>
        </w:rPr>
        <w:t>ПОСТАНОВЛЯЕТ:</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(постановляющая часть)</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 xml:space="preserve">1. </w:t>
      </w:r>
      <w:r>
        <w:rPr>
          <w:rFonts w:ascii="Times New Roman" w:hAnsi="Times New Roman" w:cs="Times New Roman"/>
          <w:sz w:val="28"/>
          <w:szCs w:val="28"/>
        </w:rPr>
        <w:t>_____</w:t>
      </w:r>
      <w:r w:rsidRPr="00FC50C6">
        <w:rPr>
          <w:rFonts w:ascii="Times New Roman" w:hAnsi="Times New Roman" w:cs="Times New Roman"/>
          <w:sz w:val="28"/>
          <w:szCs w:val="28"/>
        </w:rPr>
        <w:t>_____________________________________________________________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C50C6">
        <w:rPr>
          <w:rFonts w:ascii="Times New Roman" w:hAnsi="Times New Roman" w:cs="Times New Roman"/>
          <w:sz w:val="28"/>
          <w:szCs w:val="28"/>
        </w:rPr>
        <w:t>________________________________________________________________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3. ________________________________________________________________</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r w:rsidRPr="0062275E">
        <w:rPr>
          <w:rFonts w:ascii="Times New Roman" w:hAnsi="Times New Roman" w:cs="Times New Roman"/>
          <w:sz w:val="24"/>
          <w:szCs w:val="24"/>
        </w:rPr>
        <w:t xml:space="preserve">Глава Варламовского сельсовета </w:t>
      </w: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r w:rsidRPr="0062275E">
        <w:rPr>
          <w:rFonts w:ascii="Times New Roman" w:hAnsi="Times New Roman" w:cs="Times New Roman"/>
          <w:sz w:val="24"/>
          <w:szCs w:val="24"/>
        </w:rPr>
        <w:t xml:space="preserve">Болотнинского района </w:t>
      </w: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r w:rsidRPr="0062275E">
        <w:rPr>
          <w:rFonts w:ascii="Times New Roman" w:hAnsi="Times New Roman" w:cs="Times New Roman"/>
          <w:sz w:val="24"/>
          <w:szCs w:val="24"/>
        </w:rPr>
        <w:t>Новосибирской области                               Личная подпись инициалы, фамилия</w:t>
      </w: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62275E" w:rsidRDefault="0062275E" w:rsidP="0062275E">
      <w:pPr>
        <w:autoSpaceDE w:val="0"/>
        <w:autoSpaceDN w:val="0"/>
        <w:adjustRightInd w:val="0"/>
        <w:spacing w:after="0" w:line="240" w:lineRule="auto"/>
        <w:rPr>
          <w:rFonts w:ascii="Times New Roman" w:hAnsi="Times New Roman" w:cs="Times New Roman"/>
          <w:sz w:val="24"/>
          <w:szCs w:val="24"/>
        </w:rPr>
      </w:pPr>
      <w:r w:rsidRPr="0062275E">
        <w:rPr>
          <w:rFonts w:ascii="Times New Roman" w:hAnsi="Times New Roman" w:cs="Times New Roman"/>
          <w:sz w:val="24"/>
          <w:szCs w:val="24"/>
        </w:rPr>
        <w:t>Исполнитель</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sidRPr="0062275E">
        <w:rPr>
          <w:rFonts w:ascii="Times New Roman" w:hAnsi="Times New Roman" w:cs="Times New Roman"/>
          <w:sz w:val="24"/>
          <w:szCs w:val="24"/>
        </w:rPr>
        <w:t>телефо</w:t>
      </w:r>
      <w:r>
        <w:rPr>
          <w:rFonts w:ascii="Times New Roman" w:hAnsi="Times New Roman" w:cs="Times New Roman"/>
          <w:sz w:val="24"/>
          <w:szCs w:val="24"/>
        </w:rPr>
        <w:t>н</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tabs>
          <w:tab w:val="left" w:pos="5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Новосибирской области</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jc w:val="center"/>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lastRenderedPageBreak/>
        <w:t>ОБРАЗЕЦ</w:t>
      </w:r>
    </w:p>
    <w:p w:rsidR="0062275E" w:rsidRDefault="0062275E" w:rsidP="006227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распоряжения а</w:t>
      </w:r>
      <w:r w:rsidRPr="00FC50C6">
        <w:rPr>
          <w:rFonts w:ascii="Times New Roman" w:hAnsi="Times New Roman" w:cs="Times New Roman"/>
          <w:sz w:val="24"/>
          <w:szCs w:val="24"/>
        </w:rPr>
        <w:t xml:space="preserve">дминистрации </w:t>
      </w:r>
      <w:r>
        <w:rPr>
          <w:rFonts w:ascii="Times New Roman" w:hAnsi="Times New Roman" w:cs="Times New Roman"/>
          <w:sz w:val="24"/>
          <w:szCs w:val="24"/>
        </w:rPr>
        <w:t>Варламовского</w:t>
      </w:r>
      <w:r w:rsidRPr="00FC50C6">
        <w:rPr>
          <w:rFonts w:ascii="Times New Roman" w:hAnsi="Times New Roman" w:cs="Times New Roman"/>
          <w:sz w:val="24"/>
          <w:szCs w:val="24"/>
        </w:rPr>
        <w:t xml:space="preserve"> сельсовета</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FC50C6">
        <w:rPr>
          <w:rFonts w:ascii="Times New Roman" w:hAnsi="Times New Roman" w:cs="Times New Roman"/>
          <w:b/>
          <w:bCs/>
          <w:sz w:val="28"/>
          <w:szCs w:val="28"/>
        </w:rPr>
        <w:t xml:space="preserve">АДМИНИСТРАЦИЯ </w:t>
      </w:r>
      <w:r w:rsidRPr="000C5531">
        <w:rPr>
          <w:rFonts w:ascii="Times New Roman" w:hAnsi="Times New Roman" w:cs="Times New Roman"/>
          <w:b/>
          <w:bCs/>
          <w:sz w:val="28"/>
          <w:szCs w:val="28"/>
        </w:rPr>
        <w:t xml:space="preserve"> </w:t>
      </w:r>
      <w:r>
        <w:rPr>
          <w:rFonts w:ascii="Times New Roman" w:hAnsi="Times New Roman" w:cs="Times New Roman"/>
          <w:b/>
          <w:bCs/>
          <w:sz w:val="28"/>
          <w:szCs w:val="28"/>
        </w:rPr>
        <w:t>ВАРЛАМОВСКОГО</w:t>
      </w:r>
      <w:r w:rsidRPr="00FC50C6">
        <w:rPr>
          <w:rFonts w:ascii="Times New Roman" w:hAnsi="Times New Roman" w:cs="Times New Roman"/>
          <w:b/>
          <w:bCs/>
          <w:sz w:val="28"/>
          <w:szCs w:val="28"/>
        </w:rPr>
        <w:t xml:space="preserve"> СЕЛЬ</w:t>
      </w:r>
      <w:r w:rsidRPr="000C5531">
        <w:rPr>
          <w:rFonts w:ascii="Times New Roman" w:hAnsi="Times New Roman" w:cs="Times New Roman"/>
          <w:b/>
          <w:bCs/>
          <w:sz w:val="28"/>
          <w:szCs w:val="28"/>
        </w:rPr>
        <w:t>СОВЕТА</w:t>
      </w: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0C5531">
        <w:rPr>
          <w:rFonts w:ascii="Times New Roman" w:hAnsi="Times New Roman" w:cs="Times New Roman"/>
          <w:b/>
          <w:bCs/>
          <w:sz w:val="28"/>
          <w:szCs w:val="28"/>
        </w:rPr>
        <w:t>БОЛОТНИНСКОГО</w:t>
      </w:r>
      <w:r w:rsidRPr="00FC50C6">
        <w:rPr>
          <w:rFonts w:ascii="Times New Roman" w:hAnsi="Times New Roman" w:cs="Times New Roman"/>
          <w:b/>
          <w:bCs/>
          <w:sz w:val="28"/>
          <w:szCs w:val="28"/>
        </w:rPr>
        <w:t xml:space="preserve"> РАЙОНА НОВОСИБИРСКОЙ ОБЛАСТИ</w:t>
      </w:r>
    </w:p>
    <w:p w:rsidR="0062275E" w:rsidRPr="000C5531" w:rsidRDefault="0062275E" w:rsidP="0062275E">
      <w:pPr>
        <w:autoSpaceDE w:val="0"/>
        <w:autoSpaceDN w:val="0"/>
        <w:adjustRightInd w:val="0"/>
        <w:spacing w:after="0" w:line="240" w:lineRule="auto"/>
        <w:jc w:val="center"/>
        <w:rPr>
          <w:rFonts w:ascii="Times New Roman" w:hAnsi="Times New Roman" w:cs="Times New Roman"/>
          <w:b/>
          <w:bCs/>
          <w:sz w:val="28"/>
          <w:szCs w:val="28"/>
        </w:rPr>
      </w:pPr>
    </w:p>
    <w:p w:rsidR="0062275E" w:rsidRPr="000C5531"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РАСПОРЯЖЕНИЕ</w:t>
      </w:r>
    </w:p>
    <w:p w:rsidR="0062275E" w:rsidRPr="00FC50C6" w:rsidRDefault="0062275E" w:rsidP="0062275E">
      <w:pPr>
        <w:autoSpaceDE w:val="0"/>
        <w:autoSpaceDN w:val="0"/>
        <w:adjustRightInd w:val="0"/>
        <w:spacing w:after="0" w:line="240" w:lineRule="auto"/>
        <w:jc w:val="center"/>
        <w:rPr>
          <w:rFonts w:ascii="Times New Roman" w:hAnsi="Times New Roman" w:cs="Times New Roman"/>
          <w:b/>
          <w:bCs/>
          <w:sz w:val="28"/>
          <w:szCs w:val="28"/>
        </w:rPr>
      </w:pP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w:t>
      </w:r>
      <w:r w:rsidRPr="000C5531">
        <w:rPr>
          <w:rFonts w:ascii="Times New Roman" w:hAnsi="Times New Roman" w:cs="Times New Roman"/>
          <w:sz w:val="28"/>
          <w:szCs w:val="28"/>
        </w:rPr>
        <w:t>__</w:t>
      </w:r>
      <w:r w:rsidRPr="00FC50C6">
        <w:rPr>
          <w:rFonts w:ascii="Times New Roman" w:hAnsi="Times New Roman" w:cs="Times New Roman"/>
          <w:sz w:val="28"/>
          <w:szCs w:val="28"/>
        </w:rPr>
        <w:t xml:space="preserve"> »</w:t>
      </w:r>
      <w:r w:rsidRPr="000C5531">
        <w:rPr>
          <w:rFonts w:ascii="Times New Roman" w:hAnsi="Times New Roman" w:cs="Times New Roman"/>
          <w:sz w:val="28"/>
          <w:szCs w:val="28"/>
        </w:rPr>
        <w:t>__________</w:t>
      </w:r>
      <w:r w:rsidRPr="00FC50C6">
        <w:rPr>
          <w:rFonts w:ascii="Times New Roman" w:hAnsi="Times New Roman" w:cs="Times New Roman"/>
          <w:sz w:val="28"/>
          <w:szCs w:val="28"/>
        </w:rPr>
        <w:t xml:space="preserve"> 2 0</w:t>
      </w:r>
      <w:r w:rsidRPr="000C5531">
        <w:rPr>
          <w:rFonts w:ascii="Times New Roman" w:hAnsi="Times New Roman" w:cs="Times New Roman"/>
          <w:sz w:val="28"/>
          <w:szCs w:val="28"/>
        </w:rPr>
        <w:t>__</w:t>
      </w:r>
      <w:r w:rsidRPr="00FC50C6">
        <w:rPr>
          <w:rFonts w:ascii="Times New Roman" w:hAnsi="Times New Roman" w:cs="Times New Roman"/>
          <w:sz w:val="28"/>
          <w:szCs w:val="28"/>
        </w:rPr>
        <w:t xml:space="preserve"> г</w:t>
      </w:r>
      <w:proofErr w:type="gramStart"/>
      <w:r w:rsidRPr="00FC50C6">
        <w:rPr>
          <w:rFonts w:ascii="Times New Roman" w:hAnsi="Times New Roman" w:cs="Times New Roman"/>
          <w:sz w:val="28"/>
          <w:szCs w:val="28"/>
        </w:rPr>
        <w:t xml:space="preserve"> .</w:t>
      </w:r>
      <w:proofErr w:type="gramEnd"/>
      <w:r w:rsidRPr="000C5531">
        <w:rPr>
          <w:rFonts w:ascii="Times New Roman" w:hAnsi="Times New Roman" w:cs="Times New Roman"/>
          <w:sz w:val="28"/>
          <w:szCs w:val="28"/>
        </w:rPr>
        <w:t xml:space="preserve">   с. </w:t>
      </w:r>
      <w:r>
        <w:rPr>
          <w:rFonts w:ascii="Times New Roman" w:hAnsi="Times New Roman" w:cs="Times New Roman"/>
          <w:sz w:val="28"/>
          <w:szCs w:val="28"/>
        </w:rPr>
        <w:t xml:space="preserve">Варламово   </w:t>
      </w:r>
      <w:r w:rsidRPr="00FC50C6">
        <w:rPr>
          <w:rFonts w:ascii="Times New Roman" w:hAnsi="Times New Roman" w:cs="Times New Roman"/>
          <w:sz w:val="28"/>
          <w:szCs w:val="28"/>
        </w:rPr>
        <w:t xml:space="preserve"> № </w:t>
      </w:r>
      <w:r w:rsidRPr="000C5531">
        <w:rPr>
          <w:rFonts w:ascii="Times New Roman" w:hAnsi="Times New Roman" w:cs="Times New Roman"/>
          <w:sz w:val="28"/>
          <w:szCs w:val="28"/>
        </w:rPr>
        <w:t>_______</w:t>
      </w:r>
    </w:p>
    <w:p w:rsidR="0062275E" w:rsidRPr="000C5531" w:rsidRDefault="0062275E" w:rsidP="0062275E">
      <w:pPr>
        <w:autoSpaceDE w:val="0"/>
        <w:autoSpaceDN w:val="0"/>
        <w:adjustRightInd w:val="0"/>
        <w:spacing w:after="0" w:line="240" w:lineRule="auto"/>
        <w:jc w:val="center"/>
        <w:rPr>
          <w:rFonts w:ascii="Times New Roman" w:hAnsi="Times New Roman" w:cs="Times New Roman"/>
          <w:sz w:val="28"/>
          <w:szCs w:val="28"/>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proofErr w:type="gramStart"/>
      <w:r w:rsidRPr="00FC50C6">
        <w:rPr>
          <w:rFonts w:ascii="Times New Roman" w:hAnsi="Times New Roman" w:cs="Times New Roman"/>
          <w:sz w:val="28"/>
          <w:szCs w:val="28"/>
        </w:rPr>
        <w:t>(заголовок (о чем?)</w:t>
      </w:r>
      <w:proofErr w:type="gramEnd"/>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r w:rsidRPr="00FC50C6">
        <w:rPr>
          <w:rFonts w:ascii="Times New Roman" w:hAnsi="Times New Roman" w:cs="Times New Roman"/>
          <w:sz w:val="28"/>
          <w:szCs w:val="28"/>
        </w:rPr>
        <w:t>___________________________</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8"/>
          <w:szCs w:val="28"/>
        </w:rPr>
      </w:pPr>
      <w:r w:rsidRPr="00FC50C6">
        <w:rPr>
          <w:rFonts w:ascii="Times New Roman" w:hAnsi="Times New Roman" w:cs="Times New Roman"/>
          <w:sz w:val="28"/>
          <w:szCs w:val="28"/>
        </w:rPr>
        <w:t>_______________________</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(преамбула)</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 xml:space="preserve">1. </w:t>
      </w:r>
      <w:r>
        <w:rPr>
          <w:rFonts w:ascii="Times New Roman" w:hAnsi="Times New Roman" w:cs="Times New Roman"/>
          <w:sz w:val="28"/>
          <w:szCs w:val="28"/>
        </w:rPr>
        <w:t>_____</w:t>
      </w:r>
      <w:r w:rsidRPr="00FC50C6">
        <w:rPr>
          <w:rFonts w:ascii="Times New Roman" w:hAnsi="Times New Roman" w:cs="Times New Roman"/>
          <w:sz w:val="28"/>
          <w:szCs w:val="28"/>
        </w:rPr>
        <w:t>___________________________________________________________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C50C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3. ________________________________________________________________</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p>
    <w:p w:rsidR="0062275E" w:rsidRDefault="0062275E" w:rsidP="0062275E">
      <w:pPr>
        <w:autoSpaceDE w:val="0"/>
        <w:autoSpaceDN w:val="0"/>
        <w:adjustRightInd w:val="0"/>
        <w:spacing w:after="0" w:line="240" w:lineRule="auto"/>
        <w:rPr>
          <w:rFonts w:ascii="Times New Roman" w:hAnsi="Times New Roman" w:cs="Times New Roman"/>
          <w:sz w:val="28"/>
          <w:szCs w:val="28"/>
        </w:rPr>
      </w:pPr>
    </w:p>
    <w:p w:rsidR="0062275E" w:rsidRDefault="0062275E" w:rsidP="0062275E">
      <w:pPr>
        <w:autoSpaceDE w:val="0"/>
        <w:autoSpaceDN w:val="0"/>
        <w:adjustRightInd w:val="0"/>
        <w:spacing w:after="0" w:line="240" w:lineRule="auto"/>
        <w:rPr>
          <w:rFonts w:ascii="Times New Roman" w:hAnsi="Times New Roman" w:cs="Times New Roman"/>
          <w:sz w:val="28"/>
          <w:szCs w:val="28"/>
        </w:rPr>
      </w:pPr>
      <w:r w:rsidRPr="00FC50C6">
        <w:rPr>
          <w:rFonts w:ascii="Times New Roman" w:hAnsi="Times New Roman" w:cs="Times New Roman"/>
          <w:sz w:val="28"/>
          <w:szCs w:val="28"/>
        </w:rPr>
        <w:t xml:space="preserve">Глава </w:t>
      </w:r>
      <w:r>
        <w:rPr>
          <w:rFonts w:ascii="Times New Roman" w:hAnsi="Times New Roman" w:cs="Times New Roman"/>
          <w:sz w:val="28"/>
          <w:szCs w:val="28"/>
        </w:rPr>
        <w:t>Варламовского</w:t>
      </w:r>
      <w:r w:rsidRPr="00FC50C6">
        <w:rPr>
          <w:rFonts w:ascii="Times New Roman" w:hAnsi="Times New Roman" w:cs="Times New Roman"/>
          <w:sz w:val="28"/>
          <w:szCs w:val="28"/>
        </w:rPr>
        <w:t xml:space="preserve"> сельсовета </w:t>
      </w:r>
    </w:p>
    <w:p w:rsidR="0062275E" w:rsidRDefault="0062275E" w:rsidP="006227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Болотнинского района </w:t>
      </w:r>
    </w:p>
    <w:p w:rsidR="0062275E" w:rsidRPr="00FC50C6" w:rsidRDefault="0062275E" w:rsidP="006227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Pr="00FC50C6">
        <w:rPr>
          <w:rFonts w:ascii="Times New Roman" w:hAnsi="Times New Roman" w:cs="Times New Roman"/>
          <w:sz w:val="28"/>
          <w:szCs w:val="28"/>
        </w:rPr>
        <w:t>Личная подпись инициалы, фамилия</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w:t>
      </w:r>
    </w:p>
    <w:p w:rsidR="0062275E" w:rsidRDefault="0062275E" w:rsidP="0062275E">
      <w:pPr>
        <w:autoSpaceDE w:val="0"/>
        <w:autoSpaceDN w:val="0"/>
        <w:adjustRightInd w:val="0"/>
        <w:spacing w:after="0" w:line="240" w:lineRule="auto"/>
        <w:ind w:firstLine="5670"/>
        <w:rPr>
          <w:rFonts w:ascii="Times New Roman" w:hAnsi="Times New Roman" w:cs="Times New Roman"/>
          <w:sz w:val="24"/>
          <w:szCs w:val="24"/>
        </w:rPr>
      </w:pPr>
    </w:p>
    <w:p w:rsidR="0062275E" w:rsidRDefault="0062275E" w:rsidP="0062275E">
      <w:pPr>
        <w:autoSpaceDE w:val="0"/>
        <w:autoSpaceDN w:val="0"/>
        <w:adjustRightInd w:val="0"/>
        <w:spacing w:after="0" w:line="240" w:lineRule="auto"/>
        <w:ind w:firstLine="5670"/>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tabs>
          <w:tab w:val="left" w:pos="5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Новосибирской области</w:t>
      </w:r>
    </w:p>
    <w:p w:rsidR="0062275E" w:rsidRDefault="0062275E" w:rsidP="0062275E">
      <w:pPr>
        <w:tabs>
          <w:tab w:val="left" w:pos="6490"/>
        </w:tabs>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ОБРАЗЕЦ</w:t>
      </w:r>
    </w:p>
    <w:p w:rsidR="0062275E" w:rsidRPr="00FC50C6"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письма администрации</w:t>
      </w:r>
    </w:p>
    <w:p w:rsidR="0062275E" w:rsidRDefault="0062275E" w:rsidP="0062275E">
      <w:pPr>
        <w:autoSpaceDE w:val="0"/>
        <w:autoSpaceDN w:val="0"/>
        <w:adjustRightInd w:val="0"/>
        <w:spacing w:after="0" w:line="240" w:lineRule="auto"/>
        <w:ind w:firstLine="851"/>
        <w:rPr>
          <w:rFonts w:ascii="Times New Roman" w:hAnsi="Times New Roman" w:cs="Times New Roman"/>
          <w:b/>
          <w:bCs/>
          <w:sz w:val="24"/>
          <w:szCs w:val="24"/>
        </w:rPr>
      </w:pPr>
    </w:p>
    <w:tbl>
      <w:tblPr>
        <w:tblW w:w="0" w:type="auto"/>
        <w:tblBorders>
          <w:top w:val="nil"/>
          <w:left w:val="nil"/>
          <w:bottom w:val="nil"/>
          <w:right w:val="nil"/>
        </w:tblBorders>
        <w:tblLayout w:type="fixed"/>
        <w:tblLook w:val="0000"/>
      </w:tblPr>
      <w:tblGrid>
        <w:gridCol w:w="9361"/>
      </w:tblGrid>
      <w:tr w:rsidR="0062275E" w:rsidRPr="001E2E8D" w:rsidTr="0062275E">
        <w:trPr>
          <w:trHeight w:val="1761"/>
        </w:trPr>
        <w:tc>
          <w:tcPr>
            <w:tcW w:w="9361" w:type="dxa"/>
          </w:tcPr>
          <w:p w:rsidR="0062275E" w:rsidRPr="001E2E8D" w:rsidRDefault="0062275E" w:rsidP="0062275E">
            <w:pPr>
              <w:pStyle w:val="Default"/>
            </w:pPr>
            <w:r w:rsidRPr="001E2E8D">
              <w:rPr>
                <w:b/>
                <w:bCs/>
              </w:rPr>
              <w:t xml:space="preserve">         АДМИНИСТРАЦИЯ </w:t>
            </w:r>
          </w:p>
          <w:p w:rsidR="0062275E" w:rsidRPr="001E2E8D" w:rsidRDefault="0062275E" w:rsidP="0062275E">
            <w:pPr>
              <w:pStyle w:val="Default"/>
              <w:tabs>
                <w:tab w:val="left" w:pos="5610"/>
              </w:tabs>
              <w:rPr>
                <w:b/>
                <w:bCs/>
              </w:rPr>
            </w:pPr>
            <w:r w:rsidRPr="001E2E8D">
              <w:rPr>
                <w:b/>
                <w:bCs/>
              </w:rPr>
              <w:t xml:space="preserve"> </w:t>
            </w:r>
            <w:r>
              <w:rPr>
                <w:b/>
                <w:bCs/>
              </w:rPr>
              <w:t>ВАРЛАМОВСКОГО</w:t>
            </w:r>
            <w:r w:rsidRPr="001E2E8D">
              <w:rPr>
                <w:b/>
                <w:bCs/>
              </w:rPr>
              <w:t xml:space="preserve"> СЕЛЬСОВЕТА </w:t>
            </w:r>
            <w:r w:rsidRPr="001E2E8D">
              <w:rPr>
                <w:b/>
                <w:bCs/>
              </w:rPr>
              <w:tab/>
            </w:r>
            <w:r w:rsidRPr="001E2E8D">
              <w:rPr>
                <w:bCs/>
              </w:rPr>
              <w:t>Главе Болотнинского района</w:t>
            </w:r>
          </w:p>
          <w:p w:rsidR="0062275E" w:rsidRPr="001E2E8D" w:rsidRDefault="0062275E" w:rsidP="0062275E">
            <w:pPr>
              <w:pStyle w:val="Default"/>
              <w:tabs>
                <w:tab w:val="left" w:pos="5610"/>
              </w:tabs>
              <w:rPr>
                <w:b/>
                <w:bCs/>
              </w:rPr>
            </w:pPr>
            <w:r w:rsidRPr="001E2E8D">
              <w:rPr>
                <w:b/>
                <w:bCs/>
              </w:rPr>
              <w:t xml:space="preserve"> БОЛОТНИНСКОГО РАЙОНА </w:t>
            </w:r>
            <w:r w:rsidRPr="001E2E8D">
              <w:rPr>
                <w:b/>
                <w:bCs/>
              </w:rPr>
              <w:tab/>
            </w:r>
            <w:r w:rsidRPr="001E2E8D">
              <w:rPr>
                <w:bCs/>
              </w:rPr>
              <w:t>Новосибирской области</w:t>
            </w:r>
          </w:p>
          <w:p w:rsidR="0062275E" w:rsidRPr="001E2E8D" w:rsidRDefault="0062275E" w:rsidP="0062275E">
            <w:pPr>
              <w:pStyle w:val="Default"/>
            </w:pPr>
            <w:r w:rsidRPr="001E2E8D">
              <w:rPr>
                <w:b/>
                <w:bCs/>
              </w:rPr>
              <w:t xml:space="preserve">НОВОСИБИРСКОЙ ОБЛАСТИ </w:t>
            </w:r>
          </w:p>
          <w:p w:rsidR="0062275E" w:rsidRPr="001E2E8D" w:rsidRDefault="0062275E" w:rsidP="0062275E">
            <w:pPr>
              <w:tabs>
                <w:tab w:val="left" w:pos="5660"/>
              </w:tabs>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Почтовая</w:t>
            </w:r>
            <w:proofErr w:type="gramEnd"/>
            <w:r>
              <w:rPr>
                <w:rFonts w:ascii="Times New Roman" w:hAnsi="Times New Roman" w:cs="Times New Roman"/>
                <w:sz w:val="20"/>
                <w:szCs w:val="20"/>
              </w:rPr>
              <w:t xml:space="preserve">  ул., д.21, с.Варламово</w:t>
            </w:r>
            <w:r w:rsidRPr="001E2E8D">
              <w:rPr>
                <w:rFonts w:ascii="Times New Roman" w:hAnsi="Times New Roman" w:cs="Times New Roman"/>
                <w:sz w:val="20"/>
                <w:szCs w:val="20"/>
              </w:rPr>
              <w:tab/>
              <w:t>Франку В.А.</w:t>
            </w:r>
          </w:p>
          <w:p w:rsidR="0062275E" w:rsidRPr="001E2E8D" w:rsidRDefault="0062275E" w:rsidP="0062275E">
            <w:pPr>
              <w:autoSpaceDE w:val="0"/>
              <w:autoSpaceDN w:val="0"/>
              <w:adjustRightInd w:val="0"/>
              <w:spacing w:after="0" w:line="240" w:lineRule="auto"/>
              <w:rPr>
                <w:rFonts w:ascii="Times New Roman" w:hAnsi="Times New Roman" w:cs="Times New Roman"/>
                <w:sz w:val="20"/>
                <w:szCs w:val="20"/>
              </w:rPr>
            </w:pPr>
            <w:r w:rsidRPr="001E2E8D">
              <w:rPr>
                <w:rFonts w:ascii="Times New Roman" w:hAnsi="Times New Roman" w:cs="Times New Roman"/>
                <w:sz w:val="20"/>
                <w:szCs w:val="20"/>
              </w:rPr>
              <w:t>Болотнинский  район,</w:t>
            </w:r>
          </w:p>
          <w:p w:rsidR="0062275E" w:rsidRPr="001E2E8D" w:rsidRDefault="0062275E" w:rsidP="0062275E">
            <w:pPr>
              <w:autoSpaceDE w:val="0"/>
              <w:autoSpaceDN w:val="0"/>
              <w:adjustRightInd w:val="0"/>
              <w:spacing w:after="0" w:line="240" w:lineRule="auto"/>
              <w:rPr>
                <w:rFonts w:ascii="Times New Roman" w:hAnsi="Times New Roman" w:cs="Times New Roman"/>
                <w:sz w:val="20"/>
                <w:szCs w:val="20"/>
              </w:rPr>
            </w:pPr>
            <w:r w:rsidRPr="001E2E8D">
              <w:rPr>
                <w:rFonts w:ascii="Times New Roman" w:hAnsi="Times New Roman" w:cs="Times New Roman"/>
                <w:sz w:val="20"/>
                <w:szCs w:val="20"/>
              </w:rPr>
              <w:t xml:space="preserve">   Новосибирская область, </w:t>
            </w:r>
            <w:r>
              <w:rPr>
                <w:rFonts w:ascii="Times New Roman" w:hAnsi="Times New Roman" w:cs="Times New Roman"/>
                <w:sz w:val="20"/>
                <w:szCs w:val="20"/>
              </w:rPr>
              <w:t>633371</w:t>
            </w:r>
          </w:p>
          <w:p w:rsidR="0062275E" w:rsidRPr="001E2E8D" w:rsidRDefault="0062275E" w:rsidP="0062275E">
            <w:pPr>
              <w:autoSpaceDE w:val="0"/>
              <w:autoSpaceDN w:val="0"/>
              <w:adjustRightInd w:val="0"/>
              <w:spacing w:after="0" w:line="240" w:lineRule="auto"/>
              <w:rPr>
                <w:rFonts w:ascii="Times New Roman" w:hAnsi="Times New Roman" w:cs="Times New Roman"/>
                <w:sz w:val="20"/>
                <w:szCs w:val="20"/>
              </w:rPr>
            </w:pPr>
            <w:r w:rsidRPr="001E2E8D">
              <w:rPr>
                <w:rFonts w:ascii="Times New Roman" w:hAnsi="Times New Roman" w:cs="Times New Roman"/>
                <w:sz w:val="20"/>
                <w:szCs w:val="20"/>
              </w:rPr>
              <w:t xml:space="preserve">           тел./факс 8(38349)</w:t>
            </w:r>
          </w:p>
          <w:p w:rsidR="0062275E" w:rsidRPr="001E2E8D" w:rsidRDefault="0062275E" w:rsidP="0062275E">
            <w:pPr>
              <w:autoSpaceDE w:val="0"/>
              <w:autoSpaceDN w:val="0"/>
              <w:adjustRightInd w:val="0"/>
              <w:spacing w:after="0" w:line="240" w:lineRule="auto"/>
              <w:rPr>
                <w:rFonts w:ascii="Times New Roman" w:hAnsi="Times New Roman" w:cs="Times New Roman"/>
                <w:sz w:val="20"/>
                <w:szCs w:val="20"/>
              </w:rPr>
            </w:pPr>
            <w:r w:rsidRPr="001E2E8D">
              <w:rPr>
                <w:rFonts w:ascii="Times New Roman" w:hAnsi="Times New Roman" w:cs="Times New Roman"/>
                <w:sz w:val="20"/>
                <w:szCs w:val="20"/>
              </w:rPr>
              <w:t xml:space="preserve">           </w:t>
            </w:r>
            <w:proofErr w:type="spellStart"/>
            <w:r w:rsidRPr="001E2E8D">
              <w:rPr>
                <w:rFonts w:ascii="Times New Roman" w:hAnsi="Times New Roman" w:cs="Times New Roman"/>
                <w:sz w:val="20"/>
                <w:szCs w:val="20"/>
              </w:rPr>
              <w:t>E-mail</w:t>
            </w:r>
            <w:proofErr w:type="spellEnd"/>
            <w:r w:rsidRPr="001E2E8D">
              <w:rPr>
                <w:rFonts w:ascii="Times New Roman" w:hAnsi="Times New Roman" w:cs="Times New Roman"/>
                <w:sz w:val="20"/>
                <w:szCs w:val="20"/>
              </w:rPr>
              <w:t>:</w:t>
            </w:r>
          </w:p>
          <w:p w:rsidR="0062275E" w:rsidRPr="001E2E8D" w:rsidRDefault="0062275E" w:rsidP="0062275E">
            <w:pPr>
              <w:pStyle w:val="Default"/>
            </w:pPr>
            <w:r w:rsidRPr="001E2E8D">
              <w:t xml:space="preserve">_____________№______________ </w:t>
            </w:r>
          </w:p>
          <w:p w:rsidR="0062275E" w:rsidRPr="001E2E8D" w:rsidRDefault="0062275E" w:rsidP="0062275E">
            <w:pPr>
              <w:pStyle w:val="Default"/>
            </w:pPr>
            <w:r w:rsidRPr="001E2E8D">
              <w:t xml:space="preserve">на № </w:t>
            </w:r>
            <w:proofErr w:type="spellStart"/>
            <w:r w:rsidRPr="001E2E8D">
              <w:t>______________от</w:t>
            </w:r>
            <w:proofErr w:type="spellEnd"/>
            <w:r w:rsidRPr="001E2E8D">
              <w:t xml:space="preserve"> _______ </w:t>
            </w:r>
          </w:p>
        </w:tc>
      </w:tr>
      <w:tr w:rsidR="0062275E" w:rsidRPr="001E2E8D" w:rsidTr="0062275E">
        <w:trPr>
          <w:trHeight w:val="523"/>
        </w:trPr>
        <w:tc>
          <w:tcPr>
            <w:tcW w:w="9361" w:type="dxa"/>
          </w:tcPr>
          <w:p w:rsidR="0062275E" w:rsidRPr="001E2E8D" w:rsidRDefault="0062275E" w:rsidP="0062275E">
            <w:pPr>
              <w:pStyle w:val="Default"/>
            </w:pPr>
          </w:p>
        </w:tc>
      </w:tr>
      <w:tr w:rsidR="0062275E" w:rsidRPr="001E2E8D" w:rsidTr="0062275E">
        <w:trPr>
          <w:trHeight w:val="109"/>
        </w:trPr>
        <w:tc>
          <w:tcPr>
            <w:tcW w:w="9361" w:type="dxa"/>
          </w:tcPr>
          <w:p w:rsidR="0062275E" w:rsidRPr="001E2E8D" w:rsidRDefault="0062275E" w:rsidP="0062275E">
            <w:pPr>
              <w:pStyle w:val="Default"/>
            </w:pPr>
            <w:r w:rsidRPr="001E2E8D">
              <w:t xml:space="preserve">О направлении информации </w:t>
            </w:r>
          </w:p>
        </w:tc>
      </w:tr>
    </w:tbl>
    <w:p w:rsidR="0062275E" w:rsidRPr="001E2E8D" w:rsidRDefault="0062275E" w:rsidP="0062275E">
      <w:pPr>
        <w:autoSpaceDE w:val="0"/>
        <w:autoSpaceDN w:val="0"/>
        <w:adjustRightInd w:val="0"/>
        <w:spacing w:after="0" w:line="240" w:lineRule="auto"/>
        <w:ind w:firstLine="851"/>
        <w:rPr>
          <w:rFonts w:ascii="Times New Roman" w:hAnsi="Times New Roman" w:cs="Times New Roman"/>
          <w:b/>
          <w:bCs/>
          <w:sz w:val="24"/>
          <w:szCs w:val="24"/>
        </w:rPr>
      </w:pPr>
    </w:p>
    <w:p w:rsidR="0062275E" w:rsidRPr="00CD017B" w:rsidRDefault="0062275E" w:rsidP="0062275E">
      <w:pPr>
        <w:autoSpaceDE w:val="0"/>
        <w:autoSpaceDN w:val="0"/>
        <w:adjustRightInd w:val="0"/>
        <w:spacing w:after="0" w:line="240" w:lineRule="auto"/>
        <w:jc w:val="center"/>
        <w:rPr>
          <w:rFonts w:ascii="Times New Roman" w:hAnsi="Times New Roman" w:cs="Times New Roman"/>
          <w:bCs/>
          <w:sz w:val="28"/>
          <w:szCs w:val="28"/>
        </w:rPr>
      </w:pPr>
      <w:r w:rsidRPr="001E2E8D">
        <w:rPr>
          <w:rFonts w:ascii="Times New Roman" w:hAnsi="Times New Roman" w:cs="Times New Roman"/>
          <w:bCs/>
          <w:sz w:val="24"/>
          <w:szCs w:val="24"/>
        </w:rPr>
        <w:t>Уважаемый Виктор Александрович</w:t>
      </w:r>
      <w:r w:rsidRPr="00CD017B">
        <w:rPr>
          <w:rFonts w:ascii="Times New Roman" w:hAnsi="Times New Roman" w:cs="Times New Roman"/>
          <w:bCs/>
          <w:sz w:val="28"/>
          <w:szCs w:val="28"/>
        </w:rPr>
        <w:t>!</w:t>
      </w:r>
    </w:p>
    <w:p w:rsidR="0062275E" w:rsidRPr="001E2E8D" w:rsidRDefault="0062275E" w:rsidP="0062275E">
      <w:pPr>
        <w:pStyle w:val="ConsPlusNonformat"/>
        <w:jc w:val="both"/>
        <w:rPr>
          <w:sz w:val="24"/>
          <w:szCs w:val="24"/>
        </w:rPr>
      </w:pPr>
    </w:p>
    <w:p w:rsidR="0062275E" w:rsidRPr="001E2E8D" w:rsidRDefault="0062275E" w:rsidP="0062275E">
      <w:pPr>
        <w:pStyle w:val="ConsPlusNonformat"/>
        <w:jc w:val="both"/>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tabs>
          <w:tab w:val="left" w:pos="5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Новосибирской области</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ОБРАЗЕЦ</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оформления протокола</w:t>
      </w:r>
    </w:p>
    <w:p w:rsidR="0062275E" w:rsidRDefault="0062275E" w:rsidP="0062275E">
      <w:pPr>
        <w:autoSpaceDE w:val="0"/>
        <w:autoSpaceDN w:val="0"/>
        <w:adjustRightInd w:val="0"/>
        <w:spacing w:after="0" w:line="240" w:lineRule="auto"/>
        <w:rPr>
          <w:rFonts w:ascii="Times New Roman,Bold" w:hAnsi="Times New Roman,Bold" w:cs="Times New Roman,Bold"/>
          <w:b/>
          <w:bCs/>
          <w:sz w:val="24"/>
          <w:szCs w:val="24"/>
        </w:rPr>
      </w:pPr>
    </w:p>
    <w:p w:rsidR="0062275E" w:rsidRPr="00B33368" w:rsidRDefault="0062275E" w:rsidP="0062275E">
      <w:pPr>
        <w:autoSpaceDE w:val="0"/>
        <w:autoSpaceDN w:val="0"/>
        <w:adjustRightInd w:val="0"/>
        <w:spacing w:after="0" w:line="240" w:lineRule="auto"/>
        <w:jc w:val="center"/>
        <w:rPr>
          <w:rFonts w:ascii="Times New Roman" w:hAnsi="Times New Roman" w:cs="Times New Roman"/>
          <w:b/>
          <w:bCs/>
          <w:sz w:val="28"/>
          <w:szCs w:val="28"/>
        </w:rPr>
      </w:pPr>
      <w:r w:rsidRPr="00B33368">
        <w:rPr>
          <w:rFonts w:ascii="Times New Roman" w:hAnsi="Times New Roman" w:cs="Times New Roman"/>
          <w:b/>
          <w:bCs/>
          <w:sz w:val="28"/>
          <w:szCs w:val="28"/>
        </w:rPr>
        <w:t>ПРОТОКОЛ</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  </w:t>
      </w:r>
      <w:r w:rsidRPr="00FC50C6">
        <w:rPr>
          <w:rFonts w:ascii="Times New Roman" w:hAnsi="Times New Roman" w:cs="Times New Roman"/>
          <w:sz w:val="24"/>
          <w:szCs w:val="24"/>
        </w:rPr>
        <w:t>_____</w:t>
      </w:r>
      <w:r>
        <w:rPr>
          <w:rFonts w:ascii="Times New Roman" w:hAnsi="Times New Roman" w:cs="Times New Roman"/>
          <w:sz w:val="24"/>
          <w:szCs w:val="24"/>
        </w:rPr>
        <w:t>__</w:t>
      </w:r>
      <w:r w:rsidRPr="00FC50C6">
        <w:rPr>
          <w:rFonts w:ascii="Times New Roman" w:hAnsi="Times New Roman" w:cs="Times New Roman"/>
          <w:sz w:val="24"/>
          <w:szCs w:val="24"/>
        </w:rPr>
        <w:t>___ № _____</w:t>
      </w:r>
    </w:p>
    <w:p w:rsidR="0062275E" w:rsidRPr="004E7722" w:rsidRDefault="0062275E" w:rsidP="0062275E">
      <w:pPr>
        <w:tabs>
          <w:tab w:val="left" w:pos="4360"/>
        </w:tabs>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(дата заседания)</w:t>
      </w:r>
      <w:r w:rsidRPr="004E7722">
        <w:rPr>
          <w:rFonts w:ascii="Times New Roman" w:hAnsi="Times New Roman" w:cs="Times New Roman"/>
          <w:sz w:val="24"/>
          <w:szCs w:val="24"/>
        </w:rPr>
        <w:tab/>
        <w:t xml:space="preserve">   с. </w:t>
      </w:r>
      <w:r>
        <w:rPr>
          <w:rFonts w:ascii="Times New Roman" w:hAnsi="Times New Roman" w:cs="Times New Roman"/>
          <w:sz w:val="24"/>
          <w:szCs w:val="24"/>
        </w:rPr>
        <w:t>Варламово</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 xml:space="preserve">заседания комиссии </w:t>
      </w:r>
      <w:proofErr w:type="gramStart"/>
      <w:r w:rsidRPr="004E7722">
        <w:rPr>
          <w:rFonts w:ascii="Times New Roman" w:hAnsi="Times New Roman" w:cs="Times New Roman"/>
          <w:sz w:val="24"/>
          <w:szCs w:val="24"/>
        </w:rPr>
        <w:t>по</w:t>
      </w:r>
      <w:proofErr w:type="gramEnd"/>
      <w:r w:rsidRPr="004E7722">
        <w:rPr>
          <w:rFonts w:ascii="Times New Roman" w:hAnsi="Times New Roman" w:cs="Times New Roman"/>
          <w:sz w:val="24"/>
          <w:szCs w:val="24"/>
        </w:rPr>
        <w:t>…__________________________________</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Председатель – Смирнов С.С.</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Секретарь – Антонова М.И.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Присутствовали: 30 человек (список прилагается)</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roofErr w:type="gramStart"/>
      <w:r w:rsidRPr="004E7722">
        <w:rPr>
          <w:rFonts w:ascii="Times New Roman" w:hAnsi="Times New Roman" w:cs="Times New Roman"/>
          <w:sz w:val="24"/>
          <w:szCs w:val="24"/>
        </w:rPr>
        <w:t>(если до 15 человек, то в протоколе указываются фамилии с</w:t>
      </w:r>
      <w:proofErr w:type="gramEnd"/>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инициалами в алфавитном порядке через запятую).</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ПОВЕСТКА ДНЯ:</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 xml:space="preserve">1. О порядке подготовки к конференции (фамилии, инициалы </w:t>
      </w:r>
      <w:proofErr w:type="gramStart"/>
      <w:r w:rsidRPr="004E7722">
        <w:rPr>
          <w:rFonts w:ascii="Times New Roman" w:hAnsi="Times New Roman" w:cs="Times New Roman"/>
          <w:sz w:val="24"/>
          <w:szCs w:val="24"/>
        </w:rPr>
        <w:t>выступавших</w:t>
      </w:r>
      <w:proofErr w:type="gramEnd"/>
      <w:r w:rsidRPr="004E7722">
        <w:rPr>
          <w:rFonts w:ascii="Times New Roman" w:hAnsi="Times New Roman" w:cs="Times New Roman"/>
          <w:sz w:val="24"/>
          <w:szCs w:val="24"/>
        </w:rPr>
        <w:t>).</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2. О...</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1. СЛУШАЛИ: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Соколову А.И. – текст доклада прилагается.</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ВЫСТУПИЛИ: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Иванов М.И. – краткая запись выступления (от третьего лица).</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ПОСТАНОВИЛИ (РЕШИЛИ):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1.1. Одобрить...</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1.2. ...</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2. СЛУШАЛИ: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ВЫСТУПИЛИ: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ПОСТАНОВИЛИ (РЕШИЛИ):</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Председатель Личная подпись Инициалы, фамилия</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r w:rsidRPr="004E7722">
        <w:rPr>
          <w:rFonts w:ascii="Times New Roman" w:hAnsi="Times New Roman" w:cs="Times New Roman"/>
          <w:sz w:val="24"/>
          <w:szCs w:val="24"/>
        </w:rPr>
        <w:t>Секретарь Личная подпись Инициалы, фамилия</w:t>
      </w:r>
    </w:p>
    <w:p w:rsidR="0062275E" w:rsidRPr="004E7722"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Новосибирской области</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C81510" w:rsidRDefault="0062275E" w:rsidP="0062275E">
      <w:pPr>
        <w:spacing w:line="360" w:lineRule="auto"/>
        <w:jc w:val="center"/>
        <w:outlineLvl w:val="0"/>
        <w:rPr>
          <w:rStyle w:val="ae"/>
          <w:rFonts w:ascii="Times New Roman" w:hAnsi="Times New Roman" w:cs="Times New Roman"/>
          <w:color w:val="000000" w:themeColor="text1"/>
        </w:rPr>
      </w:pPr>
      <w:r w:rsidRPr="00C81510">
        <w:rPr>
          <w:rStyle w:val="ae"/>
          <w:rFonts w:ascii="Times New Roman" w:hAnsi="Times New Roman" w:cs="Times New Roman"/>
          <w:color w:val="000000" w:themeColor="text1"/>
        </w:rPr>
        <w:t xml:space="preserve">ЛИСТ СОГЛАСОВАНИЯ </w:t>
      </w:r>
    </w:p>
    <w:p w:rsidR="0062275E" w:rsidRPr="00C81510" w:rsidRDefault="0062275E" w:rsidP="0062275E">
      <w:pPr>
        <w:jc w:val="center"/>
        <w:rPr>
          <w:rStyle w:val="ae"/>
          <w:rFonts w:ascii="Times New Roman" w:hAnsi="Times New Roman" w:cs="Times New Roman"/>
          <w:b w:val="0"/>
          <w:bCs w:val="0"/>
          <w:color w:val="000000" w:themeColor="text1"/>
        </w:rPr>
      </w:pPr>
      <w:r w:rsidRPr="00C81510">
        <w:rPr>
          <w:rStyle w:val="ae"/>
          <w:rFonts w:ascii="Times New Roman" w:hAnsi="Times New Roman" w:cs="Times New Roman"/>
          <w:color w:val="000000" w:themeColor="text1"/>
        </w:rPr>
        <w:t>проекта …….</w:t>
      </w:r>
    </w:p>
    <w:p w:rsidR="0062275E" w:rsidRPr="00C81510" w:rsidRDefault="0062275E" w:rsidP="0062275E">
      <w:pPr>
        <w:jc w:val="center"/>
        <w:rPr>
          <w:rStyle w:val="ae"/>
          <w:rFonts w:ascii="Times New Roman" w:hAnsi="Times New Roman" w:cs="Times New Roman"/>
          <w:b w:val="0"/>
          <w:bCs w:val="0"/>
        </w:rPr>
      </w:pPr>
    </w:p>
    <w:p w:rsidR="0062275E" w:rsidRPr="00C81510" w:rsidRDefault="0062275E" w:rsidP="0062275E">
      <w:pPr>
        <w:jc w:val="center"/>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082"/>
        <w:gridCol w:w="2292"/>
        <w:gridCol w:w="1384"/>
        <w:gridCol w:w="2201"/>
        <w:gridCol w:w="1323"/>
      </w:tblGrid>
      <w:tr w:rsidR="0062275E" w:rsidRPr="00C81510" w:rsidTr="0062275E">
        <w:trPr>
          <w:trHeight w:val="705"/>
        </w:trPr>
        <w:tc>
          <w:tcPr>
            <w:tcW w:w="618"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 xml:space="preserve">№ </w:t>
            </w:r>
            <w:proofErr w:type="spellStart"/>
            <w:proofErr w:type="gramStart"/>
            <w:r w:rsidRPr="00C81510">
              <w:rPr>
                <w:rFonts w:ascii="Times New Roman" w:hAnsi="Times New Roman" w:cs="Times New Roman"/>
                <w:sz w:val="24"/>
                <w:szCs w:val="24"/>
              </w:rPr>
              <w:t>п</w:t>
            </w:r>
            <w:proofErr w:type="spellEnd"/>
            <w:proofErr w:type="gramEnd"/>
            <w:r w:rsidRPr="00C81510">
              <w:rPr>
                <w:rFonts w:ascii="Times New Roman" w:hAnsi="Times New Roman" w:cs="Times New Roman"/>
                <w:sz w:val="24"/>
                <w:szCs w:val="24"/>
              </w:rPr>
              <w:t>/</w:t>
            </w:r>
            <w:proofErr w:type="spellStart"/>
            <w:r w:rsidRPr="00C81510">
              <w:rPr>
                <w:rFonts w:ascii="Times New Roman" w:hAnsi="Times New Roman" w:cs="Times New Roman"/>
                <w:sz w:val="24"/>
                <w:szCs w:val="24"/>
              </w:rPr>
              <w:t>п</w:t>
            </w:r>
            <w:proofErr w:type="spellEnd"/>
          </w:p>
          <w:p w:rsidR="0062275E" w:rsidRPr="00C81510" w:rsidRDefault="0062275E" w:rsidP="0062275E">
            <w:pPr>
              <w:jc w:val="center"/>
              <w:rPr>
                <w:rFonts w:ascii="Times New Roman" w:hAnsi="Times New Roman" w:cs="Times New Roman"/>
                <w:sz w:val="24"/>
                <w:szCs w:val="24"/>
              </w:rPr>
            </w:pPr>
          </w:p>
        </w:tc>
        <w:tc>
          <w:tcPr>
            <w:tcW w:w="2082"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Ф. И. О.</w:t>
            </w:r>
          </w:p>
          <w:p w:rsidR="0062275E" w:rsidRPr="00C81510" w:rsidRDefault="0062275E" w:rsidP="0062275E">
            <w:pPr>
              <w:jc w:val="center"/>
              <w:rPr>
                <w:rFonts w:ascii="Times New Roman" w:hAnsi="Times New Roman" w:cs="Times New Roman"/>
                <w:sz w:val="24"/>
                <w:szCs w:val="24"/>
              </w:rPr>
            </w:pPr>
          </w:p>
        </w:tc>
        <w:tc>
          <w:tcPr>
            <w:tcW w:w="2292"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Должность</w:t>
            </w:r>
          </w:p>
        </w:tc>
        <w:tc>
          <w:tcPr>
            <w:tcW w:w="1384"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 xml:space="preserve">Личная подпись </w:t>
            </w:r>
          </w:p>
          <w:p w:rsidR="0062275E" w:rsidRPr="00C81510" w:rsidRDefault="0062275E" w:rsidP="0062275E">
            <w:pPr>
              <w:jc w:val="center"/>
              <w:rPr>
                <w:rFonts w:ascii="Times New Roman" w:hAnsi="Times New Roman" w:cs="Times New Roman"/>
                <w:sz w:val="24"/>
                <w:szCs w:val="24"/>
              </w:rPr>
            </w:pPr>
          </w:p>
        </w:tc>
        <w:tc>
          <w:tcPr>
            <w:tcW w:w="2201"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Отметка о наличии замечаний</w:t>
            </w:r>
          </w:p>
        </w:tc>
        <w:tc>
          <w:tcPr>
            <w:tcW w:w="1323" w:type="dxa"/>
          </w:tcPr>
          <w:p w:rsidR="0062275E" w:rsidRPr="00C81510" w:rsidRDefault="0062275E" w:rsidP="0062275E">
            <w:pPr>
              <w:jc w:val="center"/>
              <w:rPr>
                <w:rFonts w:ascii="Times New Roman" w:hAnsi="Times New Roman" w:cs="Times New Roman"/>
                <w:sz w:val="24"/>
                <w:szCs w:val="24"/>
              </w:rPr>
            </w:pPr>
            <w:r w:rsidRPr="00C81510">
              <w:rPr>
                <w:rFonts w:ascii="Times New Roman" w:hAnsi="Times New Roman" w:cs="Times New Roman"/>
                <w:sz w:val="24"/>
                <w:szCs w:val="24"/>
              </w:rPr>
              <w:t>Дата</w:t>
            </w:r>
          </w:p>
        </w:tc>
      </w:tr>
      <w:tr w:rsidR="0062275E" w:rsidRPr="00C81510" w:rsidTr="0062275E">
        <w:trPr>
          <w:trHeight w:val="702"/>
        </w:trPr>
        <w:tc>
          <w:tcPr>
            <w:tcW w:w="618" w:type="dxa"/>
          </w:tcPr>
          <w:p w:rsidR="0062275E" w:rsidRPr="00C81510" w:rsidRDefault="0062275E" w:rsidP="0062275E">
            <w:pPr>
              <w:jc w:val="center"/>
              <w:rPr>
                <w:rFonts w:ascii="Times New Roman" w:hAnsi="Times New Roman" w:cs="Times New Roman"/>
                <w:sz w:val="24"/>
                <w:szCs w:val="24"/>
              </w:rPr>
            </w:pPr>
          </w:p>
        </w:tc>
        <w:tc>
          <w:tcPr>
            <w:tcW w:w="2082" w:type="dxa"/>
          </w:tcPr>
          <w:p w:rsidR="0062275E" w:rsidRPr="00C81510" w:rsidRDefault="0062275E" w:rsidP="0062275E">
            <w:pPr>
              <w:rPr>
                <w:rFonts w:ascii="Times New Roman" w:hAnsi="Times New Roman" w:cs="Times New Roman"/>
                <w:sz w:val="24"/>
                <w:szCs w:val="24"/>
              </w:rPr>
            </w:pPr>
          </w:p>
        </w:tc>
        <w:tc>
          <w:tcPr>
            <w:tcW w:w="2292" w:type="dxa"/>
          </w:tcPr>
          <w:p w:rsidR="0062275E" w:rsidRPr="00C81510" w:rsidRDefault="0062275E" w:rsidP="0062275E">
            <w:pPr>
              <w:rPr>
                <w:rFonts w:ascii="Times New Roman" w:hAnsi="Times New Roman" w:cs="Times New Roman"/>
                <w:sz w:val="24"/>
                <w:szCs w:val="24"/>
              </w:rPr>
            </w:pPr>
          </w:p>
        </w:tc>
        <w:tc>
          <w:tcPr>
            <w:tcW w:w="1384" w:type="dxa"/>
          </w:tcPr>
          <w:p w:rsidR="0062275E" w:rsidRPr="00C81510" w:rsidRDefault="0062275E" w:rsidP="0062275E">
            <w:pPr>
              <w:jc w:val="center"/>
              <w:rPr>
                <w:rFonts w:ascii="Times New Roman" w:hAnsi="Times New Roman" w:cs="Times New Roman"/>
                <w:sz w:val="24"/>
                <w:szCs w:val="24"/>
              </w:rPr>
            </w:pPr>
          </w:p>
        </w:tc>
        <w:tc>
          <w:tcPr>
            <w:tcW w:w="2201" w:type="dxa"/>
          </w:tcPr>
          <w:p w:rsidR="0062275E" w:rsidRPr="00C81510" w:rsidRDefault="0062275E" w:rsidP="0062275E">
            <w:pPr>
              <w:rPr>
                <w:rFonts w:ascii="Times New Roman" w:hAnsi="Times New Roman" w:cs="Times New Roman"/>
                <w:sz w:val="24"/>
                <w:szCs w:val="24"/>
              </w:rPr>
            </w:pPr>
            <w:r w:rsidRPr="00C81510">
              <w:rPr>
                <w:rFonts w:ascii="Times New Roman" w:hAnsi="Times New Roman" w:cs="Times New Roman"/>
                <w:sz w:val="24"/>
                <w:szCs w:val="24"/>
              </w:rPr>
              <w:t>Замечания</w:t>
            </w:r>
          </w:p>
          <w:p w:rsidR="0062275E" w:rsidRPr="00C81510" w:rsidRDefault="0062275E" w:rsidP="0062275E">
            <w:pPr>
              <w:rPr>
                <w:rFonts w:ascii="Times New Roman" w:hAnsi="Times New Roman" w:cs="Times New Roman"/>
                <w:sz w:val="24"/>
                <w:szCs w:val="24"/>
              </w:rPr>
            </w:pPr>
            <w:r w:rsidRPr="00C81510">
              <w:rPr>
                <w:rFonts w:ascii="Times New Roman" w:hAnsi="Times New Roman" w:cs="Times New Roman"/>
                <w:sz w:val="24"/>
                <w:szCs w:val="24"/>
              </w:rPr>
              <w:t>прилагаются</w:t>
            </w:r>
          </w:p>
        </w:tc>
        <w:tc>
          <w:tcPr>
            <w:tcW w:w="1323" w:type="dxa"/>
          </w:tcPr>
          <w:p w:rsidR="0062275E" w:rsidRPr="00C81510" w:rsidRDefault="0062275E" w:rsidP="0062275E">
            <w:pPr>
              <w:jc w:val="center"/>
              <w:rPr>
                <w:rFonts w:ascii="Times New Roman" w:hAnsi="Times New Roman" w:cs="Times New Roman"/>
                <w:sz w:val="24"/>
                <w:szCs w:val="24"/>
              </w:rPr>
            </w:pPr>
          </w:p>
        </w:tc>
      </w:tr>
      <w:tr w:rsidR="0062275E" w:rsidRPr="00C81510" w:rsidTr="0062275E">
        <w:trPr>
          <w:trHeight w:val="702"/>
        </w:trPr>
        <w:tc>
          <w:tcPr>
            <w:tcW w:w="618" w:type="dxa"/>
          </w:tcPr>
          <w:p w:rsidR="0062275E" w:rsidRPr="00C81510" w:rsidRDefault="0062275E" w:rsidP="0062275E">
            <w:pPr>
              <w:jc w:val="center"/>
              <w:rPr>
                <w:rFonts w:ascii="Times New Roman" w:hAnsi="Times New Roman" w:cs="Times New Roman"/>
                <w:sz w:val="24"/>
                <w:szCs w:val="24"/>
              </w:rPr>
            </w:pPr>
          </w:p>
        </w:tc>
        <w:tc>
          <w:tcPr>
            <w:tcW w:w="2082" w:type="dxa"/>
          </w:tcPr>
          <w:p w:rsidR="0062275E" w:rsidRPr="00C81510" w:rsidRDefault="0062275E" w:rsidP="0062275E">
            <w:pPr>
              <w:jc w:val="center"/>
              <w:rPr>
                <w:rFonts w:ascii="Times New Roman" w:hAnsi="Times New Roman" w:cs="Times New Roman"/>
                <w:sz w:val="24"/>
                <w:szCs w:val="24"/>
              </w:rPr>
            </w:pPr>
          </w:p>
        </w:tc>
        <w:tc>
          <w:tcPr>
            <w:tcW w:w="2292" w:type="dxa"/>
          </w:tcPr>
          <w:p w:rsidR="0062275E" w:rsidRPr="00C81510" w:rsidRDefault="0062275E" w:rsidP="0062275E">
            <w:pPr>
              <w:rPr>
                <w:rFonts w:ascii="Times New Roman" w:hAnsi="Times New Roman" w:cs="Times New Roman"/>
                <w:sz w:val="24"/>
                <w:szCs w:val="24"/>
              </w:rPr>
            </w:pPr>
          </w:p>
        </w:tc>
        <w:tc>
          <w:tcPr>
            <w:tcW w:w="1384" w:type="dxa"/>
          </w:tcPr>
          <w:p w:rsidR="0062275E" w:rsidRPr="00C81510" w:rsidRDefault="0062275E" w:rsidP="0062275E">
            <w:pPr>
              <w:jc w:val="center"/>
              <w:rPr>
                <w:rFonts w:ascii="Times New Roman" w:hAnsi="Times New Roman" w:cs="Times New Roman"/>
                <w:sz w:val="24"/>
                <w:szCs w:val="24"/>
              </w:rPr>
            </w:pPr>
          </w:p>
        </w:tc>
        <w:tc>
          <w:tcPr>
            <w:tcW w:w="2201" w:type="dxa"/>
          </w:tcPr>
          <w:p w:rsidR="0062275E" w:rsidRPr="00C81510" w:rsidRDefault="0062275E" w:rsidP="0062275E">
            <w:pPr>
              <w:rPr>
                <w:rFonts w:ascii="Times New Roman" w:hAnsi="Times New Roman" w:cs="Times New Roman"/>
                <w:sz w:val="24"/>
                <w:szCs w:val="24"/>
              </w:rPr>
            </w:pPr>
            <w:r w:rsidRPr="00C81510">
              <w:rPr>
                <w:rFonts w:ascii="Times New Roman" w:hAnsi="Times New Roman" w:cs="Times New Roman"/>
                <w:sz w:val="24"/>
                <w:szCs w:val="24"/>
              </w:rPr>
              <w:t>Без замечаний</w:t>
            </w:r>
          </w:p>
        </w:tc>
        <w:tc>
          <w:tcPr>
            <w:tcW w:w="1323" w:type="dxa"/>
          </w:tcPr>
          <w:p w:rsidR="0062275E" w:rsidRPr="00C81510" w:rsidRDefault="0062275E" w:rsidP="0062275E">
            <w:pPr>
              <w:jc w:val="center"/>
              <w:rPr>
                <w:rFonts w:ascii="Times New Roman" w:hAnsi="Times New Roman" w:cs="Times New Roman"/>
                <w:sz w:val="24"/>
                <w:szCs w:val="24"/>
              </w:rPr>
            </w:pPr>
          </w:p>
        </w:tc>
      </w:tr>
      <w:tr w:rsidR="0062275E" w:rsidRPr="00C81510" w:rsidTr="0062275E">
        <w:trPr>
          <w:trHeight w:val="702"/>
        </w:trPr>
        <w:tc>
          <w:tcPr>
            <w:tcW w:w="618" w:type="dxa"/>
          </w:tcPr>
          <w:p w:rsidR="0062275E" w:rsidRPr="00C81510" w:rsidRDefault="0062275E" w:rsidP="0062275E">
            <w:pPr>
              <w:jc w:val="center"/>
              <w:rPr>
                <w:rFonts w:ascii="Times New Roman" w:hAnsi="Times New Roman" w:cs="Times New Roman"/>
                <w:sz w:val="24"/>
                <w:szCs w:val="24"/>
              </w:rPr>
            </w:pPr>
          </w:p>
        </w:tc>
        <w:tc>
          <w:tcPr>
            <w:tcW w:w="2082" w:type="dxa"/>
          </w:tcPr>
          <w:p w:rsidR="0062275E" w:rsidRPr="00C81510" w:rsidRDefault="0062275E" w:rsidP="0062275E">
            <w:pPr>
              <w:jc w:val="center"/>
              <w:rPr>
                <w:rFonts w:ascii="Times New Roman" w:hAnsi="Times New Roman" w:cs="Times New Roman"/>
                <w:sz w:val="24"/>
                <w:szCs w:val="24"/>
              </w:rPr>
            </w:pPr>
          </w:p>
        </w:tc>
        <w:tc>
          <w:tcPr>
            <w:tcW w:w="2292" w:type="dxa"/>
          </w:tcPr>
          <w:p w:rsidR="0062275E" w:rsidRPr="00C81510" w:rsidRDefault="0062275E" w:rsidP="0062275E">
            <w:pPr>
              <w:jc w:val="center"/>
              <w:rPr>
                <w:rFonts w:ascii="Times New Roman" w:hAnsi="Times New Roman" w:cs="Times New Roman"/>
                <w:sz w:val="24"/>
                <w:szCs w:val="24"/>
              </w:rPr>
            </w:pPr>
          </w:p>
        </w:tc>
        <w:tc>
          <w:tcPr>
            <w:tcW w:w="1384" w:type="dxa"/>
          </w:tcPr>
          <w:p w:rsidR="0062275E" w:rsidRPr="00C81510" w:rsidRDefault="0062275E" w:rsidP="0062275E">
            <w:pPr>
              <w:jc w:val="center"/>
              <w:rPr>
                <w:rFonts w:ascii="Times New Roman" w:hAnsi="Times New Roman" w:cs="Times New Roman"/>
                <w:sz w:val="24"/>
                <w:szCs w:val="24"/>
              </w:rPr>
            </w:pPr>
          </w:p>
        </w:tc>
        <w:tc>
          <w:tcPr>
            <w:tcW w:w="2201" w:type="dxa"/>
          </w:tcPr>
          <w:p w:rsidR="0062275E" w:rsidRPr="00C81510" w:rsidRDefault="0062275E" w:rsidP="0062275E">
            <w:pPr>
              <w:rPr>
                <w:rFonts w:ascii="Times New Roman" w:hAnsi="Times New Roman" w:cs="Times New Roman"/>
                <w:sz w:val="24"/>
                <w:szCs w:val="24"/>
              </w:rPr>
            </w:pPr>
            <w:proofErr w:type="gramStart"/>
            <w:r w:rsidRPr="00C81510">
              <w:rPr>
                <w:rFonts w:ascii="Times New Roman" w:hAnsi="Times New Roman" w:cs="Times New Roman"/>
                <w:sz w:val="24"/>
                <w:szCs w:val="24"/>
              </w:rPr>
              <w:t>Согласен</w:t>
            </w:r>
            <w:proofErr w:type="gramEnd"/>
            <w:r w:rsidRPr="00C81510">
              <w:rPr>
                <w:rFonts w:ascii="Times New Roman" w:hAnsi="Times New Roman" w:cs="Times New Roman"/>
                <w:sz w:val="24"/>
                <w:szCs w:val="24"/>
              </w:rPr>
              <w:t xml:space="preserve"> с учетом замечаний</w:t>
            </w:r>
          </w:p>
        </w:tc>
        <w:tc>
          <w:tcPr>
            <w:tcW w:w="1323" w:type="dxa"/>
          </w:tcPr>
          <w:p w:rsidR="0062275E" w:rsidRPr="00C81510" w:rsidRDefault="0062275E" w:rsidP="0062275E">
            <w:pPr>
              <w:jc w:val="center"/>
              <w:rPr>
                <w:rFonts w:ascii="Times New Roman" w:hAnsi="Times New Roman" w:cs="Times New Roman"/>
                <w:sz w:val="24"/>
                <w:szCs w:val="24"/>
              </w:rPr>
            </w:pPr>
          </w:p>
        </w:tc>
      </w:tr>
      <w:tr w:rsidR="0062275E" w:rsidRPr="00C81510" w:rsidTr="0062275E">
        <w:trPr>
          <w:trHeight w:val="702"/>
        </w:trPr>
        <w:tc>
          <w:tcPr>
            <w:tcW w:w="618" w:type="dxa"/>
          </w:tcPr>
          <w:p w:rsidR="0062275E" w:rsidRPr="00C81510" w:rsidRDefault="0062275E" w:rsidP="0062275E">
            <w:pPr>
              <w:jc w:val="center"/>
              <w:rPr>
                <w:rFonts w:ascii="Times New Roman" w:hAnsi="Times New Roman" w:cs="Times New Roman"/>
                <w:sz w:val="24"/>
                <w:szCs w:val="24"/>
              </w:rPr>
            </w:pPr>
          </w:p>
        </w:tc>
        <w:tc>
          <w:tcPr>
            <w:tcW w:w="2082" w:type="dxa"/>
          </w:tcPr>
          <w:p w:rsidR="0062275E" w:rsidRPr="00C81510" w:rsidRDefault="0062275E" w:rsidP="0062275E">
            <w:pPr>
              <w:jc w:val="center"/>
              <w:rPr>
                <w:rFonts w:ascii="Times New Roman" w:hAnsi="Times New Roman" w:cs="Times New Roman"/>
                <w:sz w:val="24"/>
                <w:szCs w:val="24"/>
              </w:rPr>
            </w:pPr>
          </w:p>
        </w:tc>
        <w:tc>
          <w:tcPr>
            <w:tcW w:w="2292" w:type="dxa"/>
          </w:tcPr>
          <w:p w:rsidR="0062275E" w:rsidRPr="00C81510" w:rsidRDefault="0062275E" w:rsidP="0062275E">
            <w:pPr>
              <w:jc w:val="center"/>
              <w:rPr>
                <w:rFonts w:ascii="Times New Roman" w:hAnsi="Times New Roman" w:cs="Times New Roman"/>
                <w:sz w:val="24"/>
                <w:szCs w:val="24"/>
              </w:rPr>
            </w:pPr>
          </w:p>
        </w:tc>
        <w:tc>
          <w:tcPr>
            <w:tcW w:w="1384" w:type="dxa"/>
          </w:tcPr>
          <w:p w:rsidR="0062275E" w:rsidRPr="00C81510" w:rsidRDefault="0062275E" w:rsidP="0062275E">
            <w:pPr>
              <w:jc w:val="center"/>
              <w:rPr>
                <w:rFonts w:ascii="Times New Roman" w:hAnsi="Times New Roman" w:cs="Times New Roman"/>
                <w:sz w:val="24"/>
                <w:szCs w:val="24"/>
              </w:rPr>
            </w:pPr>
          </w:p>
        </w:tc>
        <w:tc>
          <w:tcPr>
            <w:tcW w:w="2201" w:type="dxa"/>
          </w:tcPr>
          <w:p w:rsidR="0062275E" w:rsidRPr="00C81510" w:rsidRDefault="0062275E" w:rsidP="0062275E">
            <w:pPr>
              <w:rPr>
                <w:rFonts w:ascii="Times New Roman" w:hAnsi="Times New Roman" w:cs="Times New Roman"/>
                <w:sz w:val="24"/>
                <w:szCs w:val="24"/>
              </w:rPr>
            </w:pPr>
          </w:p>
        </w:tc>
        <w:tc>
          <w:tcPr>
            <w:tcW w:w="1323" w:type="dxa"/>
          </w:tcPr>
          <w:p w:rsidR="0062275E" w:rsidRPr="00C81510" w:rsidRDefault="0062275E" w:rsidP="0062275E">
            <w:pPr>
              <w:jc w:val="center"/>
              <w:rPr>
                <w:rFonts w:ascii="Times New Roman" w:hAnsi="Times New Roman" w:cs="Times New Roman"/>
                <w:sz w:val="24"/>
                <w:szCs w:val="24"/>
              </w:rPr>
            </w:pPr>
          </w:p>
        </w:tc>
      </w:tr>
    </w:tbl>
    <w:p w:rsidR="0062275E" w:rsidRPr="00C81510" w:rsidRDefault="0062275E" w:rsidP="0062275E">
      <w:pPr>
        <w:rPr>
          <w:rFonts w:ascii="Times New Roman" w:hAnsi="Times New Roman" w:cs="Times New Roman"/>
          <w:sz w:val="24"/>
          <w:szCs w:val="24"/>
        </w:rPr>
      </w:pPr>
    </w:p>
    <w:p w:rsidR="0062275E" w:rsidRPr="00C81510" w:rsidRDefault="0062275E" w:rsidP="0062275E">
      <w:pPr>
        <w:rPr>
          <w:rFonts w:ascii="Times New Roman" w:hAnsi="Times New Roman" w:cs="Times New Roman"/>
          <w:color w:val="C00000"/>
          <w:sz w:val="24"/>
          <w:szCs w:val="24"/>
        </w:rPr>
      </w:pPr>
    </w:p>
    <w:p w:rsidR="0062275E" w:rsidRPr="00C81510"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Новосибирской области</w:t>
      </w:r>
    </w:p>
    <w:p w:rsidR="0062275E" w:rsidRPr="00FC50C6"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t>ФОРМА</w:t>
      </w:r>
    </w:p>
    <w:p w:rsidR="0062275E" w:rsidRPr="00FC50C6" w:rsidRDefault="0062275E" w:rsidP="0062275E">
      <w:pPr>
        <w:autoSpaceDE w:val="0"/>
        <w:autoSpaceDN w:val="0"/>
        <w:adjustRightInd w:val="0"/>
        <w:spacing w:after="0" w:line="240" w:lineRule="auto"/>
        <w:jc w:val="center"/>
        <w:rPr>
          <w:rFonts w:ascii="Times New Roman" w:hAnsi="Times New Roman" w:cs="Times New Roman"/>
          <w:sz w:val="24"/>
          <w:szCs w:val="24"/>
        </w:rPr>
      </w:pPr>
      <w:r w:rsidRPr="00FC50C6">
        <w:rPr>
          <w:rFonts w:ascii="Times New Roman" w:hAnsi="Times New Roman" w:cs="Times New Roman"/>
          <w:sz w:val="24"/>
          <w:szCs w:val="24"/>
        </w:rPr>
        <w:lastRenderedPageBreak/>
        <w:t>номенклатуры дел</w:t>
      </w:r>
    </w:p>
    <w:p w:rsidR="0062275E" w:rsidRDefault="0062275E" w:rsidP="0062275E">
      <w:pPr>
        <w:autoSpaceDE w:val="0"/>
        <w:autoSpaceDN w:val="0"/>
        <w:adjustRightInd w:val="0"/>
        <w:spacing w:after="0" w:line="240" w:lineRule="auto"/>
        <w:rPr>
          <w:rFonts w:ascii="Times New Roman,Bold" w:hAnsi="Times New Roman,Bold" w:cs="Times New Roman,Bold"/>
          <w:b/>
          <w:bCs/>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014"/>
        <w:gridCol w:w="1285"/>
        <w:gridCol w:w="1055"/>
        <w:gridCol w:w="3864"/>
        <w:gridCol w:w="2551"/>
      </w:tblGrid>
      <w:tr w:rsidR="0062275E" w:rsidRPr="00622114" w:rsidTr="0062275E">
        <w:tc>
          <w:tcPr>
            <w:tcW w:w="4500" w:type="dxa"/>
            <w:gridSpan w:val="4"/>
            <w:tcBorders>
              <w:top w:val="nil"/>
              <w:left w:val="nil"/>
              <w:bottom w:val="nil"/>
              <w:right w:val="nil"/>
            </w:tcBorders>
          </w:tcPr>
          <w:p w:rsidR="0062275E" w:rsidRPr="00622114" w:rsidRDefault="0062275E" w:rsidP="0062275E">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Наименование организации</w:t>
            </w:r>
          </w:p>
          <w:p w:rsidR="0062275E" w:rsidRPr="00622114" w:rsidRDefault="0062275E" w:rsidP="0062275E">
            <w:pPr>
              <w:spacing w:after="0" w:line="240" w:lineRule="auto"/>
              <w:rPr>
                <w:rFonts w:ascii="Times New Roman" w:eastAsia="Times New Roman" w:hAnsi="Times New Roman" w:cs="Times New Roman"/>
                <w:color w:val="000000"/>
                <w:sz w:val="24"/>
                <w:szCs w:val="20"/>
              </w:rPr>
            </w:pPr>
          </w:p>
        </w:tc>
        <w:tc>
          <w:tcPr>
            <w:tcW w:w="6415" w:type="dxa"/>
            <w:gridSpan w:val="2"/>
            <w:vMerge w:val="restart"/>
            <w:tcBorders>
              <w:top w:val="nil"/>
              <w:left w:val="nil"/>
              <w:bottom w:val="nil"/>
              <w:right w:val="nil"/>
            </w:tcBorders>
          </w:tcPr>
          <w:p w:rsidR="0062275E" w:rsidRPr="002726C8" w:rsidRDefault="0062275E" w:rsidP="0062275E">
            <w:pPr>
              <w:pStyle w:val="2"/>
              <w:rPr>
                <w:b w:val="0"/>
              </w:rPr>
            </w:pPr>
            <w:bookmarkStart w:id="1" w:name="_Toc87077280"/>
            <w:bookmarkStart w:id="2" w:name="_Toc87079664"/>
          </w:p>
          <w:p w:rsidR="0062275E" w:rsidRPr="002726C8" w:rsidRDefault="0062275E" w:rsidP="0062275E">
            <w:pPr>
              <w:pStyle w:val="2"/>
              <w:rPr>
                <w:b w:val="0"/>
                <w:bCs w:val="0"/>
                <w:sz w:val="24"/>
              </w:rPr>
            </w:pPr>
            <w:r w:rsidRPr="002726C8">
              <w:rPr>
                <w:b w:val="0"/>
                <w:sz w:val="24"/>
              </w:rPr>
              <w:t>УТВЕРЖДАЮ</w:t>
            </w:r>
            <w:bookmarkStart w:id="3" w:name="_Toc87077281"/>
            <w:bookmarkStart w:id="4" w:name="_Toc87079665"/>
            <w:bookmarkStart w:id="5" w:name="_Toc88294870"/>
            <w:bookmarkStart w:id="6" w:name="_Toc88299567"/>
            <w:bookmarkEnd w:id="1"/>
            <w:bookmarkEnd w:id="2"/>
          </w:p>
          <w:p w:rsidR="0062275E" w:rsidRPr="002726C8" w:rsidRDefault="0062275E" w:rsidP="0062275E">
            <w:pPr>
              <w:pStyle w:val="2"/>
              <w:spacing w:before="0" w:beforeAutospacing="0" w:after="0" w:afterAutospacing="0"/>
              <w:rPr>
                <w:b w:val="0"/>
                <w:kern w:val="28"/>
                <w:sz w:val="24"/>
              </w:rPr>
            </w:pPr>
            <w:r w:rsidRPr="002726C8">
              <w:rPr>
                <w:b w:val="0"/>
                <w:kern w:val="28"/>
                <w:sz w:val="24"/>
              </w:rPr>
              <w:t xml:space="preserve"> Глава </w:t>
            </w:r>
            <w:r>
              <w:rPr>
                <w:b w:val="0"/>
                <w:kern w:val="28"/>
                <w:sz w:val="24"/>
              </w:rPr>
              <w:t>Варламовского</w:t>
            </w:r>
            <w:r w:rsidRPr="002726C8">
              <w:rPr>
                <w:b w:val="0"/>
                <w:kern w:val="28"/>
                <w:sz w:val="24"/>
              </w:rPr>
              <w:t xml:space="preserve"> сельсовета</w:t>
            </w:r>
            <w:r w:rsidRPr="002726C8">
              <w:rPr>
                <w:b w:val="0"/>
                <w:kern w:val="28"/>
                <w:sz w:val="24"/>
              </w:rPr>
              <w:br/>
              <w:t xml:space="preserve">Болотнинского района </w:t>
            </w:r>
          </w:p>
          <w:bookmarkEnd w:id="3"/>
          <w:bookmarkEnd w:id="4"/>
          <w:bookmarkEnd w:id="5"/>
          <w:bookmarkEnd w:id="6"/>
          <w:p w:rsidR="0062275E" w:rsidRPr="002726C8" w:rsidRDefault="0062275E" w:rsidP="0062275E">
            <w:pPr>
              <w:pStyle w:val="2"/>
              <w:spacing w:before="0" w:beforeAutospacing="0" w:after="0" w:afterAutospacing="0"/>
              <w:rPr>
                <w:b w:val="0"/>
                <w:kern w:val="28"/>
                <w:sz w:val="24"/>
              </w:rPr>
            </w:pPr>
            <w:r w:rsidRPr="002726C8">
              <w:rPr>
                <w:b w:val="0"/>
                <w:kern w:val="28"/>
                <w:sz w:val="24"/>
              </w:rPr>
              <w:t>Новосибирской области</w:t>
            </w:r>
          </w:p>
          <w:p w:rsidR="0062275E" w:rsidRPr="002726C8" w:rsidRDefault="0062275E" w:rsidP="0062275E">
            <w:pPr>
              <w:pStyle w:val="2"/>
              <w:rPr>
                <w:b w:val="0"/>
                <w:bCs w:val="0"/>
              </w:rPr>
            </w:pPr>
            <w:r>
              <w:rPr>
                <w:b w:val="0"/>
                <w:kern w:val="28"/>
                <w:sz w:val="24"/>
              </w:rPr>
              <w:t>________________ А.В. Приболовец</w:t>
            </w:r>
          </w:p>
        </w:tc>
      </w:tr>
      <w:tr w:rsidR="0062275E" w:rsidRPr="00622114" w:rsidTr="0062275E">
        <w:trPr>
          <w:cantSplit/>
        </w:trPr>
        <w:tc>
          <w:tcPr>
            <w:tcW w:w="4500" w:type="dxa"/>
            <w:gridSpan w:val="4"/>
            <w:tcBorders>
              <w:top w:val="nil"/>
              <w:left w:val="nil"/>
              <w:bottom w:val="nil"/>
              <w:right w:val="nil"/>
            </w:tcBorders>
          </w:tcPr>
          <w:p w:rsidR="0062275E" w:rsidRPr="002726C8" w:rsidRDefault="0062275E" w:rsidP="0062275E">
            <w:pPr>
              <w:keepNext/>
              <w:spacing w:after="0" w:line="240" w:lineRule="auto"/>
              <w:outlineLvl w:val="2"/>
              <w:rPr>
                <w:rFonts w:ascii="Times New Roman" w:eastAsia="Times New Roman" w:hAnsi="Times New Roman" w:cs="Times New Roman"/>
                <w:caps/>
                <w:color w:val="000000"/>
                <w:sz w:val="24"/>
                <w:szCs w:val="20"/>
              </w:rPr>
            </w:pPr>
          </w:p>
          <w:p w:rsidR="0062275E" w:rsidRPr="002726C8" w:rsidRDefault="0062275E" w:rsidP="0062275E">
            <w:pPr>
              <w:keepNext/>
              <w:spacing w:after="0" w:line="240" w:lineRule="auto"/>
              <w:outlineLvl w:val="2"/>
              <w:rPr>
                <w:rFonts w:ascii="Times New Roman" w:eastAsia="Times New Roman" w:hAnsi="Times New Roman" w:cs="Times New Roman"/>
                <w:caps/>
                <w:color w:val="000000"/>
                <w:sz w:val="24"/>
                <w:szCs w:val="20"/>
              </w:rPr>
            </w:pPr>
            <w:r w:rsidRPr="002726C8">
              <w:rPr>
                <w:rFonts w:ascii="Times New Roman" w:eastAsia="Times New Roman" w:hAnsi="Times New Roman" w:cs="Times New Roman"/>
                <w:caps/>
                <w:color w:val="000000"/>
                <w:sz w:val="24"/>
                <w:szCs w:val="20"/>
              </w:rPr>
              <w:t>НОМЕНКЛАТУРА ДЕЛ</w:t>
            </w:r>
          </w:p>
          <w:p w:rsidR="0062275E" w:rsidRPr="002726C8" w:rsidRDefault="0062275E" w:rsidP="0062275E">
            <w:pPr>
              <w:keepNext/>
              <w:spacing w:after="0" w:line="240" w:lineRule="auto"/>
              <w:outlineLvl w:val="2"/>
              <w:rPr>
                <w:rFonts w:ascii="Times New Roman" w:eastAsia="Times New Roman" w:hAnsi="Times New Roman" w:cs="Times New Roman"/>
                <w:sz w:val="28"/>
                <w:szCs w:val="28"/>
              </w:rPr>
            </w:pPr>
          </w:p>
        </w:tc>
        <w:tc>
          <w:tcPr>
            <w:tcW w:w="6415" w:type="dxa"/>
            <w:gridSpan w:val="2"/>
            <w:vMerge/>
            <w:tcBorders>
              <w:top w:val="nil"/>
              <w:left w:val="nil"/>
              <w:bottom w:val="nil"/>
              <w:right w:val="nil"/>
            </w:tcBorders>
          </w:tcPr>
          <w:p w:rsidR="0062275E" w:rsidRPr="002726C8" w:rsidRDefault="0062275E" w:rsidP="0062275E">
            <w:pPr>
              <w:pStyle w:val="2"/>
              <w:rPr>
                <w:b w:val="0"/>
                <w:kern w:val="28"/>
                <w:sz w:val="24"/>
              </w:rPr>
            </w:pPr>
          </w:p>
        </w:tc>
      </w:tr>
      <w:tr w:rsidR="0062275E" w:rsidRPr="00622114" w:rsidTr="0062275E">
        <w:trPr>
          <w:cantSplit/>
        </w:trPr>
        <w:tc>
          <w:tcPr>
            <w:tcW w:w="2160" w:type="dxa"/>
            <w:gridSpan w:val="2"/>
            <w:tcBorders>
              <w:top w:val="single" w:sz="4" w:space="0" w:color="auto"/>
              <w:left w:val="nil"/>
              <w:bottom w:val="single" w:sz="4" w:space="0" w:color="auto"/>
              <w:right w:val="nil"/>
            </w:tcBorders>
          </w:tcPr>
          <w:p w:rsidR="0062275E" w:rsidRPr="002726C8" w:rsidRDefault="0062275E" w:rsidP="0062275E">
            <w:pPr>
              <w:spacing w:after="0" w:line="240" w:lineRule="auto"/>
              <w:jc w:val="center"/>
              <w:rPr>
                <w:rFonts w:ascii="Times New Roman" w:eastAsia="Times New Roman" w:hAnsi="Times New Roman" w:cs="Times New Roman"/>
                <w:color w:val="000000"/>
                <w:sz w:val="18"/>
                <w:szCs w:val="18"/>
              </w:rPr>
            </w:pPr>
          </w:p>
        </w:tc>
        <w:tc>
          <w:tcPr>
            <w:tcW w:w="1285" w:type="dxa"/>
            <w:tcBorders>
              <w:top w:val="nil"/>
              <w:left w:val="nil"/>
              <w:bottom w:val="single" w:sz="4" w:space="0" w:color="auto"/>
              <w:right w:val="nil"/>
            </w:tcBorders>
          </w:tcPr>
          <w:p w:rsidR="0062275E" w:rsidRPr="002726C8" w:rsidRDefault="0062275E" w:rsidP="0062275E">
            <w:pPr>
              <w:spacing w:after="0" w:line="240" w:lineRule="auto"/>
              <w:jc w:val="center"/>
              <w:rPr>
                <w:rFonts w:ascii="Times New Roman" w:eastAsia="Times New Roman" w:hAnsi="Times New Roman" w:cs="Times New Roman"/>
                <w:color w:val="000000"/>
                <w:sz w:val="24"/>
                <w:szCs w:val="28"/>
              </w:rPr>
            </w:pPr>
          </w:p>
        </w:tc>
        <w:tc>
          <w:tcPr>
            <w:tcW w:w="1055" w:type="dxa"/>
            <w:tcBorders>
              <w:top w:val="single" w:sz="4" w:space="0" w:color="auto"/>
              <w:left w:val="nil"/>
              <w:bottom w:val="single" w:sz="4" w:space="0" w:color="auto"/>
              <w:right w:val="nil"/>
            </w:tcBorders>
          </w:tcPr>
          <w:p w:rsidR="0062275E" w:rsidRPr="00622114" w:rsidRDefault="0062275E" w:rsidP="0062275E">
            <w:pPr>
              <w:spacing w:after="0" w:line="240" w:lineRule="auto"/>
              <w:jc w:val="center"/>
              <w:rPr>
                <w:rFonts w:ascii="Times New Roman" w:eastAsia="Times New Roman" w:hAnsi="Times New Roman" w:cs="Times New Roman"/>
                <w:color w:val="000000"/>
                <w:sz w:val="24"/>
                <w:szCs w:val="28"/>
              </w:rPr>
            </w:pPr>
          </w:p>
        </w:tc>
        <w:tc>
          <w:tcPr>
            <w:tcW w:w="6415" w:type="dxa"/>
            <w:gridSpan w:val="2"/>
            <w:vMerge/>
            <w:tcBorders>
              <w:top w:val="nil"/>
              <w:left w:val="nil"/>
              <w:bottom w:val="nil"/>
              <w:right w:val="nil"/>
            </w:tcBorders>
          </w:tcPr>
          <w:p w:rsidR="0062275E" w:rsidRPr="002726C8" w:rsidRDefault="0062275E" w:rsidP="0062275E">
            <w:pPr>
              <w:pStyle w:val="2"/>
              <w:rPr>
                <w:b w:val="0"/>
                <w:szCs w:val="28"/>
              </w:rPr>
            </w:pPr>
          </w:p>
        </w:tc>
      </w:tr>
      <w:tr w:rsidR="0062275E" w:rsidRPr="00622114" w:rsidTr="0062275E">
        <w:trPr>
          <w:cantSplit/>
        </w:trPr>
        <w:tc>
          <w:tcPr>
            <w:tcW w:w="4500" w:type="dxa"/>
            <w:gridSpan w:val="4"/>
            <w:tcBorders>
              <w:top w:val="single" w:sz="4" w:space="0" w:color="auto"/>
              <w:left w:val="nil"/>
              <w:bottom w:val="nil"/>
              <w:right w:val="nil"/>
            </w:tcBorders>
          </w:tcPr>
          <w:p w:rsidR="0062275E" w:rsidRPr="00622114" w:rsidRDefault="0062275E" w:rsidP="0062275E">
            <w:pPr>
              <w:keepNext/>
              <w:spacing w:after="0" w:line="240" w:lineRule="auto"/>
              <w:jc w:val="center"/>
              <w:outlineLvl w:val="3"/>
              <w:rPr>
                <w:rFonts w:ascii="Times New Roman" w:eastAsia="Times New Roman" w:hAnsi="Times New Roman" w:cs="Times New Roman"/>
                <w:bCs/>
                <w:color w:val="000000"/>
              </w:rPr>
            </w:pPr>
            <w:r w:rsidRPr="00622114">
              <w:rPr>
                <w:rFonts w:ascii="Times New Roman" w:eastAsia="Times New Roman" w:hAnsi="Times New Roman" w:cs="Times New Roman"/>
                <w:bCs/>
                <w:color w:val="000000"/>
              </w:rPr>
              <w:t>(место составления)</w:t>
            </w:r>
          </w:p>
          <w:p w:rsidR="0062275E" w:rsidRPr="00622114" w:rsidRDefault="0062275E" w:rsidP="0062275E">
            <w:pPr>
              <w:spacing w:after="0" w:line="240" w:lineRule="auto"/>
              <w:jc w:val="center"/>
              <w:rPr>
                <w:rFonts w:ascii="Times New Roman" w:eastAsia="Times New Roman" w:hAnsi="Times New Roman" w:cs="Times New Roman"/>
                <w:sz w:val="28"/>
                <w:szCs w:val="28"/>
              </w:rPr>
            </w:pPr>
          </w:p>
          <w:p w:rsidR="0062275E" w:rsidRPr="00622114" w:rsidRDefault="0062275E" w:rsidP="0062275E">
            <w:pPr>
              <w:spacing w:after="0" w:line="240" w:lineRule="auto"/>
              <w:jc w:val="center"/>
              <w:rPr>
                <w:rFonts w:ascii="Times New Roman" w:eastAsia="Times New Roman" w:hAnsi="Times New Roman" w:cs="Times New Roman"/>
                <w:sz w:val="28"/>
                <w:szCs w:val="28"/>
              </w:rPr>
            </w:pPr>
          </w:p>
        </w:tc>
        <w:tc>
          <w:tcPr>
            <w:tcW w:w="3864" w:type="dxa"/>
            <w:tcBorders>
              <w:top w:val="nil"/>
              <w:left w:val="nil"/>
              <w:bottom w:val="nil"/>
              <w:right w:val="nil"/>
            </w:tcBorders>
          </w:tcPr>
          <w:p w:rsidR="0062275E" w:rsidRPr="002726C8" w:rsidRDefault="0062275E" w:rsidP="0062275E">
            <w:pPr>
              <w:pStyle w:val="2"/>
              <w:rPr>
                <w:b w:val="0"/>
                <w:bCs w:val="0"/>
                <w:sz w:val="24"/>
              </w:rPr>
            </w:pPr>
            <w:r>
              <w:rPr>
                <w:b w:val="0"/>
                <w:bCs w:val="0"/>
                <w:sz w:val="24"/>
              </w:rPr>
              <w:t>«______» _______________</w:t>
            </w:r>
          </w:p>
        </w:tc>
        <w:tc>
          <w:tcPr>
            <w:tcW w:w="2551" w:type="dxa"/>
            <w:tcBorders>
              <w:top w:val="nil"/>
              <w:left w:val="nil"/>
              <w:bottom w:val="nil"/>
              <w:right w:val="nil"/>
            </w:tcBorders>
          </w:tcPr>
          <w:p w:rsidR="0062275E" w:rsidRPr="00622114" w:rsidRDefault="0062275E" w:rsidP="0062275E">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rPr>
            </w:pPr>
          </w:p>
        </w:tc>
      </w:tr>
      <w:tr w:rsidR="0062275E" w:rsidRPr="00622114" w:rsidTr="0062275E">
        <w:trPr>
          <w:cantSplit/>
        </w:trPr>
        <w:tc>
          <w:tcPr>
            <w:tcW w:w="1146" w:type="dxa"/>
            <w:tcBorders>
              <w:top w:val="nil"/>
              <w:left w:val="nil"/>
              <w:bottom w:val="nil"/>
              <w:right w:val="nil"/>
            </w:tcBorders>
          </w:tcPr>
          <w:p w:rsidR="0062275E" w:rsidRPr="00622114" w:rsidRDefault="0062275E" w:rsidP="0062275E">
            <w:pPr>
              <w:spacing w:before="240" w:after="0" w:line="240" w:lineRule="auto"/>
              <w:ind w:left="-108" w:right="138"/>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На</w:t>
            </w:r>
          </w:p>
        </w:tc>
        <w:tc>
          <w:tcPr>
            <w:tcW w:w="1014" w:type="dxa"/>
            <w:tcBorders>
              <w:top w:val="nil"/>
              <w:left w:val="nil"/>
              <w:bottom w:val="single" w:sz="4" w:space="0" w:color="auto"/>
              <w:right w:val="nil"/>
            </w:tcBorders>
          </w:tcPr>
          <w:p w:rsidR="0062275E" w:rsidRPr="00622114" w:rsidRDefault="0062275E" w:rsidP="0062275E">
            <w:pPr>
              <w:spacing w:before="240" w:after="0" w:line="240" w:lineRule="auto"/>
              <w:jc w:val="center"/>
              <w:rPr>
                <w:rFonts w:ascii="Times New Roman" w:eastAsia="Times New Roman" w:hAnsi="Times New Roman" w:cs="Times New Roman"/>
                <w:color w:val="000000"/>
                <w:sz w:val="28"/>
                <w:szCs w:val="28"/>
              </w:rPr>
            </w:pPr>
          </w:p>
        </w:tc>
        <w:tc>
          <w:tcPr>
            <w:tcW w:w="2340" w:type="dxa"/>
            <w:gridSpan w:val="2"/>
            <w:tcBorders>
              <w:top w:val="nil"/>
              <w:left w:val="nil"/>
              <w:bottom w:val="nil"/>
              <w:right w:val="nil"/>
            </w:tcBorders>
          </w:tcPr>
          <w:p w:rsidR="0062275E" w:rsidRPr="00622114" w:rsidRDefault="0062275E" w:rsidP="0062275E">
            <w:pPr>
              <w:spacing w:before="240" w:after="0" w:line="240" w:lineRule="auto"/>
              <w:rPr>
                <w:rFonts w:ascii="Times New Roman" w:eastAsia="Times New Roman" w:hAnsi="Times New Roman" w:cs="Times New Roman"/>
                <w:color w:val="000000"/>
                <w:sz w:val="24"/>
                <w:szCs w:val="24"/>
              </w:rPr>
            </w:pPr>
            <w:r w:rsidRPr="00622114">
              <w:rPr>
                <w:rFonts w:ascii="Times New Roman" w:eastAsia="Times New Roman" w:hAnsi="Times New Roman" w:cs="Times New Roman"/>
                <w:color w:val="000000"/>
                <w:sz w:val="24"/>
                <w:szCs w:val="24"/>
              </w:rPr>
              <w:t>год</w:t>
            </w:r>
          </w:p>
        </w:tc>
        <w:tc>
          <w:tcPr>
            <w:tcW w:w="3864" w:type="dxa"/>
            <w:tcBorders>
              <w:top w:val="nil"/>
              <w:left w:val="nil"/>
              <w:bottom w:val="nil"/>
              <w:right w:val="nil"/>
            </w:tcBorders>
          </w:tcPr>
          <w:p w:rsidR="0062275E" w:rsidRPr="00622114" w:rsidRDefault="0062275E" w:rsidP="0062275E">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rPr>
            </w:pPr>
            <w:bookmarkStart w:id="7" w:name="_Toc87077284"/>
            <w:bookmarkStart w:id="8" w:name="_Toc87079668"/>
            <w:bookmarkStart w:id="9" w:name="_Toc88294873"/>
            <w:bookmarkStart w:id="10" w:name="_Toc88299570"/>
            <w:bookmarkEnd w:id="7"/>
            <w:bookmarkEnd w:id="8"/>
            <w:bookmarkEnd w:id="9"/>
            <w:bookmarkEnd w:id="10"/>
          </w:p>
        </w:tc>
        <w:tc>
          <w:tcPr>
            <w:tcW w:w="2551" w:type="dxa"/>
            <w:tcBorders>
              <w:top w:val="nil"/>
              <w:left w:val="nil"/>
              <w:bottom w:val="nil"/>
              <w:right w:val="nil"/>
            </w:tcBorders>
          </w:tcPr>
          <w:p w:rsidR="0062275E" w:rsidRPr="00622114" w:rsidRDefault="0062275E" w:rsidP="0062275E">
            <w:pPr>
              <w:spacing w:before="240" w:after="0" w:line="240" w:lineRule="auto"/>
              <w:jc w:val="center"/>
              <w:rPr>
                <w:rFonts w:ascii="Times New Roman" w:eastAsia="Times New Roman" w:hAnsi="Times New Roman" w:cs="Times New Roman"/>
                <w:bCs/>
                <w:color w:val="000000"/>
                <w:sz w:val="24"/>
                <w:szCs w:val="28"/>
              </w:rPr>
            </w:pPr>
          </w:p>
        </w:tc>
      </w:tr>
    </w:tbl>
    <w:p w:rsidR="0062275E" w:rsidRPr="00622114" w:rsidRDefault="0062275E" w:rsidP="0062275E">
      <w:pPr>
        <w:spacing w:after="0" w:line="240" w:lineRule="auto"/>
        <w:jc w:val="center"/>
        <w:rPr>
          <w:rFonts w:ascii="Times New Roman" w:eastAsia="Times New Roman" w:hAnsi="Times New Roman" w:cs="Times New Roman"/>
          <w:color w:val="000000"/>
          <w:sz w:val="28"/>
          <w:szCs w:val="28"/>
        </w:rPr>
      </w:pPr>
    </w:p>
    <w:p w:rsidR="0062275E" w:rsidRPr="00622114" w:rsidRDefault="0062275E" w:rsidP="0062275E">
      <w:pPr>
        <w:spacing w:after="0" w:line="240" w:lineRule="auto"/>
        <w:jc w:val="center"/>
        <w:rPr>
          <w:rFonts w:ascii="Times New Roman" w:eastAsia="Times New Roman" w:hAnsi="Times New Roman" w:cs="Times New Roman"/>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465"/>
        <w:gridCol w:w="1449"/>
        <w:gridCol w:w="2977"/>
        <w:gridCol w:w="1514"/>
      </w:tblGrid>
      <w:tr w:rsidR="0062275E" w:rsidRPr="00622114" w:rsidTr="0062275E">
        <w:tc>
          <w:tcPr>
            <w:tcW w:w="1135" w:type="dxa"/>
            <w:vAlign w:val="center"/>
          </w:tcPr>
          <w:p w:rsidR="0062275E" w:rsidRPr="00622114" w:rsidRDefault="0062275E" w:rsidP="0062275E">
            <w:pPr>
              <w:spacing w:before="120" w:after="120" w:line="240" w:lineRule="auto"/>
              <w:ind w:left="-42" w:firstLine="42"/>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Индекс дела</w:t>
            </w:r>
          </w:p>
        </w:tc>
        <w:tc>
          <w:tcPr>
            <w:tcW w:w="2465" w:type="dxa"/>
            <w:vAlign w:val="center"/>
          </w:tcPr>
          <w:p w:rsidR="0062275E" w:rsidRPr="00622114" w:rsidRDefault="0062275E" w:rsidP="0062275E">
            <w:pPr>
              <w:keepNext/>
              <w:spacing w:before="120" w:after="0" w:line="240" w:lineRule="auto"/>
              <w:jc w:val="center"/>
              <w:outlineLvl w:val="0"/>
              <w:rPr>
                <w:rFonts w:ascii="Times New Roman" w:eastAsia="Times New Roman" w:hAnsi="Times New Roman" w:cs="Times New Roman"/>
                <w:color w:val="000000"/>
                <w:kern w:val="28"/>
                <w:sz w:val="24"/>
                <w:szCs w:val="20"/>
              </w:rPr>
            </w:pPr>
            <w:bookmarkStart w:id="11" w:name="_Toc87077285"/>
            <w:bookmarkStart w:id="12" w:name="_Toc87079669"/>
            <w:bookmarkStart w:id="13" w:name="_Toc88294874"/>
            <w:bookmarkStart w:id="14" w:name="_Toc88299571"/>
            <w:r w:rsidRPr="00622114">
              <w:rPr>
                <w:rFonts w:ascii="Times New Roman" w:eastAsia="Times New Roman" w:hAnsi="Times New Roman" w:cs="Times New Roman"/>
                <w:color w:val="000000"/>
                <w:kern w:val="28"/>
                <w:sz w:val="24"/>
                <w:szCs w:val="20"/>
              </w:rPr>
              <w:t>Заголовок дела</w:t>
            </w:r>
            <w:bookmarkEnd w:id="11"/>
            <w:bookmarkEnd w:id="12"/>
            <w:bookmarkEnd w:id="13"/>
            <w:bookmarkEnd w:id="14"/>
            <w:r w:rsidRPr="00622114">
              <w:rPr>
                <w:rFonts w:ascii="Times New Roman" w:eastAsia="Times New Roman" w:hAnsi="Times New Roman" w:cs="Times New Roman"/>
                <w:color w:val="000000"/>
                <w:kern w:val="28"/>
                <w:sz w:val="24"/>
                <w:szCs w:val="20"/>
              </w:rPr>
              <w:br/>
              <w:t>(тома, части)</w:t>
            </w:r>
          </w:p>
        </w:tc>
        <w:tc>
          <w:tcPr>
            <w:tcW w:w="1449" w:type="dxa"/>
            <w:vAlign w:val="center"/>
          </w:tcPr>
          <w:p w:rsidR="0062275E" w:rsidRPr="00622114" w:rsidRDefault="0062275E" w:rsidP="0062275E">
            <w:pPr>
              <w:spacing w:before="120" w:after="120" w:line="240" w:lineRule="auto"/>
              <w:jc w:val="center"/>
              <w:rPr>
                <w:rFonts w:ascii="Times New Roman" w:eastAsia="Times New Roman" w:hAnsi="Times New Roman" w:cs="Times New Roman"/>
                <w:b/>
                <w:color w:val="000000"/>
                <w:sz w:val="24"/>
                <w:szCs w:val="28"/>
              </w:rPr>
            </w:pPr>
            <w:r w:rsidRPr="00622114">
              <w:rPr>
                <w:rFonts w:ascii="Times New Roman" w:eastAsia="Times New Roman" w:hAnsi="Times New Roman" w:cs="Times New Roman"/>
                <w:color w:val="000000"/>
                <w:sz w:val="24"/>
                <w:szCs w:val="28"/>
              </w:rPr>
              <w:t xml:space="preserve">Кол-во </w:t>
            </w:r>
            <w:r w:rsidRPr="00622114">
              <w:rPr>
                <w:rFonts w:ascii="Times New Roman" w:eastAsia="Times New Roman" w:hAnsi="Times New Roman" w:cs="Times New Roman"/>
                <w:color w:val="000000"/>
                <w:sz w:val="24"/>
                <w:szCs w:val="28"/>
              </w:rPr>
              <w:br/>
              <w:t>дел (томов,</w:t>
            </w:r>
            <w:r w:rsidRPr="00622114">
              <w:rPr>
                <w:rFonts w:ascii="Times New Roman" w:eastAsia="Times New Roman" w:hAnsi="Times New Roman" w:cs="Times New Roman"/>
                <w:color w:val="000000"/>
                <w:sz w:val="24"/>
                <w:szCs w:val="28"/>
              </w:rPr>
              <w:br/>
              <w:t>частей)</w:t>
            </w:r>
          </w:p>
        </w:tc>
        <w:tc>
          <w:tcPr>
            <w:tcW w:w="2977" w:type="dxa"/>
            <w:vAlign w:val="center"/>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 xml:space="preserve">Срок хранения дела </w:t>
            </w:r>
            <w:r w:rsidRPr="00622114">
              <w:rPr>
                <w:rFonts w:ascii="Times New Roman" w:eastAsia="Times New Roman" w:hAnsi="Times New Roman" w:cs="Times New Roman"/>
                <w:color w:val="000000"/>
                <w:sz w:val="24"/>
                <w:szCs w:val="28"/>
              </w:rPr>
              <w:br/>
              <w:t>(тома, части)</w:t>
            </w:r>
            <w:r w:rsidRPr="00622114">
              <w:rPr>
                <w:rFonts w:ascii="Times New Roman" w:eastAsia="Times New Roman" w:hAnsi="Times New Roman" w:cs="Times New Roman"/>
                <w:color w:val="000000"/>
                <w:sz w:val="24"/>
                <w:szCs w:val="28"/>
              </w:rPr>
              <w:br/>
              <w:t>и № статей по перечню</w:t>
            </w:r>
          </w:p>
        </w:tc>
        <w:tc>
          <w:tcPr>
            <w:tcW w:w="1514" w:type="dxa"/>
            <w:vAlign w:val="center"/>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Примечание</w:t>
            </w:r>
          </w:p>
        </w:tc>
      </w:tr>
      <w:tr w:rsidR="0062275E" w:rsidRPr="00622114" w:rsidTr="0062275E">
        <w:tc>
          <w:tcPr>
            <w:tcW w:w="1135" w:type="dxa"/>
          </w:tcPr>
          <w:p w:rsidR="0062275E" w:rsidRPr="00622114" w:rsidRDefault="0062275E" w:rsidP="0062275E">
            <w:pPr>
              <w:spacing w:after="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1</w:t>
            </w:r>
          </w:p>
        </w:tc>
        <w:tc>
          <w:tcPr>
            <w:tcW w:w="2465" w:type="dxa"/>
          </w:tcPr>
          <w:p w:rsidR="0062275E" w:rsidRPr="00622114" w:rsidRDefault="0062275E" w:rsidP="0062275E">
            <w:pPr>
              <w:keepNext/>
              <w:spacing w:after="0" w:line="240" w:lineRule="auto"/>
              <w:jc w:val="center"/>
              <w:outlineLvl w:val="2"/>
              <w:rPr>
                <w:rFonts w:ascii="Times New Roman" w:eastAsia="Times New Roman" w:hAnsi="Times New Roman" w:cs="Times New Roman"/>
                <w:caps/>
                <w:color w:val="000000"/>
                <w:szCs w:val="20"/>
              </w:rPr>
            </w:pPr>
            <w:r w:rsidRPr="00622114">
              <w:rPr>
                <w:rFonts w:ascii="Times New Roman" w:eastAsia="Times New Roman" w:hAnsi="Times New Roman" w:cs="Times New Roman"/>
                <w:caps/>
                <w:color w:val="000000"/>
                <w:szCs w:val="20"/>
              </w:rPr>
              <w:t>2</w:t>
            </w:r>
          </w:p>
        </w:tc>
        <w:tc>
          <w:tcPr>
            <w:tcW w:w="1449" w:type="dxa"/>
          </w:tcPr>
          <w:p w:rsidR="0062275E" w:rsidRPr="00622114" w:rsidRDefault="0062275E" w:rsidP="0062275E">
            <w:pPr>
              <w:spacing w:after="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3</w:t>
            </w:r>
          </w:p>
        </w:tc>
        <w:tc>
          <w:tcPr>
            <w:tcW w:w="2977" w:type="dxa"/>
          </w:tcPr>
          <w:p w:rsidR="0062275E" w:rsidRPr="00622114" w:rsidRDefault="0062275E" w:rsidP="0062275E">
            <w:pPr>
              <w:spacing w:after="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4</w:t>
            </w:r>
          </w:p>
        </w:tc>
        <w:tc>
          <w:tcPr>
            <w:tcW w:w="1514" w:type="dxa"/>
          </w:tcPr>
          <w:p w:rsidR="0062275E" w:rsidRPr="00622114" w:rsidRDefault="0062275E" w:rsidP="0062275E">
            <w:pPr>
              <w:spacing w:after="0" w:line="240" w:lineRule="auto"/>
              <w:jc w:val="center"/>
              <w:rPr>
                <w:rFonts w:ascii="Times New Roman" w:eastAsia="Times New Roman" w:hAnsi="Times New Roman" w:cs="Times New Roman"/>
                <w:color w:val="000000"/>
                <w:sz w:val="24"/>
                <w:szCs w:val="28"/>
              </w:rPr>
            </w:pPr>
            <w:r w:rsidRPr="00622114">
              <w:rPr>
                <w:rFonts w:ascii="Times New Roman" w:eastAsia="Times New Roman" w:hAnsi="Times New Roman" w:cs="Times New Roman"/>
                <w:color w:val="000000"/>
                <w:sz w:val="24"/>
                <w:szCs w:val="28"/>
              </w:rPr>
              <w:t>5</w:t>
            </w:r>
          </w:p>
        </w:tc>
      </w:tr>
      <w:tr w:rsidR="0062275E" w:rsidRPr="00622114" w:rsidTr="0062275E">
        <w:trPr>
          <w:cantSplit/>
        </w:trPr>
        <w:tc>
          <w:tcPr>
            <w:tcW w:w="9540" w:type="dxa"/>
            <w:gridSpan w:val="5"/>
          </w:tcPr>
          <w:p w:rsidR="0062275E" w:rsidRPr="00622114" w:rsidRDefault="0062275E" w:rsidP="0062275E">
            <w:pPr>
              <w:keepNext/>
              <w:spacing w:before="120" w:after="120" w:line="240" w:lineRule="auto"/>
              <w:jc w:val="center"/>
              <w:outlineLvl w:val="1"/>
              <w:rPr>
                <w:rFonts w:ascii="Times New Roman" w:eastAsia="Times New Roman" w:hAnsi="Times New Roman" w:cs="Times New Roman"/>
                <w:color w:val="000000"/>
                <w:sz w:val="24"/>
                <w:szCs w:val="20"/>
              </w:rPr>
            </w:pPr>
            <w:bookmarkStart w:id="15" w:name="_Toc87077286"/>
            <w:bookmarkStart w:id="16" w:name="_Toc87079670"/>
            <w:bookmarkStart w:id="17" w:name="_Toc88294875"/>
            <w:bookmarkStart w:id="18" w:name="_Toc88299572"/>
            <w:r w:rsidRPr="00622114">
              <w:rPr>
                <w:rFonts w:ascii="Times New Roman" w:eastAsia="Times New Roman" w:hAnsi="Times New Roman" w:cs="Times New Roman"/>
                <w:color w:val="000000"/>
                <w:sz w:val="24"/>
                <w:szCs w:val="20"/>
              </w:rPr>
              <w:t>Название раздела</w:t>
            </w:r>
            <w:bookmarkEnd w:id="15"/>
            <w:bookmarkEnd w:id="16"/>
            <w:bookmarkEnd w:id="17"/>
            <w:bookmarkEnd w:id="18"/>
          </w:p>
        </w:tc>
      </w:tr>
      <w:tr w:rsidR="0062275E" w:rsidRPr="00622114" w:rsidTr="0062275E">
        <w:tc>
          <w:tcPr>
            <w:tcW w:w="1135"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2465" w:type="dxa"/>
          </w:tcPr>
          <w:p w:rsidR="0062275E" w:rsidRPr="00622114" w:rsidRDefault="0062275E" w:rsidP="0062275E">
            <w:pPr>
              <w:keepNext/>
              <w:spacing w:after="0" w:line="240" w:lineRule="auto"/>
              <w:jc w:val="center"/>
              <w:outlineLvl w:val="2"/>
              <w:rPr>
                <w:rFonts w:ascii="Times New Roman" w:eastAsia="Times New Roman" w:hAnsi="Times New Roman" w:cs="Times New Roman"/>
                <w:b/>
                <w:caps/>
                <w:color w:val="000000"/>
                <w:szCs w:val="20"/>
              </w:rPr>
            </w:pPr>
          </w:p>
        </w:tc>
        <w:tc>
          <w:tcPr>
            <w:tcW w:w="1449"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2977"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1514"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r>
      <w:tr w:rsidR="0062275E" w:rsidRPr="00622114" w:rsidTr="0062275E">
        <w:tc>
          <w:tcPr>
            <w:tcW w:w="1135"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2465" w:type="dxa"/>
          </w:tcPr>
          <w:p w:rsidR="0062275E" w:rsidRPr="00622114" w:rsidRDefault="0062275E" w:rsidP="0062275E">
            <w:pPr>
              <w:keepNext/>
              <w:spacing w:after="0" w:line="240" w:lineRule="auto"/>
              <w:jc w:val="center"/>
              <w:outlineLvl w:val="2"/>
              <w:rPr>
                <w:rFonts w:ascii="Times New Roman" w:eastAsia="Times New Roman" w:hAnsi="Times New Roman" w:cs="Times New Roman"/>
                <w:b/>
                <w:caps/>
                <w:color w:val="000000"/>
                <w:szCs w:val="20"/>
              </w:rPr>
            </w:pPr>
          </w:p>
        </w:tc>
        <w:tc>
          <w:tcPr>
            <w:tcW w:w="1449"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2977"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c>
          <w:tcPr>
            <w:tcW w:w="1514" w:type="dxa"/>
          </w:tcPr>
          <w:p w:rsidR="0062275E" w:rsidRPr="00622114" w:rsidRDefault="0062275E" w:rsidP="0062275E">
            <w:pPr>
              <w:spacing w:before="120" w:after="120" w:line="240" w:lineRule="auto"/>
              <w:jc w:val="center"/>
              <w:rPr>
                <w:rFonts w:ascii="Times New Roman" w:eastAsia="Times New Roman" w:hAnsi="Times New Roman" w:cs="Times New Roman"/>
                <w:color w:val="000000"/>
                <w:sz w:val="24"/>
                <w:szCs w:val="28"/>
              </w:rPr>
            </w:pPr>
          </w:p>
        </w:tc>
      </w:tr>
    </w:tbl>
    <w:p w:rsidR="0062275E" w:rsidRPr="00622114" w:rsidRDefault="0062275E" w:rsidP="0062275E">
      <w:pPr>
        <w:spacing w:after="0" w:line="240" w:lineRule="auto"/>
        <w:jc w:val="center"/>
        <w:rPr>
          <w:rFonts w:ascii="Times New Roman" w:eastAsia="Times New Roman" w:hAnsi="Times New Roman" w:cs="Times New Roman"/>
          <w:color w:val="000000"/>
          <w:sz w:val="28"/>
          <w:szCs w:val="28"/>
        </w:rPr>
      </w:pPr>
    </w:p>
    <w:p w:rsidR="0062275E" w:rsidRPr="00622114" w:rsidRDefault="0062275E" w:rsidP="0062275E">
      <w:pPr>
        <w:spacing w:after="0" w:line="240" w:lineRule="auto"/>
        <w:jc w:val="center"/>
        <w:rPr>
          <w:rFonts w:ascii="Times New Roman" w:eastAsia="Times New Roman" w:hAnsi="Times New Roman" w:cs="Times New Roman"/>
          <w:color w:val="000000"/>
          <w:sz w:val="16"/>
          <w:szCs w:val="16"/>
        </w:rPr>
      </w:pPr>
    </w:p>
    <w:tbl>
      <w:tblPr>
        <w:tblW w:w="9111" w:type="dxa"/>
        <w:tblInd w:w="108" w:type="dxa"/>
        <w:tblLayout w:type="fixed"/>
        <w:tblLook w:val="0000"/>
      </w:tblPr>
      <w:tblGrid>
        <w:gridCol w:w="4395"/>
        <w:gridCol w:w="2265"/>
        <w:gridCol w:w="2451"/>
      </w:tblGrid>
      <w:tr w:rsidR="0062275E" w:rsidRPr="00622114" w:rsidTr="0062275E">
        <w:trPr>
          <w:cantSplit/>
        </w:trPr>
        <w:tc>
          <w:tcPr>
            <w:tcW w:w="4395" w:type="dxa"/>
          </w:tcPr>
          <w:p w:rsidR="0062275E" w:rsidRPr="00622114" w:rsidRDefault="0062275E" w:rsidP="0062275E">
            <w:pPr>
              <w:keepLines/>
              <w:spacing w:before="120" w:after="120" w:line="240" w:lineRule="auto"/>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Наименование должности составителя номенклатуры</w:t>
            </w:r>
          </w:p>
        </w:tc>
        <w:tc>
          <w:tcPr>
            <w:tcW w:w="2265" w:type="dxa"/>
          </w:tcPr>
          <w:p w:rsidR="0062275E" w:rsidRPr="00622114" w:rsidRDefault="0062275E" w:rsidP="0062275E">
            <w:pPr>
              <w:keepLines/>
              <w:spacing w:before="120" w:after="120" w:line="240" w:lineRule="auto"/>
              <w:jc w:val="center"/>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Подпись</w:t>
            </w:r>
          </w:p>
        </w:tc>
        <w:tc>
          <w:tcPr>
            <w:tcW w:w="2451" w:type="dxa"/>
          </w:tcPr>
          <w:p w:rsidR="0062275E" w:rsidRPr="00622114" w:rsidRDefault="0062275E" w:rsidP="0062275E">
            <w:pPr>
              <w:keepLines/>
              <w:spacing w:before="120" w:after="120" w:line="240" w:lineRule="auto"/>
              <w:jc w:val="center"/>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Расшифровка подписи</w:t>
            </w:r>
          </w:p>
        </w:tc>
      </w:tr>
      <w:tr w:rsidR="0062275E" w:rsidRPr="00622114" w:rsidTr="0062275E">
        <w:trPr>
          <w:cantSplit/>
        </w:trPr>
        <w:tc>
          <w:tcPr>
            <w:tcW w:w="4395" w:type="dxa"/>
          </w:tcPr>
          <w:p w:rsidR="0062275E" w:rsidRPr="00622114" w:rsidRDefault="0062275E" w:rsidP="0062275E">
            <w:pPr>
              <w:keepLines/>
              <w:spacing w:before="120" w:after="120" w:line="240" w:lineRule="auto"/>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Дата</w:t>
            </w:r>
          </w:p>
        </w:tc>
        <w:tc>
          <w:tcPr>
            <w:tcW w:w="2265" w:type="dxa"/>
          </w:tcPr>
          <w:p w:rsidR="0062275E" w:rsidRPr="00622114" w:rsidRDefault="0062275E" w:rsidP="0062275E">
            <w:pPr>
              <w:keepLines/>
              <w:spacing w:before="120" w:after="120" w:line="240" w:lineRule="auto"/>
              <w:jc w:val="center"/>
              <w:rPr>
                <w:rFonts w:ascii="Times New Roman" w:eastAsia="Times New Roman" w:hAnsi="Times New Roman" w:cs="Times New Roman"/>
                <w:color w:val="000000"/>
                <w:sz w:val="24"/>
                <w:szCs w:val="20"/>
              </w:rPr>
            </w:pPr>
          </w:p>
        </w:tc>
        <w:tc>
          <w:tcPr>
            <w:tcW w:w="2451" w:type="dxa"/>
          </w:tcPr>
          <w:p w:rsidR="0062275E" w:rsidRPr="00622114" w:rsidRDefault="0062275E" w:rsidP="0062275E">
            <w:pPr>
              <w:keepLines/>
              <w:spacing w:before="120" w:after="120" w:line="240" w:lineRule="auto"/>
              <w:jc w:val="center"/>
              <w:rPr>
                <w:rFonts w:ascii="Times New Roman" w:eastAsia="Times New Roman" w:hAnsi="Times New Roman" w:cs="Times New Roman"/>
                <w:color w:val="000000"/>
                <w:sz w:val="24"/>
                <w:szCs w:val="20"/>
              </w:rPr>
            </w:pPr>
          </w:p>
        </w:tc>
      </w:tr>
    </w:tbl>
    <w:p w:rsidR="0062275E" w:rsidRPr="00622114" w:rsidRDefault="0062275E" w:rsidP="0062275E">
      <w:pPr>
        <w:spacing w:after="0" w:line="240" w:lineRule="auto"/>
        <w:jc w:val="center"/>
        <w:rPr>
          <w:rFonts w:ascii="Times New Roman" w:eastAsia="Times New Roman" w:hAnsi="Times New Roman" w:cs="Times New Roman"/>
          <w:color w:val="000000"/>
          <w:sz w:val="28"/>
          <w:szCs w:val="28"/>
        </w:rPr>
      </w:pPr>
    </w:p>
    <w:p w:rsidR="0062275E" w:rsidRPr="00622114" w:rsidRDefault="0062275E" w:rsidP="0062275E">
      <w:pPr>
        <w:spacing w:after="0" w:line="240" w:lineRule="auto"/>
        <w:jc w:val="center"/>
        <w:rPr>
          <w:rFonts w:ascii="Times New Roman" w:eastAsia="Times New Roman" w:hAnsi="Times New Roman" w:cs="Times New Roman"/>
          <w:color w:val="000000"/>
          <w:sz w:val="28"/>
          <w:szCs w:val="28"/>
        </w:rPr>
      </w:pPr>
    </w:p>
    <w:p w:rsidR="0062275E" w:rsidRPr="00622114" w:rsidRDefault="0062275E" w:rsidP="0062275E">
      <w:pPr>
        <w:spacing w:after="0" w:line="240" w:lineRule="auto"/>
        <w:jc w:val="center"/>
        <w:rPr>
          <w:rFonts w:ascii="Times New Roman" w:eastAsia="Times New Roman" w:hAnsi="Times New Roman" w:cs="Times New Roman"/>
          <w:color w:val="000000"/>
          <w:sz w:val="16"/>
          <w:szCs w:val="16"/>
        </w:rPr>
      </w:pPr>
    </w:p>
    <w:p w:rsidR="0062275E" w:rsidRPr="00622114" w:rsidRDefault="0062275E" w:rsidP="0062275E">
      <w:pPr>
        <w:spacing w:after="0" w:line="240" w:lineRule="auto"/>
        <w:jc w:val="center"/>
        <w:rPr>
          <w:rFonts w:ascii="Times New Roman" w:eastAsia="Times New Roman" w:hAnsi="Times New Roman" w:cs="Times New Roman"/>
          <w:color w:val="000000"/>
          <w:sz w:val="16"/>
          <w:szCs w:val="16"/>
        </w:rPr>
      </w:pPr>
    </w:p>
    <w:tbl>
      <w:tblPr>
        <w:tblW w:w="9360" w:type="dxa"/>
        <w:tblInd w:w="108" w:type="dxa"/>
        <w:tblLayout w:type="fixed"/>
        <w:tblLook w:val="0000"/>
      </w:tblPr>
      <w:tblGrid>
        <w:gridCol w:w="567"/>
        <w:gridCol w:w="2160"/>
        <w:gridCol w:w="565"/>
        <w:gridCol w:w="1208"/>
        <w:gridCol w:w="453"/>
        <w:gridCol w:w="1920"/>
        <w:gridCol w:w="600"/>
        <w:gridCol w:w="1887"/>
      </w:tblGrid>
      <w:tr w:rsidR="0062275E" w:rsidRPr="00622114" w:rsidTr="0062275E">
        <w:tc>
          <w:tcPr>
            <w:tcW w:w="4500" w:type="dxa"/>
            <w:gridSpan w:val="4"/>
          </w:tcPr>
          <w:p w:rsidR="0062275E" w:rsidRPr="00622114" w:rsidRDefault="0062275E" w:rsidP="0062275E">
            <w:pPr>
              <w:keepLines/>
              <w:spacing w:before="120" w:after="120" w:line="240" w:lineRule="auto"/>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СОГЛАСОВАНО</w:t>
            </w:r>
            <w:r w:rsidRPr="00622114">
              <w:rPr>
                <w:rFonts w:ascii="Times New Roman" w:eastAsia="Times New Roman" w:hAnsi="Times New Roman" w:cs="Times New Roman"/>
                <w:color w:val="000000"/>
                <w:sz w:val="24"/>
                <w:szCs w:val="20"/>
              </w:rPr>
              <w:br/>
              <w:t xml:space="preserve">Протокол </w:t>
            </w:r>
            <w:proofErr w:type="gramStart"/>
            <w:r w:rsidRPr="00622114">
              <w:rPr>
                <w:rFonts w:ascii="Times New Roman" w:eastAsia="Times New Roman" w:hAnsi="Times New Roman" w:cs="Times New Roman"/>
                <w:color w:val="000000"/>
                <w:sz w:val="24"/>
                <w:szCs w:val="20"/>
              </w:rPr>
              <w:t>ЭК</w:t>
            </w:r>
            <w:proofErr w:type="gramEnd"/>
            <w:r w:rsidRPr="00622114">
              <w:rPr>
                <w:rFonts w:ascii="Times New Roman" w:eastAsia="Times New Roman" w:hAnsi="Times New Roman" w:cs="Times New Roman"/>
                <w:color w:val="000000"/>
                <w:sz w:val="24"/>
                <w:szCs w:val="20"/>
              </w:rPr>
              <w:t xml:space="preserve"> </w:t>
            </w:r>
          </w:p>
        </w:tc>
        <w:tc>
          <w:tcPr>
            <w:tcW w:w="4860" w:type="dxa"/>
            <w:gridSpan w:val="4"/>
          </w:tcPr>
          <w:p w:rsidR="0062275E" w:rsidRPr="006A66D9" w:rsidRDefault="0062275E" w:rsidP="0062275E">
            <w:pPr>
              <w:keepLines/>
              <w:spacing w:before="120" w:after="120" w:line="240" w:lineRule="auto"/>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СОГЛАСОВАНО</w:t>
            </w:r>
            <w:r w:rsidRPr="00622114">
              <w:rPr>
                <w:rFonts w:ascii="Times New Roman" w:eastAsia="Times New Roman" w:hAnsi="Times New Roman" w:cs="Times New Roman"/>
                <w:color w:val="000000"/>
                <w:sz w:val="24"/>
                <w:szCs w:val="20"/>
              </w:rPr>
              <w:br/>
            </w:r>
            <w:r>
              <w:rPr>
                <w:rFonts w:ascii="Times New Roman" w:eastAsia="Times New Roman" w:hAnsi="Times New Roman" w:cs="Times New Roman"/>
                <w:color w:val="000000"/>
                <w:sz w:val="24"/>
                <w:szCs w:val="20"/>
              </w:rPr>
              <w:t>Отдел архивной службы Новосибирской области</w:t>
            </w:r>
          </w:p>
        </w:tc>
      </w:tr>
      <w:tr w:rsidR="0062275E" w:rsidRPr="00622114" w:rsidTr="0062275E">
        <w:trPr>
          <w:cantSplit/>
        </w:trPr>
        <w:tc>
          <w:tcPr>
            <w:tcW w:w="567" w:type="dxa"/>
          </w:tcPr>
          <w:p w:rsidR="0062275E" w:rsidRPr="00622114" w:rsidRDefault="0062275E" w:rsidP="0062275E">
            <w:pPr>
              <w:keepLines/>
              <w:spacing w:before="120" w:after="0" w:line="240" w:lineRule="auto"/>
              <w:jc w:val="both"/>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от</w:t>
            </w:r>
          </w:p>
        </w:tc>
        <w:tc>
          <w:tcPr>
            <w:tcW w:w="2160" w:type="dxa"/>
            <w:tcBorders>
              <w:bottom w:val="single" w:sz="4" w:space="0" w:color="auto"/>
            </w:tcBorders>
          </w:tcPr>
          <w:p w:rsidR="0062275E" w:rsidRPr="00622114" w:rsidRDefault="0062275E" w:rsidP="0062275E">
            <w:pPr>
              <w:keepLines/>
              <w:spacing w:before="120" w:after="0" w:line="240" w:lineRule="auto"/>
              <w:jc w:val="both"/>
              <w:rPr>
                <w:rFonts w:ascii="Times New Roman" w:eastAsia="Times New Roman" w:hAnsi="Times New Roman" w:cs="Times New Roman"/>
                <w:color w:val="000000"/>
                <w:sz w:val="24"/>
                <w:szCs w:val="20"/>
              </w:rPr>
            </w:pPr>
          </w:p>
        </w:tc>
        <w:tc>
          <w:tcPr>
            <w:tcW w:w="565" w:type="dxa"/>
          </w:tcPr>
          <w:p w:rsidR="0062275E" w:rsidRPr="00622114" w:rsidRDefault="0062275E" w:rsidP="0062275E">
            <w:pPr>
              <w:keepLines/>
              <w:spacing w:before="120" w:after="0" w:line="240" w:lineRule="auto"/>
              <w:jc w:val="both"/>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w:t>
            </w:r>
          </w:p>
        </w:tc>
        <w:tc>
          <w:tcPr>
            <w:tcW w:w="1208" w:type="dxa"/>
            <w:tcBorders>
              <w:bottom w:val="single" w:sz="4" w:space="0" w:color="auto"/>
            </w:tcBorders>
          </w:tcPr>
          <w:p w:rsidR="0062275E" w:rsidRPr="00622114" w:rsidRDefault="0062275E" w:rsidP="0062275E">
            <w:pPr>
              <w:keepLines/>
              <w:spacing w:before="120" w:after="0" w:line="240" w:lineRule="auto"/>
              <w:jc w:val="both"/>
              <w:rPr>
                <w:rFonts w:ascii="Times New Roman" w:eastAsia="Times New Roman" w:hAnsi="Times New Roman" w:cs="Times New Roman"/>
                <w:color w:val="000000"/>
                <w:sz w:val="24"/>
                <w:szCs w:val="20"/>
              </w:rPr>
            </w:pPr>
          </w:p>
        </w:tc>
        <w:tc>
          <w:tcPr>
            <w:tcW w:w="453" w:type="dxa"/>
          </w:tcPr>
          <w:p w:rsidR="0062275E" w:rsidRPr="00622114" w:rsidRDefault="0062275E" w:rsidP="0062275E">
            <w:pPr>
              <w:keepLines/>
              <w:spacing w:before="120" w:after="0" w:line="240" w:lineRule="auto"/>
              <w:jc w:val="right"/>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от</w:t>
            </w:r>
          </w:p>
        </w:tc>
        <w:tc>
          <w:tcPr>
            <w:tcW w:w="1920" w:type="dxa"/>
            <w:tcBorders>
              <w:bottom w:val="single" w:sz="4" w:space="0" w:color="auto"/>
            </w:tcBorders>
          </w:tcPr>
          <w:p w:rsidR="0062275E" w:rsidRPr="00622114" w:rsidRDefault="0062275E" w:rsidP="0062275E">
            <w:pPr>
              <w:keepLines/>
              <w:spacing w:before="120" w:after="0" w:line="240" w:lineRule="auto"/>
              <w:rPr>
                <w:rFonts w:ascii="Times New Roman" w:eastAsia="Times New Roman" w:hAnsi="Times New Roman" w:cs="Times New Roman"/>
                <w:color w:val="000000"/>
                <w:sz w:val="24"/>
                <w:szCs w:val="20"/>
              </w:rPr>
            </w:pPr>
          </w:p>
        </w:tc>
        <w:tc>
          <w:tcPr>
            <w:tcW w:w="600" w:type="dxa"/>
          </w:tcPr>
          <w:p w:rsidR="0062275E" w:rsidRPr="00622114" w:rsidRDefault="0062275E" w:rsidP="0062275E">
            <w:pPr>
              <w:keepLines/>
              <w:spacing w:before="120" w:after="0" w:line="240" w:lineRule="auto"/>
              <w:rPr>
                <w:rFonts w:ascii="Times New Roman" w:eastAsia="Times New Roman" w:hAnsi="Times New Roman" w:cs="Times New Roman"/>
                <w:color w:val="000000"/>
                <w:sz w:val="24"/>
                <w:szCs w:val="20"/>
              </w:rPr>
            </w:pPr>
            <w:r w:rsidRPr="00622114">
              <w:rPr>
                <w:rFonts w:ascii="Times New Roman" w:eastAsia="Times New Roman" w:hAnsi="Times New Roman" w:cs="Times New Roman"/>
                <w:color w:val="000000"/>
                <w:sz w:val="24"/>
                <w:szCs w:val="20"/>
              </w:rPr>
              <w:t>№</w:t>
            </w:r>
          </w:p>
        </w:tc>
        <w:tc>
          <w:tcPr>
            <w:tcW w:w="1887" w:type="dxa"/>
            <w:tcBorders>
              <w:bottom w:val="single" w:sz="4" w:space="0" w:color="auto"/>
            </w:tcBorders>
          </w:tcPr>
          <w:p w:rsidR="0062275E" w:rsidRPr="00622114" w:rsidRDefault="0062275E" w:rsidP="0062275E">
            <w:pPr>
              <w:keepLines/>
              <w:spacing w:before="120" w:after="0" w:line="240" w:lineRule="auto"/>
              <w:rPr>
                <w:rFonts w:ascii="Times New Roman" w:eastAsia="Times New Roman" w:hAnsi="Times New Roman" w:cs="Times New Roman"/>
                <w:color w:val="000000"/>
                <w:sz w:val="24"/>
                <w:szCs w:val="20"/>
              </w:rPr>
            </w:pPr>
          </w:p>
        </w:tc>
      </w:tr>
    </w:tbl>
    <w:p w:rsidR="0062275E" w:rsidRDefault="0062275E" w:rsidP="0062275E">
      <w:pPr>
        <w:autoSpaceDE w:val="0"/>
        <w:autoSpaceDN w:val="0"/>
        <w:adjustRightInd w:val="0"/>
        <w:spacing w:after="0" w:line="240" w:lineRule="auto"/>
        <w:rPr>
          <w:rFonts w:ascii="Times New Roman,Bold" w:hAnsi="Times New Roman,Bold" w:cs="Times New Roman,Bold"/>
          <w:b/>
          <w:bCs/>
          <w:sz w:val="24"/>
          <w:szCs w:val="24"/>
        </w:rPr>
      </w:pPr>
    </w:p>
    <w:p w:rsidR="0062275E" w:rsidRDefault="0062275E" w:rsidP="0062275E">
      <w:pPr>
        <w:autoSpaceDE w:val="0"/>
        <w:autoSpaceDN w:val="0"/>
        <w:adjustRightInd w:val="0"/>
        <w:spacing w:after="0" w:line="240" w:lineRule="auto"/>
        <w:rPr>
          <w:rFonts w:ascii="Times New Roman,Bold" w:hAnsi="Times New Roman,Bold" w:cs="Times New Roman,Bold"/>
          <w:b/>
          <w:bCs/>
          <w:sz w:val="24"/>
          <w:szCs w:val="24"/>
        </w:rPr>
      </w:pPr>
    </w:p>
    <w:p w:rsidR="0062275E" w:rsidRDefault="0062275E" w:rsidP="0062275E">
      <w:pPr>
        <w:autoSpaceDE w:val="0"/>
        <w:autoSpaceDN w:val="0"/>
        <w:adjustRightInd w:val="0"/>
        <w:spacing w:after="0" w:line="240" w:lineRule="auto"/>
        <w:ind w:firstLine="5670"/>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к Инструкции по делопроизводству</w:t>
      </w:r>
    </w:p>
    <w:p w:rsidR="0062275E" w:rsidRPr="00FC50C6" w:rsidRDefault="0062275E" w:rsidP="0062275E">
      <w:pPr>
        <w:autoSpaceDE w:val="0"/>
        <w:autoSpaceDN w:val="0"/>
        <w:adjustRightInd w:val="0"/>
        <w:spacing w:after="0" w:line="240" w:lineRule="auto"/>
        <w:ind w:firstLine="5670"/>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w:t>
      </w:r>
    </w:p>
    <w:p w:rsidR="0062275E" w:rsidRDefault="0062275E" w:rsidP="0062275E">
      <w:pPr>
        <w:tabs>
          <w:tab w:val="left" w:pos="56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C50C6">
        <w:rPr>
          <w:rFonts w:ascii="Times New Roman" w:hAnsi="Times New Roman" w:cs="Times New Roman"/>
          <w:sz w:val="24"/>
          <w:szCs w:val="24"/>
        </w:rPr>
        <w:t>сельсовета</w:t>
      </w:r>
      <w:r>
        <w:rPr>
          <w:rFonts w:ascii="Times New Roman" w:hAnsi="Times New Roman" w:cs="Times New Roman"/>
          <w:sz w:val="24"/>
          <w:szCs w:val="24"/>
        </w:rPr>
        <w:t xml:space="preserve"> Болотнинского района</w:t>
      </w:r>
    </w:p>
    <w:p w:rsidR="0062275E" w:rsidRDefault="0062275E" w:rsidP="00622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Новосибирской области</w:t>
      </w:r>
    </w:p>
    <w:p w:rsidR="0062275E" w:rsidRPr="00FC50C6"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Default="0062275E" w:rsidP="0062275E">
      <w:pPr>
        <w:autoSpaceDE w:val="0"/>
        <w:autoSpaceDN w:val="0"/>
        <w:adjustRightInd w:val="0"/>
        <w:spacing w:after="0" w:line="240" w:lineRule="auto"/>
        <w:rPr>
          <w:rFonts w:ascii="Times New Roman" w:hAnsi="Times New Roman" w:cs="Times New Roman"/>
          <w:sz w:val="24"/>
          <w:szCs w:val="24"/>
        </w:rPr>
      </w:pPr>
    </w:p>
    <w:p w:rsidR="0062275E" w:rsidRPr="00FC50C6" w:rsidRDefault="0062275E" w:rsidP="0062275E">
      <w:pPr>
        <w:autoSpaceDE w:val="0"/>
        <w:autoSpaceDN w:val="0"/>
        <w:adjustRightInd w:val="0"/>
        <w:spacing w:after="0" w:line="240" w:lineRule="auto"/>
        <w:rPr>
          <w:rFonts w:ascii="Times New Roman" w:hAnsi="Times New Roman" w:cs="Times New Roman"/>
          <w:sz w:val="24"/>
          <w:szCs w:val="24"/>
        </w:rPr>
      </w:pPr>
    </w:p>
    <w:tbl>
      <w:tblPr>
        <w:tblW w:w="9923" w:type="dxa"/>
        <w:tblInd w:w="108" w:type="dxa"/>
        <w:tblLook w:val="0000"/>
      </w:tblPr>
      <w:tblGrid>
        <w:gridCol w:w="720"/>
        <w:gridCol w:w="1080"/>
        <w:gridCol w:w="2340"/>
        <w:gridCol w:w="1080"/>
        <w:gridCol w:w="1080"/>
        <w:gridCol w:w="1213"/>
        <w:gridCol w:w="1276"/>
        <w:gridCol w:w="1134"/>
      </w:tblGrid>
      <w:tr w:rsidR="0062275E" w:rsidRPr="00356A47" w:rsidTr="0062275E">
        <w:trPr>
          <w:trHeight w:val="3957"/>
        </w:trPr>
        <w:tc>
          <w:tcPr>
            <w:tcW w:w="4140" w:type="dxa"/>
            <w:gridSpan w:val="3"/>
          </w:tcPr>
          <w:p w:rsidR="0062275E" w:rsidRPr="00356A47" w:rsidRDefault="0062275E" w:rsidP="0062275E">
            <w:pPr>
              <w:pStyle w:val="3"/>
              <w:spacing w:before="0" w:beforeAutospacing="0" w:after="0" w:afterAutospacing="0"/>
              <w:ind w:left="-108"/>
              <w:rPr>
                <w:bCs w:val="0"/>
                <w:sz w:val="24"/>
                <w:szCs w:val="24"/>
              </w:rPr>
            </w:pPr>
            <w:r w:rsidRPr="00BE6244">
              <w:rPr>
                <w:b w:val="0"/>
                <w:bCs w:val="0"/>
                <w:sz w:val="24"/>
                <w:szCs w:val="24"/>
              </w:rPr>
              <w:pict>
                <v:line id="_x0000_s1045" style="position:absolute;left:0;text-align:left;z-index:251679744" from="3.6pt,0" to="3.6pt,54pt">
                  <v:stroke startarrow="block" endarrow="block"/>
                  <w10:wrap anchorx="page"/>
                </v:line>
              </w:pict>
            </w:r>
            <w:r w:rsidRPr="00BE6244">
              <w:rPr>
                <w:b w:val="0"/>
                <w:bCs w:val="0"/>
                <w:sz w:val="24"/>
                <w:szCs w:val="24"/>
              </w:rPr>
              <w:pict>
                <v:line id="_x0000_s1044" style="position:absolute;left:0;text-align:left;z-index:251678720" from="-41.4pt,0" to="-41.4pt,171pt">
                  <v:stroke startarrow="block" endarrow="block"/>
                  <w10:wrap anchorx="page"/>
                </v:line>
              </w:pict>
            </w:r>
            <w:r w:rsidRPr="00BE6244">
              <w:rPr>
                <w:b w:val="0"/>
                <w:bCs w:val="0"/>
                <w:sz w:val="24"/>
                <w:szCs w:val="24"/>
              </w:rPr>
              <w:pict>
                <v:line id="_x0000_s1040" style="position:absolute;left:0;text-align:left;z-index:251674624" from="-5.4pt,0" to="201.6pt,0">
                  <v:stroke startarrow="block" endarrow="block"/>
                  <w10:wrap anchorx="page"/>
                </v:line>
              </w:pict>
            </w:r>
            <w:r w:rsidRPr="00BE6244">
              <w:rPr>
                <w:b w:val="0"/>
                <w:bCs w:val="0"/>
                <w:sz w:val="24"/>
                <w:szCs w:val="24"/>
              </w:rPr>
              <w:pict>
                <v:shapetype id="_x0000_t202" coordsize="21600,21600" o:spt="202" path="m,l,21600r21600,l21600,xe">
                  <v:stroke joinstyle="miter"/>
                  <v:path gradientshapeok="t" o:connecttype="rect"/>
                </v:shapetype>
                <v:shape id="_x0000_s1034" type="#_x0000_t202" style="position:absolute;left:0;text-align:left;margin-left:-77.4pt;margin-top:-18pt;width:1in;height:18pt;z-index:251668480" stroked="f">
                  <v:textbox style="mso-next-textbox:#_x0000_s1034">
                    <w:txbxContent>
                      <w:p w:rsidR="0062275E" w:rsidRDefault="0062275E" w:rsidP="0062275E">
                        <w:smartTag w:uri="urn:schemas-microsoft-com:office:smarttags" w:element="metricconverter">
                          <w:smartTagPr>
                            <w:attr w:name="ProductID" w:val="30 мм"/>
                          </w:smartTagPr>
                          <w:r>
                            <w:t>30 мм</w:t>
                          </w:r>
                        </w:smartTag>
                      </w:p>
                    </w:txbxContent>
                  </v:textbox>
                  <w10:wrap anchorx="page"/>
                </v:shape>
              </w:pict>
            </w:r>
            <w:r w:rsidRPr="00BE6244">
              <w:rPr>
                <w:b w:val="0"/>
                <w:bCs w:val="0"/>
                <w:sz w:val="24"/>
                <w:szCs w:val="24"/>
              </w:rPr>
              <w:pict>
                <v:line id="_x0000_s1032" style="position:absolute;left:0;text-align:left;flip:x;z-index:251666432" from="-86.4pt,0" to="-5.4pt,0">
                  <v:stroke startarrow="block" endarrow="block"/>
                  <w10:wrap anchorx="page"/>
                </v:line>
              </w:pict>
            </w:r>
            <w:r w:rsidRPr="00BE6244">
              <w:rPr>
                <w:b w:val="0"/>
                <w:bCs w:val="0"/>
                <w:sz w:val="24"/>
                <w:szCs w:val="24"/>
              </w:rPr>
              <w:pict>
                <v:shape id="_x0000_s1028" type="#_x0000_t202" style="position:absolute;left:0;text-align:left;margin-left:57.6pt;margin-top:-17.85pt;width:90pt;height:18pt;z-index:251662336" stroked="f">
                  <v:textbox style="mso-next-textbox:#_x0000_s1028">
                    <w:txbxContent>
                      <w:p w:rsidR="0062275E" w:rsidRDefault="0062275E" w:rsidP="0062275E">
                        <w:pPr>
                          <w:jc w:val="center"/>
                        </w:pPr>
                        <w:smartTag w:uri="urn:schemas-microsoft-com:office:smarttags" w:element="metricconverter">
                          <w:smartTagPr>
                            <w:attr w:name="ProductID" w:val="73 мм"/>
                          </w:smartTagPr>
                          <w:r>
                            <w:t>73 мм</w:t>
                          </w:r>
                        </w:smartTag>
                      </w:p>
                      <w:p w:rsidR="0062275E" w:rsidRDefault="0062275E" w:rsidP="0062275E"/>
                    </w:txbxContent>
                  </v:textbox>
                  <w10:wrap anchorx="page"/>
                </v:shape>
              </w:pict>
            </w:r>
            <w:r w:rsidRPr="00BE6244">
              <w:rPr>
                <w:b w:val="0"/>
                <w:bCs w:val="0"/>
                <w:sz w:val="24"/>
                <w:szCs w:val="24"/>
              </w:rPr>
              <w:pict>
                <v:line id="_x0000_s1026" style="position:absolute;left:0;text-align:left;z-index:251660288" from="-5.4pt,-9pt" to="-5.4pt,9pt">
                  <w10:wrap anchorx="page"/>
                </v:line>
              </w:pict>
            </w:r>
            <w:r w:rsidRPr="00356A47">
              <w:rPr>
                <w:bCs w:val="0"/>
                <w:sz w:val="24"/>
                <w:szCs w:val="24"/>
              </w:rPr>
              <w:t>Наименование организации</w:t>
            </w:r>
          </w:p>
          <w:p w:rsidR="0062275E" w:rsidRPr="00356A47" w:rsidRDefault="0062275E" w:rsidP="0062275E">
            <w:pPr>
              <w:spacing w:after="0"/>
              <w:ind w:left="-108"/>
              <w:rPr>
                <w:rFonts w:ascii="Times New Roman" w:hAnsi="Times New Roman" w:cs="Times New Roman"/>
                <w:sz w:val="24"/>
                <w:szCs w:val="24"/>
              </w:rPr>
            </w:pPr>
          </w:p>
          <w:p w:rsidR="0062275E" w:rsidRPr="00356A47" w:rsidRDefault="0062275E" w:rsidP="0062275E">
            <w:pPr>
              <w:spacing w:after="0"/>
              <w:ind w:left="-108"/>
              <w:rPr>
                <w:rFonts w:ascii="Times New Roman" w:hAnsi="Times New Roman" w:cs="Times New Roman"/>
                <w:sz w:val="24"/>
                <w:szCs w:val="24"/>
              </w:rPr>
            </w:pPr>
            <w:r>
              <w:rPr>
                <w:rFonts w:ascii="Times New Roman" w:hAnsi="Times New Roman" w:cs="Times New Roman"/>
                <w:sz w:val="24"/>
                <w:szCs w:val="24"/>
              </w:rPr>
              <w:t>4</w:t>
            </w:r>
            <w:r w:rsidRPr="00356A47">
              <w:rPr>
                <w:rFonts w:ascii="Times New Roman" w:hAnsi="Times New Roman" w:cs="Times New Roman"/>
                <w:sz w:val="24"/>
                <w:szCs w:val="24"/>
              </w:rPr>
              <w:t xml:space="preserve"> </w:t>
            </w:r>
            <w:proofErr w:type="gramStart"/>
            <w:r w:rsidRPr="00356A47">
              <w:rPr>
                <w:rFonts w:ascii="Times New Roman" w:hAnsi="Times New Roman" w:cs="Times New Roman"/>
                <w:sz w:val="24"/>
                <w:szCs w:val="24"/>
              </w:rPr>
              <w:t>межстрочных</w:t>
            </w:r>
            <w:proofErr w:type="gramEnd"/>
            <w:r w:rsidRPr="00356A47">
              <w:rPr>
                <w:rFonts w:ascii="Times New Roman" w:hAnsi="Times New Roman" w:cs="Times New Roman"/>
                <w:sz w:val="24"/>
                <w:szCs w:val="24"/>
              </w:rPr>
              <w:t xml:space="preserve"> интервала</w:t>
            </w:r>
          </w:p>
          <w:p w:rsidR="0062275E" w:rsidRPr="00356A47" w:rsidRDefault="0062275E" w:rsidP="0062275E">
            <w:pPr>
              <w:spacing w:after="0"/>
              <w:ind w:left="-108"/>
              <w:rPr>
                <w:rFonts w:ascii="Times New Roman" w:hAnsi="Times New Roman" w:cs="Times New Roman"/>
                <w:sz w:val="24"/>
                <w:szCs w:val="24"/>
              </w:rPr>
            </w:pPr>
          </w:p>
          <w:p w:rsidR="0062275E" w:rsidRPr="00356A47" w:rsidRDefault="0062275E" w:rsidP="0062275E">
            <w:pPr>
              <w:spacing w:after="0"/>
              <w:ind w:left="-108"/>
              <w:rPr>
                <w:rFonts w:ascii="Times New Roman" w:hAnsi="Times New Roman" w:cs="Times New Roman"/>
                <w:sz w:val="24"/>
                <w:szCs w:val="24"/>
              </w:rPr>
            </w:pPr>
            <w:r>
              <w:rPr>
                <w:rFonts w:ascii="Times New Roman" w:hAnsi="Times New Roman" w:cs="Times New Roman"/>
                <w:sz w:val="24"/>
                <w:szCs w:val="24"/>
                <w:lang w:eastAsia="en-US"/>
              </w:rPr>
              <w:pict>
                <v:line id="_x0000_s1036" style="position:absolute;left:0;text-align:left;z-index:251670528" from="3.6pt,7.6pt" to="3.6pt,34.6pt">
                  <v:stroke startarrow="block" endarrow="block"/>
                  <w10:wrap anchorx="page"/>
                </v:line>
              </w:pict>
            </w:r>
            <w:r w:rsidRPr="00356A47">
              <w:rPr>
                <w:rFonts w:ascii="Times New Roman" w:hAnsi="Times New Roman" w:cs="Times New Roman"/>
                <w:sz w:val="24"/>
                <w:szCs w:val="24"/>
              </w:rPr>
              <w:t xml:space="preserve">  Фонд № _____________                   </w:t>
            </w:r>
          </w:p>
          <w:p w:rsidR="0062275E" w:rsidRPr="00356A47" w:rsidRDefault="0062275E" w:rsidP="0062275E">
            <w:pPr>
              <w:spacing w:after="0"/>
              <w:ind w:left="-108"/>
              <w:rPr>
                <w:rFonts w:ascii="Times New Roman" w:hAnsi="Times New Roman" w:cs="Times New Roman"/>
                <w:sz w:val="24"/>
                <w:szCs w:val="24"/>
              </w:rPr>
            </w:pPr>
            <w:r>
              <w:rPr>
                <w:rFonts w:ascii="Times New Roman" w:hAnsi="Times New Roman" w:cs="Times New Roman"/>
                <w:sz w:val="24"/>
                <w:szCs w:val="24"/>
              </w:rPr>
              <w:t xml:space="preserve">2 </w:t>
            </w:r>
            <w:r w:rsidRPr="00356A47">
              <w:rPr>
                <w:rFonts w:ascii="Times New Roman" w:hAnsi="Times New Roman" w:cs="Times New Roman"/>
                <w:sz w:val="24"/>
                <w:szCs w:val="24"/>
              </w:rPr>
              <w:t xml:space="preserve"> межстрочный интервал</w:t>
            </w:r>
          </w:p>
          <w:p w:rsidR="0062275E" w:rsidRPr="00356A47" w:rsidRDefault="0062275E" w:rsidP="0062275E">
            <w:pPr>
              <w:spacing w:after="0"/>
              <w:ind w:left="-108"/>
              <w:rPr>
                <w:rFonts w:ascii="Times New Roman" w:hAnsi="Times New Roman" w:cs="Times New Roman"/>
                <w:sz w:val="24"/>
                <w:szCs w:val="24"/>
              </w:rPr>
            </w:pPr>
            <w:r w:rsidRPr="00356A47">
              <w:rPr>
                <w:rFonts w:ascii="Times New Roman" w:hAnsi="Times New Roman" w:cs="Times New Roman"/>
                <w:sz w:val="24"/>
                <w:szCs w:val="24"/>
              </w:rPr>
              <w:t xml:space="preserve">  ОПИСЬ № ____________ </w:t>
            </w:r>
          </w:p>
          <w:p w:rsidR="0062275E" w:rsidRPr="00356A47" w:rsidRDefault="0062275E" w:rsidP="0062275E">
            <w:pPr>
              <w:spacing w:after="0"/>
              <w:ind w:left="-108"/>
              <w:rPr>
                <w:rFonts w:ascii="Times New Roman" w:hAnsi="Times New Roman" w:cs="Times New Roman"/>
                <w:sz w:val="24"/>
                <w:szCs w:val="24"/>
              </w:rPr>
            </w:pPr>
            <w:r w:rsidRPr="00356A47">
              <w:rPr>
                <w:rFonts w:ascii="Times New Roman" w:hAnsi="Times New Roman" w:cs="Times New Roman"/>
                <w:sz w:val="24"/>
                <w:szCs w:val="24"/>
              </w:rPr>
              <w:t>дел по личному составу</w:t>
            </w:r>
          </w:p>
          <w:p w:rsidR="0062275E" w:rsidRPr="00356A47" w:rsidRDefault="0062275E" w:rsidP="0062275E">
            <w:pPr>
              <w:spacing w:after="0"/>
              <w:ind w:left="-108"/>
              <w:rPr>
                <w:rFonts w:ascii="Times New Roman" w:hAnsi="Times New Roman" w:cs="Times New Roman"/>
                <w:sz w:val="24"/>
                <w:szCs w:val="24"/>
              </w:rPr>
            </w:pPr>
            <w:r w:rsidRPr="00356A47">
              <w:rPr>
                <w:rFonts w:ascii="Times New Roman" w:hAnsi="Times New Roman" w:cs="Times New Roman"/>
                <w:sz w:val="24"/>
                <w:szCs w:val="24"/>
              </w:rPr>
              <w:t xml:space="preserve">за_______________ год  </w:t>
            </w:r>
          </w:p>
          <w:p w:rsidR="0062275E" w:rsidRPr="00356A47" w:rsidRDefault="0062275E" w:rsidP="0062275E">
            <w:pPr>
              <w:spacing w:after="0"/>
              <w:rPr>
                <w:rFonts w:ascii="Times New Roman" w:hAnsi="Times New Roman" w:cs="Times New Roman"/>
                <w:sz w:val="24"/>
                <w:szCs w:val="24"/>
              </w:rPr>
            </w:pPr>
            <w:r>
              <w:rPr>
                <w:rFonts w:ascii="Times New Roman" w:hAnsi="Times New Roman" w:cs="Times New Roman"/>
                <w:sz w:val="24"/>
                <w:szCs w:val="24"/>
                <w:lang w:eastAsia="en-US"/>
              </w:rPr>
              <w:pict>
                <v:line id="_x0000_s1039" style="position:absolute;z-index:251673600" from="3.6pt,7.35pt" to="3.6pt,43.35pt">
                  <v:stroke startarrow="block" endarrow="block"/>
                </v:line>
              </w:pict>
            </w:r>
          </w:p>
          <w:p w:rsidR="0062275E" w:rsidRPr="00356A47"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4</w:t>
            </w:r>
            <w:r w:rsidRPr="00356A47">
              <w:rPr>
                <w:rFonts w:ascii="Times New Roman" w:hAnsi="Times New Roman" w:cs="Times New Roman"/>
                <w:sz w:val="24"/>
                <w:szCs w:val="24"/>
              </w:rPr>
              <w:t xml:space="preserve"> </w:t>
            </w:r>
            <w:proofErr w:type="gramStart"/>
            <w:r w:rsidRPr="00356A47">
              <w:rPr>
                <w:rFonts w:ascii="Times New Roman" w:hAnsi="Times New Roman" w:cs="Times New Roman"/>
                <w:sz w:val="24"/>
                <w:szCs w:val="24"/>
              </w:rPr>
              <w:t>межстрочных</w:t>
            </w:r>
            <w:proofErr w:type="gramEnd"/>
            <w:r w:rsidRPr="00356A47">
              <w:rPr>
                <w:rFonts w:ascii="Times New Roman" w:hAnsi="Times New Roman" w:cs="Times New Roman"/>
                <w:sz w:val="24"/>
                <w:szCs w:val="24"/>
              </w:rPr>
              <w:t xml:space="preserve"> интервала</w:t>
            </w:r>
          </w:p>
        </w:tc>
        <w:tc>
          <w:tcPr>
            <w:tcW w:w="1080" w:type="dxa"/>
          </w:tcPr>
          <w:p w:rsidR="0062275E" w:rsidRPr="00356A47" w:rsidRDefault="0062275E" w:rsidP="0062275E">
            <w:pPr>
              <w:spacing w:after="0"/>
              <w:rPr>
                <w:rFonts w:ascii="Times New Roman" w:hAnsi="Times New Roman" w:cs="Times New Roman"/>
                <w:sz w:val="24"/>
                <w:szCs w:val="24"/>
              </w:rPr>
            </w:pPr>
            <w:r>
              <w:rPr>
                <w:rFonts w:ascii="Times New Roman" w:hAnsi="Times New Roman" w:cs="Times New Roman"/>
                <w:sz w:val="24"/>
                <w:szCs w:val="24"/>
                <w:lang w:eastAsia="en-US"/>
              </w:rPr>
              <w:pict>
                <v:line id="_x0000_s1043" style="position:absolute;z-index:251677696;mso-position-horizontal-relative:text;mso-position-vertical-relative:text" from="-5.4pt,0" to="48.6pt,0">
                  <v:stroke startarrow="block" endarrow="block"/>
                </v:line>
              </w:pict>
            </w:r>
            <w:r>
              <w:rPr>
                <w:rFonts w:ascii="Times New Roman" w:hAnsi="Times New Roman" w:cs="Times New Roman"/>
                <w:sz w:val="24"/>
                <w:szCs w:val="24"/>
                <w:lang w:eastAsia="en-US"/>
              </w:rPr>
              <w:pict>
                <v:line id="_x0000_s1042" style="position:absolute;z-index:251676672;mso-position-horizontal-relative:text;mso-position-vertical-relative:text" from="21.6pt,-54pt" to="21.6pt,0">
                  <v:stroke startarrow="block" endarrow="block"/>
                </v:line>
              </w:pict>
            </w:r>
            <w:r>
              <w:rPr>
                <w:rFonts w:ascii="Times New Roman" w:hAnsi="Times New Roman" w:cs="Times New Roman"/>
                <w:sz w:val="24"/>
                <w:szCs w:val="24"/>
                <w:lang w:eastAsia="en-US"/>
              </w:rPr>
              <w:pict>
                <v:line id="_x0000_s1027" style="position:absolute;z-index:251661312;mso-position-horizontal-relative:text;mso-position-vertical-relative:text" from="-5.4pt,-9.35pt" to="-5.4pt,8.65pt"/>
              </w:pict>
            </w:r>
            <w:r>
              <w:rPr>
                <w:rFonts w:ascii="Times New Roman" w:hAnsi="Times New Roman" w:cs="Times New Roman"/>
                <w:sz w:val="24"/>
                <w:szCs w:val="24"/>
                <w:lang w:eastAsia="en-US"/>
              </w:rPr>
              <w:pict>
                <v:line id="_x0000_s1033" style="position:absolute;z-index:251667456;mso-position-horizontal-relative:text;mso-position-vertical-relative:text" from="-5.4pt,0" to="-5.4pt,0"/>
              </w:pict>
            </w:r>
          </w:p>
        </w:tc>
        <w:tc>
          <w:tcPr>
            <w:tcW w:w="4703" w:type="dxa"/>
            <w:gridSpan w:val="4"/>
          </w:tcPr>
          <w:p w:rsidR="0062275E" w:rsidRPr="00356A47" w:rsidRDefault="0062275E" w:rsidP="0062275E">
            <w:pPr>
              <w:pStyle w:val="1"/>
              <w:spacing w:before="0"/>
              <w:rPr>
                <w:rFonts w:ascii="Times New Roman" w:hAnsi="Times New Roman" w:cs="Times New Roman"/>
                <w:sz w:val="24"/>
                <w:szCs w:val="24"/>
              </w:rPr>
            </w:pPr>
            <w:r>
              <w:rPr>
                <w:rFonts w:ascii="Times New Roman" w:hAnsi="Times New Roman" w:cs="Times New Roman"/>
                <w:sz w:val="24"/>
                <w:szCs w:val="24"/>
              </w:rPr>
              <w:pict>
                <v:line id="_x0000_s1041" style="position:absolute;z-index:251675648;mso-position-horizontal-relative:text;mso-position-vertical-relative:text" from="210.6pt,0" to="246.6pt,0">
                  <v:stroke startarrow="block" endarrow="block"/>
                  <w10:wrap anchorx="page"/>
                </v:line>
              </w:pict>
            </w:r>
            <w:r>
              <w:rPr>
                <w:rFonts w:ascii="Times New Roman" w:hAnsi="Times New Roman" w:cs="Times New Roman"/>
                <w:sz w:val="24"/>
                <w:szCs w:val="24"/>
              </w:rPr>
              <w:pict>
                <v:line id="_x0000_s1038" style="position:absolute;z-index:251672576;mso-position-horizontal-relative:text;mso-position-vertical-relative:text" from="-5.4pt,0" to="210.6pt,0">
                  <v:stroke startarrow="block" endarrow="block"/>
                  <w10:wrap anchorx="page"/>
                </v:line>
              </w:pict>
            </w:r>
            <w:r>
              <w:rPr>
                <w:rFonts w:ascii="Times New Roman" w:hAnsi="Times New Roman" w:cs="Times New Roman"/>
                <w:sz w:val="24"/>
                <w:szCs w:val="24"/>
              </w:rPr>
              <w:pict>
                <v:line id="_x0000_s1037" style="position:absolute;z-index:251671552;mso-position-horizontal-relative:text;mso-position-vertical-relative:text" from="210.6pt,0" to="210.6pt,0">
                  <w10:wrap anchorx="page"/>
                </v:line>
              </w:pict>
            </w:r>
            <w:r>
              <w:rPr>
                <w:rFonts w:ascii="Times New Roman" w:hAnsi="Times New Roman" w:cs="Times New Roman"/>
                <w:sz w:val="24"/>
                <w:szCs w:val="24"/>
              </w:rPr>
              <w:pict>
                <v:line id="_x0000_s1035" style="position:absolute;z-index:251669504;mso-position-horizontal-relative:text;mso-position-vertical-relative:text" from="156.6pt,0" to="192.6pt,0">
                  <w10:wrap anchorx="page"/>
                </v:line>
              </w:pict>
            </w:r>
            <w:r>
              <w:rPr>
                <w:rFonts w:ascii="Times New Roman" w:hAnsi="Times New Roman" w:cs="Times New Roman"/>
                <w:sz w:val="24"/>
                <w:szCs w:val="24"/>
              </w:rPr>
              <w:pict>
                <v:line id="_x0000_s1031" style="position:absolute;z-index:251665408;mso-position-horizontal-relative:text;mso-position-vertical-relative:text" from="228.6pt,0" to="228.6pt,0">
                  <w10:wrap anchorx="page"/>
                </v:line>
              </w:pict>
            </w:r>
            <w:r>
              <w:rPr>
                <w:rFonts w:ascii="Times New Roman" w:hAnsi="Times New Roman" w:cs="Times New Roman"/>
                <w:sz w:val="24"/>
                <w:szCs w:val="24"/>
              </w:rPr>
              <w:pict>
                <v:line id="_x0000_s1030" style="position:absolute;z-index:251664384;mso-position-horizontal-relative:text;mso-position-vertical-relative:text" from="228.6pt,-9pt" to="228.6pt,-9pt">
                  <w10:wrap anchorx="page"/>
                </v:line>
              </w:pict>
            </w:r>
            <w:r>
              <w:rPr>
                <w:rFonts w:ascii="Times New Roman" w:hAnsi="Times New Roman" w:cs="Times New Roman"/>
                <w:sz w:val="24"/>
                <w:szCs w:val="24"/>
              </w:rPr>
              <w:pict>
                <v:shape id="_x0000_s1029" type="#_x0000_t202" style="position:absolute;margin-left:39.6pt;margin-top:-17.85pt;width:108pt;height:18pt;z-index:251663360;mso-position-horizontal-relative:text;mso-position-vertical-relative:text" stroked="f">
                  <v:textbox style="mso-next-textbox:#_x0000_s1029">
                    <w:txbxContent>
                      <w:p w:rsidR="0062275E" w:rsidRDefault="0062275E" w:rsidP="0062275E">
                        <w:pPr>
                          <w:jc w:val="center"/>
                        </w:pPr>
                        <w:smartTag w:uri="urn:schemas-microsoft-com:office:smarttags" w:element="metricconverter">
                          <w:smartTagPr>
                            <w:attr w:name="ProductID" w:val="77 мм"/>
                          </w:smartTagPr>
                          <w:r>
                            <w:t>77 мм</w:t>
                          </w:r>
                        </w:smartTag>
                      </w:p>
                    </w:txbxContent>
                  </v:textbox>
                  <w10:wrap anchorx="page"/>
                </v:shape>
              </w:pict>
            </w:r>
          </w:p>
          <w:p w:rsidR="0062275E" w:rsidRPr="00356A47" w:rsidRDefault="0062275E" w:rsidP="0062275E">
            <w:pPr>
              <w:pStyle w:val="1"/>
              <w:spacing w:before="0"/>
              <w:ind w:left="432"/>
              <w:rPr>
                <w:rFonts w:ascii="Times New Roman" w:hAnsi="Times New Roman" w:cs="Times New Roman"/>
                <w:color w:val="000000" w:themeColor="text1"/>
                <w:sz w:val="24"/>
                <w:szCs w:val="24"/>
              </w:rPr>
            </w:pPr>
            <w:r w:rsidRPr="00356A47">
              <w:rPr>
                <w:rFonts w:ascii="Times New Roman" w:hAnsi="Times New Roman" w:cs="Times New Roman"/>
                <w:color w:val="000000" w:themeColor="text1"/>
                <w:sz w:val="24"/>
                <w:szCs w:val="24"/>
              </w:rPr>
              <w:t xml:space="preserve">УТВЕРЖДАЮ </w:t>
            </w:r>
          </w:p>
          <w:p w:rsidR="0062275E" w:rsidRPr="00356A47" w:rsidRDefault="0062275E" w:rsidP="0062275E">
            <w:pPr>
              <w:pStyle w:val="1"/>
              <w:spacing w:before="0"/>
              <w:ind w:left="432"/>
              <w:rPr>
                <w:rFonts w:ascii="Times New Roman" w:hAnsi="Times New Roman" w:cs="Times New Roman"/>
                <w:color w:val="000000" w:themeColor="text1"/>
                <w:sz w:val="24"/>
                <w:szCs w:val="24"/>
              </w:rPr>
            </w:pPr>
            <w:r w:rsidRPr="00356A47">
              <w:rPr>
                <w:rFonts w:ascii="Times New Roman" w:hAnsi="Times New Roman" w:cs="Times New Roman"/>
                <w:color w:val="000000" w:themeColor="text1"/>
                <w:sz w:val="24"/>
                <w:szCs w:val="24"/>
              </w:rPr>
              <w:t xml:space="preserve">Глава </w:t>
            </w:r>
            <w:r>
              <w:rPr>
                <w:rFonts w:ascii="Times New Roman" w:hAnsi="Times New Roman" w:cs="Times New Roman"/>
                <w:color w:val="000000" w:themeColor="text1"/>
                <w:sz w:val="24"/>
                <w:szCs w:val="24"/>
              </w:rPr>
              <w:t xml:space="preserve">Варламовского </w:t>
            </w:r>
            <w:r w:rsidRPr="00356A47">
              <w:rPr>
                <w:rFonts w:ascii="Times New Roman" w:hAnsi="Times New Roman" w:cs="Times New Roman"/>
                <w:color w:val="000000" w:themeColor="text1"/>
                <w:sz w:val="24"/>
                <w:szCs w:val="24"/>
              </w:rPr>
              <w:t xml:space="preserve">сельсовета Болотнинского района Новосибирской области </w:t>
            </w:r>
          </w:p>
          <w:p w:rsidR="0062275E" w:rsidRPr="00356A47" w:rsidRDefault="0062275E" w:rsidP="0062275E">
            <w:pPr>
              <w:pStyle w:val="a6"/>
              <w:ind w:left="432"/>
              <w:rPr>
                <w:color w:val="000000" w:themeColor="text1"/>
              </w:rPr>
            </w:pPr>
          </w:p>
          <w:p w:rsidR="0062275E" w:rsidRPr="00356A47" w:rsidRDefault="0062275E" w:rsidP="0062275E">
            <w:pPr>
              <w:spacing w:after="0"/>
              <w:ind w:left="432"/>
              <w:rPr>
                <w:rFonts w:ascii="Times New Roman" w:hAnsi="Times New Roman" w:cs="Times New Roman"/>
                <w:color w:val="000000" w:themeColor="text1"/>
                <w:sz w:val="24"/>
                <w:szCs w:val="24"/>
              </w:rPr>
            </w:pPr>
            <w:r w:rsidRPr="00356A47">
              <w:rPr>
                <w:rFonts w:ascii="Times New Roman" w:hAnsi="Times New Roman" w:cs="Times New Roman"/>
                <w:color w:val="000000" w:themeColor="text1"/>
                <w:sz w:val="24"/>
                <w:szCs w:val="24"/>
              </w:rPr>
              <w:t xml:space="preserve">Подпись   Расшифровка подписи                 </w:t>
            </w:r>
          </w:p>
          <w:p w:rsidR="0062275E" w:rsidRPr="00356A47" w:rsidRDefault="0062275E" w:rsidP="0062275E">
            <w:pPr>
              <w:pStyle w:val="1"/>
              <w:spacing w:before="0"/>
              <w:ind w:left="432"/>
              <w:rPr>
                <w:rFonts w:ascii="Times New Roman" w:hAnsi="Times New Roman" w:cs="Times New Roman"/>
                <w:bCs/>
                <w:color w:val="000000" w:themeColor="text1"/>
                <w:sz w:val="24"/>
                <w:szCs w:val="24"/>
              </w:rPr>
            </w:pPr>
            <w:r w:rsidRPr="00356A47">
              <w:rPr>
                <w:rFonts w:ascii="Times New Roman" w:hAnsi="Times New Roman" w:cs="Times New Roman"/>
                <w:bCs/>
                <w:color w:val="000000" w:themeColor="text1"/>
                <w:sz w:val="24"/>
                <w:szCs w:val="24"/>
              </w:rPr>
              <w:t>Дата</w:t>
            </w:r>
          </w:p>
          <w:p w:rsidR="0062275E" w:rsidRPr="00356A47" w:rsidRDefault="0062275E" w:rsidP="0062275E">
            <w:pPr>
              <w:spacing w:after="0"/>
              <w:rPr>
                <w:rFonts w:ascii="Times New Roman" w:hAnsi="Times New Roman" w:cs="Times New Roman"/>
                <w:color w:val="000000" w:themeColor="text1"/>
                <w:sz w:val="24"/>
                <w:szCs w:val="24"/>
              </w:rPr>
            </w:pPr>
          </w:p>
          <w:p w:rsidR="0062275E" w:rsidRPr="00356A47" w:rsidRDefault="0062275E" w:rsidP="0062275E">
            <w:pPr>
              <w:spacing w:after="0"/>
              <w:jc w:val="center"/>
              <w:rPr>
                <w:rFonts w:ascii="Times New Roman" w:hAnsi="Times New Roman" w:cs="Times New Roman"/>
                <w:sz w:val="24"/>
                <w:szCs w:val="24"/>
              </w:rPr>
            </w:pPr>
          </w:p>
        </w:tc>
      </w:tr>
      <w:tr w:rsidR="0062275E" w:rsidRPr="00356A47" w:rsidTr="0062275E">
        <w:tblPrEx>
          <w:tblBorders>
            <w:top w:val="single" w:sz="4" w:space="0" w:color="auto"/>
            <w:left w:val="single" w:sz="4" w:space="0" w:color="auto"/>
            <w:bottom w:val="single" w:sz="4" w:space="0" w:color="auto"/>
            <w:right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 xml:space="preserve">№ </w:t>
            </w:r>
            <w:proofErr w:type="spellStart"/>
            <w:proofErr w:type="gramStart"/>
            <w:r w:rsidRPr="00356A47">
              <w:rPr>
                <w:rFonts w:ascii="Times New Roman" w:hAnsi="Times New Roman" w:cs="Times New Roman"/>
                <w:sz w:val="24"/>
                <w:szCs w:val="24"/>
              </w:rPr>
              <w:t>п</w:t>
            </w:r>
            <w:proofErr w:type="spellEnd"/>
            <w:proofErr w:type="gramEnd"/>
            <w:r w:rsidRPr="00356A47">
              <w:rPr>
                <w:rFonts w:ascii="Times New Roman" w:hAnsi="Times New Roman" w:cs="Times New Roman"/>
                <w:sz w:val="24"/>
                <w:szCs w:val="24"/>
              </w:rPr>
              <w:t>/</w:t>
            </w:r>
            <w:proofErr w:type="spellStart"/>
            <w:r w:rsidRPr="00356A47">
              <w:rPr>
                <w:rFonts w:ascii="Times New Roman" w:hAnsi="Times New Roman" w:cs="Times New Roman"/>
                <w:sz w:val="24"/>
                <w:szCs w:val="24"/>
              </w:rPr>
              <w:t>п</w:t>
            </w:r>
            <w:proofErr w:type="spellEnd"/>
          </w:p>
        </w:tc>
        <w:tc>
          <w:tcPr>
            <w:tcW w:w="108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Индекс дела</w:t>
            </w:r>
          </w:p>
        </w:tc>
        <w:tc>
          <w:tcPr>
            <w:tcW w:w="3420" w:type="dxa"/>
            <w:gridSpan w:val="2"/>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Заголовок дела</w:t>
            </w:r>
          </w:p>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(тома, части)</w:t>
            </w:r>
          </w:p>
        </w:tc>
        <w:tc>
          <w:tcPr>
            <w:tcW w:w="108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Дата дела (тома, части)</w:t>
            </w:r>
          </w:p>
        </w:tc>
        <w:tc>
          <w:tcPr>
            <w:tcW w:w="1213"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Крайний</w:t>
            </w:r>
          </w:p>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срок хранения дела (тома, части)</w:t>
            </w:r>
          </w:p>
        </w:tc>
        <w:tc>
          <w:tcPr>
            <w:tcW w:w="1276"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Кол-во</w:t>
            </w:r>
          </w:p>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листов в деле (томе, части)</w:t>
            </w:r>
          </w:p>
        </w:tc>
        <w:tc>
          <w:tcPr>
            <w:tcW w:w="1134"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Приме</w:t>
            </w:r>
          </w:p>
          <w:p w:rsidR="0062275E" w:rsidRPr="00356A47" w:rsidRDefault="0062275E" w:rsidP="0062275E">
            <w:pPr>
              <w:spacing w:after="0"/>
              <w:jc w:val="center"/>
              <w:rPr>
                <w:rFonts w:ascii="Times New Roman" w:hAnsi="Times New Roman" w:cs="Times New Roman"/>
                <w:sz w:val="24"/>
                <w:szCs w:val="24"/>
              </w:rPr>
            </w:pPr>
            <w:proofErr w:type="spellStart"/>
            <w:r w:rsidRPr="00356A47">
              <w:rPr>
                <w:rFonts w:ascii="Times New Roman" w:hAnsi="Times New Roman" w:cs="Times New Roman"/>
                <w:sz w:val="24"/>
                <w:szCs w:val="24"/>
              </w:rPr>
              <w:t>чание</w:t>
            </w:r>
            <w:proofErr w:type="spellEnd"/>
          </w:p>
        </w:tc>
      </w:tr>
      <w:tr w:rsidR="0062275E" w:rsidRPr="00356A47" w:rsidTr="0062275E">
        <w:tblPrEx>
          <w:tblBorders>
            <w:top w:val="single" w:sz="4" w:space="0" w:color="auto"/>
            <w:left w:val="single" w:sz="4" w:space="0" w:color="auto"/>
            <w:bottom w:val="single" w:sz="4" w:space="0" w:color="auto"/>
            <w:right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2</w:t>
            </w:r>
          </w:p>
        </w:tc>
        <w:tc>
          <w:tcPr>
            <w:tcW w:w="3420" w:type="dxa"/>
            <w:gridSpan w:val="2"/>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4</w:t>
            </w:r>
          </w:p>
        </w:tc>
        <w:tc>
          <w:tcPr>
            <w:tcW w:w="1213"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2275E" w:rsidRPr="00356A47" w:rsidRDefault="0062275E" w:rsidP="0062275E">
            <w:pPr>
              <w:spacing w:after="0"/>
              <w:jc w:val="center"/>
              <w:rPr>
                <w:rFonts w:ascii="Times New Roman" w:hAnsi="Times New Roman" w:cs="Times New Roman"/>
                <w:sz w:val="24"/>
                <w:szCs w:val="24"/>
              </w:rPr>
            </w:pPr>
            <w:r w:rsidRPr="00356A47">
              <w:rPr>
                <w:rFonts w:ascii="Times New Roman" w:hAnsi="Times New Roman" w:cs="Times New Roman"/>
                <w:sz w:val="24"/>
                <w:szCs w:val="24"/>
              </w:rPr>
              <w:t>7</w:t>
            </w:r>
          </w:p>
        </w:tc>
      </w:tr>
    </w:tbl>
    <w:p w:rsidR="0062275E" w:rsidRPr="000872B0" w:rsidRDefault="0062275E" w:rsidP="0062275E">
      <w:pPr>
        <w:pStyle w:val="1"/>
        <w:spacing w:before="0"/>
        <w:rPr>
          <w:rFonts w:ascii="Times New Roman" w:hAnsi="Times New Roman" w:cs="Times New Roman"/>
          <w:bCs/>
          <w:color w:val="auto"/>
          <w:sz w:val="24"/>
          <w:szCs w:val="24"/>
        </w:rPr>
      </w:pPr>
      <w:r w:rsidRPr="000872B0">
        <w:rPr>
          <w:rFonts w:ascii="Times New Roman" w:hAnsi="Times New Roman" w:cs="Times New Roman"/>
          <w:bCs/>
          <w:color w:val="auto"/>
          <w:sz w:val="24"/>
          <w:szCs w:val="24"/>
        </w:rPr>
        <w:t>В данный раздел описи внесено____________________________________ дел</w:t>
      </w:r>
    </w:p>
    <w:p w:rsidR="0062275E" w:rsidRPr="000872B0" w:rsidRDefault="0062275E" w:rsidP="0062275E">
      <w:pPr>
        <w:spacing w:after="0"/>
        <w:rPr>
          <w:rFonts w:ascii="Times New Roman" w:hAnsi="Times New Roman" w:cs="Times New Roman"/>
          <w:sz w:val="24"/>
          <w:szCs w:val="24"/>
        </w:rPr>
      </w:pPr>
      <w:proofErr w:type="gramStart"/>
      <w:r w:rsidRPr="000872B0">
        <w:rPr>
          <w:rFonts w:ascii="Times New Roman" w:hAnsi="Times New Roman" w:cs="Times New Roman"/>
          <w:sz w:val="24"/>
          <w:szCs w:val="24"/>
        </w:rPr>
        <w:t>с</w:t>
      </w:r>
      <w:proofErr w:type="gramEnd"/>
      <w:r w:rsidRPr="000872B0">
        <w:rPr>
          <w:rFonts w:ascii="Times New Roman" w:hAnsi="Times New Roman" w:cs="Times New Roman"/>
          <w:sz w:val="24"/>
          <w:szCs w:val="24"/>
        </w:rPr>
        <w:t xml:space="preserve">  №______________________  по №__________________________, в том числе:</w:t>
      </w:r>
    </w:p>
    <w:p w:rsidR="0062275E" w:rsidRPr="000872B0" w:rsidRDefault="0062275E" w:rsidP="0062275E">
      <w:pPr>
        <w:spacing w:after="0"/>
        <w:rPr>
          <w:rFonts w:ascii="Times New Roman" w:hAnsi="Times New Roman" w:cs="Times New Roman"/>
          <w:sz w:val="24"/>
          <w:szCs w:val="24"/>
        </w:rPr>
      </w:pPr>
      <w:r w:rsidRPr="000872B0">
        <w:rPr>
          <w:rFonts w:ascii="Times New Roman" w:hAnsi="Times New Roman" w:cs="Times New Roman"/>
          <w:sz w:val="24"/>
          <w:szCs w:val="24"/>
        </w:rPr>
        <w:t>литерные номера:_____________________________________________________</w:t>
      </w:r>
    </w:p>
    <w:p w:rsidR="0062275E" w:rsidRPr="000872B0" w:rsidRDefault="0062275E" w:rsidP="0062275E">
      <w:pPr>
        <w:spacing w:after="0"/>
        <w:rPr>
          <w:rFonts w:ascii="Times New Roman" w:hAnsi="Times New Roman" w:cs="Times New Roman"/>
          <w:sz w:val="24"/>
          <w:szCs w:val="24"/>
        </w:rPr>
      </w:pPr>
      <w:r>
        <w:rPr>
          <w:rFonts w:ascii="Times New Roman" w:hAnsi="Times New Roman" w:cs="Times New Roman"/>
          <w:sz w:val="24"/>
          <w:szCs w:val="24"/>
          <w:lang w:eastAsia="en-US"/>
        </w:rPr>
        <w:pict>
          <v:line id="_x0000_s1046" style="position:absolute;z-index:251680768" from="-9pt,11pt" to="-9pt,38pt">
            <v:stroke startarrow="block" endarrow="block"/>
          </v:line>
        </w:pict>
      </w:r>
      <w:r w:rsidRPr="000872B0">
        <w:rPr>
          <w:rFonts w:ascii="Times New Roman" w:hAnsi="Times New Roman" w:cs="Times New Roman"/>
          <w:sz w:val="24"/>
          <w:szCs w:val="24"/>
        </w:rPr>
        <w:t>пропущенные номера:_________________________________________________</w:t>
      </w:r>
    </w:p>
    <w:p w:rsidR="0062275E" w:rsidRPr="000872B0" w:rsidRDefault="0062275E" w:rsidP="0062275E">
      <w:pPr>
        <w:spacing w:after="0"/>
        <w:rPr>
          <w:rFonts w:ascii="Times New Roman" w:hAnsi="Times New Roman" w:cs="Times New Roman"/>
          <w:sz w:val="24"/>
          <w:szCs w:val="24"/>
        </w:rPr>
      </w:pPr>
      <w:r w:rsidRPr="000872B0">
        <w:rPr>
          <w:rFonts w:ascii="Times New Roman" w:hAnsi="Times New Roman" w:cs="Times New Roman"/>
          <w:sz w:val="24"/>
          <w:szCs w:val="24"/>
        </w:rPr>
        <w:t xml:space="preserve">2 </w:t>
      </w:r>
      <w:proofErr w:type="gramStart"/>
      <w:r w:rsidRPr="000872B0">
        <w:rPr>
          <w:rFonts w:ascii="Times New Roman" w:hAnsi="Times New Roman" w:cs="Times New Roman"/>
          <w:sz w:val="24"/>
          <w:szCs w:val="24"/>
        </w:rPr>
        <w:t>межстрочных</w:t>
      </w:r>
      <w:proofErr w:type="gramEnd"/>
      <w:r w:rsidRPr="000872B0">
        <w:rPr>
          <w:rFonts w:ascii="Times New Roman" w:hAnsi="Times New Roman" w:cs="Times New Roman"/>
          <w:sz w:val="24"/>
          <w:szCs w:val="24"/>
        </w:rPr>
        <w:t xml:space="preserve"> интервала</w:t>
      </w:r>
    </w:p>
    <w:p w:rsidR="0062275E" w:rsidRPr="000872B0" w:rsidRDefault="0062275E" w:rsidP="0062275E">
      <w:pPr>
        <w:pStyle w:val="5"/>
        <w:spacing w:before="0"/>
        <w:rPr>
          <w:rFonts w:ascii="Times New Roman" w:hAnsi="Times New Roman" w:cs="Times New Roman"/>
          <w:color w:val="auto"/>
          <w:sz w:val="24"/>
          <w:szCs w:val="24"/>
        </w:rPr>
      </w:pPr>
      <w:r w:rsidRPr="000872B0">
        <w:rPr>
          <w:rFonts w:ascii="Times New Roman" w:hAnsi="Times New Roman" w:cs="Times New Roman"/>
          <w:color w:val="auto"/>
          <w:sz w:val="24"/>
          <w:szCs w:val="24"/>
        </w:rPr>
        <w:t>Наименование должности</w:t>
      </w:r>
    </w:p>
    <w:p w:rsidR="0062275E" w:rsidRPr="000872B0" w:rsidRDefault="0062275E" w:rsidP="0062275E">
      <w:pPr>
        <w:spacing w:after="0"/>
        <w:rPr>
          <w:rFonts w:ascii="Times New Roman" w:hAnsi="Times New Roman" w:cs="Times New Roman"/>
          <w:sz w:val="24"/>
          <w:szCs w:val="24"/>
        </w:rPr>
      </w:pPr>
      <w:r>
        <w:rPr>
          <w:rFonts w:ascii="Times New Roman" w:hAnsi="Times New Roman" w:cs="Times New Roman"/>
          <w:sz w:val="24"/>
          <w:szCs w:val="24"/>
          <w:lang w:eastAsia="en-US"/>
        </w:rPr>
        <w:pict>
          <v:line id="_x0000_s1048" style="position:absolute;z-index:251682816" from="-9pt,.5pt" to="-9pt,27.5pt">
            <v:stroke startarrow="block" endarrow="block"/>
          </v:line>
        </w:pict>
      </w:r>
      <w:r w:rsidRPr="000872B0">
        <w:rPr>
          <w:rFonts w:ascii="Times New Roman" w:hAnsi="Times New Roman" w:cs="Times New Roman"/>
          <w:sz w:val="24"/>
          <w:szCs w:val="24"/>
        </w:rPr>
        <w:t xml:space="preserve">составителя описи                                    Подпись                           Расшифровка подписи                   </w:t>
      </w:r>
    </w:p>
    <w:p w:rsidR="0062275E" w:rsidRPr="000872B0" w:rsidRDefault="0062275E" w:rsidP="0062275E">
      <w:pPr>
        <w:spacing w:after="0"/>
        <w:rPr>
          <w:rFonts w:ascii="Times New Roman" w:hAnsi="Times New Roman" w:cs="Times New Roman"/>
          <w:sz w:val="24"/>
          <w:szCs w:val="24"/>
        </w:rPr>
      </w:pPr>
      <w:r w:rsidRPr="000872B0">
        <w:rPr>
          <w:rFonts w:ascii="Times New Roman" w:hAnsi="Times New Roman" w:cs="Times New Roman"/>
          <w:sz w:val="24"/>
          <w:szCs w:val="24"/>
        </w:rPr>
        <w:t xml:space="preserve">2 </w:t>
      </w:r>
      <w:proofErr w:type="gramStart"/>
      <w:r w:rsidRPr="000872B0">
        <w:rPr>
          <w:rFonts w:ascii="Times New Roman" w:hAnsi="Times New Roman" w:cs="Times New Roman"/>
          <w:sz w:val="24"/>
          <w:szCs w:val="24"/>
        </w:rPr>
        <w:t>межстрочных</w:t>
      </w:r>
      <w:proofErr w:type="gramEnd"/>
      <w:r w:rsidRPr="000872B0">
        <w:rPr>
          <w:rFonts w:ascii="Times New Roman" w:hAnsi="Times New Roman" w:cs="Times New Roman"/>
          <w:sz w:val="24"/>
          <w:szCs w:val="24"/>
        </w:rPr>
        <w:t xml:space="preserve"> интервала</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lang w:eastAsia="en-US"/>
        </w:rPr>
        <w:pict>
          <v:line id="_x0000_s1047" style="position:absolute;z-index:251681792" from="-9pt,13.05pt" to="-9pt,40.05pt">
            <v:stroke startarrow="block" endarrow="block"/>
          </v:line>
        </w:pict>
      </w:r>
      <w:r w:rsidRPr="000872B0">
        <w:rPr>
          <w:rFonts w:ascii="Times New Roman" w:hAnsi="Times New Roman" w:cs="Times New Roman"/>
          <w:sz w:val="24"/>
          <w:szCs w:val="24"/>
        </w:rPr>
        <w:t>Дата</w:t>
      </w:r>
    </w:p>
    <w:p w:rsidR="0062275E" w:rsidRDefault="0062275E" w:rsidP="0062275E">
      <w:pPr>
        <w:spacing w:after="0"/>
        <w:rPr>
          <w:rFonts w:ascii="Times New Roman" w:hAnsi="Times New Roman" w:cs="Times New Roman"/>
          <w:sz w:val="24"/>
          <w:szCs w:val="24"/>
        </w:rPr>
      </w:pPr>
      <w:r w:rsidRPr="00356A47">
        <w:rPr>
          <w:rFonts w:ascii="Times New Roman" w:hAnsi="Times New Roman" w:cs="Times New Roman"/>
          <w:sz w:val="24"/>
          <w:szCs w:val="24"/>
        </w:rPr>
        <w:t xml:space="preserve">2 </w:t>
      </w:r>
      <w:proofErr w:type="gramStart"/>
      <w:r w:rsidRPr="00356A47">
        <w:rPr>
          <w:rFonts w:ascii="Times New Roman" w:hAnsi="Times New Roman" w:cs="Times New Roman"/>
          <w:sz w:val="24"/>
          <w:szCs w:val="24"/>
        </w:rPr>
        <w:t>межстрочных</w:t>
      </w:r>
      <w:proofErr w:type="gramEnd"/>
      <w:r w:rsidRPr="00356A47">
        <w:rPr>
          <w:rFonts w:ascii="Times New Roman" w:hAnsi="Times New Roman" w:cs="Times New Roman"/>
          <w:sz w:val="24"/>
          <w:szCs w:val="24"/>
        </w:rPr>
        <w:t xml:space="preserve">  интервала</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ЭК</w:t>
      </w:r>
      <w:proofErr w:type="gramEnd"/>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Администрации Варламовского сельсовета</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Болотнинского района Новосибирской области</w:t>
      </w:r>
    </w:p>
    <w:p w:rsidR="0062275E" w:rsidRPr="00356A47"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от ____________ № __</w:t>
      </w:r>
    </w:p>
    <w:tbl>
      <w:tblPr>
        <w:tblW w:w="12814" w:type="dxa"/>
        <w:tblInd w:w="-34" w:type="dxa"/>
        <w:tblLook w:val="04A0"/>
      </w:tblPr>
      <w:tblGrid>
        <w:gridCol w:w="42"/>
        <w:gridCol w:w="1147"/>
        <w:gridCol w:w="370"/>
        <w:gridCol w:w="3151"/>
        <w:gridCol w:w="5684"/>
        <w:gridCol w:w="2420"/>
      </w:tblGrid>
      <w:tr w:rsidR="0062275E" w:rsidRPr="00A957D7" w:rsidTr="0062275E">
        <w:trPr>
          <w:gridBefore w:val="1"/>
          <w:gridAfter w:val="1"/>
          <w:wBefore w:w="50" w:type="dxa"/>
          <w:wAfter w:w="2927" w:type="dxa"/>
          <w:trHeight w:val="3121"/>
        </w:trPr>
        <w:tc>
          <w:tcPr>
            <w:tcW w:w="1341" w:type="dxa"/>
          </w:tcPr>
          <w:p w:rsidR="0062275E" w:rsidRDefault="0062275E" w:rsidP="0062275E">
            <w:pPr>
              <w:spacing w:after="0"/>
              <w:rPr>
                <w:sz w:val="24"/>
                <w:szCs w:val="24"/>
              </w:rPr>
            </w:pPr>
          </w:p>
          <w:p w:rsidR="0062275E" w:rsidRPr="00A957D7" w:rsidRDefault="0062275E" w:rsidP="0062275E">
            <w:pPr>
              <w:spacing w:after="0"/>
              <w:rPr>
                <w:sz w:val="24"/>
                <w:szCs w:val="24"/>
              </w:rPr>
            </w:pPr>
          </w:p>
        </w:tc>
        <w:tc>
          <w:tcPr>
            <w:tcW w:w="401" w:type="dxa"/>
          </w:tcPr>
          <w:p w:rsidR="0062275E" w:rsidRPr="00A957D7" w:rsidRDefault="0062275E" w:rsidP="0062275E">
            <w:pPr>
              <w:spacing w:after="0"/>
              <w:rPr>
                <w:sz w:val="24"/>
                <w:szCs w:val="24"/>
              </w:rPr>
            </w:pPr>
          </w:p>
        </w:tc>
        <w:tc>
          <w:tcPr>
            <w:tcW w:w="8095" w:type="dxa"/>
            <w:gridSpan w:val="2"/>
            <w:shd w:val="clear" w:color="auto" w:fill="auto"/>
          </w:tcPr>
          <w:p w:rsidR="0062275E" w:rsidRPr="00FC50C6" w:rsidRDefault="0062275E" w:rsidP="0062275E">
            <w:pPr>
              <w:autoSpaceDE w:val="0"/>
              <w:autoSpaceDN w:val="0"/>
              <w:adjustRightInd w:val="0"/>
              <w:spacing w:after="0" w:line="240" w:lineRule="auto"/>
              <w:ind w:left="3518" w:hanging="21"/>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62275E" w:rsidRPr="00FC50C6" w:rsidRDefault="0062275E" w:rsidP="0062275E">
            <w:pPr>
              <w:autoSpaceDE w:val="0"/>
              <w:autoSpaceDN w:val="0"/>
              <w:adjustRightInd w:val="0"/>
              <w:spacing w:after="0" w:line="240" w:lineRule="auto"/>
              <w:ind w:left="3518" w:right="-734" w:hanging="21"/>
              <w:rPr>
                <w:rFonts w:ascii="Times New Roman" w:hAnsi="Times New Roman" w:cs="Times New Roman"/>
                <w:sz w:val="24"/>
                <w:szCs w:val="24"/>
              </w:rPr>
            </w:pPr>
            <w:r w:rsidRPr="00FC50C6">
              <w:rPr>
                <w:rFonts w:ascii="Times New Roman" w:hAnsi="Times New Roman" w:cs="Times New Roman"/>
                <w:sz w:val="24"/>
                <w:szCs w:val="24"/>
              </w:rPr>
              <w:t xml:space="preserve">к Инструкции по </w:t>
            </w:r>
            <w:r>
              <w:rPr>
                <w:rFonts w:ascii="Times New Roman" w:hAnsi="Times New Roman" w:cs="Times New Roman"/>
                <w:sz w:val="24"/>
                <w:szCs w:val="24"/>
              </w:rPr>
              <w:t xml:space="preserve">делопроизводству               </w:t>
            </w:r>
          </w:p>
          <w:p w:rsidR="0062275E" w:rsidRPr="00FC50C6" w:rsidRDefault="0062275E" w:rsidP="0062275E">
            <w:pPr>
              <w:autoSpaceDE w:val="0"/>
              <w:autoSpaceDN w:val="0"/>
              <w:adjustRightInd w:val="0"/>
              <w:spacing w:after="0" w:line="240" w:lineRule="auto"/>
              <w:ind w:left="3518" w:hanging="21"/>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Варламовского сельсовета</w:t>
            </w:r>
          </w:p>
          <w:p w:rsidR="0062275E" w:rsidRDefault="0062275E" w:rsidP="0062275E">
            <w:pPr>
              <w:tabs>
                <w:tab w:val="left" w:pos="3915"/>
              </w:tabs>
              <w:autoSpaceDE w:val="0"/>
              <w:autoSpaceDN w:val="0"/>
              <w:adjustRightInd w:val="0"/>
              <w:spacing w:after="0" w:line="240" w:lineRule="auto"/>
              <w:ind w:left="3518" w:hanging="21"/>
              <w:rPr>
                <w:rFonts w:ascii="Times New Roman" w:hAnsi="Times New Roman" w:cs="Times New Roman"/>
                <w:sz w:val="24"/>
                <w:szCs w:val="24"/>
              </w:rPr>
            </w:pPr>
            <w:r>
              <w:rPr>
                <w:rFonts w:ascii="Times New Roman" w:hAnsi="Times New Roman" w:cs="Times New Roman"/>
                <w:sz w:val="24"/>
                <w:szCs w:val="24"/>
              </w:rPr>
              <w:t>Болотнинского района</w:t>
            </w:r>
          </w:p>
          <w:p w:rsidR="0062275E" w:rsidRDefault="0062275E" w:rsidP="0062275E">
            <w:pPr>
              <w:autoSpaceDE w:val="0"/>
              <w:autoSpaceDN w:val="0"/>
              <w:adjustRightInd w:val="0"/>
              <w:spacing w:after="0" w:line="240" w:lineRule="auto"/>
              <w:ind w:left="3518" w:hanging="21"/>
              <w:rPr>
                <w:sz w:val="24"/>
                <w:szCs w:val="24"/>
              </w:rPr>
            </w:pPr>
            <w:r>
              <w:rPr>
                <w:rFonts w:ascii="Times New Roman" w:hAnsi="Times New Roman" w:cs="Times New Roman"/>
                <w:sz w:val="24"/>
                <w:szCs w:val="24"/>
              </w:rPr>
              <w:tab/>
              <w:t>Новосибирской области</w:t>
            </w:r>
          </w:p>
          <w:p w:rsidR="0062275E" w:rsidRPr="000D667D" w:rsidRDefault="0062275E" w:rsidP="0062275E">
            <w:pPr>
              <w:rPr>
                <w:sz w:val="24"/>
                <w:szCs w:val="24"/>
              </w:rPr>
            </w:pPr>
          </w:p>
          <w:p w:rsidR="0062275E" w:rsidRDefault="0062275E" w:rsidP="0062275E">
            <w:pPr>
              <w:rPr>
                <w:sz w:val="24"/>
                <w:szCs w:val="24"/>
              </w:rPr>
            </w:pPr>
          </w:p>
          <w:p w:rsidR="0062275E" w:rsidRPr="000D667D" w:rsidRDefault="0062275E" w:rsidP="0062275E">
            <w:pPr>
              <w:rPr>
                <w:sz w:val="24"/>
                <w:szCs w:val="24"/>
              </w:rPr>
            </w:pPr>
          </w:p>
        </w:tc>
      </w:tr>
      <w:tr w:rsidR="0062275E" w:rsidRPr="001E0B22" w:rsidTr="0062275E">
        <w:tblPrEx>
          <w:tblLook w:val="0000"/>
        </w:tblPrEx>
        <w:trPr>
          <w:trHeight w:val="188"/>
        </w:trPr>
        <w:tc>
          <w:tcPr>
            <w:tcW w:w="4678" w:type="dxa"/>
            <w:gridSpan w:val="4"/>
            <w:tcBorders>
              <w:top w:val="nil"/>
              <w:left w:val="nil"/>
              <w:bottom w:val="nil"/>
              <w:right w:val="nil"/>
            </w:tcBorders>
          </w:tcPr>
          <w:p w:rsidR="0062275E" w:rsidRPr="001E0B22" w:rsidRDefault="0062275E" w:rsidP="0062275E">
            <w:pPr>
              <w:pStyle w:val="ad"/>
              <w:tabs>
                <w:tab w:val="left" w:pos="708"/>
              </w:tabs>
              <w:rPr>
                <w:rFonts w:ascii="Times New Roman" w:hAnsi="Times New Roman" w:cs="Times New Roman"/>
              </w:rPr>
            </w:pPr>
            <w:r>
              <w:rPr>
                <w:rFonts w:ascii="Times New Roman" w:hAnsi="Times New Roman" w:cs="Times New Roman"/>
              </w:rPr>
              <w:t>Администрация Варламовского сельсовета</w:t>
            </w:r>
          </w:p>
          <w:p w:rsidR="0062275E" w:rsidRPr="001E0B22" w:rsidRDefault="0062275E" w:rsidP="0062275E">
            <w:pPr>
              <w:pStyle w:val="ad"/>
              <w:tabs>
                <w:tab w:val="left" w:pos="708"/>
              </w:tabs>
              <w:rPr>
                <w:rFonts w:ascii="Times New Roman" w:hAnsi="Times New Roman" w:cs="Times New Roman"/>
              </w:rPr>
            </w:pPr>
            <w:r>
              <w:rPr>
                <w:rFonts w:ascii="Times New Roman" w:hAnsi="Times New Roman" w:cs="Times New Roman"/>
              </w:rPr>
              <w:t>Болотнинского</w:t>
            </w:r>
            <w:r w:rsidRPr="001E0B22">
              <w:rPr>
                <w:rFonts w:ascii="Times New Roman" w:hAnsi="Times New Roman" w:cs="Times New Roman"/>
              </w:rPr>
              <w:t xml:space="preserve"> района </w:t>
            </w:r>
          </w:p>
          <w:p w:rsidR="0062275E" w:rsidRPr="001E0B22" w:rsidRDefault="0062275E" w:rsidP="0062275E">
            <w:pPr>
              <w:pStyle w:val="ad"/>
              <w:tabs>
                <w:tab w:val="left" w:pos="708"/>
              </w:tabs>
              <w:rPr>
                <w:rFonts w:ascii="Times New Roman" w:hAnsi="Times New Roman" w:cs="Times New Roman"/>
                <w:b/>
              </w:rPr>
            </w:pPr>
            <w:r w:rsidRPr="001E0B22">
              <w:rPr>
                <w:rFonts w:ascii="Times New Roman" w:hAnsi="Times New Roman" w:cs="Times New Roman"/>
              </w:rPr>
              <w:t>Новосибирской области</w:t>
            </w:r>
          </w:p>
        </w:tc>
        <w:tc>
          <w:tcPr>
            <w:tcW w:w="8136" w:type="dxa"/>
            <w:gridSpan w:val="2"/>
          </w:tcPr>
          <w:p w:rsidR="0062275E" w:rsidRPr="001E0B22" w:rsidRDefault="0062275E" w:rsidP="0062275E">
            <w:pPr>
              <w:pStyle w:val="a9"/>
              <w:spacing w:line="312" w:lineRule="auto"/>
              <w:ind w:right="-15"/>
              <w:rPr>
                <w:rFonts w:ascii="Times New Roman" w:hAnsi="Times New Roman"/>
                <w:sz w:val="24"/>
                <w:szCs w:val="24"/>
              </w:rPr>
            </w:pPr>
            <w:r>
              <w:rPr>
                <w:rFonts w:ascii="Times New Roman" w:hAnsi="Times New Roman"/>
                <w:sz w:val="24"/>
                <w:szCs w:val="24"/>
              </w:rPr>
              <w:t xml:space="preserve">  </w:t>
            </w:r>
            <w:r w:rsidRPr="001E0B22">
              <w:rPr>
                <w:rFonts w:ascii="Times New Roman" w:hAnsi="Times New Roman"/>
                <w:sz w:val="24"/>
                <w:szCs w:val="24"/>
              </w:rPr>
              <w:t>УТВЕРЖДАЮ</w:t>
            </w:r>
          </w:p>
          <w:p w:rsidR="0062275E" w:rsidRPr="001E0B22" w:rsidRDefault="0062275E" w:rsidP="0062275E">
            <w:pPr>
              <w:pStyle w:val="a9"/>
              <w:spacing w:line="312" w:lineRule="auto"/>
              <w:ind w:right="-15"/>
              <w:rPr>
                <w:rFonts w:ascii="Times New Roman" w:hAnsi="Times New Roman"/>
                <w:sz w:val="24"/>
                <w:szCs w:val="24"/>
              </w:rPr>
            </w:pPr>
            <w:r>
              <w:rPr>
                <w:rFonts w:ascii="Times New Roman" w:hAnsi="Times New Roman"/>
                <w:sz w:val="24"/>
                <w:szCs w:val="24"/>
              </w:rPr>
              <w:t xml:space="preserve">       Глава</w:t>
            </w:r>
          </w:p>
          <w:p w:rsidR="0062275E" w:rsidRPr="001E0B22" w:rsidRDefault="0062275E" w:rsidP="0062275E">
            <w:pPr>
              <w:pStyle w:val="a9"/>
              <w:ind w:right="-17"/>
              <w:rPr>
                <w:rFonts w:ascii="Times New Roman" w:hAnsi="Times New Roman"/>
                <w:sz w:val="24"/>
                <w:szCs w:val="24"/>
              </w:rPr>
            </w:pPr>
            <w:r>
              <w:rPr>
                <w:rFonts w:ascii="Times New Roman" w:hAnsi="Times New Roman"/>
                <w:sz w:val="24"/>
                <w:szCs w:val="24"/>
              </w:rPr>
              <w:t>Варламовского сельсовета</w:t>
            </w:r>
          </w:p>
          <w:p w:rsidR="0062275E" w:rsidRPr="001E0B22" w:rsidRDefault="0062275E" w:rsidP="0062275E">
            <w:pPr>
              <w:pStyle w:val="a9"/>
              <w:ind w:right="-17"/>
              <w:rPr>
                <w:rFonts w:ascii="Times New Roman" w:hAnsi="Times New Roman"/>
                <w:sz w:val="24"/>
                <w:szCs w:val="24"/>
              </w:rPr>
            </w:pPr>
            <w:r>
              <w:rPr>
                <w:rFonts w:ascii="Times New Roman" w:hAnsi="Times New Roman"/>
                <w:sz w:val="24"/>
                <w:szCs w:val="24"/>
              </w:rPr>
              <w:t>Болотнинского</w:t>
            </w:r>
            <w:r w:rsidRPr="001E0B22">
              <w:rPr>
                <w:rFonts w:ascii="Times New Roman" w:hAnsi="Times New Roman"/>
                <w:sz w:val="24"/>
                <w:szCs w:val="24"/>
              </w:rPr>
              <w:t xml:space="preserve"> района </w:t>
            </w:r>
          </w:p>
          <w:p w:rsidR="0062275E" w:rsidRPr="001E0B22" w:rsidRDefault="0062275E" w:rsidP="0062275E">
            <w:pPr>
              <w:pStyle w:val="a9"/>
              <w:ind w:right="-17"/>
              <w:rPr>
                <w:rFonts w:ascii="Times New Roman" w:hAnsi="Times New Roman"/>
                <w:sz w:val="24"/>
                <w:szCs w:val="24"/>
              </w:rPr>
            </w:pPr>
            <w:r w:rsidRPr="001E0B22">
              <w:rPr>
                <w:rFonts w:ascii="Times New Roman" w:hAnsi="Times New Roman"/>
                <w:sz w:val="24"/>
                <w:szCs w:val="24"/>
              </w:rPr>
              <w:t>Новосибирской области</w:t>
            </w:r>
          </w:p>
          <w:p w:rsidR="0062275E" w:rsidRPr="001E0B22" w:rsidRDefault="0062275E" w:rsidP="0062275E">
            <w:pPr>
              <w:pStyle w:val="a9"/>
              <w:spacing w:line="312" w:lineRule="auto"/>
              <w:ind w:right="-15"/>
              <w:rPr>
                <w:rFonts w:ascii="Times New Roman" w:hAnsi="Times New Roman"/>
                <w:sz w:val="24"/>
                <w:szCs w:val="24"/>
              </w:rPr>
            </w:pPr>
          </w:p>
          <w:p w:rsidR="0062275E" w:rsidRPr="001E0B22" w:rsidRDefault="0062275E" w:rsidP="0062275E">
            <w:pPr>
              <w:pStyle w:val="a9"/>
              <w:spacing w:line="312" w:lineRule="auto"/>
              <w:ind w:right="-15"/>
              <w:rPr>
                <w:rFonts w:ascii="Times New Roman" w:hAnsi="Times New Roman"/>
                <w:sz w:val="24"/>
                <w:szCs w:val="24"/>
              </w:rPr>
            </w:pPr>
            <w:r w:rsidRPr="001E0B22">
              <w:rPr>
                <w:rFonts w:ascii="Times New Roman" w:hAnsi="Times New Roman"/>
                <w:sz w:val="24"/>
                <w:szCs w:val="24"/>
              </w:rPr>
              <w:t>___________ И.О. Фамилия</w:t>
            </w:r>
          </w:p>
          <w:p w:rsidR="0062275E" w:rsidRPr="001E0B22" w:rsidRDefault="0062275E" w:rsidP="0062275E">
            <w:pPr>
              <w:pStyle w:val="a9"/>
              <w:spacing w:line="312" w:lineRule="auto"/>
              <w:ind w:right="-15"/>
              <w:rPr>
                <w:rFonts w:ascii="Times New Roman" w:hAnsi="Times New Roman"/>
                <w:b/>
                <w:sz w:val="24"/>
                <w:szCs w:val="24"/>
              </w:rPr>
            </w:pPr>
            <w:r w:rsidRPr="001E0B22">
              <w:rPr>
                <w:rFonts w:ascii="Times New Roman" w:hAnsi="Times New Roman"/>
                <w:i/>
                <w:iCs/>
                <w:sz w:val="24"/>
                <w:szCs w:val="24"/>
              </w:rPr>
              <w:t>дата</w:t>
            </w:r>
          </w:p>
        </w:tc>
      </w:tr>
    </w:tbl>
    <w:p w:rsidR="0062275E" w:rsidRPr="001E0B22" w:rsidRDefault="0062275E" w:rsidP="0062275E">
      <w:pPr>
        <w:pStyle w:val="a9"/>
        <w:spacing w:line="312" w:lineRule="auto"/>
        <w:ind w:right="-15"/>
        <w:rPr>
          <w:rFonts w:ascii="Times New Roman" w:hAnsi="Times New Roman"/>
          <w:b/>
          <w:sz w:val="24"/>
          <w:szCs w:val="24"/>
        </w:rPr>
      </w:pPr>
    </w:p>
    <w:tbl>
      <w:tblPr>
        <w:tblW w:w="0" w:type="auto"/>
        <w:tblLook w:val="04A0"/>
      </w:tblPr>
      <w:tblGrid>
        <w:gridCol w:w="5671"/>
      </w:tblGrid>
      <w:tr w:rsidR="0062275E" w:rsidRPr="001E0B22" w:rsidTr="0062275E">
        <w:tc>
          <w:tcPr>
            <w:tcW w:w="5671" w:type="dxa"/>
          </w:tcPr>
          <w:p w:rsidR="0062275E" w:rsidRPr="001E0B22" w:rsidRDefault="0062275E" w:rsidP="0062275E">
            <w:pPr>
              <w:pStyle w:val="a9"/>
              <w:spacing w:line="312" w:lineRule="auto"/>
              <w:ind w:right="-15"/>
              <w:rPr>
                <w:rFonts w:ascii="Times New Roman" w:hAnsi="Times New Roman"/>
                <w:sz w:val="24"/>
                <w:szCs w:val="24"/>
              </w:rPr>
            </w:pPr>
            <w:r w:rsidRPr="001E0B22">
              <w:rPr>
                <w:rFonts w:ascii="Times New Roman" w:hAnsi="Times New Roman"/>
                <w:sz w:val="24"/>
                <w:szCs w:val="24"/>
              </w:rPr>
              <w:t xml:space="preserve">АКТ  </w:t>
            </w:r>
          </w:p>
          <w:p w:rsidR="0062275E" w:rsidRPr="001E0B22" w:rsidRDefault="0062275E" w:rsidP="0062275E">
            <w:pPr>
              <w:pStyle w:val="a9"/>
              <w:spacing w:line="312" w:lineRule="auto"/>
              <w:ind w:right="-15"/>
              <w:rPr>
                <w:rFonts w:ascii="Times New Roman" w:hAnsi="Times New Roman"/>
                <w:sz w:val="24"/>
                <w:szCs w:val="24"/>
              </w:rPr>
            </w:pPr>
            <w:r w:rsidRPr="001E0B22">
              <w:rPr>
                <w:rFonts w:ascii="Times New Roman" w:hAnsi="Times New Roman"/>
                <w:sz w:val="24"/>
                <w:szCs w:val="24"/>
              </w:rPr>
              <w:t xml:space="preserve">________________ № ______ </w:t>
            </w:r>
          </w:p>
          <w:p w:rsidR="0062275E" w:rsidRPr="001E0B22" w:rsidRDefault="0062275E" w:rsidP="0062275E">
            <w:pPr>
              <w:pStyle w:val="a9"/>
              <w:ind w:right="-17"/>
              <w:rPr>
                <w:rFonts w:ascii="Times New Roman" w:hAnsi="Times New Roman"/>
                <w:sz w:val="24"/>
                <w:szCs w:val="24"/>
              </w:rPr>
            </w:pPr>
            <w:r w:rsidRPr="001E0B22">
              <w:rPr>
                <w:rFonts w:ascii="Times New Roman" w:hAnsi="Times New Roman"/>
                <w:sz w:val="24"/>
                <w:szCs w:val="24"/>
              </w:rPr>
              <w:t xml:space="preserve">О выделении к уничтожению </w:t>
            </w:r>
          </w:p>
          <w:p w:rsidR="0062275E" w:rsidRPr="001E0B22" w:rsidRDefault="0062275E" w:rsidP="0062275E">
            <w:pPr>
              <w:pStyle w:val="a9"/>
              <w:ind w:right="-17"/>
              <w:rPr>
                <w:rFonts w:ascii="Times New Roman" w:hAnsi="Times New Roman"/>
                <w:sz w:val="24"/>
                <w:szCs w:val="24"/>
              </w:rPr>
            </w:pPr>
            <w:r w:rsidRPr="001E0B22">
              <w:rPr>
                <w:rFonts w:ascii="Times New Roman" w:hAnsi="Times New Roman"/>
                <w:sz w:val="24"/>
                <w:szCs w:val="24"/>
              </w:rPr>
              <w:t xml:space="preserve">документов,  </w:t>
            </w:r>
          </w:p>
          <w:p w:rsidR="0062275E" w:rsidRPr="001E0B22" w:rsidRDefault="0062275E" w:rsidP="0062275E">
            <w:pPr>
              <w:pStyle w:val="a9"/>
              <w:ind w:right="-17"/>
              <w:rPr>
                <w:rFonts w:ascii="Times New Roman" w:hAnsi="Times New Roman"/>
                <w:sz w:val="24"/>
                <w:szCs w:val="24"/>
              </w:rPr>
            </w:pPr>
            <w:r w:rsidRPr="001E0B22">
              <w:rPr>
                <w:rFonts w:ascii="Times New Roman" w:hAnsi="Times New Roman"/>
                <w:sz w:val="24"/>
                <w:szCs w:val="24"/>
              </w:rPr>
              <w:t xml:space="preserve">не подлежащих хранению </w:t>
            </w:r>
          </w:p>
        </w:tc>
      </w:tr>
    </w:tbl>
    <w:p w:rsidR="0062275E" w:rsidRPr="001E0B22" w:rsidRDefault="0062275E" w:rsidP="0062275E">
      <w:pPr>
        <w:pStyle w:val="a9"/>
        <w:spacing w:line="312" w:lineRule="auto"/>
        <w:ind w:right="-15"/>
        <w:rPr>
          <w:rFonts w:ascii="Times New Roman" w:hAnsi="Times New Roman"/>
          <w:b/>
          <w:sz w:val="24"/>
          <w:szCs w:val="24"/>
        </w:rPr>
      </w:pPr>
    </w:p>
    <w:p w:rsidR="0062275E" w:rsidRPr="001E0B22" w:rsidRDefault="0062275E" w:rsidP="0062275E">
      <w:pPr>
        <w:pStyle w:val="a9"/>
        <w:ind w:right="-17"/>
        <w:rPr>
          <w:rFonts w:ascii="Times New Roman" w:hAnsi="Times New Roman"/>
          <w:sz w:val="24"/>
          <w:szCs w:val="24"/>
        </w:rPr>
      </w:pPr>
    </w:p>
    <w:p w:rsidR="0062275E" w:rsidRPr="001E0B22" w:rsidRDefault="0062275E" w:rsidP="0062275E">
      <w:pPr>
        <w:jc w:val="both"/>
        <w:rPr>
          <w:rFonts w:ascii="Times New Roman" w:hAnsi="Times New Roman" w:cs="Times New Roman"/>
          <w:sz w:val="24"/>
          <w:szCs w:val="24"/>
        </w:rPr>
      </w:pPr>
      <w:r w:rsidRPr="001E0B22">
        <w:rPr>
          <w:rFonts w:ascii="Times New Roman" w:hAnsi="Times New Roman" w:cs="Times New Roman"/>
          <w:sz w:val="24"/>
          <w:szCs w:val="24"/>
        </w:rPr>
        <w:t>На основании____________________________________</w:t>
      </w:r>
      <w:r>
        <w:rPr>
          <w:rFonts w:ascii="Times New Roman" w:hAnsi="Times New Roman" w:cs="Times New Roman"/>
          <w:sz w:val="24"/>
          <w:szCs w:val="24"/>
        </w:rPr>
        <w:t>___</w:t>
      </w:r>
      <w:r w:rsidRPr="001E0B22">
        <w:rPr>
          <w:rFonts w:ascii="Times New Roman" w:hAnsi="Times New Roman" w:cs="Times New Roman"/>
          <w:sz w:val="24"/>
          <w:szCs w:val="24"/>
        </w:rPr>
        <w:t>______</w:t>
      </w:r>
      <w:r>
        <w:rPr>
          <w:rFonts w:ascii="Times New Roman" w:hAnsi="Times New Roman" w:cs="Times New Roman"/>
          <w:sz w:val="24"/>
          <w:szCs w:val="24"/>
        </w:rPr>
        <w:t>_______</w:t>
      </w:r>
      <w:r w:rsidRPr="001E0B22">
        <w:rPr>
          <w:rFonts w:ascii="Times New Roman" w:hAnsi="Times New Roman" w:cs="Times New Roman"/>
          <w:sz w:val="24"/>
          <w:szCs w:val="24"/>
        </w:rPr>
        <w:t>________________</w:t>
      </w:r>
    </w:p>
    <w:p w:rsidR="0062275E" w:rsidRPr="00BC6F57" w:rsidRDefault="0062275E" w:rsidP="0062275E">
      <w:pPr>
        <w:rPr>
          <w:rFonts w:ascii="Times New Roman" w:hAnsi="Times New Roman" w:cs="Times New Roman"/>
          <w:sz w:val="20"/>
          <w:szCs w:val="20"/>
        </w:rPr>
      </w:pPr>
      <w:r w:rsidRPr="00BC6F57">
        <w:rPr>
          <w:rFonts w:ascii="Times New Roman" w:hAnsi="Times New Roman" w:cs="Times New Roman"/>
          <w:sz w:val="20"/>
          <w:szCs w:val="20"/>
        </w:rPr>
        <w:t xml:space="preserve">(название и выходные данные перечня документов с указанием сроков их хранения) </w:t>
      </w:r>
    </w:p>
    <w:p w:rsidR="0062275E" w:rsidRPr="001E0B22" w:rsidRDefault="0062275E" w:rsidP="0062275E">
      <w:pPr>
        <w:jc w:val="both"/>
        <w:rPr>
          <w:rFonts w:ascii="Times New Roman" w:hAnsi="Times New Roman" w:cs="Times New Roman"/>
          <w:sz w:val="24"/>
          <w:szCs w:val="24"/>
        </w:rPr>
      </w:pPr>
      <w:r w:rsidRPr="001E0B22">
        <w:rPr>
          <w:rFonts w:ascii="Times New Roman" w:hAnsi="Times New Roman" w:cs="Times New Roman"/>
          <w:sz w:val="24"/>
          <w:szCs w:val="24"/>
        </w:rPr>
        <w:t>отобраны к уничтожению как не имеющие научно-исторической ценности и утратившие практическое значение документы  _______________________________</w:t>
      </w:r>
      <w:r>
        <w:rPr>
          <w:rFonts w:ascii="Times New Roman" w:hAnsi="Times New Roman" w:cs="Times New Roman"/>
          <w:sz w:val="24"/>
          <w:szCs w:val="24"/>
        </w:rPr>
        <w:t>_______________</w:t>
      </w:r>
      <w:r w:rsidRPr="001E0B22">
        <w:rPr>
          <w:rFonts w:ascii="Times New Roman" w:hAnsi="Times New Roman" w:cs="Times New Roman"/>
          <w:sz w:val="24"/>
          <w:szCs w:val="24"/>
        </w:rPr>
        <w:t>__</w:t>
      </w:r>
    </w:p>
    <w:p w:rsidR="0062275E" w:rsidRPr="00BC6F57" w:rsidRDefault="0062275E" w:rsidP="0062275E">
      <w:pPr>
        <w:pStyle w:val="ConsPlusNonformat"/>
        <w:widowControl/>
        <w:rPr>
          <w:rFonts w:ascii="Times New Roman" w:hAnsi="Times New Roman" w:cs="Times New Roman"/>
        </w:rPr>
      </w:pPr>
      <w:r w:rsidRPr="00BC6F57">
        <w:rPr>
          <w:rFonts w:ascii="Times New Roman" w:hAnsi="Times New Roman" w:cs="Times New Roman"/>
        </w:rPr>
        <w:t xml:space="preserve">                                                                                                           (наименование организации) </w:t>
      </w:r>
    </w:p>
    <w:p w:rsidR="0062275E" w:rsidRPr="001E0B22" w:rsidRDefault="0062275E" w:rsidP="0062275E">
      <w:pPr>
        <w:pStyle w:val="ConsPlusNonformat"/>
        <w:widowControl/>
        <w:rPr>
          <w:rFonts w:ascii="Times New Roman" w:hAnsi="Times New Roman" w:cs="Times New Roman"/>
          <w:sz w:val="24"/>
          <w:szCs w:val="24"/>
        </w:rPr>
      </w:pPr>
    </w:p>
    <w:tbl>
      <w:tblPr>
        <w:tblW w:w="9869" w:type="dxa"/>
        <w:tblInd w:w="70" w:type="dxa"/>
        <w:tblLayout w:type="fixed"/>
        <w:tblCellMar>
          <w:left w:w="70" w:type="dxa"/>
          <w:right w:w="70" w:type="dxa"/>
        </w:tblCellMar>
        <w:tblLook w:val="0000"/>
      </w:tblPr>
      <w:tblGrid>
        <w:gridCol w:w="756"/>
        <w:gridCol w:w="2772"/>
        <w:gridCol w:w="1456"/>
        <w:gridCol w:w="1537"/>
        <w:gridCol w:w="940"/>
        <w:gridCol w:w="1330"/>
        <w:gridCol w:w="1078"/>
      </w:tblGrid>
      <w:tr w:rsidR="0062275E" w:rsidRPr="001E0B22" w:rsidTr="0062275E">
        <w:trPr>
          <w:trHeight w:val="720"/>
        </w:trPr>
        <w:tc>
          <w:tcPr>
            <w:tcW w:w="756"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 xml:space="preserve">№ </w:t>
            </w:r>
            <w:r w:rsidRPr="001E0B22">
              <w:rPr>
                <w:rFonts w:ascii="Times New Roman" w:hAnsi="Times New Roman" w:cs="Times New Roman"/>
                <w:sz w:val="24"/>
                <w:szCs w:val="24"/>
              </w:rPr>
              <w:br/>
            </w:r>
            <w:proofErr w:type="spellStart"/>
            <w:proofErr w:type="gramStart"/>
            <w:r w:rsidRPr="001E0B22">
              <w:rPr>
                <w:rFonts w:ascii="Times New Roman" w:hAnsi="Times New Roman" w:cs="Times New Roman"/>
                <w:sz w:val="24"/>
                <w:szCs w:val="24"/>
              </w:rPr>
              <w:t>п</w:t>
            </w:r>
            <w:proofErr w:type="spellEnd"/>
            <w:proofErr w:type="gramEnd"/>
            <w:r w:rsidRPr="001E0B22">
              <w:rPr>
                <w:rFonts w:ascii="Times New Roman" w:hAnsi="Times New Roman" w:cs="Times New Roman"/>
                <w:sz w:val="24"/>
                <w:szCs w:val="24"/>
              </w:rPr>
              <w:t>/</w:t>
            </w:r>
            <w:proofErr w:type="spellStart"/>
            <w:r w:rsidRPr="001E0B22">
              <w:rPr>
                <w:rFonts w:ascii="Times New Roman" w:hAnsi="Times New Roman" w:cs="Times New Roman"/>
                <w:sz w:val="24"/>
                <w:szCs w:val="24"/>
              </w:rPr>
              <w:t>п</w:t>
            </w:r>
            <w:proofErr w:type="spellEnd"/>
          </w:p>
        </w:tc>
        <w:tc>
          <w:tcPr>
            <w:tcW w:w="2772"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Заголовок дела</w:t>
            </w:r>
            <w:r w:rsidRPr="001E0B22">
              <w:rPr>
                <w:rFonts w:ascii="Times New Roman" w:hAnsi="Times New Roman" w:cs="Times New Roman"/>
                <w:sz w:val="24"/>
                <w:szCs w:val="24"/>
              </w:rPr>
              <w:br/>
              <w:t xml:space="preserve">или групповой </w:t>
            </w:r>
            <w:r w:rsidRPr="001E0B22">
              <w:rPr>
                <w:rFonts w:ascii="Times New Roman" w:hAnsi="Times New Roman" w:cs="Times New Roman"/>
                <w:sz w:val="24"/>
                <w:szCs w:val="24"/>
              </w:rPr>
              <w:br/>
              <w:t xml:space="preserve">заголовок   </w:t>
            </w:r>
            <w:r w:rsidRPr="001E0B22">
              <w:rPr>
                <w:rFonts w:ascii="Times New Roman" w:hAnsi="Times New Roman" w:cs="Times New Roman"/>
                <w:sz w:val="24"/>
                <w:szCs w:val="24"/>
              </w:rPr>
              <w:br/>
              <w:t>документов</w:t>
            </w:r>
          </w:p>
        </w:tc>
        <w:tc>
          <w:tcPr>
            <w:tcW w:w="1456"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Крайние</w:t>
            </w:r>
            <w:r w:rsidRPr="001E0B22">
              <w:rPr>
                <w:rFonts w:ascii="Times New Roman" w:hAnsi="Times New Roman" w:cs="Times New Roman"/>
                <w:sz w:val="24"/>
                <w:szCs w:val="24"/>
              </w:rPr>
              <w:br/>
              <w:t>даты</w:t>
            </w:r>
          </w:p>
        </w:tc>
        <w:tc>
          <w:tcPr>
            <w:tcW w:w="1537"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 xml:space="preserve">Индекс дела по </w:t>
            </w:r>
            <w:proofErr w:type="spellStart"/>
            <w:r w:rsidRPr="001E0B22">
              <w:rPr>
                <w:rFonts w:ascii="Times New Roman" w:hAnsi="Times New Roman" w:cs="Times New Roman"/>
                <w:sz w:val="24"/>
                <w:szCs w:val="24"/>
              </w:rPr>
              <w:t>номенкл</w:t>
            </w:r>
            <w:proofErr w:type="gramStart"/>
            <w:r w:rsidRPr="001E0B22">
              <w:rPr>
                <w:rFonts w:ascii="Times New Roman" w:hAnsi="Times New Roman" w:cs="Times New Roman"/>
                <w:sz w:val="24"/>
                <w:szCs w:val="24"/>
              </w:rPr>
              <w:t>а</w:t>
            </w:r>
            <w:proofErr w:type="spellEnd"/>
            <w:r w:rsidRPr="001E0B22">
              <w:rPr>
                <w:rFonts w:ascii="Times New Roman" w:hAnsi="Times New Roman" w:cs="Times New Roman"/>
                <w:sz w:val="24"/>
                <w:szCs w:val="24"/>
              </w:rPr>
              <w:t>-</w:t>
            </w:r>
            <w:proofErr w:type="gramEnd"/>
            <w:r w:rsidRPr="001E0B22">
              <w:rPr>
                <w:rFonts w:ascii="Times New Roman" w:hAnsi="Times New Roman" w:cs="Times New Roman"/>
                <w:sz w:val="24"/>
                <w:szCs w:val="24"/>
              </w:rPr>
              <w:br/>
              <w:t xml:space="preserve">туре или №  </w:t>
            </w:r>
            <w:r w:rsidRPr="001E0B22">
              <w:rPr>
                <w:rFonts w:ascii="Times New Roman" w:hAnsi="Times New Roman" w:cs="Times New Roman"/>
                <w:sz w:val="24"/>
                <w:szCs w:val="24"/>
              </w:rPr>
              <w:br/>
              <w:t xml:space="preserve">дела по     </w:t>
            </w:r>
            <w:r w:rsidRPr="001E0B22">
              <w:rPr>
                <w:rFonts w:ascii="Times New Roman" w:hAnsi="Times New Roman" w:cs="Times New Roman"/>
                <w:sz w:val="24"/>
                <w:szCs w:val="24"/>
              </w:rPr>
              <w:br/>
              <w:t>описи</w:t>
            </w:r>
          </w:p>
        </w:tc>
        <w:tc>
          <w:tcPr>
            <w:tcW w:w="940"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 xml:space="preserve">Кол-во </w:t>
            </w:r>
            <w:r w:rsidRPr="001E0B22">
              <w:rPr>
                <w:rFonts w:ascii="Times New Roman" w:hAnsi="Times New Roman" w:cs="Times New Roman"/>
                <w:sz w:val="24"/>
                <w:szCs w:val="24"/>
              </w:rPr>
              <w:br/>
              <w:t>ед. хр.</w:t>
            </w:r>
          </w:p>
        </w:tc>
        <w:tc>
          <w:tcPr>
            <w:tcW w:w="1330"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 xml:space="preserve">Сроки хранения </w:t>
            </w:r>
            <w:r w:rsidRPr="001E0B22">
              <w:rPr>
                <w:rFonts w:ascii="Times New Roman" w:hAnsi="Times New Roman" w:cs="Times New Roman"/>
                <w:sz w:val="24"/>
                <w:szCs w:val="24"/>
              </w:rPr>
              <w:br/>
              <w:t>и номера статей</w:t>
            </w:r>
            <w:r w:rsidRPr="001E0B22">
              <w:rPr>
                <w:rFonts w:ascii="Times New Roman" w:hAnsi="Times New Roman" w:cs="Times New Roman"/>
                <w:sz w:val="24"/>
                <w:szCs w:val="24"/>
              </w:rPr>
              <w:br/>
              <w:t>по перечню</w:t>
            </w:r>
          </w:p>
        </w:tc>
        <w:tc>
          <w:tcPr>
            <w:tcW w:w="1078"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Прим</w:t>
            </w:r>
            <w:proofErr w:type="gramStart"/>
            <w:r w:rsidRPr="001E0B22">
              <w:rPr>
                <w:rFonts w:ascii="Times New Roman" w:hAnsi="Times New Roman" w:cs="Times New Roman"/>
                <w:sz w:val="24"/>
                <w:szCs w:val="24"/>
              </w:rPr>
              <w:t>е-</w:t>
            </w:r>
            <w:proofErr w:type="gramEnd"/>
            <w:r w:rsidRPr="001E0B22">
              <w:rPr>
                <w:rFonts w:ascii="Times New Roman" w:hAnsi="Times New Roman" w:cs="Times New Roman"/>
                <w:sz w:val="24"/>
                <w:szCs w:val="24"/>
              </w:rPr>
              <w:br/>
            </w:r>
            <w:proofErr w:type="spellStart"/>
            <w:r w:rsidRPr="001E0B22">
              <w:rPr>
                <w:rFonts w:ascii="Times New Roman" w:hAnsi="Times New Roman" w:cs="Times New Roman"/>
                <w:sz w:val="24"/>
                <w:szCs w:val="24"/>
              </w:rPr>
              <w:t>чание</w:t>
            </w:r>
            <w:proofErr w:type="spellEnd"/>
          </w:p>
        </w:tc>
      </w:tr>
      <w:tr w:rsidR="0062275E" w:rsidRPr="001E0B22" w:rsidTr="0062275E">
        <w:trPr>
          <w:trHeight w:val="240"/>
        </w:trPr>
        <w:tc>
          <w:tcPr>
            <w:tcW w:w="756"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1</w:t>
            </w:r>
          </w:p>
        </w:tc>
        <w:tc>
          <w:tcPr>
            <w:tcW w:w="2772"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2</w:t>
            </w:r>
          </w:p>
        </w:tc>
        <w:tc>
          <w:tcPr>
            <w:tcW w:w="1456"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3</w:t>
            </w:r>
          </w:p>
        </w:tc>
        <w:tc>
          <w:tcPr>
            <w:tcW w:w="1537"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4</w:t>
            </w:r>
          </w:p>
        </w:tc>
        <w:tc>
          <w:tcPr>
            <w:tcW w:w="940"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5</w:t>
            </w:r>
          </w:p>
        </w:tc>
        <w:tc>
          <w:tcPr>
            <w:tcW w:w="1330"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6</w:t>
            </w:r>
          </w:p>
        </w:tc>
        <w:tc>
          <w:tcPr>
            <w:tcW w:w="1078" w:type="dxa"/>
            <w:tcBorders>
              <w:top w:val="single" w:sz="6" w:space="0" w:color="auto"/>
              <w:left w:val="single" w:sz="6" w:space="0" w:color="auto"/>
              <w:bottom w:val="single" w:sz="6" w:space="0" w:color="auto"/>
              <w:right w:val="single" w:sz="6" w:space="0" w:color="auto"/>
            </w:tcBorders>
          </w:tcPr>
          <w:p w:rsidR="0062275E" w:rsidRPr="001E0B22" w:rsidRDefault="0062275E" w:rsidP="0062275E">
            <w:pPr>
              <w:pStyle w:val="ConsPlusCell"/>
              <w:widowControl/>
              <w:jc w:val="center"/>
              <w:rPr>
                <w:rFonts w:ascii="Times New Roman" w:hAnsi="Times New Roman" w:cs="Times New Roman"/>
                <w:sz w:val="24"/>
                <w:szCs w:val="24"/>
              </w:rPr>
            </w:pPr>
            <w:r w:rsidRPr="001E0B22">
              <w:rPr>
                <w:rFonts w:ascii="Times New Roman" w:hAnsi="Times New Roman" w:cs="Times New Roman"/>
                <w:sz w:val="24"/>
                <w:szCs w:val="24"/>
              </w:rPr>
              <w:t>7</w:t>
            </w:r>
          </w:p>
        </w:tc>
      </w:tr>
    </w:tbl>
    <w:p w:rsidR="0062275E" w:rsidRPr="001E0B22" w:rsidRDefault="0062275E" w:rsidP="0062275E">
      <w:pPr>
        <w:pStyle w:val="ConsPlusNonformat"/>
        <w:widowControl/>
        <w:rPr>
          <w:rFonts w:ascii="Times New Roman" w:hAnsi="Times New Roman" w:cs="Times New Roman"/>
          <w:sz w:val="24"/>
          <w:szCs w:val="24"/>
          <w:lang w:val="en-US"/>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Итого __________________________________ ед. хр. за ________________ годы</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                                 (цифрами и прописью)</w:t>
      </w:r>
    </w:p>
    <w:p w:rsidR="0062275E" w:rsidRPr="001E0B22" w:rsidRDefault="0062275E" w:rsidP="0062275E">
      <w:pPr>
        <w:pStyle w:val="ConsPlusNonformat"/>
        <w:widowControl/>
        <w:ind w:firstLine="709"/>
        <w:jc w:val="both"/>
        <w:rPr>
          <w:rFonts w:ascii="Times New Roman" w:hAnsi="Times New Roman" w:cs="Times New Roman"/>
          <w:sz w:val="24"/>
          <w:szCs w:val="24"/>
        </w:rPr>
      </w:pPr>
    </w:p>
    <w:p w:rsidR="0062275E" w:rsidRPr="001E0B22" w:rsidRDefault="0062275E" w:rsidP="0062275E">
      <w:pPr>
        <w:pStyle w:val="ConsPlusNonformat"/>
        <w:widowControl/>
        <w:ind w:firstLine="709"/>
        <w:jc w:val="both"/>
        <w:rPr>
          <w:rFonts w:ascii="Times New Roman" w:hAnsi="Times New Roman" w:cs="Times New Roman"/>
          <w:sz w:val="24"/>
          <w:szCs w:val="24"/>
        </w:rPr>
      </w:pPr>
      <w:r w:rsidRPr="001E0B22">
        <w:rPr>
          <w:rFonts w:ascii="Times New Roman" w:hAnsi="Times New Roman" w:cs="Times New Roman"/>
          <w:sz w:val="24"/>
          <w:szCs w:val="24"/>
        </w:rPr>
        <w:lastRenderedPageBreak/>
        <w:t xml:space="preserve">Описи дел постоянного хранения за _______________ годы утверждены, описи по личному составу согласованы с ЭПК управления ГАС Новосибирской области (протокол </w:t>
      </w:r>
      <w:proofErr w:type="gramStart"/>
      <w:r w:rsidRPr="001E0B22">
        <w:rPr>
          <w:rFonts w:ascii="Times New Roman" w:hAnsi="Times New Roman" w:cs="Times New Roman"/>
          <w:sz w:val="24"/>
          <w:szCs w:val="24"/>
        </w:rPr>
        <w:t>от</w:t>
      </w:r>
      <w:proofErr w:type="gramEnd"/>
      <w:r w:rsidRPr="001E0B22">
        <w:rPr>
          <w:rFonts w:ascii="Times New Roman" w:hAnsi="Times New Roman" w:cs="Times New Roman"/>
          <w:sz w:val="24"/>
          <w:szCs w:val="24"/>
        </w:rPr>
        <w:t xml:space="preserve">  __________ № ___).</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Наименование должности лица,</w:t>
      </w:r>
    </w:p>
    <w:p w:rsidR="0062275E" w:rsidRPr="001E0B22" w:rsidRDefault="0062275E" w:rsidP="0062275E">
      <w:pPr>
        <w:pStyle w:val="ConsPlusNonformat"/>
        <w:widowControl/>
        <w:rPr>
          <w:rFonts w:ascii="Times New Roman" w:hAnsi="Times New Roman" w:cs="Times New Roman"/>
          <w:sz w:val="24"/>
          <w:szCs w:val="24"/>
        </w:rPr>
      </w:pPr>
      <w:proofErr w:type="gramStart"/>
      <w:r w:rsidRPr="001E0B22">
        <w:rPr>
          <w:rFonts w:ascii="Times New Roman" w:hAnsi="Times New Roman" w:cs="Times New Roman"/>
          <w:sz w:val="24"/>
          <w:szCs w:val="24"/>
        </w:rPr>
        <w:t>проводившего</w:t>
      </w:r>
      <w:proofErr w:type="gramEnd"/>
      <w:r w:rsidRPr="001E0B22">
        <w:rPr>
          <w:rFonts w:ascii="Times New Roman" w:hAnsi="Times New Roman" w:cs="Times New Roman"/>
          <w:sz w:val="24"/>
          <w:szCs w:val="24"/>
        </w:rPr>
        <w:t xml:space="preserve"> экспертизу</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ценности документов                               Подпись                    </w:t>
      </w:r>
      <w:r w:rsidRPr="001E0B22">
        <w:rPr>
          <w:rFonts w:ascii="Times New Roman" w:hAnsi="Times New Roman" w:cs="Times New Roman"/>
          <w:bCs/>
          <w:sz w:val="24"/>
          <w:szCs w:val="24"/>
        </w:rPr>
        <w:t>Расшифровка подписи</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Дата</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СОГЛАСОВАНО</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Протокол </w:t>
      </w:r>
      <w:proofErr w:type="gramStart"/>
      <w:r w:rsidRPr="001E0B22">
        <w:rPr>
          <w:rFonts w:ascii="Times New Roman" w:hAnsi="Times New Roman" w:cs="Times New Roman"/>
          <w:sz w:val="24"/>
          <w:szCs w:val="24"/>
        </w:rPr>
        <w:t>ЭК</w:t>
      </w:r>
      <w:proofErr w:type="gramEnd"/>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от _________ № ___</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Документы в количестве </w:t>
      </w:r>
      <w:proofErr w:type="spellStart"/>
      <w:r w:rsidRPr="001E0B22">
        <w:rPr>
          <w:rFonts w:ascii="Times New Roman" w:hAnsi="Times New Roman" w:cs="Times New Roman"/>
          <w:sz w:val="24"/>
          <w:szCs w:val="24"/>
        </w:rPr>
        <w:t>________________________________</w:t>
      </w:r>
      <w:r>
        <w:rPr>
          <w:rFonts w:ascii="Times New Roman" w:hAnsi="Times New Roman" w:cs="Times New Roman"/>
          <w:sz w:val="24"/>
          <w:szCs w:val="24"/>
        </w:rPr>
        <w:t>_________</w:t>
      </w:r>
      <w:r w:rsidRPr="001E0B22">
        <w:rPr>
          <w:rFonts w:ascii="Times New Roman" w:hAnsi="Times New Roman" w:cs="Times New Roman"/>
          <w:sz w:val="24"/>
          <w:szCs w:val="24"/>
        </w:rPr>
        <w:t>__________ед</w:t>
      </w:r>
      <w:proofErr w:type="spellEnd"/>
      <w:r w:rsidRPr="001E0B22">
        <w:rPr>
          <w:rFonts w:ascii="Times New Roman" w:hAnsi="Times New Roman" w:cs="Times New Roman"/>
          <w:sz w:val="24"/>
          <w:szCs w:val="24"/>
        </w:rPr>
        <w:t>. хр.,</w:t>
      </w:r>
    </w:p>
    <w:p w:rsidR="0062275E" w:rsidRPr="00BC6F57" w:rsidRDefault="0062275E" w:rsidP="0062275E">
      <w:pPr>
        <w:pStyle w:val="ConsPlusNonformat"/>
        <w:widowControl/>
        <w:rPr>
          <w:rFonts w:ascii="Times New Roman" w:hAnsi="Times New Roman" w:cs="Times New Roman"/>
        </w:rPr>
      </w:pPr>
      <w:r w:rsidRPr="00BC6F57">
        <w:rPr>
          <w:rFonts w:ascii="Times New Roman" w:hAnsi="Times New Roman" w:cs="Times New Roman"/>
        </w:rPr>
        <w:t xml:space="preserve">                                                                                                     (цифрами и прописью)</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весом ______ кг сданы </w:t>
      </w:r>
      <w:proofErr w:type="gramStart"/>
      <w:r w:rsidRPr="001E0B22">
        <w:rPr>
          <w:rFonts w:ascii="Times New Roman" w:hAnsi="Times New Roman" w:cs="Times New Roman"/>
          <w:sz w:val="24"/>
          <w:szCs w:val="24"/>
        </w:rPr>
        <w:t>в</w:t>
      </w:r>
      <w:proofErr w:type="gramEnd"/>
      <w:r w:rsidRPr="001E0B22">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_________</w:t>
      </w:r>
      <w:r w:rsidRPr="001E0B22">
        <w:rPr>
          <w:rFonts w:ascii="Times New Roman" w:hAnsi="Times New Roman" w:cs="Times New Roman"/>
          <w:sz w:val="24"/>
          <w:szCs w:val="24"/>
        </w:rPr>
        <w:t>_________</w:t>
      </w:r>
    </w:p>
    <w:p w:rsidR="0062275E" w:rsidRPr="00BC6F57" w:rsidRDefault="0062275E" w:rsidP="0062275E">
      <w:pPr>
        <w:pStyle w:val="ConsPlusNonformat"/>
        <w:widowControl/>
        <w:rPr>
          <w:rFonts w:ascii="Times New Roman" w:hAnsi="Times New Roman" w:cs="Times New Roman"/>
        </w:rPr>
      </w:pPr>
      <w:r w:rsidRPr="00BC6F57">
        <w:rPr>
          <w:rFonts w:ascii="Times New Roman" w:hAnsi="Times New Roman" w:cs="Times New Roman"/>
        </w:rPr>
        <w:t xml:space="preserve">                                                                           (наименование организации)</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на переработку по приемо-сдаточной накладной </w:t>
      </w:r>
      <w:proofErr w:type="gramStart"/>
      <w:r w:rsidRPr="001E0B22">
        <w:rPr>
          <w:rFonts w:ascii="Times New Roman" w:hAnsi="Times New Roman" w:cs="Times New Roman"/>
          <w:sz w:val="24"/>
          <w:szCs w:val="24"/>
        </w:rPr>
        <w:t>от</w:t>
      </w:r>
      <w:proofErr w:type="gramEnd"/>
      <w:r w:rsidRPr="001E0B22">
        <w:rPr>
          <w:rFonts w:ascii="Times New Roman" w:hAnsi="Times New Roman" w:cs="Times New Roman"/>
          <w:sz w:val="24"/>
          <w:szCs w:val="24"/>
        </w:rPr>
        <w:t xml:space="preserve">  _____________ №_____</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Наименование должности работника,</w:t>
      </w:r>
    </w:p>
    <w:p w:rsidR="0062275E" w:rsidRPr="001E0B22" w:rsidRDefault="0062275E" w:rsidP="0062275E">
      <w:pPr>
        <w:pStyle w:val="ConsPlusNonformat"/>
        <w:widowControl/>
        <w:rPr>
          <w:rFonts w:ascii="Times New Roman" w:hAnsi="Times New Roman" w:cs="Times New Roman"/>
          <w:sz w:val="24"/>
          <w:szCs w:val="24"/>
        </w:rPr>
      </w:pPr>
      <w:proofErr w:type="gramStart"/>
      <w:r w:rsidRPr="001E0B22">
        <w:rPr>
          <w:rFonts w:ascii="Times New Roman" w:hAnsi="Times New Roman" w:cs="Times New Roman"/>
          <w:sz w:val="24"/>
          <w:szCs w:val="24"/>
        </w:rPr>
        <w:t>сдавшего</w:t>
      </w:r>
      <w:proofErr w:type="gramEnd"/>
      <w:r w:rsidRPr="001E0B22">
        <w:rPr>
          <w:rFonts w:ascii="Times New Roman" w:hAnsi="Times New Roman" w:cs="Times New Roman"/>
          <w:sz w:val="24"/>
          <w:szCs w:val="24"/>
        </w:rPr>
        <w:t xml:space="preserve"> документы                                       Подпись             </w:t>
      </w:r>
      <w:r w:rsidRPr="001E0B22">
        <w:rPr>
          <w:rFonts w:ascii="Times New Roman" w:hAnsi="Times New Roman" w:cs="Times New Roman"/>
          <w:bCs/>
          <w:sz w:val="24"/>
          <w:szCs w:val="24"/>
        </w:rPr>
        <w:t>Расшифровка подписи</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Дата</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Изменения в учетные документы внесены.</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Наименование должности работника</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архива,   внесшего   изменения    </w:t>
      </w:r>
      <w:proofErr w:type="gramStart"/>
      <w:r w:rsidRPr="001E0B22">
        <w:rPr>
          <w:rFonts w:ascii="Times New Roman" w:hAnsi="Times New Roman" w:cs="Times New Roman"/>
          <w:sz w:val="24"/>
          <w:szCs w:val="24"/>
        </w:rPr>
        <w:t>в</w:t>
      </w:r>
      <w:proofErr w:type="gramEnd"/>
      <w:r w:rsidRPr="001E0B22">
        <w:rPr>
          <w:rFonts w:ascii="Times New Roman" w:hAnsi="Times New Roman" w:cs="Times New Roman"/>
          <w:sz w:val="24"/>
          <w:szCs w:val="24"/>
        </w:rPr>
        <w:t xml:space="preserve"> </w:t>
      </w: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 xml:space="preserve">учетные  документы                                        Подпись             </w:t>
      </w:r>
      <w:r w:rsidRPr="001E0B22">
        <w:rPr>
          <w:rFonts w:ascii="Times New Roman" w:hAnsi="Times New Roman" w:cs="Times New Roman"/>
          <w:bCs/>
          <w:sz w:val="24"/>
          <w:szCs w:val="24"/>
        </w:rPr>
        <w:t>Расшифровка подписи</w:t>
      </w:r>
    </w:p>
    <w:p w:rsidR="0062275E" w:rsidRPr="001E0B22" w:rsidRDefault="0062275E" w:rsidP="0062275E">
      <w:pPr>
        <w:pStyle w:val="ConsPlusNonformat"/>
        <w:widowControl/>
        <w:rPr>
          <w:rFonts w:ascii="Times New Roman" w:hAnsi="Times New Roman" w:cs="Times New Roman"/>
          <w:sz w:val="24"/>
          <w:szCs w:val="24"/>
        </w:rPr>
      </w:pPr>
    </w:p>
    <w:p w:rsidR="0062275E" w:rsidRPr="001E0B22" w:rsidRDefault="0062275E" w:rsidP="0062275E">
      <w:pPr>
        <w:pStyle w:val="ConsPlusNonformat"/>
        <w:widowControl/>
        <w:rPr>
          <w:rFonts w:ascii="Times New Roman" w:hAnsi="Times New Roman" w:cs="Times New Roman"/>
          <w:sz w:val="24"/>
          <w:szCs w:val="24"/>
        </w:rPr>
      </w:pPr>
      <w:r w:rsidRPr="001E0B22">
        <w:rPr>
          <w:rFonts w:ascii="Times New Roman" w:hAnsi="Times New Roman" w:cs="Times New Roman"/>
          <w:sz w:val="24"/>
          <w:szCs w:val="24"/>
        </w:rPr>
        <w:t>Дата</w:t>
      </w: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jc w:val="both"/>
        <w:rPr>
          <w:rFonts w:ascii="Times New Roman" w:hAnsi="Times New Roman" w:cs="Times New Roman"/>
          <w:b/>
          <w:sz w:val="24"/>
          <w:szCs w:val="24"/>
        </w:rPr>
      </w:pPr>
    </w:p>
    <w:p w:rsidR="0062275E" w:rsidRDefault="0062275E" w:rsidP="0062275E">
      <w:pPr>
        <w:pStyle w:val="ab"/>
        <w:ind w:left="0"/>
        <w:jc w:val="both"/>
        <w:rPr>
          <w:rFonts w:ascii="Times New Roman" w:hAnsi="Times New Roman" w:cs="Times New Roman"/>
          <w:b/>
          <w:sz w:val="24"/>
          <w:szCs w:val="24"/>
        </w:rPr>
      </w:pPr>
    </w:p>
    <w:p w:rsidR="0062275E" w:rsidRDefault="0062275E" w:rsidP="0062275E">
      <w:pPr>
        <w:pStyle w:val="ab"/>
        <w:ind w:left="0"/>
        <w:jc w:val="both"/>
        <w:rPr>
          <w:rFonts w:ascii="Times New Roman" w:hAnsi="Times New Roman" w:cs="Times New Roman"/>
          <w:b/>
          <w:sz w:val="24"/>
          <w:szCs w:val="24"/>
        </w:rPr>
      </w:pPr>
    </w:p>
    <w:p w:rsidR="0062275E" w:rsidRPr="00FC50C6" w:rsidRDefault="0062275E" w:rsidP="0062275E">
      <w:pPr>
        <w:autoSpaceDE w:val="0"/>
        <w:autoSpaceDN w:val="0"/>
        <w:adjustRightInd w:val="0"/>
        <w:spacing w:after="0" w:line="240" w:lineRule="auto"/>
        <w:ind w:left="5103"/>
        <w:rPr>
          <w:rFonts w:ascii="Times New Roman" w:hAnsi="Times New Roman" w:cs="Times New Roman"/>
          <w:sz w:val="24"/>
          <w:szCs w:val="24"/>
        </w:rPr>
      </w:pPr>
      <w:r w:rsidRPr="00FC50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62275E" w:rsidRPr="00FC50C6" w:rsidRDefault="0062275E" w:rsidP="0062275E">
      <w:pPr>
        <w:autoSpaceDE w:val="0"/>
        <w:autoSpaceDN w:val="0"/>
        <w:adjustRightInd w:val="0"/>
        <w:spacing w:after="0" w:line="240" w:lineRule="auto"/>
        <w:ind w:left="5103" w:right="-734"/>
        <w:rPr>
          <w:rFonts w:ascii="Times New Roman" w:hAnsi="Times New Roman" w:cs="Times New Roman"/>
          <w:sz w:val="24"/>
          <w:szCs w:val="24"/>
        </w:rPr>
      </w:pPr>
      <w:r w:rsidRPr="00FC50C6">
        <w:rPr>
          <w:rFonts w:ascii="Times New Roman" w:hAnsi="Times New Roman" w:cs="Times New Roman"/>
          <w:sz w:val="24"/>
          <w:szCs w:val="24"/>
        </w:rPr>
        <w:t xml:space="preserve">к Инструкции по </w:t>
      </w:r>
      <w:r>
        <w:rPr>
          <w:rFonts w:ascii="Times New Roman" w:hAnsi="Times New Roman" w:cs="Times New Roman"/>
          <w:sz w:val="24"/>
          <w:szCs w:val="24"/>
        </w:rPr>
        <w:t xml:space="preserve">   делопроизводству               </w:t>
      </w:r>
    </w:p>
    <w:p w:rsidR="0062275E" w:rsidRPr="00FC50C6" w:rsidRDefault="0062275E" w:rsidP="0062275E">
      <w:pPr>
        <w:autoSpaceDE w:val="0"/>
        <w:autoSpaceDN w:val="0"/>
        <w:adjustRightInd w:val="0"/>
        <w:spacing w:after="0" w:line="240" w:lineRule="auto"/>
        <w:ind w:left="5103"/>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 xml:space="preserve">Варламовского сельсовета             </w:t>
      </w:r>
    </w:p>
    <w:p w:rsidR="0062275E" w:rsidRDefault="0062275E" w:rsidP="0062275E">
      <w:pPr>
        <w:tabs>
          <w:tab w:val="left" w:pos="3915"/>
        </w:tabs>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Болотнинского района</w:t>
      </w:r>
    </w:p>
    <w:p w:rsidR="0062275E" w:rsidRDefault="0062275E" w:rsidP="0062275E">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62275E" w:rsidRDefault="0062275E" w:rsidP="0062275E">
      <w:pPr>
        <w:pStyle w:val="ab"/>
        <w:ind w:left="4395"/>
        <w:jc w:val="both"/>
        <w:rPr>
          <w:rFonts w:ascii="Times New Roman" w:hAnsi="Times New Roman" w:cs="Times New Roman"/>
          <w:b/>
          <w:sz w:val="24"/>
          <w:szCs w:val="24"/>
        </w:rPr>
      </w:pPr>
    </w:p>
    <w:p w:rsidR="0062275E" w:rsidRPr="00622114" w:rsidRDefault="0062275E" w:rsidP="0062275E">
      <w:pPr>
        <w:spacing w:after="120" w:line="240" w:lineRule="auto"/>
        <w:jc w:val="right"/>
        <w:rPr>
          <w:rFonts w:ascii="Times New Roman" w:eastAsia="Times New Roman" w:hAnsi="Times New Roman" w:cs="Times New Roman"/>
          <w:color w:val="000000"/>
          <w:sz w:val="16"/>
          <w:szCs w:val="16"/>
        </w:rPr>
      </w:pPr>
    </w:p>
    <w:p w:rsidR="0062275E" w:rsidRPr="00797EE5" w:rsidRDefault="0062275E" w:rsidP="0062275E">
      <w:pPr>
        <w:shd w:val="clear" w:color="auto" w:fill="FFFFFF"/>
        <w:spacing w:after="170" w:line="180" w:lineRule="atLeast"/>
        <w:ind w:firstLine="709"/>
        <w:jc w:val="both"/>
        <w:outlineLvl w:val="2"/>
        <w:rPr>
          <w:rFonts w:ascii="Times New Roman" w:eastAsia="Times New Roman" w:hAnsi="Times New Roman" w:cs="Times New Roman"/>
          <w:b/>
          <w:bCs/>
          <w:sz w:val="24"/>
          <w:szCs w:val="24"/>
        </w:rPr>
      </w:pPr>
      <w:r w:rsidRPr="00797EE5">
        <w:rPr>
          <w:rFonts w:ascii="Times New Roman" w:eastAsia="Times New Roman" w:hAnsi="Times New Roman" w:cs="Times New Roman"/>
          <w:b/>
          <w:bCs/>
          <w:sz w:val="24"/>
          <w:szCs w:val="24"/>
        </w:rPr>
        <w:t>Примерный перечень нерегистрируемых входящих документов</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 Анкеты (резюме), направляемые в целях трудоустройства.</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 xml:space="preserve">3. </w:t>
      </w:r>
      <w:proofErr w:type="spellStart"/>
      <w:r w:rsidRPr="00797EE5">
        <w:rPr>
          <w:rFonts w:ascii="Times New Roman" w:eastAsia="Times New Roman" w:hAnsi="Times New Roman" w:cs="Times New Roman"/>
          <w:sz w:val="24"/>
          <w:szCs w:val="24"/>
        </w:rPr>
        <w:t>ГОСТы</w:t>
      </w:r>
      <w:proofErr w:type="spellEnd"/>
      <w:r w:rsidRPr="00797EE5">
        <w:rPr>
          <w:rFonts w:ascii="Times New Roman" w:eastAsia="Times New Roman" w:hAnsi="Times New Roman" w:cs="Times New Roman"/>
          <w:sz w:val="24"/>
          <w:szCs w:val="24"/>
        </w:rPr>
        <w:t>, технические регламенты, руководящие и другие документы по техническому регулированию и стандартизации.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4. Графики, наряды, заявки, разнарядки.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5. Документы (проекты документов), требующие подписания (согласования, утверждения) и последующего возврата.</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97EE5">
        <w:rPr>
          <w:rFonts w:ascii="Times New Roman" w:eastAsia="Times New Roman" w:hAnsi="Times New Roman" w:cs="Times New Roman"/>
          <w:sz w:val="24"/>
          <w:szCs w:val="24"/>
        </w:rPr>
        <w:t>. Научно-техническая и проектная документация.</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97EE5">
        <w:rPr>
          <w:rFonts w:ascii="Times New Roman" w:eastAsia="Times New Roman" w:hAnsi="Times New Roman" w:cs="Times New Roman"/>
          <w:sz w:val="24"/>
          <w:szCs w:val="24"/>
        </w:rPr>
        <w:t>. Корреспонденция, адресованная работникам организации с пометкой «Лично».</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97EE5">
        <w:rPr>
          <w:rFonts w:ascii="Times New Roman" w:eastAsia="Times New Roman" w:hAnsi="Times New Roman" w:cs="Times New Roman"/>
          <w:sz w:val="24"/>
          <w:szCs w:val="24"/>
        </w:rPr>
        <w:t xml:space="preserve">. </w:t>
      </w:r>
      <w:proofErr w:type="gramStart"/>
      <w:r w:rsidRPr="00797EE5">
        <w:rPr>
          <w:rFonts w:ascii="Times New Roman" w:eastAsia="Times New Roman" w:hAnsi="Times New Roman" w:cs="Times New Roman"/>
          <w:sz w:val="24"/>
          <w:szCs w:val="24"/>
        </w:rPr>
        <w:t>Печатные издания (книги, журналы, газеты), каталоги, техническая литература, тематические и специальные сборники, плакаты.</w:t>
      </w:r>
      <w:proofErr w:type="gramEnd"/>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97EE5">
        <w:rPr>
          <w:rFonts w:ascii="Times New Roman" w:eastAsia="Times New Roman" w:hAnsi="Times New Roman" w:cs="Times New Roman"/>
          <w:sz w:val="24"/>
          <w:szCs w:val="24"/>
        </w:rPr>
        <w:t>. Поздравительные письма и телеграммы, благодарственные письма и телеграммы, пригласительные билеты.</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797EE5">
        <w:rPr>
          <w:rFonts w:ascii="Times New Roman" w:eastAsia="Times New Roman" w:hAnsi="Times New Roman" w:cs="Times New Roman"/>
          <w:sz w:val="24"/>
          <w:szCs w:val="24"/>
        </w:rPr>
        <w:t>. Пригласительные билеты, приглашения.</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797EE5">
        <w:rPr>
          <w:rFonts w:ascii="Times New Roman" w:eastAsia="Times New Roman" w:hAnsi="Times New Roman" w:cs="Times New Roman"/>
          <w:sz w:val="24"/>
          <w:szCs w:val="24"/>
        </w:rPr>
        <w:t>. Программы конференций, совещаний.</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797EE5">
        <w:rPr>
          <w:rFonts w:ascii="Times New Roman" w:eastAsia="Times New Roman" w:hAnsi="Times New Roman" w:cs="Times New Roman"/>
          <w:sz w:val="24"/>
          <w:szCs w:val="24"/>
        </w:rPr>
        <w:t>. Рекламные материалы (письма, листовки, проспекты, буклеты).</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797EE5">
        <w:rPr>
          <w:rFonts w:ascii="Times New Roman" w:eastAsia="Times New Roman" w:hAnsi="Times New Roman" w:cs="Times New Roman"/>
          <w:sz w:val="24"/>
          <w:szCs w:val="24"/>
        </w:rPr>
        <w:t>. Учебные планы, программы.</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797EE5">
        <w:rPr>
          <w:rFonts w:ascii="Times New Roman" w:eastAsia="Times New Roman" w:hAnsi="Times New Roman" w:cs="Times New Roman"/>
          <w:sz w:val="24"/>
          <w:szCs w:val="24"/>
        </w:rPr>
        <w:t>. Формы и бланки, в том числе формы статистической и иной отчетности.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Pr="00FC50C6" w:rsidRDefault="0062275E" w:rsidP="0062275E">
      <w:pPr>
        <w:autoSpaceDE w:val="0"/>
        <w:autoSpaceDN w:val="0"/>
        <w:adjustRightInd w:val="0"/>
        <w:spacing w:after="0" w:line="240" w:lineRule="auto"/>
        <w:ind w:left="5103"/>
        <w:rPr>
          <w:rFonts w:ascii="Times New Roman" w:hAnsi="Times New Roman" w:cs="Times New Roman"/>
          <w:sz w:val="24"/>
          <w:szCs w:val="24"/>
        </w:rPr>
      </w:pPr>
      <w:r w:rsidRPr="00FC50C6">
        <w:rPr>
          <w:rFonts w:ascii="Times New Roman" w:hAnsi="Times New Roman" w:cs="Times New Roman"/>
          <w:sz w:val="24"/>
          <w:szCs w:val="24"/>
        </w:rPr>
        <w:t xml:space="preserve">Приложение № </w:t>
      </w:r>
      <w:r>
        <w:rPr>
          <w:rFonts w:ascii="Times New Roman" w:hAnsi="Times New Roman" w:cs="Times New Roman"/>
          <w:sz w:val="24"/>
          <w:szCs w:val="24"/>
        </w:rPr>
        <w:t>10</w:t>
      </w:r>
    </w:p>
    <w:p w:rsidR="0062275E" w:rsidRPr="00FC50C6" w:rsidRDefault="0062275E" w:rsidP="0062275E">
      <w:pPr>
        <w:autoSpaceDE w:val="0"/>
        <w:autoSpaceDN w:val="0"/>
        <w:adjustRightInd w:val="0"/>
        <w:spacing w:after="0" w:line="240" w:lineRule="auto"/>
        <w:ind w:left="5103" w:right="-734"/>
        <w:rPr>
          <w:rFonts w:ascii="Times New Roman" w:hAnsi="Times New Roman" w:cs="Times New Roman"/>
          <w:sz w:val="24"/>
          <w:szCs w:val="24"/>
        </w:rPr>
      </w:pPr>
      <w:r w:rsidRPr="00FC50C6">
        <w:rPr>
          <w:rFonts w:ascii="Times New Roman" w:hAnsi="Times New Roman" w:cs="Times New Roman"/>
          <w:sz w:val="24"/>
          <w:szCs w:val="24"/>
        </w:rPr>
        <w:t xml:space="preserve">к Инструкции по </w:t>
      </w:r>
      <w:r>
        <w:rPr>
          <w:rFonts w:ascii="Times New Roman" w:hAnsi="Times New Roman" w:cs="Times New Roman"/>
          <w:sz w:val="24"/>
          <w:szCs w:val="24"/>
        </w:rPr>
        <w:t xml:space="preserve">   делопроизводству               </w:t>
      </w:r>
    </w:p>
    <w:p w:rsidR="0062275E" w:rsidRPr="00FC50C6" w:rsidRDefault="0062275E" w:rsidP="0062275E">
      <w:pPr>
        <w:autoSpaceDE w:val="0"/>
        <w:autoSpaceDN w:val="0"/>
        <w:adjustRightInd w:val="0"/>
        <w:spacing w:after="0" w:line="240" w:lineRule="auto"/>
        <w:ind w:left="5103"/>
        <w:rPr>
          <w:rFonts w:ascii="Times New Roman" w:hAnsi="Times New Roman" w:cs="Times New Roman"/>
          <w:sz w:val="24"/>
          <w:szCs w:val="24"/>
        </w:rPr>
      </w:pPr>
      <w:r w:rsidRPr="00FC50C6">
        <w:rPr>
          <w:rFonts w:ascii="Times New Roman" w:hAnsi="Times New Roman" w:cs="Times New Roman"/>
          <w:sz w:val="24"/>
          <w:szCs w:val="24"/>
        </w:rPr>
        <w:t xml:space="preserve">в администрации </w:t>
      </w:r>
      <w:r>
        <w:rPr>
          <w:rFonts w:ascii="Times New Roman" w:hAnsi="Times New Roman" w:cs="Times New Roman"/>
          <w:sz w:val="24"/>
          <w:szCs w:val="24"/>
        </w:rPr>
        <w:t xml:space="preserve">Варламовского сельсовета             </w:t>
      </w:r>
    </w:p>
    <w:p w:rsidR="0062275E" w:rsidRDefault="0062275E" w:rsidP="0062275E">
      <w:pPr>
        <w:tabs>
          <w:tab w:val="left" w:pos="3915"/>
        </w:tabs>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Болотнинского района</w:t>
      </w:r>
    </w:p>
    <w:p w:rsidR="0062275E" w:rsidRDefault="0062275E" w:rsidP="0062275E">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62275E" w:rsidRDefault="0062275E" w:rsidP="0062275E">
      <w:pPr>
        <w:pStyle w:val="ab"/>
        <w:ind w:left="4395"/>
        <w:jc w:val="both"/>
        <w:rPr>
          <w:rFonts w:ascii="Times New Roman" w:hAnsi="Times New Roman" w:cs="Times New Roman"/>
          <w:b/>
          <w:sz w:val="24"/>
          <w:szCs w:val="24"/>
        </w:rPr>
      </w:pPr>
    </w:p>
    <w:p w:rsidR="0062275E" w:rsidRDefault="0062275E" w:rsidP="0062275E">
      <w:pPr>
        <w:spacing w:after="0" w:line="240" w:lineRule="auto"/>
        <w:jc w:val="center"/>
        <w:rPr>
          <w:rFonts w:ascii="Times New Roman" w:eastAsia="Times New Roman" w:hAnsi="Times New Roman" w:cs="Times New Roman"/>
          <w:sz w:val="28"/>
          <w:szCs w:val="28"/>
        </w:rPr>
      </w:pPr>
    </w:p>
    <w:p w:rsidR="0062275E" w:rsidRPr="00797EE5" w:rsidRDefault="0062275E" w:rsidP="0062275E">
      <w:pPr>
        <w:shd w:val="clear" w:color="auto" w:fill="FFFFFF"/>
        <w:spacing w:after="170" w:line="180" w:lineRule="atLeast"/>
        <w:ind w:firstLine="709"/>
        <w:jc w:val="both"/>
        <w:outlineLvl w:val="2"/>
        <w:rPr>
          <w:rFonts w:ascii="Times New Roman" w:eastAsia="Times New Roman" w:hAnsi="Times New Roman" w:cs="Times New Roman"/>
          <w:b/>
          <w:bCs/>
          <w:sz w:val="24"/>
          <w:szCs w:val="24"/>
        </w:rPr>
      </w:pPr>
      <w:r w:rsidRPr="00797EE5">
        <w:rPr>
          <w:rFonts w:ascii="Times New Roman" w:eastAsia="Times New Roman" w:hAnsi="Times New Roman" w:cs="Times New Roman"/>
          <w:b/>
          <w:bCs/>
          <w:sz w:val="24"/>
          <w:szCs w:val="24"/>
        </w:rPr>
        <w:t>Примерный перечень утверждаемых документов</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 Акты (проверок, ревизий; списания; экспертизы; ликвидации организаций).</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2. Графики работ, отпусков</w:t>
      </w:r>
      <w:r>
        <w:rPr>
          <w:rFonts w:ascii="Times New Roman" w:eastAsia="Times New Roman" w:hAnsi="Times New Roman" w:cs="Times New Roman"/>
          <w:sz w:val="24"/>
          <w:szCs w:val="24"/>
        </w:rPr>
        <w:t>.</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3. Инструкции, должностные инструкции.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4. Классификаторы информации, документов.</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5. Методические рекомендации, методические указания и методики.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6. Номенклатура дел организации.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7. Нормы и нормативы (времени, численности работников, расхода  материалов, электроэнергии).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8. Описи дел (постоянного, временных (свыше 10 лет) сроков хранения и по личному составу).</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9. Перечни (должностей, организаций, видов информации, документов).</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797EE5">
        <w:rPr>
          <w:rFonts w:ascii="Times New Roman" w:eastAsia="Times New Roman" w:hAnsi="Times New Roman" w:cs="Times New Roman"/>
          <w:sz w:val="24"/>
          <w:szCs w:val="24"/>
        </w:rPr>
        <w:t>. Положения (о подразделениях, премировании, аттестации).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797EE5">
        <w:rPr>
          <w:rFonts w:ascii="Times New Roman" w:eastAsia="Times New Roman" w:hAnsi="Times New Roman" w:cs="Times New Roman"/>
          <w:sz w:val="24"/>
          <w:szCs w:val="24"/>
        </w:rPr>
        <w:t>. Порядки.</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797EE5">
        <w:rPr>
          <w:rFonts w:ascii="Times New Roman" w:eastAsia="Times New Roman" w:hAnsi="Times New Roman" w:cs="Times New Roman"/>
          <w:sz w:val="24"/>
          <w:szCs w:val="24"/>
        </w:rPr>
        <w:t>. Правила.</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797EE5">
        <w:rPr>
          <w:rFonts w:ascii="Times New Roman" w:eastAsia="Times New Roman" w:hAnsi="Times New Roman" w:cs="Times New Roman"/>
          <w:sz w:val="24"/>
          <w:szCs w:val="24"/>
        </w:rPr>
        <w:t>. Регламенты</w:t>
      </w:r>
      <w:r>
        <w:rPr>
          <w:rFonts w:ascii="Times New Roman" w:eastAsia="Times New Roman" w:hAnsi="Times New Roman" w:cs="Times New Roman"/>
          <w:sz w:val="24"/>
          <w:szCs w:val="24"/>
        </w:rPr>
        <w:t>.</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797EE5">
        <w:rPr>
          <w:rFonts w:ascii="Times New Roman" w:eastAsia="Times New Roman" w:hAnsi="Times New Roman" w:cs="Times New Roman"/>
          <w:sz w:val="24"/>
          <w:szCs w:val="24"/>
        </w:rPr>
        <w:t>. Уставы.</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797EE5">
        <w:rPr>
          <w:rFonts w:ascii="Times New Roman" w:eastAsia="Times New Roman" w:hAnsi="Times New Roman" w:cs="Times New Roman"/>
          <w:sz w:val="24"/>
          <w:szCs w:val="24"/>
        </w:rPr>
        <w:t>. Унифицированные формы документов.</w:t>
      </w:r>
    </w:p>
    <w:p w:rsidR="0062275E" w:rsidRPr="00797EE5" w:rsidRDefault="0062275E" w:rsidP="0062275E">
      <w:pPr>
        <w:shd w:val="clear" w:color="auto" w:fill="FFFFFF"/>
        <w:spacing w:after="170" w:line="180" w:lineRule="atLeast"/>
        <w:ind w:firstLine="709"/>
        <w:jc w:val="both"/>
        <w:rPr>
          <w:rFonts w:ascii="Times New Roman" w:eastAsia="Times New Roman" w:hAnsi="Times New Roman" w:cs="Times New Roman"/>
          <w:sz w:val="24"/>
          <w:szCs w:val="24"/>
        </w:rPr>
      </w:pPr>
      <w:r w:rsidRPr="00797EE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797EE5">
        <w:rPr>
          <w:rFonts w:ascii="Times New Roman" w:eastAsia="Times New Roman" w:hAnsi="Times New Roman" w:cs="Times New Roman"/>
          <w:sz w:val="24"/>
          <w:szCs w:val="24"/>
        </w:rPr>
        <w:t>. Штатное расписание.</w:t>
      </w:r>
    </w:p>
    <w:p w:rsidR="0062275E" w:rsidRDefault="0062275E" w:rsidP="002A19A5">
      <w:pPr>
        <w:pBdr>
          <w:bottom w:val="single" w:sz="12" w:space="1" w:color="auto"/>
        </w:pBdr>
        <w:shd w:val="clear" w:color="auto" w:fill="FFFFFF"/>
        <w:spacing w:after="0" w:line="240" w:lineRule="auto"/>
        <w:ind w:firstLine="709"/>
        <w:contextualSpacing/>
        <w:jc w:val="both"/>
        <w:rPr>
          <w:rFonts w:ascii="Times New Roman" w:eastAsia="Times New Roman" w:hAnsi="Times New Roman" w:cs="Times New Roman"/>
        </w:rPr>
      </w:pPr>
    </w:p>
    <w:p w:rsidR="002A19A5" w:rsidRPr="002A19A5" w:rsidRDefault="002A19A5" w:rsidP="002A19A5">
      <w:pPr>
        <w:shd w:val="clear" w:color="auto" w:fill="FFFFFF"/>
        <w:spacing w:after="0" w:line="240" w:lineRule="auto"/>
        <w:ind w:firstLine="709"/>
        <w:contextualSpacing/>
        <w:jc w:val="both"/>
        <w:rPr>
          <w:rFonts w:ascii="Times New Roman" w:eastAsia="Times New Roman" w:hAnsi="Times New Roman" w:cs="Times New Roman"/>
        </w:rPr>
      </w:pPr>
    </w:p>
    <w:p w:rsidR="0062275E" w:rsidRPr="0062275E" w:rsidRDefault="0062275E" w:rsidP="0062275E">
      <w:pPr>
        <w:spacing w:after="0"/>
        <w:jc w:val="center"/>
        <w:rPr>
          <w:rFonts w:ascii="Times New Roman" w:eastAsia="Times New Roman" w:hAnsi="Times New Roman" w:cs="Times New Roman"/>
          <w:b/>
        </w:rPr>
      </w:pPr>
      <w:r w:rsidRPr="0062275E">
        <w:rPr>
          <w:rFonts w:ascii="Times New Roman" w:eastAsia="Times New Roman" w:hAnsi="Times New Roman" w:cs="Times New Roman"/>
          <w:b/>
        </w:rPr>
        <w:t>АДМИНИСТРАЦИЯ ВАРЛАМОВСКОГО СЕЛЬСОВЕТА</w:t>
      </w:r>
    </w:p>
    <w:p w:rsidR="0062275E" w:rsidRPr="0062275E" w:rsidRDefault="0062275E" w:rsidP="0062275E">
      <w:pPr>
        <w:spacing w:after="0"/>
        <w:jc w:val="center"/>
        <w:rPr>
          <w:rFonts w:ascii="Times New Roman" w:eastAsia="Times New Roman" w:hAnsi="Times New Roman" w:cs="Times New Roman"/>
          <w:b/>
        </w:rPr>
      </w:pPr>
      <w:r w:rsidRPr="0062275E">
        <w:rPr>
          <w:rFonts w:ascii="Times New Roman" w:eastAsia="Times New Roman" w:hAnsi="Times New Roman" w:cs="Times New Roman"/>
          <w:b/>
        </w:rPr>
        <w:t>БОЛОТНИНСКОГО РАЙОНА НОВОСИБИРСКОЙ ОБЛАСТИ</w:t>
      </w:r>
    </w:p>
    <w:p w:rsidR="0062275E" w:rsidRPr="0062275E" w:rsidRDefault="0062275E" w:rsidP="0062275E">
      <w:pPr>
        <w:spacing w:after="0"/>
        <w:jc w:val="center"/>
        <w:rPr>
          <w:rFonts w:ascii="Times New Roman" w:eastAsia="Times New Roman" w:hAnsi="Times New Roman" w:cs="Times New Roman"/>
          <w:b/>
        </w:rPr>
      </w:pPr>
    </w:p>
    <w:p w:rsidR="0062275E" w:rsidRPr="0062275E" w:rsidRDefault="0062275E" w:rsidP="0062275E">
      <w:pPr>
        <w:spacing w:after="0"/>
        <w:jc w:val="center"/>
        <w:rPr>
          <w:rFonts w:ascii="Times New Roman" w:eastAsia="Times New Roman" w:hAnsi="Times New Roman" w:cs="Times New Roman"/>
          <w:b/>
        </w:rPr>
      </w:pPr>
      <w:r w:rsidRPr="0062275E">
        <w:rPr>
          <w:rFonts w:ascii="Times New Roman" w:eastAsia="Times New Roman" w:hAnsi="Times New Roman" w:cs="Times New Roman"/>
          <w:b/>
        </w:rPr>
        <w:t>ПОСТАНОВЛЕНИЕ</w:t>
      </w:r>
    </w:p>
    <w:p w:rsidR="0062275E" w:rsidRPr="0062275E" w:rsidRDefault="0062275E" w:rsidP="0062275E">
      <w:pPr>
        <w:spacing w:after="0"/>
        <w:rPr>
          <w:rFonts w:ascii="Times New Roman" w:eastAsia="Times New Roman" w:hAnsi="Times New Roman" w:cs="Times New Roman"/>
          <w:b/>
        </w:rPr>
      </w:pPr>
      <w:r w:rsidRPr="0062275E">
        <w:rPr>
          <w:rFonts w:ascii="Times New Roman" w:eastAsia="Times New Roman" w:hAnsi="Times New Roman" w:cs="Times New Roman"/>
          <w:b/>
        </w:rPr>
        <w:t xml:space="preserve">12.11.2019                            </w:t>
      </w:r>
      <w:r>
        <w:rPr>
          <w:rFonts w:ascii="Times New Roman" w:eastAsia="Times New Roman" w:hAnsi="Times New Roman" w:cs="Times New Roman"/>
          <w:b/>
        </w:rPr>
        <w:t xml:space="preserve">                   </w:t>
      </w:r>
      <w:r w:rsidRPr="0062275E">
        <w:rPr>
          <w:rFonts w:ascii="Times New Roman" w:eastAsia="Times New Roman" w:hAnsi="Times New Roman" w:cs="Times New Roman"/>
          <w:b/>
        </w:rPr>
        <w:t xml:space="preserve">             с.Варламово                                    </w:t>
      </w:r>
      <w:r>
        <w:rPr>
          <w:rFonts w:ascii="Times New Roman" w:eastAsia="Times New Roman" w:hAnsi="Times New Roman" w:cs="Times New Roman"/>
          <w:b/>
        </w:rPr>
        <w:t xml:space="preserve">                  </w:t>
      </w:r>
      <w:r w:rsidRPr="0062275E">
        <w:rPr>
          <w:rFonts w:ascii="Times New Roman" w:eastAsia="Times New Roman" w:hAnsi="Times New Roman" w:cs="Times New Roman"/>
          <w:b/>
        </w:rPr>
        <w:t xml:space="preserve"> № 94</w:t>
      </w:r>
    </w:p>
    <w:p w:rsidR="0062275E" w:rsidRPr="0062275E" w:rsidRDefault="0062275E" w:rsidP="0062275E">
      <w:pPr>
        <w:spacing w:after="0" w:line="240" w:lineRule="auto"/>
        <w:jc w:val="center"/>
        <w:rPr>
          <w:rFonts w:ascii="Times New Roman" w:eastAsia="Times New Roman" w:hAnsi="Times New Roman" w:cs="Times New Roman"/>
        </w:rPr>
      </w:pPr>
    </w:p>
    <w:p w:rsidR="0062275E" w:rsidRPr="0062275E" w:rsidRDefault="0062275E" w:rsidP="0062275E">
      <w:pPr>
        <w:pStyle w:val="ConsPlusTitle"/>
        <w:jc w:val="center"/>
        <w:outlineLvl w:val="0"/>
        <w:rPr>
          <w:b w:val="0"/>
          <w:sz w:val="22"/>
          <w:szCs w:val="22"/>
        </w:rPr>
      </w:pPr>
      <w:r w:rsidRPr="0062275E">
        <w:rPr>
          <w:b w:val="0"/>
          <w:sz w:val="22"/>
          <w:szCs w:val="22"/>
        </w:rPr>
        <w:t>Об утверждении порядка предоставления субсидии муниципальным  казённым предприятиям за счет средств бюджета Варламовского сельсовета Болотнинского района Новосибирской области</w:t>
      </w:r>
    </w:p>
    <w:p w:rsidR="0062275E" w:rsidRPr="0062275E" w:rsidRDefault="0062275E" w:rsidP="0062275E">
      <w:pPr>
        <w:pStyle w:val="ConsPlusTitle"/>
        <w:jc w:val="center"/>
        <w:outlineLvl w:val="0"/>
        <w:rPr>
          <w:b w:val="0"/>
          <w:sz w:val="22"/>
          <w:szCs w:val="22"/>
        </w:rPr>
      </w:pPr>
    </w:p>
    <w:p w:rsidR="0062275E" w:rsidRPr="0062275E" w:rsidRDefault="0062275E" w:rsidP="0062275E">
      <w:pPr>
        <w:spacing w:after="0" w:line="240" w:lineRule="auto"/>
        <w:ind w:firstLine="709"/>
        <w:jc w:val="both"/>
        <w:rPr>
          <w:rFonts w:ascii="Times New Roman" w:eastAsia="Calibri" w:hAnsi="Times New Roman" w:cs="Times New Roman"/>
        </w:rPr>
      </w:pPr>
      <w:proofErr w:type="gramStart"/>
      <w:r w:rsidRPr="0062275E">
        <w:rPr>
          <w:rFonts w:ascii="Times New Roman" w:eastAsia="Calibri" w:hAnsi="Times New Roman" w:cs="Times New Roman"/>
        </w:rPr>
        <w:lastRenderedPageBreak/>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proofErr w:type="gramEnd"/>
      <w:r w:rsidRPr="0062275E">
        <w:rPr>
          <w:rFonts w:ascii="Times New Roman" w:eastAsia="Calibri" w:hAnsi="Times New Roman" w:cs="Times New Roman"/>
        </w:rPr>
        <w:t xml:space="preserve">, услуг", </w:t>
      </w:r>
    </w:p>
    <w:p w:rsidR="0062275E" w:rsidRPr="0062275E" w:rsidRDefault="0062275E" w:rsidP="0062275E">
      <w:pPr>
        <w:spacing w:after="0" w:line="240" w:lineRule="auto"/>
        <w:jc w:val="both"/>
        <w:rPr>
          <w:rFonts w:ascii="Times New Roman" w:eastAsia="Calibri" w:hAnsi="Times New Roman" w:cs="Times New Roman"/>
          <w:b/>
        </w:rPr>
      </w:pPr>
      <w:proofErr w:type="spellStart"/>
      <w:proofErr w:type="gramStart"/>
      <w:r w:rsidRPr="0062275E">
        <w:rPr>
          <w:rFonts w:ascii="Times New Roman" w:eastAsia="Calibri" w:hAnsi="Times New Roman" w:cs="Times New Roman"/>
          <w:b/>
        </w:rPr>
        <w:t>п</w:t>
      </w:r>
      <w:proofErr w:type="spellEnd"/>
      <w:proofErr w:type="gramEnd"/>
      <w:r w:rsidRPr="0062275E">
        <w:rPr>
          <w:rFonts w:ascii="Times New Roman" w:eastAsia="Calibri" w:hAnsi="Times New Roman" w:cs="Times New Roman"/>
          <w:b/>
        </w:rPr>
        <w:t xml:space="preserve"> о с т а </w:t>
      </w:r>
      <w:proofErr w:type="spellStart"/>
      <w:r w:rsidRPr="0062275E">
        <w:rPr>
          <w:rFonts w:ascii="Times New Roman" w:eastAsia="Calibri" w:hAnsi="Times New Roman" w:cs="Times New Roman"/>
          <w:b/>
        </w:rPr>
        <w:t>н</w:t>
      </w:r>
      <w:proofErr w:type="spellEnd"/>
      <w:r w:rsidRPr="0062275E">
        <w:rPr>
          <w:rFonts w:ascii="Times New Roman" w:eastAsia="Calibri" w:hAnsi="Times New Roman" w:cs="Times New Roman"/>
          <w:b/>
        </w:rPr>
        <w:t xml:space="preserve"> о в л я е т:</w:t>
      </w:r>
    </w:p>
    <w:p w:rsidR="0062275E" w:rsidRPr="0062275E" w:rsidRDefault="0062275E" w:rsidP="0062275E">
      <w:pPr>
        <w:pStyle w:val="ConsPlusTitle"/>
        <w:numPr>
          <w:ilvl w:val="0"/>
          <w:numId w:val="7"/>
        </w:numPr>
        <w:jc w:val="both"/>
        <w:outlineLvl w:val="0"/>
        <w:rPr>
          <w:b w:val="0"/>
          <w:sz w:val="22"/>
          <w:szCs w:val="22"/>
        </w:rPr>
      </w:pPr>
      <w:r w:rsidRPr="0062275E">
        <w:rPr>
          <w:rFonts w:eastAsia="Calibri"/>
          <w:b w:val="0"/>
          <w:sz w:val="22"/>
          <w:szCs w:val="22"/>
        </w:rPr>
        <w:t xml:space="preserve">Утвердить Порядок </w:t>
      </w:r>
      <w:r w:rsidRPr="0062275E">
        <w:rPr>
          <w:b w:val="0"/>
          <w:sz w:val="22"/>
          <w:szCs w:val="22"/>
        </w:rPr>
        <w:t>предоставления субсидии муниципальным  казённым предприятиям за счет средств бюджета Варламовского сельсовета Болотнинского района Новосибирской области (приложение 1).</w:t>
      </w:r>
    </w:p>
    <w:p w:rsidR="0062275E" w:rsidRPr="0062275E" w:rsidRDefault="0062275E" w:rsidP="0062275E">
      <w:pPr>
        <w:pStyle w:val="ConsPlusTitle"/>
        <w:numPr>
          <w:ilvl w:val="0"/>
          <w:numId w:val="7"/>
        </w:numPr>
        <w:jc w:val="both"/>
        <w:outlineLvl w:val="0"/>
        <w:rPr>
          <w:b w:val="0"/>
          <w:sz w:val="22"/>
          <w:szCs w:val="22"/>
        </w:rPr>
      </w:pPr>
      <w:r w:rsidRPr="0062275E">
        <w:rPr>
          <w:rFonts w:eastAsia="Calibri"/>
          <w:b w:val="0"/>
          <w:sz w:val="22"/>
          <w:szCs w:val="22"/>
        </w:rPr>
        <w:t>Утвердить типовую форму соглашения (договора) о предоставлении из бюджета Варламовского сельсовета  Болотнинского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(приложение 2).</w:t>
      </w:r>
    </w:p>
    <w:p w:rsidR="0062275E" w:rsidRPr="0062275E" w:rsidRDefault="0062275E" w:rsidP="0062275E">
      <w:pPr>
        <w:pStyle w:val="ConsPlusTitle"/>
        <w:numPr>
          <w:ilvl w:val="0"/>
          <w:numId w:val="7"/>
        </w:numPr>
        <w:jc w:val="both"/>
        <w:outlineLvl w:val="0"/>
        <w:rPr>
          <w:b w:val="0"/>
          <w:sz w:val="22"/>
          <w:szCs w:val="22"/>
        </w:rPr>
      </w:pPr>
      <w:r w:rsidRPr="0062275E">
        <w:rPr>
          <w:rFonts w:eastAsia="Calibri"/>
          <w:b w:val="0"/>
          <w:sz w:val="22"/>
          <w:szCs w:val="22"/>
        </w:rPr>
        <w:t>Отменить постановление администрации Варламовского сельсовета Болотнинского района Новосибирской области от 30.12.2013 № 100 «Об утверждении порядка предоставления субсидии муниципальному казённому предприятию за счет средств бюджета Варламовского сельсовета».</w:t>
      </w:r>
    </w:p>
    <w:p w:rsidR="0062275E" w:rsidRPr="0062275E" w:rsidRDefault="0062275E" w:rsidP="0062275E">
      <w:pPr>
        <w:pStyle w:val="ConsPlusTitle"/>
        <w:numPr>
          <w:ilvl w:val="0"/>
          <w:numId w:val="7"/>
        </w:numPr>
        <w:jc w:val="both"/>
        <w:outlineLvl w:val="0"/>
        <w:rPr>
          <w:b w:val="0"/>
          <w:sz w:val="22"/>
          <w:szCs w:val="22"/>
        </w:rPr>
      </w:pPr>
      <w:r w:rsidRPr="0062275E">
        <w:rPr>
          <w:rFonts w:eastAsia="Calibri"/>
          <w:b w:val="0"/>
          <w:sz w:val="22"/>
          <w:szCs w:val="22"/>
        </w:rPr>
        <w:t>Отменить постановления администрации Варламовского сельсовета Болотнинского района Новосибирской области от 23.09.2014 № 95, от 23.06.2015 № 59, от 22.09.2015 № 91, от 09.08.2016 № 86 «О внесении изменений в постановление администрации Варламовского сельсовета Болотнинского района Новосибирской области от 30.12.2013 № 100 «Об утверждении порядка предоставления субсидии муниципальному казённому предприятию за счет средств бюджета Варламовского сельсовета».</w:t>
      </w:r>
    </w:p>
    <w:p w:rsidR="0062275E" w:rsidRPr="0062275E" w:rsidRDefault="0062275E" w:rsidP="0062275E">
      <w:pPr>
        <w:pStyle w:val="ConsPlusTitle"/>
        <w:numPr>
          <w:ilvl w:val="0"/>
          <w:numId w:val="7"/>
        </w:numPr>
        <w:jc w:val="both"/>
        <w:outlineLvl w:val="0"/>
        <w:rPr>
          <w:b w:val="0"/>
          <w:sz w:val="22"/>
          <w:szCs w:val="22"/>
        </w:rPr>
      </w:pPr>
      <w:r w:rsidRPr="0062275E">
        <w:rPr>
          <w:b w:val="0"/>
          <w:sz w:val="22"/>
          <w:szCs w:val="22"/>
        </w:rPr>
        <w:t>Настоящее постановление опубликовать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62275E" w:rsidRPr="0062275E" w:rsidRDefault="0062275E" w:rsidP="0062275E">
      <w:pPr>
        <w:pStyle w:val="ConsPlusTitle"/>
        <w:numPr>
          <w:ilvl w:val="0"/>
          <w:numId w:val="7"/>
        </w:numPr>
        <w:jc w:val="both"/>
        <w:outlineLvl w:val="0"/>
        <w:rPr>
          <w:b w:val="0"/>
          <w:sz w:val="22"/>
          <w:szCs w:val="22"/>
        </w:rPr>
      </w:pPr>
      <w:proofErr w:type="gramStart"/>
      <w:r w:rsidRPr="0062275E">
        <w:rPr>
          <w:rFonts w:eastAsia="Calibri"/>
          <w:b w:val="0"/>
          <w:sz w:val="22"/>
          <w:szCs w:val="22"/>
        </w:rPr>
        <w:t>Контроль за</w:t>
      </w:r>
      <w:proofErr w:type="gramEnd"/>
      <w:r w:rsidRPr="0062275E">
        <w:rPr>
          <w:rFonts w:eastAsia="Calibri"/>
          <w:b w:val="0"/>
          <w:sz w:val="22"/>
          <w:szCs w:val="22"/>
        </w:rPr>
        <w:t xml:space="preserve"> исполнением постановления оставляю за собой.</w:t>
      </w:r>
    </w:p>
    <w:p w:rsidR="0062275E" w:rsidRPr="0062275E" w:rsidRDefault="0062275E" w:rsidP="0062275E">
      <w:pPr>
        <w:spacing w:after="0" w:line="240" w:lineRule="auto"/>
        <w:jc w:val="both"/>
        <w:rPr>
          <w:rFonts w:ascii="Times New Roman" w:eastAsia="Calibri" w:hAnsi="Times New Roman" w:cs="Times New Roman"/>
          <w:bCs/>
        </w:rPr>
      </w:pPr>
    </w:p>
    <w:p w:rsidR="0062275E" w:rsidRPr="0062275E" w:rsidRDefault="0062275E" w:rsidP="0062275E">
      <w:pPr>
        <w:spacing w:after="0" w:line="240" w:lineRule="auto"/>
        <w:ind w:firstLine="709"/>
        <w:jc w:val="both"/>
        <w:rPr>
          <w:rFonts w:ascii="Times New Roman" w:eastAsia="Calibri" w:hAnsi="Times New Roman" w:cs="Times New Roman"/>
          <w:bCs/>
        </w:rPr>
      </w:pPr>
    </w:p>
    <w:p w:rsidR="0062275E" w:rsidRPr="0062275E" w:rsidRDefault="0062275E" w:rsidP="0062275E">
      <w:pPr>
        <w:spacing w:after="0" w:line="240" w:lineRule="auto"/>
        <w:jc w:val="both"/>
        <w:rPr>
          <w:rFonts w:ascii="Times New Roman" w:eastAsia="Calibri" w:hAnsi="Times New Roman" w:cs="Times New Roman"/>
          <w:bCs/>
        </w:rPr>
      </w:pPr>
      <w:r w:rsidRPr="0062275E">
        <w:rPr>
          <w:rFonts w:ascii="Times New Roman" w:eastAsia="Calibri" w:hAnsi="Times New Roman" w:cs="Times New Roman"/>
          <w:bCs/>
        </w:rPr>
        <w:t>Глава Варламовского сельсовета</w:t>
      </w:r>
    </w:p>
    <w:p w:rsidR="0062275E" w:rsidRPr="0062275E" w:rsidRDefault="0062275E" w:rsidP="0062275E">
      <w:pPr>
        <w:spacing w:after="0" w:line="240" w:lineRule="auto"/>
        <w:jc w:val="both"/>
        <w:rPr>
          <w:rFonts w:ascii="Times New Roman" w:eastAsia="Calibri" w:hAnsi="Times New Roman" w:cs="Times New Roman"/>
          <w:bCs/>
        </w:rPr>
      </w:pPr>
      <w:r w:rsidRPr="0062275E">
        <w:rPr>
          <w:rFonts w:ascii="Times New Roman" w:eastAsia="Calibri" w:hAnsi="Times New Roman" w:cs="Times New Roman"/>
          <w:bCs/>
        </w:rPr>
        <w:t xml:space="preserve">Болотнинского района </w:t>
      </w:r>
    </w:p>
    <w:p w:rsidR="0062275E" w:rsidRPr="0062275E" w:rsidRDefault="0062275E" w:rsidP="0062275E">
      <w:pPr>
        <w:spacing w:after="0" w:line="240" w:lineRule="auto"/>
        <w:rPr>
          <w:rFonts w:ascii="Times New Roman" w:eastAsia="Calibri" w:hAnsi="Times New Roman" w:cs="Times New Roman"/>
          <w:bCs/>
        </w:rPr>
      </w:pPr>
      <w:r w:rsidRPr="0062275E">
        <w:rPr>
          <w:rFonts w:ascii="Times New Roman" w:eastAsia="Calibri" w:hAnsi="Times New Roman" w:cs="Times New Roman"/>
          <w:bCs/>
        </w:rPr>
        <w:t>Новосибирской  области                                                              А.В.Приболовец</w:t>
      </w:r>
    </w:p>
    <w:p w:rsidR="0062275E" w:rsidRPr="0062275E" w:rsidRDefault="0062275E" w:rsidP="0062275E">
      <w:pPr>
        <w:shd w:val="clear" w:color="auto" w:fill="FFFFFF"/>
        <w:spacing w:after="0" w:line="240" w:lineRule="auto"/>
        <w:rPr>
          <w:rFonts w:ascii="Times New Roman" w:eastAsia="Times New Roman" w:hAnsi="Times New Roman" w:cs="Times New Roman"/>
          <w:b/>
          <w:bCs/>
        </w:rPr>
      </w:pPr>
    </w:p>
    <w:p w:rsidR="0062275E" w:rsidRPr="0062275E" w:rsidRDefault="0062275E" w:rsidP="0062275E">
      <w:pPr>
        <w:shd w:val="clear" w:color="auto" w:fill="FFFFFF"/>
        <w:spacing w:after="0" w:line="240" w:lineRule="auto"/>
        <w:rPr>
          <w:rFonts w:ascii="Times New Roman" w:eastAsia="Times New Roman" w:hAns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2275E" w:rsidRPr="0062275E" w:rsidTr="0062275E">
        <w:tc>
          <w:tcPr>
            <w:tcW w:w="4672" w:type="dxa"/>
          </w:tcPr>
          <w:p w:rsidR="0062275E" w:rsidRPr="0062275E" w:rsidRDefault="0062275E" w:rsidP="0062275E">
            <w:pPr>
              <w:jc w:val="right"/>
              <w:rPr>
                <w:rFonts w:ascii="Times New Roman" w:eastAsia="Times New Roman" w:hAnsi="Times New Roman" w:cs="Times New Roman"/>
                <w:b/>
                <w:bCs/>
              </w:rPr>
            </w:pPr>
          </w:p>
        </w:tc>
        <w:tc>
          <w:tcPr>
            <w:tcW w:w="4673" w:type="dxa"/>
          </w:tcPr>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 xml:space="preserve">Приложение № 1 </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 xml:space="preserve">УТВЕРЖДЕН </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постановлением администрации</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Варламовского сельсовета</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 xml:space="preserve"> Болотнинского района </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Новосибирской области</w:t>
            </w:r>
          </w:p>
          <w:p w:rsidR="0062275E" w:rsidRPr="0062275E" w:rsidRDefault="0062275E" w:rsidP="0062275E">
            <w:pPr>
              <w:jc w:val="right"/>
              <w:rPr>
                <w:rFonts w:ascii="Times New Roman" w:eastAsia="Times New Roman" w:hAnsi="Times New Roman" w:cs="Times New Roman"/>
                <w:bCs/>
              </w:rPr>
            </w:pPr>
            <w:r w:rsidRPr="0062275E">
              <w:rPr>
                <w:rFonts w:ascii="Times New Roman" w:eastAsia="Times New Roman" w:hAnsi="Times New Roman" w:cs="Times New Roman"/>
                <w:bCs/>
              </w:rPr>
              <w:t>от 12.11.2019 № 94</w:t>
            </w:r>
          </w:p>
        </w:tc>
      </w:tr>
    </w:tbl>
    <w:p w:rsidR="0062275E" w:rsidRPr="0062275E" w:rsidRDefault="0062275E" w:rsidP="0062275E">
      <w:pPr>
        <w:shd w:val="clear" w:color="auto" w:fill="FFFFFF"/>
        <w:spacing w:after="0" w:line="240" w:lineRule="auto"/>
        <w:jc w:val="right"/>
        <w:rPr>
          <w:rFonts w:ascii="Times New Roman" w:eastAsia="Times New Roman" w:hAnsi="Times New Roman" w:cs="Times New Roman"/>
          <w:b/>
          <w:bCs/>
        </w:rPr>
      </w:pPr>
    </w:p>
    <w:p w:rsidR="0062275E" w:rsidRPr="0062275E" w:rsidRDefault="0062275E" w:rsidP="0062275E">
      <w:pPr>
        <w:shd w:val="clear" w:color="auto" w:fill="FFFFFF"/>
        <w:spacing w:after="0" w:line="240" w:lineRule="auto"/>
        <w:ind w:firstLine="709"/>
        <w:jc w:val="center"/>
        <w:rPr>
          <w:rFonts w:ascii="Times New Roman" w:eastAsia="Times New Roman" w:hAnsi="Times New Roman" w:cs="Times New Roman"/>
          <w:b/>
          <w:bCs/>
        </w:rPr>
      </w:pPr>
    </w:p>
    <w:p w:rsidR="0062275E" w:rsidRPr="0062275E" w:rsidRDefault="0062275E" w:rsidP="0062275E">
      <w:pPr>
        <w:pStyle w:val="ConsPlusTitle"/>
        <w:jc w:val="center"/>
        <w:outlineLvl w:val="0"/>
        <w:rPr>
          <w:sz w:val="22"/>
          <w:szCs w:val="22"/>
        </w:rPr>
      </w:pPr>
      <w:r w:rsidRPr="0062275E">
        <w:rPr>
          <w:sz w:val="22"/>
          <w:szCs w:val="22"/>
        </w:rPr>
        <w:t>Об утверждении порядка предоставления субсидии муниципальным  казённым предприятиям за счет средств бюджета Варламовского сельсовета Болотнинского района Новосибирской области</w:t>
      </w:r>
    </w:p>
    <w:p w:rsidR="0062275E" w:rsidRPr="0062275E" w:rsidRDefault="0062275E" w:rsidP="0062275E">
      <w:pPr>
        <w:spacing w:after="0"/>
        <w:rPr>
          <w:color w:val="FF0000"/>
        </w:rPr>
      </w:pPr>
    </w:p>
    <w:p w:rsidR="0062275E" w:rsidRPr="0062275E" w:rsidRDefault="0062275E" w:rsidP="0062275E">
      <w:pPr>
        <w:jc w:val="center"/>
        <w:rPr>
          <w:rFonts w:ascii="Times New Roman" w:hAnsi="Times New Roman" w:cs="Times New Roman"/>
          <w:b/>
        </w:rPr>
      </w:pPr>
      <w:r w:rsidRPr="0062275E">
        <w:rPr>
          <w:rFonts w:ascii="Times New Roman" w:hAnsi="Times New Roman" w:cs="Times New Roman"/>
          <w:b/>
        </w:rPr>
        <w:t>1. Общие положения</w:t>
      </w:r>
    </w:p>
    <w:p w:rsidR="0062275E" w:rsidRPr="0062275E" w:rsidRDefault="0062275E" w:rsidP="0062275E">
      <w:pPr>
        <w:spacing w:after="0" w:line="240" w:lineRule="auto"/>
        <w:ind w:firstLine="709"/>
        <w:contextualSpacing/>
        <w:jc w:val="both"/>
        <w:rPr>
          <w:rFonts w:ascii="Times New Roman" w:hAnsi="Times New Roman" w:cs="Times New Roman"/>
        </w:rPr>
      </w:pPr>
      <w:r w:rsidRPr="0062275E">
        <w:rPr>
          <w:rFonts w:ascii="Times New Roman" w:hAnsi="Times New Roman" w:cs="Times New Roman"/>
        </w:rPr>
        <w:t xml:space="preserve">1.1. </w:t>
      </w:r>
      <w:proofErr w:type="gramStart"/>
      <w:r w:rsidRPr="0062275E">
        <w:rPr>
          <w:rFonts w:ascii="Times New Roman" w:hAnsi="Times New Roman" w:cs="Times New Roman"/>
        </w:rPr>
        <w:t xml:space="preserve">Настоящий Порядок разработан в соответствии со статьей 78 Бюджетного кодекса РФ,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w:t>
      </w:r>
      <w:r w:rsidRPr="0062275E">
        <w:rPr>
          <w:rFonts w:ascii="Times New Roman" w:hAnsi="Times New Roman" w:cs="Times New Roman"/>
        </w:rPr>
        <w:lastRenderedPageBreak/>
        <w:t>(за исключением субсидий государственным (муниципальным) учреждениям), индивидуальным предпринимателям, а также физическим лицам - производителям</w:t>
      </w:r>
      <w:proofErr w:type="gramEnd"/>
      <w:r w:rsidRPr="0062275E">
        <w:rPr>
          <w:rFonts w:ascii="Times New Roman" w:hAnsi="Times New Roman" w:cs="Times New Roman"/>
        </w:rPr>
        <w:t xml:space="preserve"> товаров, работ, услуг". </w:t>
      </w:r>
    </w:p>
    <w:p w:rsidR="0062275E" w:rsidRPr="0062275E" w:rsidRDefault="0062275E" w:rsidP="0062275E">
      <w:pPr>
        <w:shd w:val="clear" w:color="auto" w:fill="FFFFFF" w:themeFill="background1"/>
        <w:spacing w:line="240" w:lineRule="auto"/>
        <w:contextualSpacing/>
        <w:jc w:val="both"/>
        <w:rPr>
          <w:rFonts w:ascii="Times New Roman" w:hAnsi="Times New Roman" w:cs="Times New Roman"/>
        </w:rPr>
      </w:pPr>
      <w:r w:rsidRPr="0062275E">
        <w:rPr>
          <w:rFonts w:ascii="Times New Roman" w:eastAsia="Times New Roman" w:hAnsi="Times New Roman" w:cs="Times New Roman"/>
          <w:color w:val="000000"/>
        </w:rPr>
        <w:t xml:space="preserve">1.2. Предоставление субсидий осуществляется </w:t>
      </w:r>
      <w:r w:rsidRPr="0062275E">
        <w:rPr>
          <w:rFonts w:ascii="Times New Roman" w:eastAsia="Times New Roman" w:hAnsi="Times New Roman" w:cs="Times New Roman"/>
          <w:color w:val="000000"/>
          <w:shd w:val="clear" w:color="auto" w:fill="FFFFFF"/>
        </w:rPr>
        <w:t>на безвозмездной и безвозвратной основе на возмещение затрат (недополученных доходов) в связи с производством (реализацией) товаров, выполнением работ, оказанием услуг</w:t>
      </w:r>
      <w:r w:rsidRPr="0062275E">
        <w:rPr>
          <w:rFonts w:ascii="Times New Roman" w:hAnsi="Times New Roman" w:cs="Times New Roman"/>
        </w:rPr>
        <w:t xml:space="preserve"> за счет средств бюджета </w:t>
      </w:r>
      <w:r w:rsidRPr="0062275E">
        <w:rPr>
          <w:rFonts w:ascii="Times New Roman" w:hAnsi="Times New Roman" w:cs="Times New Roman"/>
          <w:color w:val="000000"/>
        </w:rPr>
        <w:t>Варламовского</w:t>
      </w:r>
      <w:r w:rsidRPr="0062275E">
        <w:rPr>
          <w:rFonts w:ascii="Times New Roman" w:hAnsi="Times New Roman" w:cs="Times New Roman"/>
        </w:rPr>
        <w:t xml:space="preserve"> сельсовета Болотнинского района Новосибирской </w:t>
      </w:r>
      <w:proofErr w:type="spellStart"/>
      <w:r w:rsidRPr="0062275E">
        <w:rPr>
          <w:rFonts w:ascii="Times New Roman" w:hAnsi="Times New Roman" w:cs="Times New Roman"/>
        </w:rPr>
        <w:t>областипо</w:t>
      </w:r>
      <w:proofErr w:type="spellEnd"/>
      <w:r w:rsidRPr="0062275E">
        <w:rPr>
          <w:rFonts w:ascii="Times New Roman" w:hAnsi="Times New Roman" w:cs="Times New Roman"/>
        </w:rPr>
        <w:t xml:space="preserve"> соответствующим разделам, подразделам и целевым статьям бюджетной классификации, виду расходов 241 - «Безвозмездные перечисления государственным и муниципальным организациям».</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color w:val="000000"/>
        </w:rPr>
        <w:t xml:space="preserve">1.3. </w:t>
      </w:r>
      <w:r w:rsidRPr="0062275E">
        <w:rPr>
          <w:rFonts w:ascii="Times New Roman" w:eastAsia="Times New Roman" w:hAnsi="Times New Roman" w:cs="Times New Roman"/>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62275E">
        <w:rPr>
          <w:rFonts w:ascii="Times New Roman" w:eastAsia="Times New Roman" w:hAnsi="Times New Roman" w:cs="Times New Roman"/>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sidRPr="0062275E">
        <w:rPr>
          <w:rFonts w:ascii="Times New Roman" w:eastAsia="Times New Roman" w:hAnsi="Times New Roman" w:cs="Times New Roman"/>
          <w:shd w:val="clear" w:color="auto" w:fill="FFFFFF"/>
        </w:rPr>
        <w:t xml:space="preserve"> </w:t>
      </w:r>
      <w:r w:rsidRPr="0062275E">
        <w:rPr>
          <w:rFonts w:ascii="Times New Roman" w:eastAsia="Times New Roman" w:hAnsi="Times New Roman" w:cs="Times New Roman"/>
        </w:rPr>
        <w:t>главным распорядителем бюджетных средств – администрацией Варламовского сельсовета  Болотнинского района Новосибирской области (далее - администрация)</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rPr>
        <w:t>1.4.</w:t>
      </w:r>
      <w:r w:rsidRPr="0062275E">
        <w:rPr>
          <w:rFonts w:ascii="Times New Roman" w:eastAsia="Times New Roman" w:hAnsi="Times New Roman" w:cs="Times New Roman"/>
          <w:color w:val="000000"/>
        </w:rPr>
        <w:t xml:space="preserve"> Субсидии из местного бюджета предоставляются в соответствии с решением о бюджете Варламовского сельсовета </w:t>
      </w:r>
      <w:r w:rsidRPr="0062275E">
        <w:rPr>
          <w:rFonts w:ascii="Times New Roman" w:eastAsia="Times New Roman" w:hAnsi="Times New Roman" w:cs="Times New Roman"/>
        </w:rPr>
        <w:t>Болотнинского</w:t>
      </w:r>
      <w:r w:rsidRPr="0062275E">
        <w:rPr>
          <w:rFonts w:ascii="Times New Roman" w:eastAsia="Times New Roman" w:hAnsi="Times New Roman" w:cs="Times New Roman"/>
          <w:color w:val="000000"/>
        </w:rPr>
        <w:t xml:space="preserve"> района Новосибирской области на соответствующий период, определяющим категории получателей субсидии.</w:t>
      </w:r>
    </w:p>
    <w:p w:rsidR="0062275E" w:rsidRPr="0062275E" w:rsidRDefault="0062275E" w:rsidP="0062275E">
      <w:pPr>
        <w:shd w:val="clear" w:color="auto" w:fill="FFFFFF" w:themeFill="background1"/>
        <w:spacing w:after="0" w:line="240" w:lineRule="auto"/>
        <w:ind w:firstLine="709"/>
        <w:contextualSpacing/>
        <w:jc w:val="both"/>
        <w:rPr>
          <w:rFonts w:ascii="Times New Roman" w:eastAsia="Times New Roman" w:hAnsi="Times New Roman" w:cs="Times New Roman"/>
          <w:color w:val="000000"/>
          <w:shd w:val="clear" w:color="auto" w:fill="FFFFFF"/>
        </w:rPr>
      </w:pPr>
      <w:r w:rsidRPr="0062275E">
        <w:rPr>
          <w:rFonts w:ascii="Times New Roman" w:eastAsia="Times New Roman" w:hAnsi="Times New Roman" w:cs="Times New Roman"/>
          <w:color w:val="000000"/>
          <w:shd w:val="clear" w:color="auto" w:fill="FFFFFF"/>
        </w:rPr>
        <w:t>1.5. Предоставление субсидий осуществляется на следующие цели:</w:t>
      </w:r>
    </w:p>
    <w:p w:rsidR="0062275E" w:rsidRPr="0062275E" w:rsidRDefault="0062275E" w:rsidP="0062275E">
      <w:pPr>
        <w:shd w:val="clear" w:color="auto" w:fill="FFFFFF" w:themeFill="background1"/>
        <w:spacing w:after="0" w:line="240" w:lineRule="auto"/>
        <w:contextualSpacing/>
        <w:jc w:val="both"/>
        <w:rPr>
          <w:rFonts w:ascii="Times New Roman" w:hAnsi="Times New Roman" w:cs="Times New Roman"/>
        </w:rPr>
      </w:pPr>
      <w:r w:rsidRPr="0062275E">
        <w:rPr>
          <w:rFonts w:ascii="Times New Roman" w:hAnsi="Times New Roman" w:cs="Times New Roman"/>
        </w:rPr>
        <w:t xml:space="preserve">            1.5.1. Возмещение затрат на содержание, текущий ремонт, капитальный ремонт муниципального имущества, переданного в оперативное управление муниципальному казенному предприятию, а также в рамках исполнения муниципального заказа.</w:t>
      </w:r>
    </w:p>
    <w:p w:rsidR="0062275E" w:rsidRPr="0062275E" w:rsidRDefault="0062275E" w:rsidP="0062275E">
      <w:pPr>
        <w:shd w:val="clear" w:color="auto" w:fill="FFFFFF" w:themeFill="background1"/>
        <w:spacing w:after="0" w:line="240" w:lineRule="auto"/>
        <w:contextualSpacing/>
        <w:jc w:val="both"/>
        <w:rPr>
          <w:rFonts w:ascii="Times New Roman" w:hAnsi="Times New Roman" w:cs="Times New Roman"/>
        </w:rPr>
      </w:pPr>
      <w:r w:rsidRPr="0062275E">
        <w:rPr>
          <w:rFonts w:ascii="Times New Roman" w:hAnsi="Times New Roman" w:cs="Times New Roman"/>
        </w:rPr>
        <w:t xml:space="preserve">            1.5.2. Возмещение затрат или компенсация недополученных доходов в связи с производством (реализацией) товаров, выполнением работ, оказанием услуг в соответствии с уставной деятельностью муниципального казенного предприятия для решения вопросов местного значения в рамках исполнения муниципального заказа.</w:t>
      </w:r>
    </w:p>
    <w:p w:rsidR="0062275E" w:rsidRPr="0062275E" w:rsidRDefault="0062275E" w:rsidP="0062275E">
      <w:pPr>
        <w:shd w:val="clear" w:color="auto" w:fill="FFFFFF" w:themeFill="background1"/>
        <w:spacing w:after="0" w:line="240" w:lineRule="auto"/>
        <w:contextualSpacing/>
        <w:rPr>
          <w:rFonts w:ascii="Times New Roman" w:hAnsi="Times New Roman" w:cs="Times New Roman"/>
        </w:rPr>
      </w:pPr>
      <w:r w:rsidRPr="0062275E">
        <w:rPr>
          <w:rFonts w:ascii="Times New Roman" w:hAnsi="Times New Roman" w:cs="Times New Roman"/>
        </w:rPr>
        <w:t xml:space="preserve">            1.5.3. Приобретение (закупка) основных средств.</w:t>
      </w:r>
    </w:p>
    <w:p w:rsidR="0062275E" w:rsidRPr="0062275E" w:rsidRDefault="0062275E" w:rsidP="0062275E">
      <w:pPr>
        <w:shd w:val="clear" w:color="auto" w:fill="FFFFFF" w:themeFill="background1"/>
        <w:spacing w:after="0" w:line="240" w:lineRule="auto"/>
        <w:contextualSpacing/>
        <w:rPr>
          <w:rFonts w:ascii="Times New Roman" w:hAnsi="Times New Roman" w:cs="Times New Roman"/>
        </w:rPr>
      </w:pPr>
      <w:r w:rsidRPr="0062275E">
        <w:rPr>
          <w:rFonts w:ascii="Times New Roman" w:hAnsi="Times New Roman" w:cs="Times New Roman"/>
        </w:rPr>
        <w:t xml:space="preserve">            1.5.4. На подготовку объектов ЖКХ к отопительному сезону.</w:t>
      </w:r>
    </w:p>
    <w:p w:rsidR="0062275E" w:rsidRPr="0062275E" w:rsidRDefault="0062275E" w:rsidP="0062275E">
      <w:pPr>
        <w:shd w:val="clear" w:color="auto" w:fill="FFFFFF" w:themeFill="background1"/>
        <w:spacing w:after="0" w:line="240" w:lineRule="auto"/>
        <w:contextualSpacing/>
        <w:rPr>
          <w:rFonts w:ascii="Times New Roman" w:hAnsi="Times New Roman" w:cs="Times New Roman"/>
        </w:rPr>
      </w:pPr>
      <w:r w:rsidRPr="0062275E">
        <w:rPr>
          <w:rFonts w:ascii="Times New Roman" w:hAnsi="Times New Roman" w:cs="Times New Roman"/>
        </w:rPr>
        <w:t xml:space="preserve">            1.5.5. На погашение денежных обязательств МКП</w:t>
      </w:r>
    </w:p>
    <w:p w:rsidR="0062275E" w:rsidRPr="0062275E" w:rsidRDefault="0062275E" w:rsidP="0062275E">
      <w:pPr>
        <w:shd w:val="clear" w:color="auto" w:fill="FFFFFF"/>
        <w:spacing w:after="0" w:line="240" w:lineRule="auto"/>
        <w:contextualSpacing/>
        <w:jc w:val="both"/>
        <w:rPr>
          <w:rFonts w:ascii="Times New Roman" w:eastAsia="Times New Roman" w:hAnsi="Times New Roman" w:cs="Times New Roman"/>
          <w:color w:val="000000"/>
          <w:shd w:val="clear" w:color="auto" w:fill="FFFFFF"/>
        </w:rPr>
      </w:pPr>
      <w:r w:rsidRPr="0062275E">
        <w:rPr>
          <w:rFonts w:ascii="Times New Roman" w:eastAsia="Times New Roman" w:hAnsi="Times New Roman" w:cs="Times New Roman"/>
          <w:color w:val="000000"/>
          <w:shd w:val="clear" w:color="auto" w:fill="FFFFFF"/>
        </w:rPr>
        <w:t xml:space="preserve">            1.5.6. Развития инженерной инфраструктуры;</w:t>
      </w:r>
    </w:p>
    <w:p w:rsidR="0062275E" w:rsidRPr="0062275E" w:rsidRDefault="0062275E" w:rsidP="0062275E">
      <w:pPr>
        <w:spacing w:line="240" w:lineRule="auto"/>
        <w:contextualSpacing/>
        <w:jc w:val="both"/>
        <w:rPr>
          <w:rFonts w:ascii="Times New Roman" w:hAnsi="Times New Roman" w:cs="Times New Roman"/>
          <w:shd w:val="clear" w:color="auto" w:fill="FFFFFF"/>
        </w:rPr>
      </w:pPr>
      <w:r w:rsidRPr="0062275E">
        <w:rPr>
          <w:rFonts w:ascii="Times New Roman" w:eastAsia="Times New Roman" w:hAnsi="Times New Roman" w:cs="Times New Roman"/>
          <w:color w:val="000000"/>
          <w:shd w:val="clear" w:color="auto" w:fill="FFFFFF"/>
        </w:rPr>
        <w:tab/>
        <w:t xml:space="preserve">  1.5.7. На финансовое обеспечение расходов осуществляющихся путем перечисления со счета  бюджета Варламовского сельсовета на расчетный счет юридического лица (поставщика) перед которым имеется задолженность.</w:t>
      </w:r>
    </w:p>
    <w:p w:rsidR="0062275E" w:rsidRPr="0062275E" w:rsidRDefault="0062275E" w:rsidP="0062275E">
      <w:pPr>
        <w:shd w:val="clear" w:color="auto" w:fill="FFFFFF" w:themeFill="background1"/>
        <w:spacing w:after="0" w:line="240" w:lineRule="auto"/>
        <w:contextualSpacing/>
        <w:jc w:val="both"/>
        <w:rPr>
          <w:rFonts w:ascii="Times New Roman" w:hAnsi="Times New Roman" w:cs="Times New Roman"/>
        </w:rPr>
      </w:pPr>
      <w:r w:rsidRPr="0062275E">
        <w:rPr>
          <w:rFonts w:ascii="Times New Roman" w:eastAsia="Times New Roman" w:hAnsi="Times New Roman" w:cs="Times New Roman"/>
          <w:color w:val="000000"/>
          <w:shd w:val="clear" w:color="auto" w:fill="FFFFFF"/>
        </w:rPr>
        <w:t xml:space="preserve">         1.6.</w:t>
      </w:r>
      <w:r w:rsidRPr="0062275E">
        <w:rPr>
          <w:rFonts w:ascii="Times New Roman" w:hAnsi="Times New Roman" w:cs="Times New Roman"/>
        </w:rPr>
        <w:t xml:space="preserve"> Субсидия предоставляется муниципальному казенному предприятию в размере, не превышающем утвержденных на текущий финансовый год лимитов бюджетных обязательств по соответствующей бюджетной классификации и фактически произведенных муниципальным казённым предприятием расходов на цели, указанные в пункте 1.5. настоящего Порядка.</w:t>
      </w:r>
    </w:p>
    <w:p w:rsidR="0062275E" w:rsidRPr="0062275E" w:rsidRDefault="0062275E" w:rsidP="0062275E">
      <w:pPr>
        <w:pStyle w:val="ConsPlusNormal"/>
        <w:ind w:firstLine="0"/>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 xml:space="preserve">        1.7. Предоставление субсидий осуществляется за счет средств, предусмотренных на эти цели в бюджете поселения.</w:t>
      </w:r>
    </w:p>
    <w:p w:rsidR="0062275E" w:rsidRPr="0062275E" w:rsidRDefault="0062275E" w:rsidP="0062275E">
      <w:pPr>
        <w:pStyle w:val="ConsPlusNormal"/>
        <w:ind w:firstLine="0"/>
        <w:contextualSpacing/>
        <w:jc w:val="both"/>
        <w:outlineLvl w:val="0"/>
        <w:rPr>
          <w:rFonts w:ascii="Times New Roman" w:hAnsi="Times New Roman" w:cs="Times New Roman"/>
          <w:sz w:val="22"/>
          <w:szCs w:val="22"/>
        </w:rPr>
      </w:pPr>
      <w:r w:rsidRPr="0062275E">
        <w:rPr>
          <w:rFonts w:ascii="Times New Roman" w:hAnsi="Times New Roman" w:cs="Times New Roman"/>
          <w:color w:val="000000"/>
          <w:sz w:val="22"/>
          <w:szCs w:val="22"/>
          <w:shd w:val="clear" w:color="auto" w:fill="FFFFFF"/>
        </w:rPr>
        <w:t>1.8 Получатель субсидии имеет право на заключение соглашения об уступке права требования (цессии) к администрации Варламовского сельсовета Болотнинского района Новосибирской области по получению денежных средств (субсидии) из местного бюджета, в случае наличия задолженности перед кредитором возникшей в ходе исполнения мероприятий, в рамках заключенного соглашения по предоставлению субсидий</w:t>
      </w:r>
    </w:p>
    <w:p w:rsidR="0062275E" w:rsidRPr="0062275E" w:rsidRDefault="0062275E" w:rsidP="0062275E">
      <w:pPr>
        <w:shd w:val="clear" w:color="auto" w:fill="FFFFFF" w:themeFill="background1"/>
        <w:spacing w:after="0" w:line="240" w:lineRule="auto"/>
        <w:contextualSpacing/>
        <w:jc w:val="both"/>
        <w:rPr>
          <w:rFonts w:ascii="Times New Roman" w:hAnsi="Times New Roman" w:cs="Times New Roman"/>
        </w:rPr>
      </w:pPr>
    </w:p>
    <w:p w:rsidR="0062275E" w:rsidRPr="0062275E" w:rsidRDefault="0062275E" w:rsidP="0062275E">
      <w:pPr>
        <w:pStyle w:val="a5"/>
        <w:numPr>
          <w:ilvl w:val="0"/>
          <w:numId w:val="3"/>
        </w:numPr>
        <w:shd w:val="clear" w:color="auto" w:fill="FFFFFF"/>
        <w:spacing w:after="0" w:line="240" w:lineRule="auto"/>
        <w:jc w:val="center"/>
        <w:rPr>
          <w:rFonts w:ascii="Times New Roman" w:hAnsi="Times New Roman"/>
          <w:b/>
          <w:color w:val="000000"/>
        </w:rPr>
      </w:pPr>
      <w:r w:rsidRPr="0062275E">
        <w:rPr>
          <w:rFonts w:ascii="Times New Roman" w:hAnsi="Times New Roman"/>
          <w:b/>
          <w:color w:val="000000"/>
        </w:rPr>
        <w:t>Условия и порядок предоставления субсидий</w:t>
      </w:r>
    </w:p>
    <w:p w:rsidR="0062275E" w:rsidRPr="0062275E" w:rsidRDefault="0062275E" w:rsidP="0062275E">
      <w:pPr>
        <w:pStyle w:val="a5"/>
        <w:shd w:val="clear" w:color="auto" w:fill="FFFFFF"/>
        <w:spacing w:after="0" w:line="240" w:lineRule="auto"/>
        <w:ind w:left="1070"/>
        <w:rPr>
          <w:rFonts w:ascii="Times New Roman" w:hAnsi="Times New Roman"/>
          <w:b/>
          <w:color w:val="000000"/>
        </w:rPr>
      </w:pPr>
    </w:p>
    <w:p w:rsidR="0062275E" w:rsidRPr="0062275E" w:rsidRDefault="0062275E" w:rsidP="0062275E">
      <w:pPr>
        <w:pStyle w:val="a5"/>
        <w:shd w:val="clear" w:color="auto" w:fill="FFFFFF"/>
        <w:spacing w:after="0" w:line="240" w:lineRule="auto"/>
        <w:ind w:left="0" w:firstLine="709"/>
        <w:jc w:val="both"/>
        <w:rPr>
          <w:rFonts w:ascii="Times New Roman" w:hAnsi="Times New Roman"/>
          <w:color w:val="000000"/>
        </w:rPr>
      </w:pPr>
      <w:r w:rsidRPr="0062275E">
        <w:rPr>
          <w:rFonts w:ascii="Times New Roman" w:hAnsi="Times New Roman"/>
          <w:color w:val="000000"/>
        </w:rPr>
        <w:t>2.1. Для получения субсидии Получатель предоставляет в администрацию Варламовского сельсовета:</w:t>
      </w:r>
    </w:p>
    <w:p w:rsidR="0062275E" w:rsidRPr="0062275E" w:rsidRDefault="0062275E" w:rsidP="0062275E">
      <w:pPr>
        <w:pStyle w:val="a5"/>
        <w:shd w:val="clear" w:color="auto" w:fill="FFFFFF"/>
        <w:spacing w:after="0" w:line="240" w:lineRule="auto"/>
        <w:ind w:left="0" w:firstLine="709"/>
        <w:jc w:val="both"/>
        <w:rPr>
          <w:rFonts w:ascii="Times New Roman" w:hAnsi="Times New Roman"/>
          <w:color w:val="000000"/>
        </w:rPr>
      </w:pPr>
      <w:r w:rsidRPr="0062275E">
        <w:rPr>
          <w:rFonts w:ascii="Times New Roman" w:hAnsi="Times New Roman"/>
          <w:color w:val="000000"/>
        </w:rPr>
        <w:t xml:space="preserve">2.1.1. заявку на предоставление субсидии из бюджета Варламовского сельсовета  Болотнинского района Новосибирской области </w:t>
      </w:r>
    </w:p>
    <w:p w:rsidR="0062275E" w:rsidRPr="0062275E" w:rsidRDefault="0062275E" w:rsidP="0062275E">
      <w:pPr>
        <w:pStyle w:val="a5"/>
        <w:shd w:val="clear" w:color="auto" w:fill="FFFFFF"/>
        <w:spacing w:after="0" w:line="240" w:lineRule="auto"/>
        <w:ind w:left="0" w:firstLine="709"/>
        <w:jc w:val="both"/>
        <w:rPr>
          <w:rFonts w:ascii="Times New Roman" w:hAnsi="Times New Roman"/>
          <w:color w:val="000000"/>
        </w:rPr>
      </w:pPr>
      <w:r w:rsidRPr="0062275E">
        <w:rPr>
          <w:rFonts w:ascii="Times New Roman" w:hAnsi="Times New Roman"/>
          <w:color w:val="000000"/>
        </w:rPr>
        <w:t>2.1.2. описание поставляемого товара, выполняемых работ, оказываемых услуг;</w:t>
      </w:r>
    </w:p>
    <w:p w:rsidR="0062275E" w:rsidRPr="0062275E" w:rsidRDefault="0062275E" w:rsidP="0062275E">
      <w:pPr>
        <w:pStyle w:val="a5"/>
        <w:shd w:val="clear" w:color="auto" w:fill="FFFFFF"/>
        <w:spacing w:after="0" w:line="240" w:lineRule="auto"/>
        <w:ind w:left="0" w:firstLine="709"/>
        <w:jc w:val="both"/>
        <w:rPr>
          <w:rFonts w:ascii="Times New Roman" w:hAnsi="Times New Roman"/>
          <w:color w:val="000000"/>
        </w:rPr>
      </w:pPr>
      <w:r w:rsidRPr="0062275E">
        <w:rPr>
          <w:rFonts w:ascii="Times New Roman" w:hAnsi="Times New Roman"/>
          <w:color w:val="000000"/>
        </w:rPr>
        <w:t xml:space="preserve">2.1.3. копию контракта (договора) на поставку товара, оказание услуг. </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 xml:space="preserve"> 2.2.  Администрация </w:t>
      </w:r>
      <w:r w:rsidRPr="0062275E">
        <w:rPr>
          <w:rFonts w:ascii="Times New Roman" w:eastAsia="Times New Roman" w:hAnsi="Times New Roman" w:cs="Times New Roman"/>
          <w:color w:val="000000"/>
        </w:rPr>
        <w:t xml:space="preserve">Варламовского сельсовета </w:t>
      </w:r>
      <w:r w:rsidRPr="0062275E">
        <w:rPr>
          <w:rFonts w:ascii="Times New Roman" w:eastAsia="Times New Roman" w:hAnsi="Times New Roman" w:cs="Times New Roman"/>
        </w:rPr>
        <w:t xml:space="preserve">в течение 10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 которое направляется главе </w:t>
      </w:r>
      <w:r w:rsidRPr="0062275E">
        <w:rPr>
          <w:rFonts w:ascii="Times New Roman" w:eastAsia="Times New Roman" w:hAnsi="Times New Roman" w:cs="Times New Roman"/>
          <w:color w:val="000000"/>
        </w:rPr>
        <w:t>Варламовского сельсовета</w:t>
      </w:r>
      <w:r w:rsidRPr="0062275E">
        <w:rPr>
          <w:rFonts w:ascii="Times New Roman" w:eastAsia="Times New Roman" w:hAnsi="Times New Roman" w:cs="Times New Roman"/>
        </w:rPr>
        <w:t xml:space="preserve"> Болотнинского района Новосибирской области.</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2.3. Основанием для отказа в выделении субсидий является:</w:t>
      </w:r>
    </w:p>
    <w:p w:rsidR="0062275E" w:rsidRPr="0062275E" w:rsidRDefault="0062275E" w:rsidP="0062275E">
      <w:pPr>
        <w:spacing w:after="0" w:line="240" w:lineRule="auto"/>
        <w:ind w:firstLine="567"/>
        <w:contextualSpacing/>
        <w:jc w:val="both"/>
        <w:rPr>
          <w:rFonts w:ascii="Times New Roman" w:eastAsia="Times New Roman" w:hAnsi="Times New Roman" w:cs="Times New Roman"/>
        </w:rPr>
      </w:pPr>
      <w:r w:rsidRPr="0062275E">
        <w:rPr>
          <w:rFonts w:ascii="Times New Roman" w:eastAsia="Times New Roman" w:hAnsi="Times New Roman" w:cs="Times New Roman"/>
        </w:rPr>
        <w:lastRenderedPageBreak/>
        <w:t>- непредставление (предоставление не в полном объеме) документов, указанных в п.2.1. Порядка;</w:t>
      </w:r>
    </w:p>
    <w:p w:rsidR="0062275E" w:rsidRPr="0062275E" w:rsidRDefault="0062275E" w:rsidP="0062275E">
      <w:pPr>
        <w:spacing w:after="0" w:line="240" w:lineRule="auto"/>
        <w:ind w:firstLine="567"/>
        <w:contextualSpacing/>
        <w:jc w:val="both"/>
        <w:rPr>
          <w:rFonts w:ascii="Times New Roman" w:eastAsia="Times New Roman" w:hAnsi="Times New Roman" w:cs="Times New Roman"/>
        </w:rPr>
      </w:pPr>
      <w:r w:rsidRPr="0062275E">
        <w:rPr>
          <w:rFonts w:ascii="Times New Roman" w:eastAsia="Times New Roman" w:hAnsi="Times New Roman" w:cs="Times New Roman"/>
        </w:rPr>
        <w:t xml:space="preserve">- недостоверность представленной получателем субсидии информации. </w:t>
      </w:r>
    </w:p>
    <w:p w:rsidR="0062275E" w:rsidRPr="0062275E" w:rsidRDefault="0062275E" w:rsidP="0062275E">
      <w:pPr>
        <w:pStyle w:val="ConsPlusNormal"/>
        <w:ind w:firstLine="540"/>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 xml:space="preserve">2.4. При положительном заключении уполномоченный специалист администрации подготавливает и представляет главе </w:t>
      </w:r>
      <w:r w:rsidRPr="0062275E">
        <w:rPr>
          <w:rFonts w:ascii="Times New Roman" w:hAnsi="Times New Roman" w:cs="Times New Roman"/>
          <w:color w:val="000000"/>
          <w:sz w:val="22"/>
          <w:szCs w:val="22"/>
        </w:rPr>
        <w:t xml:space="preserve">Варламовского сельсовета </w:t>
      </w:r>
      <w:r w:rsidRPr="0062275E">
        <w:rPr>
          <w:rFonts w:ascii="Times New Roman" w:hAnsi="Times New Roman" w:cs="Times New Roman"/>
          <w:sz w:val="22"/>
          <w:szCs w:val="22"/>
        </w:rPr>
        <w:t>распоряжение о предоставлении субсидии. Размер субсидии определяется в Соглашении, заключенном между администрацией сельского поселения и Получателем субсидии.</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2.5. После издания распоряжения администрации о предоставлении субсидии между администрацией и получателем субсидии заключается соглашение в соответствии с типовой формой (приложение 3), которое является основанием для предоставления субсидии.</w:t>
      </w:r>
    </w:p>
    <w:p w:rsidR="0062275E" w:rsidRPr="0062275E" w:rsidRDefault="0062275E" w:rsidP="0062275E">
      <w:pPr>
        <w:pStyle w:val="ConsPlusNormal"/>
        <w:ind w:firstLine="540"/>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Соглашение о предоставлении субсидии должно содержать:</w:t>
      </w:r>
    </w:p>
    <w:p w:rsidR="0062275E" w:rsidRPr="0062275E" w:rsidRDefault="0062275E" w:rsidP="0062275E">
      <w:pPr>
        <w:pStyle w:val="ConsPlusNormal"/>
        <w:numPr>
          <w:ilvl w:val="0"/>
          <w:numId w:val="4"/>
        </w:numPr>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срок, размер, цели и условия предоставления субсидии;</w:t>
      </w:r>
    </w:p>
    <w:p w:rsidR="0062275E" w:rsidRPr="0062275E" w:rsidRDefault="0062275E" w:rsidP="0062275E">
      <w:pPr>
        <w:pStyle w:val="ConsPlusNormal"/>
        <w:numPr>
          <w:ilvl w:val="0"/>
          <w:numId w:val="4"/>
        </w:numPr>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срок, порядок и форма отчетности об использовании субсидии;</w:t>
      </w:r>
    </w:p>
    <w:p w:rsidR="0062275E" w:rsidRPr="0062275E" w:rsidRDefault="0062275E" w:rsidP="0062275E">
      <w:pPr>
        <w:pStyle w:val="ConsPlusNormal"/>
        <w:numPr>
          <w:ilvl w:val="0"/>
          <w:numId w:val="4"/>
        </w:numPr>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случаи и сроки возврата субсидии в бюджет поселения;</w:t>
      </w:r>
    </w:p>
    <w:p w:rsidR="0062275E" w:rsidRPr="0062275E" w:rsidRDefault="0062275E" w:rsidP="0062275E">
      <w:pPr>
        <w:pStyle w:val="ConsPlusNormal"/>
        <w:numPr>
          <w:ilvl w:val="0"/>
          <w:numId w:val="4"/>
        </w:numPr>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сроки осуществления проверки соблюдения получателем условий, целей и порядка предоставления субсидии;</w:t>
      </w:r>
    </w:p>
    <w:p w:rsidR="0062275E" w:rsidRPr="0062275E" w:rsidRDefault="0062275E" w:rsidP="0062275E">
      <w:pPr>
        <w:pStyle w:val="ConsPlusNormal"/>
        <w:numPr>
          <w:ilvl w:val="0"/>
          <w:numId w:val="4"/>
        </w:numPr>
        <w:contextualSpacing/>
        <w:jc w:val="both"/>
        <w:outlineLvl w:val="0"/>
        <w:rPr>
          <w:rFonts w:ascii="Times New Roman" w:hAnsi="Times New Roman" w:cs="Times New Roman"/>
          <w:sz w:val="22"/>
          <w:szCs w:val="22"/>
        </w:rPr>
      </w:pPr>
      <w:r w:rsidRPr="0062275E">
        <w:rPr>
          <w:rFonts w:ascii="Times New Roman" w:hAnsi="Times New Roman" w:cs="Times New Roman"/>
          <w:sz w:val="22"/>
          <w:szCs w:val="22"/>
        </w:rPr>
        <w:t>ответственность сторон за нарушение условий соглашения.</w:t>
      </w:r>
    </w:p>
    <w:p w:rsidR="0062275E" w:rsidRPr="0062275E" w:rsidRDefault="0062275E" w:rsidP="0062275E">
      <w:pPr>
        <w:spacing w:after="0" w:line="240" w:lineRule="auto"/>
        <w:ind w:firstLine="709"/>
        <w:contextualSpacing/>
        <w:jc w:val="both"/>
        <w:rPr>
          <w:rFonts w:ascii="Times New Roman" w:hAnsi="Times New Roman" w:cs="Times New Roman"/>
        </w:rPr>
      </w:pPr>
      <w:r w:rsidRPr="0062275E">
        <w:rPr>
          <w:rFonts w:ascii="Times New Roman" w:eastAsia="Times New Roman" w:hAnsi="Times New Roman" w:cs="Times New Roman"/>
        </w:rPr>
        <w:t>2.6.</w:t>
      </w:r>
      <w:r w:rsidRPr="0062275E">
        <w:rPr>
          <w:rFonts w:ascii="Times New Roman" w:hAnsi="Times New Roman" w:cs="Times New Roman"/>
        </w:rPr>
        <w:t xml:space="preserve"> Субсидии предоставляются муниципальному казённому предприятию при выполнении следующих условий:</w:t>
      </w:r>
    </w:p>
    <w:p w:rsidR="0062275E" w:rsidRPr="0062275E" w:rsidRDefault="0062275E" w:rsidP="0062275E">
      <w:pPr>
        <w:spacing w:after="0" w:line="240" w:lineRule="auto"/>
        <w:ind w:firstLine="709"/>
        <w:contextualSpacing/>
        <w:jc w:val="both"/>
        <w:rPr>
          <w:rFonts w:ascii="Times New Roman" w:hAnsi="Times New Roman" w:cs="Times New Roman"/>
        </w:rPr>
      </w:pPr>
      <w:r w:rsidRPr="0062275E">
        <w:rPr>
          <w:rFonts w:ascii="Times New Roman" w:hAnsi="Times New Roman" w:cs="Times New Roman"/>
        </w:rPr>
        <w:t>а) цель получения субсидии соответствует целям, указанным в подпункте 1.5. настоящего Порядка;</w:t>
      </w:r>
    </w:p>
    <w:p w:rsidR="0062275E" w:rsidRPr="0062275E" w:rsidRDefault="0062275E" w:rsidP="0062275E">
      <w:pPr>
        <w:spacing w:after="0" w:line="240" w:lineRule="auto"/>
        <w:ind w:firstLine="709"/>
        <w:contextualSpacing/>
        <w:jc w:val="both"/>
        <w:rPr>
          <w:rFonts w:ascii="Times New Roman" w:hAnsi="Times New Roman" w:cs="Times New Roman"/>
        </w:rPr>
      </w:pPr>
      <w:r w:rsidRPr="0062275E">
        <w:rPr>
          <w:rFonts w:ascii="Times New Roman" w:hAnsi="Times New Roman" w:cs="Times New Roman"/>
        </w:rPr>
        <w:t>б) в бюджете сельского поселения на текущий финансовый год предусмотрено финансирование на заявленные муниципальным казённым  предприятием цели, а также имеются остатки лимитов бюджетных обязательств по соответствующей бюджетной классификации;</w:t>
      </w:r>
    </w:p>
    <w:p w:rsidR="0062275E" w:rsidRPr="0062275E" w:rsidRDefault="0062275E" w:rsidP="0062275E">
      <w:pPr>
        <w:spacing w:after="0" w:line="240" w:lineRule="auto"/>
        <w:ind w:firstLine="709"/>
        <w:contextualSpacing/>
        <w:jc w:val="both"/>
        <w:rPr>
          <w:rFonts w:ascii="Times New Roman" w:hAnsi="Times New Roman" w:cs="Times New Roman"/>
        </w:rPr>
      </w:pPr>
      <w:r w:rsidRPr="0062275E">
        <w:rPr>
          <w:rFonts w:ascii="Times New Roman" w:hAnsi="Times New Roman" w:cs="Times New Roman"/>
        </w:rPr>
        <w:t>в) муниципальному казённому предприятию не приостановлены выплаты субсидий по основаниям, предусмотренным в пункте 5 настоящего Порядка.</w:t>
      </w:r>
    </w:p>
    <w:p w:rsidR="0062275E" w:rsidRPr="0062275E" w:rsidRDefault="0062275E" w:rsidP="0062275E">
      <w:pPr>
        <w:spacing w:after="0" w:line="240" w:lineRule="auto"/>
        <w:contextualSpacing/>
        <w:rPr>
          <w:rFonts w:ascii="Times New Roman" w:eastAsia="Times New Roman" w:hAnsi="Times New Roman" w:cs="Times New Roman"/>
        </w:rPr>
      </w:pPr>
      <w:r w:rsidRPr="0062275E">
        <w:rPr>
          <w:rFonts w:ascii="Times New Roman" w:eastAsia="Times New Roman" w:hAnsi="Times New Roman" w:cs="Times New Roman"/>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 у получателей субсидий должна отсутствовать просроченная задолженность по возврату в бюджет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proofErr w:type="gramStart"/>
      <w:r w:rsidRPr="0062275E">
        <w:rPr>
          <w:rFonts w:ascii="Times New Roman" w:eastAsia="Times New Roman" w:hAnsi="Times New Roman" w:cs="Times New Roman"/>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2275E">
        <w:rPr>
          <w:rFonts w:ascii="Times New Roman" w:eastAsia="Times New Roman" w:hAnsi="Times New Roman" w:cs="Times New Roman"/>
        </w:rPr>
        <w:t>офшорные</w:t>
      </w:r>
      <w:proofErr w:type="spellEnd"/>
      <w:r w:rsidRPr="0062275E">
        <w:rPr>
          <w:rFonts w:ascii="Times New Roman" w:eastAsia="Times New Roman" w:hAnsi="Times New Roman" w:cs="Times New Roman"/>
        </w:rPr>
        <w:t xml:space="preserve"> зоны</w:t>
      </w:r>
      <w:proofErr w:type="gramEnd"/>
      <w:r w:rsidRPr="0062275E">
        <w:rPr>
          <w:rFonts w:ascii="Times New Roman" w:eastAsia="Times New Roman" w:hAnsi="Times New Roman" w:cs="Times New Roman"/>
        </w:rPr>
        <w:t>) в отношении таких юридических лиц, в совокупности превышает 50 процентов;</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 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5" w:anchor="/document/71484172/entry/10032" w:history="1">
        <w:r w:rsidRPr="0062275E">
          <w:rPr>
            <w:rStyle w:val="af"/>
            <w:rFonts w:ascii="Times New Roman" w:eastAsia="Times New Roman" w:hAnsi="Times New Roman" w:cs="Times New Roman"/>
          </w:rPr>
          <w:t>пункте 1.5.</w:t>
        </w:r>
      </w:hyperlink>
      <w:r w:rsidRPr="0062275E">
        <w:rPr>
          <w:rFonts w:ascii="Times New Roman" w:eastAsia="Times New Roman" w:hAnsi="Times New Roman" w:cs="Times New Roman"/>
        </w:rPr>
        <w:t xml:space="preserve"> настоящего Порядка.</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t>2.7.Администрация Варламовского сельсовета перечисляет   денежные   средства в виде субсидии единовременно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p>
    <w:p w:rsidR="0062275E" w:rsidRPr="0062275E" w:rsidRDefault="0062275E" w:rsidP="0062275E">
      <w:pPr>
        <w:spacing w:after="0" w:line="240" w:lineRule="auto"/>
        <w:ind w:firstLine="709"/>
        <w:contextualSpacing/>
        <w:jc w:val="center"/>
        <w:rPr>
          <w:rFonts w:ascii="Times New Roman" w:eastAsia="Times New Roman" w:hAnsi="Times New Roman" w:cs="Times New Roman"/>
          <w:b/>
        </w:rPr>
      </w:pPr>
      <w:r w:rsidRPr="0062275E">
        <w:rPr>
          <w:rFonts w:ascii="Times New Roman" w:eastAsia="Times New Roman" w:hAnsi="Times New Roman" w:cs="Times New Roman"/>
          <w:b/>
        </w:rPr>
        <w:t>3.Требования к отчетности</w:t>
      </w:r>
    </w:p>
    <w:p w:rsidR="0062275E" w:rsidRPr="0062275E" w:rsidRDefault="0062275E" w:rsidP="0062275E">
      <w:pPr>
        <w:spacing w:after="0" w:line="240" w:lineRule="auto"/>
        <w:ind w:firstLine="709"/>
        <w:contextualSpacing/>
        <w:jc w:val="center"/>
        <w:rPr>
          <w:rFonts w:ascii="Times New Roman" w:eastAsia="Times New Roman" w:hAnsi="Times New Roman" w:cs="Times New Roman"/>
          <w:b/>
        </w:rPr>
      </w:pP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r w:rsidRPr="0062275E">
        <w:rPr>
          <w:rFonts w:ascii="Times New Roman" w:eastAsia="Times New Roman" w:hAnsi="Times New Roman" w:cs="Times New Roman"/>
        </w:rPr>
        <w:lastRenderedPageBreak/>
        <w:t xml:space="preserve">3.1. Получатель субсидии ежемесячно не позднее 10-ого числа месяца, следующего </w:t>
      </w:r>
      <w:proofErr w:type="gramStart"/>
      <w:r w:rsidRPr="0062275E">
        <w:rPr>
          <w:rFonts w:ascii="Times New Roman" w:eastAsia="Times New Roman" w:hAnsi="Times New Roman" w:cs="Times New Roman"/>
        </w:rPr>
        <w:t>за</w:t>
      </w:r>
      <w:proofErr w:type="gramEnd"/>
      <w:r w:rsidRPr="0062275E">
        <w:rPr>
          <w:rFonts w:ascii="Times New Roman" w:eastAsia="Times New Roman" w:hAnsi="Times New Roman" w:cs="Times New Roman"/>
        </w:rPr>
        <w:t xml:space="preserve"> </w:t>
      </w:r>
      <w:proofErr w:type="gramStart"/>
      <w:r w:rsidRPr="0062275E">
        <w:rPr>
          <w:rFonts w:ascii="Times New Roman" w:eastAsia="Times New Roman" w:hAnsi="Times New Roman" w:cs="Times New Roman"/>
        </w:rPr>
        <w:t>отчетным</w:t>
      </w:r>
      <w:proofErr w:type="gramEnd"/>
      <w:r w:rsidRPr="0062275E">
        <w:rPr>
          <w:rFonts w:ascii="Times New Roman" w:eastAsia="Times New Roman" w:hAnsi="Times New Roman" w:cs="Times New Roman"/>
        </w:rPr>
        <w:t xml:space="preserve"> представляет в администрацию Варламовского сельсовета  отчет (Приложение № 4 к Порядку) об использовании субсидии.</w:t>
      </w:r>
    </w:p>
    <w:p w:rsidR="0062275E" w:rsidRPr="0062275E" w:rsidRDefault="0062275E" w:rsidP="0062275E">
      <w:pPr>
        <w:spacing w:after="0" w:line="240" w:lineRule="auto"/>
        <w:ind w:firstLine="709"/>
        <w:contextualSpacing/>
        <w:jc w:val="both"/>
        <w:rPr>
          <w:rFonts w:ascii="Times New Roman" w:eastAsia="Times New Roman" w:hAnsi="Times New Roman" w:cs="Times New Roman"/>
        </w:rPr>
      </w:pPr>
    </w:p>
    <w:p w:rsidR="0062275E" w:rsidRPr="0062275E" w:rsidRDefault="0062275E" w:rsidP="0062275E">
      <w:pPr>
        <w:shd w:val="clear" w:color="auto" w:fill="FFFFFF"/>
        <w:spacing w:after="0" w:line="240" w:lineRule="auto"/>
        <w:ind w:left="567"/>
        <w:contextualSpacing/>
        <w:jc w:val="center"/>
        <w:rPr>
          <w:rFonts w:ascii="Times New Roman" w:eastAsia="Times New Roman" w:hAnsi="Times New Roman" w:cs="Times New Roman"/>
          <w:b/>
          <w:color w:val="000000"/>
        </w:rPr>
      </w:pPr>
      <w:r w:rsidRPr="0062275E">
        <w:rPr>
          <w:rFonts w:ascii="Times New Roman" w:eastAsia="Times New Roman" w:hAnsi="Times New Roman" w:cs="Times New Roman"/>
          <w:b/>
        </w:rPr>
        <w:t>4.</w:t>
      </w:r>
      <w:r w:rsidRPr="0062275E">
        <w:rPr>
          <w:rFonts w:ascii="Times New Roman" w:eastAsia="Times New Roman" w:hAnsi="Times New Roman" w:cs="Times New Roman"/>
          <w:b/>
          <w:color w:val="000000"/>
        </w:rPr>
        <w:t xml:space="preserve"> Осуществление </w:t>
      </w:r>
      <w:proofErr w:type="gramStart"/>
      <w:r w:rsidRPr="0062275E">
        <w:rPr>
          <w:rFonts w:ascii="Times New Roman" w:eastAsia="Times New Roman" w:hAnsi="Times New Roman" w:cs="Times New Roman"/>
          <w:b/>
          <w:color w:val="000000"/>
        </w:rPr>
        <w:t>контроля за</w:t>
      </w:r>
      <w:proofErr w:type="gramEnd"/>
      <w:r w:rsidRPr="0062275E">
        <w:rPr>
          <w:rFonts w:ascii="Times New Roman" w:eastAsia="Times New Roman" w:hAnsi="Times New Roman" w:cs="Times New Roman"/>
          <w:b/>
          <w:color w:val="000000"/>
        </w:rPr>
        <w:t xml:space="preserve"> соблюдением условий, целей и порядка предоставления субсидий и ответственность за их нарушение</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xml:space="preserve">4.1. </w:t>
      </w:r>
      <w:proofErr w:type="gramStart"/>
      <w:r w:rsidRPr="0062275E">
        <w:rPr>
          <w:rFonts w:ascii="Times New Roman" w:eastAsia="Times New Roman" w:hAnsi="Times New Roman" w:cs="Times New Roman"/>
          <w:color w:val="000000"/>
        </w:rPr>
        <w:t>Контроль за</w:t>
      </w:r>
      <w:proofErr w:type="gramEnd"/>
      <w:r w:rsidRPr="0062275E">
        <w:rPr>
          <w:rFonts w:ascii="Times New Roman" w:eastAsia="Times New Roman" w:hAnsi="Times New Roman" w:cs="Times New Roman"/>
          <w:color w:val="000000"/>
        </w:rPr>
        <w:t xml:space="preserve">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и органом муниципального финансового контроля в соответствии с Бюджетным кодексом Российской Федерации.</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4.2.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4.3.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Варламовского сельсовета Болотнинского района Новосибирской области.</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4.4. Получатель субсидии в порядке и сроки, предусмотренные соглашением, также направляет в администрацию Варламовского сельсовета финансовые отчеты с приложением документов, подтверждающих целевое использование предоставленных субсидий.</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4.5.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p>
    <w:p w:rsidR="0062275E" w:rsidRPr="0062275E" w:rsidRDefault="0062275E" w:rsidP="0062275E">
      <w:pPr>
        <w:shd w:val="clear" w:color="auto" w:fill="FFFFFF"/>
        <w:spacing w:after="0" w:line="240" w:lineRule="auto"/>
        <w:ind w:firstLine="709"/>
        <w:contextualSpacing/>
        <w:jc w:val="center"/>
        <w:rPr>
          <w:rFonts w:ascii="Times New Roman" w:eastAsia="Times New Roman" w:hAnsi="Times New Roman" w:cs="Times New Roman"/>
          <w:b/>
          <w:color w:val="000000"/>
        </w:rPr>
      </w:pPr>
      <w:r w:rsidRPr="0062275E">
        <w:rPr>
          <w:rFonts w:ascii="Times New Roman" w:eastAsia="Times New Roman" w:hAnsi="Times New Roman" w:cs="Times New Roman"/>
          <w:b/>
          <w:color w:val="000000"/>
        </w:rPr>
        <w:t xml:space="preserve">5. Порядок и сроки возврата субсидий в бюджет Варламовского сельсовета Болотнинского района Новосибирской области в случае нарушения условий, целей и порядка предоставления </w:t>
      </w:r>
    </w:p>
    <w:p w:rsidR="0062275E" w:rsidRPr="0062275E" w:rsidRDefault="0062275E" w:rsidP="0062275E">
      <w:pPr>
        <w:shd w:val="clear" w:color="auto" w:fill="FFFFFF"/>
        <w:spacing w:after="0" w:line="240" w:lineRule="auto"/>
        <w:ind w:firstLine="709"/>
        <w:contextualSpacing/>
        <w:jc w:val="center"/>
        <w:rPr>
          <w:rFonts w:ascii="Times New Roman" w:eastAsia="Times New Roman" w:hAnsi="Times New Roman" w:cs="Times New Roman"/>
          <w:b/>
          <w:color w:val="000000"/>
        </w:rPr>
      </w:pP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5.1. В случае выявления нарушений условий, установленных при предоставлении субсидии, администрация Варламовского сельсовета  составляет акт о нарушении условий предоставления субсидии (далее – акт), в котором указываются выявленные нарушения и сроки их устранения.</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5.2. В случае не устранения нарушений в сроки, указанные в акте, администрация Варламовского сельсовета  принимает решение о возврате в бюджет Варламовского сельсовета  предоставляемой субсидии, оформляемое в виде распоряжения.</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xml:space="preserve">5.3. В течение пяти рабочих дней </w:t>
      </w:r>
      <w:proofErr w:type="gramStart"/>
      <w:r w:rsidRPr="0062275E">
        <w:rPr>
          <w:rFonts w:ascii="Times New Roman" w:eastAsia="Times New Roman" w:hAnsi="Times New Roman" w:cs="Times New Roman"/>
          <w:color w:val="000000"/>
        </w:rPr>
        <w:t>с даты подписания</w:t>
      </w:r>
      <w:proofErr w:type="gramEnd"/>
      <w:r w:rsidRPr="0062275E">
        <w:rPr>
          <w:rFonts w:ascii="Times New Roman" w:eastAsia="Times New Roman" w:hAnsi="Times New Roman" w:cs="Times New Roman"/>
          <w:color w:val="000000"/>
        </w:rPr>
        <w:t xml:space="preserve"> распоряжения указанное распоряжение направляется получателю субсидии вместе с требованием о возврате субсидии в бюджет Варламовского сельсовета, содержащим сумму, сроки, код бюджетной классификации РФ, по которому должен быть осуществлен возврат субсидии, реквизиты банковского счета, на который должен быть перечислены средства (далее – требование).</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5.4. Получатель субсидии обязан осуществить возврат субсидии в течение 10 рабочих дней со дня получения такого требования.</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xml:space="preserve">5.5. В случаях не 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  </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b/>
          <w:color w:val="000000"/>
        </w:rPr>
      </w:pPr>
    </w:p>
    <w:p w:rsidR="0062275E" w:rsidRPr="0062275E" w:rsidRDefault="0062275E" w:rsidP="0062275E">
      <w:pPr>
        <w:shd w:val="clear" w:color="auto" w:fill="FFFFFF"/>
        <w:spacing w:after="0" w:line="240" w:lineRule="auto"/>
        <w:ind w:firstLine="709"/>
        <w:contextualSpacing/>
        <w:jc w:val="center"/>
        <w:rPr>
          <w:rFonts w:ascii="Times New Roman" w:eastAsia="Times New Roman" w:hAnsi="Times New Roman" w:cs="Times New Roman"/>
          <w:b/>
          <w:bCs/>
          <w:color w:val="000000"/>
        </w:rPr>
      </w:pPr>
      <w:r w:rsidRPr="0062275E">
        <w:rPr>
          <w:rFonts w:ascii="Times New Roman" w:eastAsia="Times New Roman" w:hAnsi="Times New Roman" w:cs="Times New Roman"/>
          <w:b/>
          <w:color w:val="000000"/>
        </w:rPr>
        <w:t xml:space="preserve">6. </w:t>
      </w:r>
      <w:r w:rsidRPr="0062275E">
        <w:rPr>
          <w:rFonts w:ascii="Times New Roman" w:eastAsia="Times New Roman" w:hAnsi="Times New Roman" w:cs="Times New Roman"/>
          <w:b/>
          <w:bCs/>
          <w:color w:val="000000"/>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2275E" w:rsidRPr="0062275E" w:rsidRDefault="0062275E" w:rsidP="0062275E">
      <w:pPr>
        <w:shd w:val="clear" w:color="auto" w:fill="FFFFFF"/>
        <w:spacing w:after="0" w:line="240" w:lineRule="auto"/>
        <w:ind w:firstLine="709"/>
        <w:contextualSpacing/>
        <w:jc w:val="center"/>
        <w:rPr>
          <w:rFonts w:ascii="Times New Roman" w:eastAsia="Times New Roman" w:hAnsi="Times New Roman" w:cs="Times New Roman"/>
          <w:b/>
          <w:bCs/>
          <w:color w:val="000000"/>
        </w:rPr>
      </w:pP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6.1. Субсидии, перечисленные Получателям субсидии, подлежат возврату в бюджет Варламовского сельсовета Болотнинского района Новосибирской области в случае не использования субсидии в полном объеме, в течение финансового года.</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t> 6.2. В случае не использования субсидии в полном объеме, в течение финансового года получатели субсидии возвращают неиспользованные средства субсидии в бюджет Болотнинского района Новосибирской области с указанием назначения платежа, в срок не позднее 25 декабря текущего года.</w:t>
      </w:r>
    </w:p>
    <w:p w:rsidR="0062275E" w:rsidRPr="0062275E" w:rsidRDefault="0062275E" w:rsidP="0062275E">
      <w:pPr>
        <w:shd w:val="clear" w:color="auto" w:fill="FFFFFF"/>
        <w:spacing w:after="0" w:line="240" w:lineRule="auto"/>
        <w:ind w:firstLine="709"/>
        <w:contextualSpacing/>
        <w:jc w:val="both"/>
        <w:rPr>
          <w:rFonts w:ascii="Times New Roman" w:eastAsia="Times New Roman" w:hAnsi="Times New Roman" w:cs="Times New Roman"/>
          <w:color w:val="000000"/>
        </w:rPr>
      </w:pPr>
      <w:r w:rsidRPr="0062275E">
        <w:rPr>
          <w:rFonts w:ascii="Times New Roman" w:eastAsia="Times New Roman" w:hAnsi="Times New Roman" w:cs="Times New Roman"/>
          <w:color w:val="000000"/>
        </w:rPr>
        <w:lastRenderedPageBreak/>
        <w:t> 6.3.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62275E" w:rsidRPr="0062275E" w:rsidRDefault="0062275E" w:rsidP="0062275E">
      <w:pPr>
        <w:spacing w:after="0" w:line="240" w:lineRule="auto"/>
        <w:jc w:val="right"/>
        <w:rPr>
          <w:rFonts w:ascii="Times New Roman" w:hAnsi="Times New Roman" w:cs="Times New Roman"/>
        </w:rPr>
      </w:pP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Приложение № 1</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 xml:space="preserve">                                                                                      к Порядку предоставления </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 xml:space="preserve">                                                                                       субсидии </w:t>
      </w:r>
      <w:proofErr w:type="gramStart"/>
      <w:r w:rsidRPr="0062275E">
        <w:rPr>
          <w:rFonts w:ascii="Times New Roman" w:hAnsi="Times New Roman" w:cs="Times New Roman"/>
          <w:sz w:val="22"/>
          <w:szCs w:val="22"/>
        </w:rPr>
        <w:t>муниципальным</w:t>
      </w:r>
      <w:proofErr w:type="gramEnd"/>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 xml:space="preserve">                                                                             казённым предприятиям</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 xml:space="preserve"> за счет средств бюджета</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Варламовского сельсовета</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Болотнинского района</w:t>
      </w:r>
    </w:p>
    <w:p w:rsidR="0062275E" w:rsidRPr="0062275E" w:rsidRDefault="0062275E" w:rsidP="0062275E">
      <w:pPr>
        <w:pStyle w:val="ConsPlusNormal"/>
        <w:ind w:firstLine="0"/>
        <w:jc w:val="right"/>
        <w:outlineLvl w:val="1"/>
        <w:rPr>
          <w:rFonts w:ascii="Times New Roman" w:hAnsi="Times New Roman" w:cs="Times New Roman"/>
          <w:sz w:val="22"/>
          <w:szCs w:val="22"/>
        </w:rPr>
      </w:pPr>
      <w:r w:rsidRPr="0062275E">
        <w:rPr>
          <w:rFonts w:ascii="Times New Roman" w:hAnsi="Times New Roman" w:cs="Times New Roman"/>
          <w:sz w:val="22"/>
          <w:szCs w:val="22"/>
        </w:rPr>
        <w:t>Новосибирской области</w:t>
      </w:r>
    </w:p>
    <w:p w:rsidR="0062275E" w:rsidRPr="0062275E" w:rsidRDefault="0062275E" w:rsidP="0062275E">
      <w:pPr>
        <w:spacing w:after="0" w:line="240" w:lineRule="auto"/>
        <w:jc w:val="right"/>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r w:rsidRPr="0062275E">
        <w:rPr>
          <w:rFonts w:ascii="Times New Roman" w:hAnsi="Times New Roman" w:cs="Times New Roman"/>
        </w:rPr>
        <w:t>Заявление</w:t>
      </w: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roofErr w:type="gramStart"/>
      <w:r w:rsidRPr="0062275E">
        <w:rPr>
          <w:rFonts w:ascii="Times New Roman" w:hAnsi="Times New Roman" w:cs="Times New Roman"/>
        </w:rPr>
        <w:t xml:space="preserve">( произвольная форма на фирменном бланке о выделении </w:t>
      </w:r>
      <w:proofErr w:type="gramEnd"/>
    </w:p>
    <w:p w:rsidR="0062275E" w:rsidRPr="0062275E" w:rsidRDefault="0062275E" w:rsidP="0062275E">
      <w:pPr>
        <w:spacing w:after="0" w:line="240" w:lineRule="auto"/>
        <w:jc w:val="center"/>
        <w:rPr>
          <w:rFonts w:ascii="Times New Roman" w:hAnsi="Times New Roman" w:cs="Times New Roman"/>
        </w:rPr>
      </w:pPr>
      <w:proofErr w:type="gramStart"/>
      <w:r w:rsidRPr="0062275E">
        <w:rPr>
          <w:rFonts w:ascii="Times New Roman" w:hAnsi="Times New Roman" w:cs="Times New Roman"/>
        </w:rPr>
        <w:t>Средств с указанием суммы)</w:t>
      </w:r>
      <w:proofErr w:type="gramEnd"/>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center"/>
        <w:rPr>
          <w:rFonts w:ascii="Times New Roman" w:hAnsi="Times New Roman" w:cs="Times New Roman"/>
        </w:rPr>
      </w:pPr>
    </w:p>
    <w:p w:rsidR="0062275E" w:rsidRPr="0062275E" w:rsidRDefault="0062275E" w:rsidP="0062275E">
      <w:pPr>
        <w:spacing w:after="0" w:line="240" w:lineRule="auto"/>
        <w:jc w:val="both"/>
        <w:rPr>
          <w:rFonts w:ascii="Times New Roman" w:hAnsi="Times New Roman" w:cs="Times New Roman"/>
        </w:rPr>
      </w:pPr>
      <w:r w:rsidRPr="0062275E">
        <w:rPr>
          <w:rFonts w:ascii="Times New Roman" w:hAnsi="Times New Roman" w:cs="Times New Roman"/>
        </w:rPr>
        <w:t xml:space="preserve">Директор                                  подпись (печать)                         ФИО </w:t>
      </w: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outlineLvl w:val="1"/>
        <w:rPr>
          <w:rFonts w:ascii="Times New Roman" w:hAnsi="Times New Roman" w:cs="Times New Roman"/>
          <w:sz w:val="22"/>
          <w:szCs w:val="22"/>
        </w:rPr>
      </w:pPr>
    </w:p>
    <w:p w:rsidR="0062275E" w:rsidRDefault="0062275E" w:rsidP="0062275E">
      <w:pPr>
        <w:pStyle w:val="ConsPlusNormal"/>
        <w:ind w:firstLine="0"/>
        <w:contextualSpacing/>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lastRenderedPageBreak/>
        <w:t>Приложение</w:t>
      </w:r>
      <w:r>
        <w:rPr>
          <w:rFonts w:ascii="Times New Roman" w:hAnsi="Times New Roman" w:cs="Times New Roman"/>
          <w:sz w:val="22"/>
          <w:szCs w:val="22"/>
        </w:rPr>
        <w:t xml:space="preserve"> № 2</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к Порядку предоставления </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субсидии </w:t>
      </w:r>
      <w:proofErr w:type="gramStart"/>
      <w:r w:rsidRPr="0031409E">
        <w:rPr>
          <w:rFonts w:ascii="Times New Roman" w:hAnsi="Times New Roman" w:cs="Times New Roman"/>
          <w:sz w:val="22"/>
          <w:szCs w:val="22"/>
        </w:rPr>
        <w:t>муниципальн</w:t>
      </w:r>
      <w:r>
        <w:rPr>
          <w:rFonts w:ascii="Times New Roman" w:hAnsi="Times New Roman" w:cs="Times New Roman"/>
          <w:sz w:val="22"/>
          <w:szCs w:val="22"/>
        </w:rPr>
        <w:t>ым</w:t>
      </w:r>
      <w:proofErr w:type="gramEnd"/>
    </w:p>
    <w:p w:rsidR="0062275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казённ</w:t>
      </w:r>
      <w:r>
        <w:rPr>
          <w:rFonts w:ascii="Times New Roman" w:hAnsi="Times New Roman" w:cs="Times New Roman"/>
          <w:sz w:val="22"/>
          <w:szCs w:val="22"/>
        </w:rPr>
        <w:t>ым</w:t>
      </w:r>
      <w:r w:rsidRPr="0031409E">
        <w:rPr>
          <w:rFonts w:ascii="Times New Roman" w:hAnsi="Times New Roman" w:cs="Times New Roman"/>
          <w:sz w:val="22"/>
          <w:szCs w:val="22"/>
        </w:rPr>
        <w:t xml:space="preserve"> предприяти</w:t>
      </w:r>
      <w:r>
        <w:rPr>
          <w:rFonts w:ascii="Times New Roman" w:hAnsi="Times New Roman" w:cs="Times New Roman"/>
          <w:sz w:val="22"/>
          <w:szCs w:val="22"/>
        </w:rPr>
        <w:t>ям</w:t>
      </w:r>
    </w:p>
    <w:p w:rsidR="0062275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за счет средств бюджета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Варламовского сельсовета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Болотнинского района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31409E" w:rsidRDefault="0062275E" w:rsidP="0062275E">
      <w:pPr>
        <w:pStyle w:val="ConsPlusNonformat"/>
        <w:tabs>
          <w:tab w:val="center" w:pos="4677"/>
        </w:tabs>
        <w:contextualSpacing/>
        <w:jc w:val="center"/>
        <w:rPr>
          <w:rFonts w:ascii="Times New Roman" w:hAnsi="Times New Roman" w:cs="Times New Roman"/>
          <w:sz w:val="22"/>
          <w:szCs w:val="22"/>
        </w:rPr>
      </w:pPr>
      <w:r w:rsidRPr="0031409E">
        <w:rPr>
          <w:rFonts w:ascii="Times New Roman" w:hAnsi="Times New Roman" w:cs="Times New Roman"/>
          <w:sz w:val="22"/>
          <w:szCs w:val="22"/>
        </w:rPr>
        <w:t>Заявка</w:t>
      </w:r>
    </w:p>
    <w:p w:rsidR="0062275E" w:rsidRDefault="0062275E" w:rsidP="0062275E">
      <w:pPr>
        <w:pStyle w:val="ConsPlusNonformat"/>
        <w:contextualSpacing/>
        <w:jc w:val="center"/>
        <w:rPr>
          <w:rFonts w:ascii="Times New Roman" w:hAnsi="Times New Roman" w:cs="Times New Roman"/>
          <w:sz w:val="22"/>
          <w:szCs w:val="22"/>
        </w:rPr>
      </w:pPr>
      <w:r w:rsidRPr="0031409E">
        <w:rPr>
          <w:rFonts w:ascii="Times New Roman" w:hAnsi="Times New Roman" w:cs="Times New Roman"/>
          <w:sz w:val="22"/>
          <w:szCs w:val="22"/>
        </w:rPr>
        <w:t>на предоставление субсидии за счет</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средств бюджета </w:t>
      </w:r>
      <w:r>
        <w:rPr>
          <w:rFonts w:ascii="Times New Roman" w:hAnsi="Times New Roman" w:cs="Times New Roman"/>
          <w:sz w:val="22"/>
          <w:szCs w:val="22"/>
        </w:rPr>
        <w:t>Варламовского</w:t>
      </w:r>
      <w:r w:rsidRPr="0031409E">
        <w:rPr>
          <w:rFonts w:ascii="Times New Roman" w:hAnsi="Times New Roman" w:cs="Times New Roman"/>
          <w:sz w:val="22"/>
          <w:szCs w:val="22"/>
        </w:rPr>
        <w:t xml:space="preserve"> сельсовета</w:t>
      </w:r>
    </w:p>
    <w:p w:rsidR="0062275E" w:rsidRPr="0031409E" w:rsidRDefault="0062275E" w:rsidP="0062275E">
      <w:pPr>
        <w:pStyle w:val="ConsPlusNonformat"/>
        <w:contextualSpacing/>
        <w:jc w:val="center"/>
        <w:rPr>
          <w:rFonts w:ascii="Times New Roman" w:hAnsi="Times New Roman" w:cs="Times New Roman"/>
          <w:sz w:val="22"/>
          <w:szCs w:val="22"/>
        </w:rPr>
      </w:pPr>
      <w:r>
        <w:rPr>
          <w:rFonts w:ascii="Times New Roman" w:hAnsi="Times New Roman" w:cs="Times New Roman"/>
          <w:sz w:val="22"/>
          <w:szCs w:val="22"/>
        </w:rPr>
        <w:t>Болотнинского района Новосибирской области</w:t>
      </w:r>
    </w:p>
    <w:p w:rsidR="0062275E" w:rsidRDefault="0062275E" w:rsidP="0062275E">
      <w:pPr>
        <w:pStyle w:val="ConsPlusNonformat"/>
        <w:contextualSpacing/>
        <w:jc w:val="both"/>
        <w:rPr>
          <w:rFonts w:ascii="Times New Roman" w:hAnsi="Times New Roman" w:cs="Times New Roman"/>
          <w:sz w:val="22"/>
          <w:szCs w:val="22"/>
        </w:rPr>
      </w:pPr>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Коды   </w:t>
      </w: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proofErr w:type="spellStart"/>
      <w:r w:rsidRPr="0031409E">
        <w:rPr>
          <w:rFonts w:ascii="Times New Roman" w:hAnsi="Times New Roman" w:cs="Times New Roman"/>
          <w:sz w:val="22"/>
          <w:szCs w:val="22"/>
        </w:rPr>
        <w:t>│</w:t>
      </w:r>
      <w:proofErr w:type="spellEnd"/>
    </w:p>
    <w:p w:rsidR="0062275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на _______ год                 </w:t>
      </w:r>
      <w:r w:rsidRPr="0031409E">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sidRPr="0031409E">
        <w:rPr>
          <w:rFonts w:ascii="Times New Roman" w:hAnsi="Times New Roman" w:cs="Times New Roman"/>
          <w:sz w:val="22"/>
          <w:szCs w:val="22"/>
        </w:rPr>
        <w:t>│</w:t>
      </w:r>
      <w:proofErr w:type="spellEnd"/>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sidRPr="0031409E">
        <w:rPr>
          <w:rFonts w:ascii="Times New Roman" w:hAnsi="Times New Roman" w:cs="Times New Roman"/>
          <w:sz w:val="22"/>
          <w:szCs w:val="22"/>
        </w:rPr>
        <w:t>│</w:t>
      </w:r>
      <w:proofErr w:type="spellEnd"/>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Наименование </w:t>
      </w:r>
      <w:proofErr w:type="gramStart"/>
      <w:r w:rsidRPr="0031409E">
        <w:rPr>
          <w:rFonts w:ascii="Times New Roman" w:hAnsi="Times New Roman" w:cs="Times New Roman"/>
          <w:sz w:val="22"/>
          <w:szCs w:val="22"/>
        </w:rPr>
        <w:t>муниципального</w:t>
      </w:r>
      <w:proofErr w:type="gramEnd"/>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sidRPr="0031409E">
        <w:rPr>
          <w:rFonts w:ascii="Times New Roman" w:hAnsi="Times New Roman" w:cs="Times New Roman"/>
          <w:sz w:val="22"/>
          <w:szCs w:val="22"/>
        </w:rPr>
        <w:t xml:space="preserve">казённого предприятия ________________________       по ОКПО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proofErr w:type="spellStart"/>
      <w:r w:rsidRPr="0031409E">
        <w:rPr>
          <w:rFonts w:ascii="Times New Roman" w:hAnsi="Times New Roman" w:cs="Times New Roman"/>
          <w:sz w:val="22"/>
          <w:szCs w:val="22"/>
        </w:rPr>
        <w:t>│</w:t>
      </w:r>
      <w:proofErr w:type="spellEnd"/>
    </w:p>
    <w:p w:rsidR="0062275E" w:rsidRPr="0031409E" w:rsidRDefault="0062275E" w:rsidP="0062275E">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31409E">
        <w:rPr>
          <w:rFonts w:ascii="Times New Roman" w:hAnsi="Times New Roman" w:cs="Times New Roman"/>
          <w:sz w:val="22"/>
          <w:szCs w:val="22"/>
        </w:rPr>
        <w:t>├───────────┤</w:t>
      </w:r>
    </w:p>
    <w:p w:rsidR="0062275E" w:rsidRPr="0031409E" w:rsidRDefault="0062275E" w:rsidP="0062275E">
      <w:pPr>
        <w:pStyle w:val="ConsPlusNonformat"/>
        <w:contextualSpacing/>
        <w:jc w:val="both"/>
        <w:rPr>
          <w:rFonts w:ascii="Times New Roman" w:hAnsi="Times New Roman" w:cs="Times New Roman"/>
          <w:sz w:val="22"/>
          <w:szCs w:val="22"/>
        </w:rPr>
      </w:pPr>
      <w:r w:rsidRPr="0031409E">
        <w:rPr>
          <w:rFonts w:ascii="Times New Roman" w:hAnsi="Times New Roman" w:cs="Times New Roman"/>
          <w:sz w:val="22"/>
          <w:szCs w:val="22"/>
        </w:rPr>
        <w:t>Единица измерения:</w:t>
      </w:r>
      <w:r>
        <w:rPr>
          <w:rFonts w:ascii="Times New Roman" w:hAnsi="Times New Roman" w:cs="Times New Roman"/>
          <w:sz w:val="22"/>
          <w:szCs w:val="22"/>
        </w:rPr>
        <w:t xml:space="preserve"> тыс.</w:t>
      </w:r>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1409E">
        <w:rPr>
          <w:rFonts w:ascii="Times New Roman" w:hAnsi="Times New Roman" w:cs="Times New Roman"/>
          <w:sz w:val="22"/>
          <w:szCs w:val="22"/>
        </w:rPr>
        <w:t>по</w:t>
      </w:r>
      <w:r>
        <w:rPr>
          <w:rFonts w:ascii="Times New Roman" w:hAnsi="Times New Roman" w:cs="Times New Roman"/>
          <w:sz w:val="22"/>
          <w:szCs w:val="22"/>
        </w:rPr>
        <w:t xml:space="preserve"> </w:t>
      </w:r>
      <w:hyperlink r:id="rId6" w:history="1">
        <w:r w:rsidRPr="0031409E">
          <w:rPr>
            <w:rStyle w:val="af"/>
            <w:rFonts w:ascii="Times New Roman" w:hAnsi="Times New Roman" w:cs="Times New Roman"/>
            <w:color w:val="000000"/>
            <w:sz w:val="22"/>
            <w:szCs w:val="22"/>
          </w:rPr>
          <w:t>ОКЕИ</w:t>
        </w:r>
      </w:hyperlink>
      <w:r w:rsidRPr="0031409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384 </w:t>
      </w:r>
      <w:r>
        <w:rPr>
          <w:rFonts w:ascii="Times New Roman" w:hAnsi="Times New Roman" w:cs="Times New Roman"/>
          <w:sz w:val="22"/>
          <w:szCs w:val="22"/>
        </w:rPr>
        <w:t xml:space="preserve">                    </w:t>
      </w:r>
      <w:r w:rsidRPr="0031409E">
        <w:rPr>
          <w:rFonts w:ascii="Times New Roman" w:hAnsi="Times New Roman" w:cs="Times New Roman"/>
          <w:sz w:val="22"/>
          <w:szCs w:val="22"/>
        </w:rPr>
        <w:t xml:space="preserve"> </w:t>
      </w:r>
      <w:r>
        <w:rPr>
          <w:rFonts w:ascii="Times New Roman" w:hAnsi="Times New Roman" w:cs="Times New Roman"/>
          <w:sz w:val="22"/>
          <w:szCs w:val="22"/>
        </w:rPr>
        <w:t>│</w:t>
      </w:r>
    </w:p>
    <w:tbl>
      <w:tblPr>
        <w:tblW w:w="9990" w:type="dxa"/>
        <w:tblInd w:w="70" w:type="dxa"/>
        <w:tblLayout w:type="fixed"/>
        <w:tblCellMar>
          <w:left w:w="70" w:type="dxa"/>
          <w:right w:w="70" w:type="dxa"/>
        </w:tblCellMar>
        <w:tblLook w:val="04A0"/>
      </w:tblPr>
      <w:tblGrid>
        <w:gridCol w:w="4590"/>
        <w:gridCol w:w="945"/>
        <w:gridCol w:w="1485"/>
        <w:gridCol w:w="810"/>
        <w:gridCol w:w="675"/>
        <w:gridCol w:w="810"/>
        <w:gridCol w:w="675"/>
      </w:tblGrid>
      <w:tr w:rsidR="0062275E" w:rsidRPr="006E2CA9" w:rsidTr="0062275E">
        <w:trPr>
          <w:cantSplit/>
          <w:trHeight w:val="360"/>
        </w:trPr>
        <w:tc>
          <w:tcPr>
            <w:tcW w:w="4590" w:type="dxa"/>
            <w:vMerge w:val="restart"/>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Наименование показателя     </w:t>
            </w:r>
          </w:p>
        </w:tc>
        <w:tc>
          <w:tcPr>
            <w:tcW w:w="945" w:type="dxa"/>
            <w:vMerge w:val="restart"/>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Код  </w:t>
            </w:r>
            <w:r w:rsidRPr="0031409E">
              <w:rPr>
                <w:rFonts w:ascii="Times New Roman" w:hAnsi="Times New Roman" w:cs="Times New Roman"/>
                <w:sz w:val="22"/>
                <w:szCs w:val="22"/>
              </w:rPr>
              <w:br/>
              <w:t>строки</w:t>
            </w:r>
          </w:p>
        </w:tc>
        <w:tc>
          <w:tcPr>
            <w:tcW w:w="1485" w:type="dxa"/>
            <w:vMerge w:val="restart"/>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Объем   </w:t>
            </w:r>
            <w:r w:rsidRPr="0031409E">
              <w:rPr>
                <w:rFonts w:ascii="Times New Roman" w:hAnsi="Times New Roman" w:cs="Times New Roman"/>
                <w:sz w:val="22"/>
                <w:szCs w:val="22"/>
              </w:rPr>
              <w:br/>
              <w:t>финансовых</w:t>
            </w:r>
            <w:r w:rsidRPr="0031409E">
              <w:rPr>
                <w:rFonts w:ascii="Times New Roman" w:hAnsi="Times New Roman" w:cs="Times New Roman"/>
                <w:sz w:val="22"/>
                <w:szCs w:val="22"/>
              </w:rPr>
              <w:br/>
              <w:t xml:space="preserve">средств, </w:t>
            </w:r>
            <w:r w:rsidRPr="0031409E">
              <w:rPr>
                <w:rFonts w:ascii="Times New Roman" w:hAnsi="Times New Roman" w:cs="Times New Roman"/>
                <w:sz w:val="22"/>
                <w:szCs w:val="22"/>
              </w:rPr>
              <w:br/>
              <w:t xml:space="preserve">всего   </w:t>
            </w:r>
          </w:p>
        </w:tc>
        <w:tc>
          <w:tcPr>
            <w:tcW w:w="2970" w:type="dxa"/>
            <w:gridSpan w:val="4"/>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В том числе     </w:t>
            </w:r>
            <w:r w:rsidRPr="0031409E">
              <w:rPr>
                <w:rFonts w:ascii="Times New Roman" w:hAnsi="Times New Roman" w:cs="Times New Roman"/>
                <w:sz w:val="22"/>
                <w:szCs w:val="22"/>
              </w:rPr>
              <w:br/>
              <w:t xml:space="preserve">по кварталам     </w:t>
            </w:r>
          </w:p>
        </w:tc>
      </w:tr>
      <w:tr w:rsidR="0062275E" w:rsidRPr="006E2CA9" w:rsidTr="0062275E">
        <w:trPr>
          <w:cantSplit/>
          <w:trHeight w:val="240"/>
        </w:trPr>
        <w:tc>
          <w:tcPr>
            <w:tcW w:w="4590" w:type="dxa"/>
            <w:vMerge/>
            <w:tcBorders>
              <w:top w:val="single" w:sz="6" w:space="0" w:color="auto"/>
              <w:left w:val="single" w:sz="6" w:space="0" w:color="auto"/>
              <w:bottom w:val="single" w:sz="6" w:space="0" w:color="auto"/>
              <w:right w:val="single" w:sz="6" w:space="0" w:color="auto"/>
            </w:tcBorders>
            <w:vAlign w:val="center"/>
          </w:tcPr>
          <w:p w:rsidR="0062275E" w:rsidRPr="006E2CA9" w:rsidRDefault="0062275E" w:rsidP="0062275E">
            <w:pPr>
              <w:spacing w:after="0" w:line="240" w:lineRule="auto"/>
              <w:contextualSpacing/>
              <w:rPr>
                <w:rFonts w:ascii="Times New Roman" w:hAnsi="Times New Roman"/>
              </w:rPr>
            </w:pPr>
          </w:p>
        </w:tc>
        <w:tc>
          <w:tcPr>
            <w:tcW w:w="945" w:type="dxa"/>
            <w:vMerge/>
            <w:tcBorders>
              <w:top w:val="single" w:sz="6" w:space="0" w:color="auto"/>
              <w:left w:val="single" w:sz="6" w:space="0" w:color="auto"/>
              <w:bottom w:val="single" w:sz="6" w:space="0" w:color="auto"/>
              <w:right w:val="single" w:sz="6" w:space="0" w:color="auto"/>
            </w:tcBorders>
            <w:vAlign w:val="center"/>
          </w:tcPr>
          <w:p w:rsidR="0062275E" w:rsidRPr="006E2CA9" w:rsidRDefault="0062275E" w:rsidP="0062275E">
            <w:pPr>
              <w:spacing w:after="0" w:line="240" w:lineRule="auto"/>
              <w:contextualSpacing/>
              <w:rPr>
                <w:rFonts w:ascii="Times New Roman" w:hAnsi="Times New Roman"/>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62275E" w:rsidRPr="006E2CA9" w:rsidRDefault="0062275E" w:rsidP="0062275E">
            <w:pPr>
              <w:spacing w:after="0" w:line="240" w:lineRule="auto"/>
              <w:contextualSpacing/>
              <w:rPr>
                <w:rFonts w:ascii="Times New Roman" w:hAnsi="Times New Roman"/>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I  </w:t>
            </w: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II </w:t>
            </w: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III </w:t>
            </w: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IV </w:t>
            </w: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6  </w:t>
            </w: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7  </w:t>
            </w: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Оплата труда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010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Начисления на оплату труда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020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030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040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050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Коммунальные услуги - всего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060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48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в том числе:                     </w:t>
            </w:r>
            <w:r w:rsidRPr="0031409E">
              <w:rPr>
                <w:rFonts w:ascii="Times New Roman" w:hAnsi="Times New Roman" w:cs="Times New Roman"/>
                <w:sz w:val="22"/>
                <w:szCs w:val="22"/>
              </w:rPr>
              <w:br/>
              <w:t>оп</w:t>
            </w:r>
            <w:r>
              <w:rPr>
                <w:rFonts w:ascii="Times New Roman" w:hAnsi="Times New Roman" w:cs="Times New Roman"/>
                <w:sz w:val="22"/>
                <w:szCs w:val="22"/>
              </w:rPr>
              <w:t xml:space="preserve">лата отопления и горячего </w:t>
            </w:r>
            <w:r w:rsidRPr="0031409E">
              <w:rPr>
                <w:rFonts w:ascii="Times New Roman" w:hAnsi="Times New Roman" w:cs="Times New Roman"/>
                <w:sz w:val="22"/>
                <w:szCs w:val="22"/>
              </w:rPr>
              <w:t xml:space="preserve">водоснабжения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061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оплата потребления электроэнергии</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062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оплата потребления газа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063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Транспортные услуги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070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Услуги связи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080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36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Работы, услуги по содержанию     </w:t>
            </w:r>
            <w:r w:rsidRPr="0031409E">
              <w:rPr>
                <w:rFonts w:ascii="Times New Roman" w:hAnsi="Times New Roman" w:cs="Times New Roman"/>
                <w:sz w:val="22"/>
                <w:szCs w:val="22"/>
              </w:rPr>
              <w:br/>
              <w:t xml:space="preserve">имущества - всего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090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091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092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Приобретение основных средств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100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Прочие текущие расходы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110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r w:rsidR="0062275E" w:rsidRPr="006E2CA9" w:rsidTr="0062275E">
        <w:trPr>
          <w:cantSplit/>
          <w:trHeight w:val="240"/>
        </w:trPr>
        <w:tc>
          <w:tcPr>
            <w:tcW w:w="459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Итого расходов:                  </w:t>
            </w:r>
          </w:p>
        </w:tc>
        <w:tc>
          <w:tcPr>
            <w:tcW w:w="94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r w:rsidRPr="0031409E">
              <w:rPr>
                <w:rFonts w:ascii="Times New Roman" w:hAnsi="Times New Roman" w:cs="Times New Roman"/>
                <w:sz w:val="22"/>
                <w:szCs w:val="22"/>
              </w:rPr>
              <w:t xml:space="preserve">120  </w:t>
            </w:r>
          </w:p>
        </w:tc>
        <w:tc>
          <w:tcPr>
            <w:tcW w:w="148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62275E" w:rsidRPr="0031409E" w:rsidRDefault="0062275E" w:rsidP="0062275E">
            <w:pPr>
              <w:pStyle w:val="ConsPlusNormal"/>
              <w:ind w:firstLine="0"/>
              <w:contextualSpacing/>
              <w:rPr>
                <w:rFonts w:ascii="Times New Roman" w:hAnsi="Times New Roman" w:cs="Times New Roman"/>
                <w:sz w:val="22"/>
                <w:szCs w:val="22"/>
              </w:rPr>
            </w:pPr>
          </w:p>
        </w:tc>
      </w:tr>
    </w:tbl>
    <w:p w:rsidR="0062275E" w:rsidRPr="0031409E" w:rsidRDefault="0062275E" w:rsidP="0062275E">
      <w:pPr>
        <w:pStyle w:val="ConsPlusNormal"/>
        <w:ind w:firstLine="540"/>
        <w:contextualSpacing/>
        <w:jc w:val="both"/>
        <w:outlineLvl w:val="1"/>
        <w:rPr>
          <w:rFonts w:ascii="Times New Roman" w:hAnsi="Times New Roman" w:cs="Times New Roman"/>
          <w:sz w:val="22"/>
          <w:szCs w:val="22"/>
        </w:rPr>
      </w:pP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Главный бухгалтер _________ ______________</w:t>
      </w: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(подпись)  (расшифровка подписи)</w:t>
      </w: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 xml:space="preserve">Руководитель _________      ____________ </w:t>
      </w: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 xml:space="preserve">             (подпи</w:t>
      </w:r>
      <w:r>
        <w:rPr>
          <w:rFonts w:ascii="Times New Roman" w:hAnsi="Times New Roman" w:cs="Times New Roman"/>
          <w:sz w:val="22"/>
          <w:szCs w:val="22"/>
        </w:rPr>
        <w:t xml:space="preserve">сь) М.П. (расшифровка </w:t>
      </w:r>
      <w:r w:rsidRPr="0031409E">
        <w:rPr>
          <w:rFonts w:ascii="Times New Roman" w:hAnsi="Times New Roman" w:cs="Times New Roman"/>
          <w:sz w:val="22"/>
          <w:szCs w:val="22"/>
        </w:rPr>
        <w:t xml:space="preserve">подписи)   </w:t>
      </w: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Исполнитель ______________ _________ _____________________ ________________</w:t>
      </w:r>
    </w:p>
    <w:p w:rsidR="0062275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 xml:space="preserve">             (должность)   (подпись) (расшифровка подписи) (номер телефона)</w:t>
      </w:r>
    </w:p>
    <w:p w:rsidR="0062275E" w:rsidRPr="0031409E" w:rsidRDefault="0062275E" w:rsidP="0062275E">
      <w:pPr>
        <w:pStyle w:val="ConsPlusNonformat"/>
        <w:contextualSpacing/>
        <w:rPr>
          <w:rFonts w:ascii="Times New Roman" w:hAnsi="Times New Roman" w:cs="Times New Roman"/>
          <w:sz w:val="22"/>
          <w:szCs w:val="22"/>
        </w:rPr>
      </w:pPr>
    </w:p>
    <w:p w:rsidR="0062275E" w:rsidRPr="0031409E" w:rsidRDefault="0062275E" w:rsidP="0062275E">
      <w:pPr>
        <w:pStyle w:val="ConsPlusNonformat"/>
        <w:contextualSpacing/>
        <w:rPr>
          <w:rFonts w:ascii="Times New Roman" w:hAnsi="Times New Roman" w:cs="Times New Roman"/>
          <w:sz w:val="22"/>
          <w:szCs w:val="22"/>
        </w:rPr>
      </w:pPr>
      <w:r w:rsidRPr="0031409E">
        <w:rPr>
          <w:rFonts w:ascii="Times New Roman" w:hAnsi="Times New Roman" w:cs="Times New Roman"/>
          <w:sz w:val="22"/>
          <w:szCs w:val="22"/>
        </w:rPr>
        <w:t>"____" ______________ 20___ г.</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Приложение</w:t>
      </w:r>
      <w:r>
        <w:rPr>
          <w:rFonts w:ascii="Times New Roman" w:hAnsi="Times New Roman" w:cs="Times New Roman"/>
          <w:sz w:val="22"/>
          <w:szCs w:val="22"/>
        </w:rPr>
        <w:t xml:space="preserve"> № 3</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к Порядку предоставления </w:t>
      </w:r>
    </w:p>
    <w:p w:rsidR="0062275E" w:rsidRPr="0031409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субсидии </w:t>
      </w:r>
      <w:proofErr w:type="gramStart"/>
      <w:r w:rsidRPr="0031409E">
        <w:rPr>
          <w:rFonts w:ascii="Times New Roman" w:hAnsi="Times New Roman" w:cs="Times New Roman"/>
          <w:sz w:val="22"/>
          <w:szCs w:val="22"/>
        </w:rPr>
        <w:t>муниципальн</w:t>
      </w:r>
      <w:r>
        <w:rPr>
          <w:rFonts w:ascii="Times New Roman" w:hAnsi="Times New Roman" w:cs="Times New Roman"/>
          <w:sz w:val="22"/>
          <w:szCs w:val="22"/>
        </w:rPr>
        <w:t>ым</w:t>
      </w:r>
      <w:proofErr w:type="gramEnd"/>
    </w:p>
    <w:p w:rsidR="0062275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казённ</w:t>
      </w:r>
      <w:r>
        <w:rPr>
          <w:rFonts w:ascii="Times New Roman" w:hAnsi="Times New Roman" w:cs="Times New Roman"/>
          <w:sz w:val="22"/>
          <w:szCs w:val="22"/>
        </w:rPr>
        <w:t>ым</w:t>
      </w:r>
      <w:r w:rsidRPr="0031409E">
        <w:rPr>
          <w:rFonts w:ascii="Times New Roman" w:hAnsi="Times New Roman" w:cs="Times New Roman"/>
          <w:sz w:val="22"/>
          <w:szCs w:val="22"/>
        </w:rPr>
        <w:t xml:space="preserve"> предприяти</w:t>
      </w:r>
      <w:r>
        <w:rPr>
          <w:rFonts w:ascii="Times New Roman" w:hAnsi="Times New Roman" w:cs="Times New Roman"/>
          <w:sz w:val="22"/>
          <w:szCs w:val="22"/>
        </w:rPr>
        <w:t>ям</w:t>
      </w:r>
    </w:p>
    <w:p w:rsidR="0062275E" w:rsidRDefault="0062275E" w:rsidP="0062275E">
      <w:pPr>
        <w:pStyle w:val="ConsPlusNormal"/>
        <w:ind w:firstLine="0"/>
        <w:contextualSpacing/>
        <w:jc w:val="right"/>
        <w:outlineLvl w:val="1"/>
        <w:rPr>
          <w:rFonts w:ascii="Times New Roman" w:hAnsi="Times New Roman" w:cs="Times New Roman"/>
          <w:sz w:val="22"/>
          <w:szCs w:val="22"/>
        </w:rPr>
      </w:pPr>
      <w:r w:rsidRPr="0031409E">
        <w:rPr>
          <w:rFonts w:ascii="Times New Roman" w:hAnsi="Times New Roman" w:cs="Times New Roman"/>
          <w:sz w:val="22"/>
          <w:szCs w:val="22"/>
        </w:rPr>
        <w:t xml:space="preserve"> за счет средств бюджета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Варламовского сельсовета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Болотнинского района</w:t>
      </w:r>
    </w:p>
    <w:p w:rsidR="0062275E" w:rsidRDefault="0062275E" w:rsidP="0062275E">
      <w:pPr>
        <w:pStyle w:val="ConsPlusNormal"/>
        <w:ind w:firstLine="0"/>
        <w:contextualSpacing/>
        <w:jc w:val="right"/>
        <w:outlineLvl w:val="1"/>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62275E" w:rsidRDefault="0062275E" w:rsidP="0062275E">
      <w:pPr>
        <w:pStyle w:val="ConsPlusNormal"/>
        <w:ind w:firstLine="0"/>
        <w:contextualSpacing/>
        <w:jc w:val="right"/>
        <w:outlineLvl w:val="1"/>
        <w:rPr>
          <w:rFonts w:ascii="Times New Roman" w:hAnsi="Times New Roman" w:cs="Times New Roman"/>
          <w:sz w:val="22"/>
          <w:szCs w:val="22"/>
        </w:rPr>
      </w:pPr>
    </w:p>
    <w:p w:rsidR="0062275E" w:rsidRPr="005A43A5" w:rsidRDefault="0062275E" w:rsidP="0062275E">
      <w:pPr>
        <w:tabs>
          <w:tab w:val="left" w:pos="5901"/>
        </w:tabs>
        <w:jc w:val="center"/>
        <w:rPr>
          <w:rFonts w:ascii="Times New Roman" w:eastAsia="Times New Roman" w:hAnsi="Times New Roman" w:cs="Times New Roman"/>
          <w:sz w:val="28"/>
          <w:szCs w:val="28"/>
        </w:rPr>
      </w:pPr>
      <w:r w:rsidRPr="005A43A5">
        <w:rPr>
          <w:rFonts w:ascii="Times New Roman" w:eastAsia="Times New Roman" w:hAnsi="Times New Roman" w:cs="Times New Roman"/>
          <w:sz w:val="28"/>
          <w:szCs w:val="28"/>
        </w:rPr>
        <w:t>Форма отчетности (описание и приложение следующих документов)</w:t>
      </w:r>
    </w:p>
    <w:p w:rsidR="0062275E" w:rsidRPr="005A43A5" w:rsidRDefault="0062275E" w:rsidP="0062275E">
      <w:pPr>
        <w:rPr>
          <w:rFonts w:ascii="Times New Roman" w:hAnsi="Times New Roman" w:cs="Times New Roman"/>
          <w:sz w:val="28"/>
          <w:szCs w:val="28"/>
        </w:rPr>
      </w:pPr>
    </w:p>
    <w:p w:rsidR="0062275E" w:rsidRPr="005A43A5" w:rsidRDefault="0062275E" w:rsidP="0062275E">
      <w:pPr>
        <w:jc w:val="center"/>
        <w:rPr>
          <w:rFonts w:ascii="Times New Roman" w:hAnsi="Times New Roman" w:cs="Times New Roman"/>
          <w:sz w:val="28"/>
          <w:szCs w:val="28"/>
        </w:rPr>
      </w:pPr>
      <w:r w:rsidRPr="005A43A5">
        <w:rPr>
          <w:rFonts w:ascii="Times New Roman" w:hAnsi="Times New Roman" w:cs="Times New Roman"/>
          <w:sz w:val="28"/>
          <w:szCs w:val="28"/>
        </w:rPr>
        <w:t>ОТЧЕТ</w:t>
      </w:r>
    </w:p>
    <w:p w:rsidR="0062275E" w:rsidRPr="005A43A5" w:rsidRDefault="0062275E" w:rsidP="0062275E">
      <w:pPr>
        <w:jc w:val="center"/>
        <w:rPr>
          <w:rFonts w:ascii="Times New Roman" w:hAnsi="Times New Roman" w:cs="Times New Roman"/>
          <w:sz w:val="28"/>
          <w:szCs w:val="28"/>
        </w:rPr>
      </w:pPr>
      <w:r w:rsidRPr="005A43A5">
        <w:rPr>
          <w:rFonts w:ascii="Times New Roman" w:hAnsi="Times New Roman" w:cs="Times New Roman"/>
          <w:sz w:val="28"/>
          <w:szCs w:val="28"/>
        </w:rPr>
        <w:t>о полученной  субсидии МКП «Дирекция единого заказчика жилищно-коммунальных услуг»» Варламовского муниципального образования Болотнинского района Новосибирской области</w:t>
      </w:r>
    </w:p>
    <w:p w:rsidR="0062275E" w:rsidRPr="005A43A5" w:rsidRDefault="0062275E" w:rsidP="0062275E">
      <w:pPr>
        <w:pStyle w:val="a5"/>
        <w:numPr>
          <w:ilvl w:val="0"/>
          <w:numId w:val="6"/>
        </w:numPr>
        <w:rPr>
          <w:rFonts w:ascii="Times New Roman" w:hAnsi="Times New Roman"/>
          <w:sz w:val="28"/>
          <w:szCs w:val="28"/>
        </w:rPr>
      </w:pPr>
      <w:r w:rsidRPr="005A43A5">
        <w:rPr>
          <w:rFonts w:ascii="Times New Roman" w:hAnsi="Times New Roman"/>
          <w:sz w:val="28"/>
          <w:szCs w:val="28"/>
        </w:rPr>
        <w:t>Основание выделения субсидии</w:t>
      </w:r>
    </w:p>
    <w:p w:rsidR="0062275E" w:rsidRPr="005A43A5" w:rsidRDefault="0062275E" w:rsidP="0062275E">
      <w:pPr>
        <w:pStyle w:val="a5"/>
        <w:numPr>
          <w:ilvl w:val="0"/>
          <w:numId w:val="6"/>
        </w:numPr>
        <w:rPr>
          <w:rFonts w:ascii="Times New Roman" w:hAnsi="Times New Roman"/>
          <w:sz w:val="28"/>
          <w:szCs w:val="28"/>
        </w:rPr>
      </w:pPr>
      <w:r w:rsidRPr="005A43A5">
        <w:rPr>
          <w:rFonts w:ascii="Times New Roman" w:hAnsi="Times New Roman"/>
          <w:sz w:val="28"/>
          <w:szCs w:val="28"/>
        </w:rPr>
        <w:t>Приход денежных средств (платежное поручение, № от какого числа, сумма)</w:t>
      </w:r>
    </w:p>
    <w:p w:rsidR="0062275E" w:rsidRPr="005A43A5" w:rsidRDefault="0062275E" w:rsidP="0062275E">
      <w:pPr>
        <w:pStyle w:val="a5"/>
        <w:numPr>
          <w:ilvl w:val="0"/>
          <w:numId w:val="6"/>
        </w:numPr>
        <w:rPr>
          <w:rFonts w:ascii="Times New Roman" w:hAnsi="Times New Roman"/>
          <w:sz w:val="28"/>
          <w:szCs w:val="28"/>
        </w:rPr>
      </w:pPr>
      <w:r w:rsidRPr="005A43A5">
        <w:rPr>
          <w:rFonts w:ascii="Times New Roman" w:hAnsi="Times New Roman"/>
          <w:sz w:val="28"/>
          <w:szCs w:val="28"/>
        </w:rPr>
        <w:t xml:space="preserve">Расход денежных средств (копии  </w:t>
      </w:r>
      <w:proofErr w:type="gramStart"/>
      <w:r w:rsidRPr="005A43A5">
        <w:rPr>
          <w:rFonts w:ascii="Times New Roman" w:hAnsi="Times New Roman"/>
          <w:sz w:val="28"/>
          <w:szCs w:val="28"/>
        </w:rPr>
        <w:t>документов</w:t>
      </w:r>
      <w:proofErr w:type="gramEnd"/>
      <w:r w:rsidRPr="005A43A5">
        <w:rPr>
          <w:rFonts w:ascii="Times New Roman" w:hAnsi="Times New Roman"/>
          <w:sz w:val="28"/>
          <w:szCs w:val="28"/>
        </w:rPr>
        <w:t xml:space="preserve">  для какого расходования средств)</w:t>
      </w:r>
    </w:p>
    <w:p w:rsidR="0062275E" w:rsidRPr="005A43A5" w:rsidRDefault="0062275E" w:rsidP="0062275E">
      <w:pPr>
        <w:pStyle w:val="a5"/>
        <w:numPr>
          <w:ilvl w:val="0"/>
          <w:numId w:val="6"/>
        </w:numPr>
        <w:rPr>
          <w:rFonts w:ascii="Times New Roman" w:hAnsi="Times New Roman"/>
          <w:sz w:val="28"/>
          <w:szCs w:val="28"/>
        </w:rPr>
      </w:pPr>
      <w:r w:rsidRPr="005A43A5">
        <w:rPr>
          <w:rFonts w:ascii="Times New Roman" w:hAnsi="Times New Roman"/>
          <w:sz w:val="28"/>
          <w:szCs w:val="28"/>
        </w:rPr>
        <w:t>Копии платежных документов</w:t>
      </w:r>
    </w:p>
    <w:p w:rsidR="0062275E" w:rsidRDefault="0062275E" w:rsidP="0062275E">
      <w:pPr>
        <w:spacing w:after="0" w:line="240" w:lineRule="auto"/>
        <w:contextualSpacing/>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p w:rsidR="0062275E" w:rsidRDefault="0062275E" w:rsidP="0062275E">
      <w:pPr>
        <w:spacing w:after="0" w:line="240" w:lineRule="auto"/>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tblGrid>
      <w:tr w:rsidR="0062275E" w:rsidRPr="0071203C" w:rsidTr="0062275E">
        <w:trPr>
          <w:jc w:val="right"/>
        </w:trPr>
        <w:tc>
          <w:tcPr>
            <w:tcW w:w="4673" w:type="dxa"/>
          </w:tcPr>
          <w:p w:rsidR="0062275E" w:rsidRDefault="0062275E" w:rsidP="00433315">
            <w:pPr>
              <w:rPr>
                <w:rFonts w:ascii="Times New Roman" w:eastAsia="Times New Roman" w:hAnsi="Times New Roman" w:cs="Times New Roman"/>
                <w:bCs/>
                <w:sz w:val="24"/>
                <w:szCs w:val="24"/>
              </w:rPr>
            </w:pPr>
          </w:p>
          <w:p w:rsidR="00433315" w:rsidRDefault="00433315" w:rsidP="00433315">
            <w:pPr>
              <w:rPr>
                <w:rFonts w:ascii="Times New Roman" w:eastAsia="Times New Roman" w:hAnsi="Times New Roman" w:cs="Times New Roman"/>
                <w:bCs/>
                <w:sz w:val="24"/>
                <w:szCs w:val="24"/>
              </w:rPr>
            </w:pPr>
          </w:p>
          <w:p w:rsidR="0062275E" w:rsidRPr="0071203C" w:rsidRDefault="00433315" w:rsidP="0043331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62275E" w:rsidRPr="0071203C">
              <w:rPr>
                <w:rFonts w:ascii="Times New Roman" w:eastAsia="Times New Roman" w:hAnsi="Times New Roman" w:cs="Times New Roman"/>
                <w:bCs/>
                <w:sz w:val="24"/>
                <w:szCs w:val="24"/>
              </w:rPr>
              <w:t>Приложение</w:t>
            </w:r>
            <w:r w:rsidR="0062275E">
              <w:rPr>
                <w:rFonts w:ascii="Times New Roman" w:eastAsia="Times New Roman" w:hAnsi="Times New Roman" w:cs="Times New Roman"/>
                <w:bCs/>
                <w:sz w:val="24"/>
                <w:szCs w:val="24"/>
              </w:rPr>
              <w:t xml:space="preserve"> № 2</w:t>
            </w:r>
            <w:r w:rsidR="0062275E" w:rsidRPr="0071203C">
              <w:rPr>
                <w:rFonts w:ascii="Times New Roman" w:eastAsia="Times New Roman" w:hAnsi="Times New Roman" w:cs="Times New Roman"/>
                <w:bCs/>
                <w:sz w:val="24"/>
                <w:szCs w:val="24"/>
              </w:rPr>
              <w:t xml:space="preserve"> </w:t>
            </w:r>
          </w:p>
          <w:p w:rsidR="0062275E" w:rsidRPr="0071203C" w:rsidRDefault="00433315" w:rsidP="0043331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2275E">
              <w:rPr>
                <w:rFonts w:ascii="Times New Roman" w:eastAsia="Times New Roman" w:hAnsi="Times New Roman" w:cs="Times New Roman"/>
                <w:bCs/>
                <w:sz w:val="24"/>
                <w:szCs w:val="24"/>
              </w:rPr>
              <w:t>УТВЕРЖДЕНА</w:t>
            </w:r>
            <w:r w:rsidR="0062275E" w:rsidRPr="0071203C">
              <w:rPr>
                <w:rFonts w:ascii="Times New Roman" w:eastAsia="Times New Roman" w:hAnsi="Times New Roman" w:cs="Times New Roman"/>
                <w:bCs/>
                <w:sz w:val="24"/>
                <w:szCs w:val="24"/>
              </w:rPr>
              <w:t xml:space="preserve"> </w:t>
            </w:r>
          </w:p>
          <w:p w:rsidR="0062275E" w:rsidRDefault="0062275E" w:rsidP="0062275E">
            <w:pPr>
              <w:jc w:val="right"/>
              <w:rPr>
                <w:rFonts w:ascii="Times New Roman" w:eastAsia="Times New Roman" w:hAnsi="Times New Roman" w:cs="Times New Roman"/>
                <w:bCs/>
                <w:sz w:val="24"/>
                <w:szCs w:val="24"/>
              </w:rPr>
            </w:pPr>
            <w:r w:rsidRPr="0071203C">
              <w:rPr>
                <w:rFonts w:ascii="Times New Roman" w:eastAsia="Times New Roman" w:hAnsi="Times New Roman" w:cs="Times New Roman"/>
                <w:bCs/>
                <w:sz w:val="24"/>
                <w:szCs w:val="24"/>
              </w:rPr>
              <w:t>постановлением администрации</w:t>
            </w:r>
          </w:p>
          <w:p w:rsidR="0062275E" w:rsidRDefault="0062275E" w:rsidP="0062275E">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Варламовского сельсовета</w:t>
            </w:r>
          </w:p>
          <w:p w:rsidR="0062275E" w:rsidRDefault="0062275E" w:rsidP="0062275E">
            <w:pPr>
              <w:jc w:val="right"/>
              <w:rPr>
                <w:rFonts w:ascii="Times New Roman" w:eastAsia="Times New Roman" w:hAnsi="Times New Roman" w:cs="Times New Roman"/>
                <w:bCs/>
                <w:sz w:val="24"/>
                <w:szCs w:val="24"/>
              </w:rPr>
            </w:pPr>
            <w:r w:rsidRPr="0071203C">
              <w:rPr>
                <w:rFonts w:ascii="Times New Roman" w:eastAsia="Times New Roman" w:hAnsi="Times New Roman" w:cs="Times New Roman"/>
                <w:bCs/>
                <w:sz w:val="24"/>
                <w:szCs w:val="24"/>
              </w:rPr>
              <w:t xml:space="preserve"> Болотнинского района </w:t>
            </w:r>
          </w:p>
          <w:p w:rsidR="0062275E" w:rsidRPr="0071203C" w:rsidRDefault="0062275E" w:rsidP="0062275E">
            <w:pPr>
              <w:jc w:val="right"/>
              <w:rPr>
                <w:rFonts w:ascii="Times New Roman" w:eastAsia="Times New Roman" w:hAnsi="Times New Roman" w:cs="Times New Roman"/>
                <w:bCs/>
                <w:sz w:val="24"/>
                <w:szCs w:val="24"/>
              </w:rPr>
            </w:pPr>
            <w:r w:rsidRPr="0071203C">
              <w:rPr>
                <w:rFonts w:ascii="Times New Roman" w:eastAsia="Times New Roman" w:hAnsi="Times New Roman" w:cs="Times New Roman"/>
                <w:bCs/>
                <w:sz w:val="24"/>
                <w:szCs w:val="24"/>
              </w:rPr>
              <w:t>Новосибирской области</w:t>
            </w:r>
          </w:p>
          <w:p w:rsidR="0062275E" w:rsidRPr="0071203C" w:rsidRDefault="0062275E" w:rsidP="0062275E">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C47152">
              <w:rPr>
                <w:rFonts w:ascii="Times New Roman" w:eastAsia="Times New Roman" w:hAnsi="Times New Roman" w:cs="Times New Roman"/>
                <w:bCs/>
                <w:sz w:val="24"/>
                <w:szCs w:val="24"/>
              </w:rPr>
              <w:t xml:space="preserve">т </w:t>
            </w:r>
            <w:r>
              <w:rPr>
                <w:rFonts w:ascii="Times New Roman" w:eastAsia="Times New Roman" w:hAnsi="Times New Roman" w:cs="Times New Roman"/>
                <w:bCs/>
                <w:sz w:val="24"/>
                <w:szCs w:val="24"/>
              </w:rPr>
              <w:t>12.11</w:t>
            </w:r>
            <w:r w:rsidRPr="00C47152">
              <w:rPr>
                <w:rFonts w:ascii="Times New Roman" w:eastAsia="Times New Roman" w:hAnsi="Times New Roman" w:cs="Times New Roman"/>
                <w:bCs/>
                <w:sz w:val="24"/>
                <w:szCs w:val="24"/>
              </w:rPr>
              <w:t xml:space="preserve">.2019 № </w:t>
            </w:r>
            <w:r>
              <w:rPr>
                <w:rFonts w:ascii="Times New Roman" w:eastAsia="Times New Roman" w:hAnsi="Times New Roman" w:cs="Times New Roman"/>
                <w:bCs/>
                <w:sz w:val="24"/>
                <w:szCs w:val="24"/>
              </w:rPr>
              <w:t>94</w:t>
            </w:r>
          </w:p>
        </w:tc>
      </w:tr>
    </w:tbl>
    <w:p w:rsidR="0062275E" w:rsidRDefault="0062275E" w:rsidP="0062275E">
      <w:pPr>
        <w:spacing w:after="0" w:line="240" w:lineRule="auto"/>
        <w:jc w:val="right"/>
        <w:rPr>
          <w:rFonts w:ascii="Times New Roman" w:hAnsi="Times New Roman" w:cs="Times New Roman"/>
          <w:sz w:val="28"/>
          <w:szCs w:val="28"/>
        </w:rPr>
      </w:pP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Типовая форма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Соглашение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предоставлении из бюджета Варламовского сельсовета  Болотнинского района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Новосибирской области субсидии на возмещение затрат __________________________________________</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 _______2019 г.                                                                                         N_</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(дата заключения соглашения                                                                (номер соглашения</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(договора)                                                                                                 (договора)</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Варламовского сельсовета Болотнинского района Новосибирской области, именуемая в дальнейшем администрация Варламовского сельсовета, в лице главы Варламовского сельсовета Болотнинского района Новосибирской области _____________________ действующего на основании  Устава, с одной стороны, и </w:t>
      </w:r>
      <w:r>
        <w:rPr>
          <w:rFonts w:ascii="Times New Roman" w:hAnsi="Times New Roman" w:cs="Times New Roman"/>
          <w:sz w:val="24"/>
          <w:szCs w:val="24"/>
        </w:rPr>
        <w:t>Муниципальное казённое  предприятие «Дирекция единого заказчика жилищно-коммунальных услуг»</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Варламовского муниципального образования Болотнинского района Новосибирской области, в лице  директора  _________________________________,  действующего на основании Устава ОГРН _______________ от </w:t>
      </w:r>
      <w:proofErr w:type="spellStart"/>
      <w:r>
        <w:rPr>
          <w:rFonts w:ascii="Times New Roman" w:hAnsi="Times New Roman" w:cs="Times New Roman"/>
          <w:sz w:val="24"/>
          <w:szCs w:val="24"/>
        </w:rPr>
        <w:t>___________г</w:t>
      </w:r>
      <w:proofErr w:type="spellEnd"/>
      <w:r>
        <w:rPr>
          <w:rFonts w:ascii="Times New Roman" w:hAnsi="Times New Roman" w:cs="Times New Roman"/>
          <w:sz w:val="24"/>
          <w:szCs w:val="24"/>
        </w:rPr>
        <w:t xml:space="preserve">, именуемый в дальнейшем </w:t>
      </w:r>
      <w:r>
        <w:rPr>
          <w:rFonts w:ascii="Times New Roman" w:eastAsia="Times New Roman" w:hAnsi="Times New Roman" w:cs="Times New Roman"/>
          <w:color w:val="000000"/>
          <w:sz w:val="24"/>
          <w:szCs w:val="24"/>
        </w:rPr>
        <w:t xml:space="preserve"> "Получатель"</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другой  стороны,  далее  именуемые "Стороны", в соответствии с Бюджетным </w:t>
      </w:r>
      <w:r>
        <w:rPr>
          <w:rFonts w:ascii="Times New Roman" w:eastAsia="Times New Roman" w:hAnsi="Times New Roman" w:cs="Times New Roman"/>
          <w:sz w:val="24"/>
          <w:szCs w:val="24"/>
        </w:rPr>
        <w:t>кодексом </w:t>
      </w:r>
      <w:r>
        <w:rPr>
          <w:rFonts w:ascii="Times New Roman" w:eastAsia="Times New Roman" w:hAnsi="Times New Roman" w:cs="Times New Roman"/>
          <w:color w:val="000000"/>
          <w:sz w:val="24"/>
          <w:szCs w:val="24"/>
        </w:rPr>
        <w:t xml:space="preserve">Российской Федерации, </w:t>
      </w:r>
      <w:r>
        <w:rPr>
          <w:rFonts w:ascii="Times New Roman" w:hAnsi="Times New Roman" w:cs="Times New Roman"/>
          <w:color w:val="000000"/>
          <w:sz w:val="24"/>
          <w:szCs w:val="24"/>
        </w:rPr>
        <w:t>П</w:t>
      </w:r>
      <w:r>
        <w:rPr>
          <w:rFonts w:ascii="Times New Roman" w:hAnsi="Times New Roman" w:cs="Times New Roman"/>
          <w:sz w:val="24"/>
          <w:szCs w:val="24"/>
        </w:rPr>
        <w:t>орядком предоставления субсидии муниципальным  казённым предприятиям  за счет средств бюджета Варламовского сельсовета Болотнинского района Новосибирской области»</w:t>
      </w:r>
      <w:r>
        <w:rPr>
          <w:rFonts w:ascii="Times New Roman" w:eastAsia="Times New Roman" w:hAnsi="Times New Roman" w:cs="Times New Roman"/>
          <w:color w:val="000000"/>
          <w:sz w:val="24"/>
          <w:szCs w:val="24"/>
        </w:rPr>
        <w:t>, утвержденным  постановлением  администрации Варламовского сельсовета Болотнинского района   Новосибирской  области от 12 ноября 2019 г. N 94 (далее - Порядок  предоставления субсидии), заключили настоящее Соглашение о нижеследующем.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bookmarkStart w:id="19" w:name="mailruanchor_mailruanchor_Par54"/>
      <w:bookmarkEnd w:id="19"/>
      <w:r>
        <w:rPr>
          <w:rFonts w:ascii="Times New Roman" w:eastAsia="Times New Roman" w:hAnsi="Times New Roman" w:cs="Times New Roman"/>
          <w:color w:val="000000"/>
          <w:sz w:val="24"/>
          <w:szCs w:val="24"/>
        </w:rPr>
        <w:t>I. Предмет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Предметом   настоящего  Соглашения  является  предоставление  из бюджета  Варламовского сельсовета Болотнинского района   Новосибирской  области в 20___ году субсидии:</w:t>
      </w:r>
    </w:p>
    <w:p w:rsidR="0062275E" w:rsidRDefault="0062275E" w:rsidP="0062275E">
      <w:pPr>
        <w:pStyle w:val="a5"/>
        <w:numPr>
          <w:ilvl w:val="2"/>
          <w:numId w:val="5"/>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  целях возмещения затрат Получателя, связанных ___________________</w:t>
      </w:r>
    </w:p>
    <w:p w:rsidR="0062275E" w:rsidRDefault="0062275E" w:rsidP="0062275E">
      <w:pPr>
        <w:pStyle w:val="a5"/>
        <w:numPr>
          <w:ilvl w:val="2"/>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Администрация предоставляет субсидию путем перечисления средств на счет поставщиков предприятия в погашение задолженности предприятия </w:t>
      </w:r>
      <w:proofErr w:type="gramStart"/>
      <w:r>
        <w:rPr>
          <w:rFonts w:ascii="Times New Roman" w:hAnsi="Times New Roman"/>
          <w:sz w:val="24"/>
          <w:szCs w:val="24"/>
          <w:shd w:val="clear" w:color="auto" w:fill="FFFFFF"/>
        </w:rPr>
        <w:t>перед</w:t>
      </w:r>
      <w:proofErr w:type="gramEnd"/>
      <w:r>
        <w:rPr>
          <w:rFonts w:ascii="Times New Roman" w:hAnsi="Times New Roman"/>
          <w:sz w:val="24"/>
          <w:szCs w:val="24"/>
          <w:shd w:val="clear" w:color="auto" w:fill="FFFFFF"/>
        </w:rPr>
        <w:t>________________________________________________________________</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Финансовое обеспечение предоставления Субсидии</w:t>
      </w:r>
    </w:p>
    <w:p w:rsidR="0062275E" w:rsidRDefault="0062275E" w:rsidP="0062275E">
      <w:pPr>
        <w:shd w:val="clear" w:color="auto" w:fill="FFFFFF"/>
        <w:spacing w:after="0" w:line="240" w:lineRule="auto"/>
        <w:jc w:val="both"/>
        <w:rPr>
          <w:rFonts w:ascii="Times New Roman" w:eastAsia="Times New Roman" w:hAnsi="Times New Roman" w:cs="Times New Roman"/>
          <w:sz w:val="24"/>
          <w:szCs w:val="24"/>
        </w:rPr>
      </w:pPr>
      <w:bookmarkStart w:id="20" w:name="mailruanchor_mailruanchor_Par72"/>
      <w:bookmarkEnd w:id="20"/>
      <w:r>
        <w:rPr>
          <w:rFonts w:ascii="Times New Roman" w:eastAsia="Times New Roman" w:hAnsi="Times New Roman" w:cs="Times New Roman"/>
          <w:color w:val="000000"/>
          <w:sz w:val="24"/>
          <w:szCs w:val="24"/>
        </w:rPr>
        <w:t>    2.1</w:t>
      </w:r>
      <w:r>
        <w:rPr>
          <w:rFonts w:ascii="Times New Roman" w:eastAsia="Times New Roman" w:hAnsi="Times New Roman" w:cs="Times New Roman"/>
          <w:sz w:val="24"/>
          <w:szCs w:val="24"/>
        </w:rPr>
        <w:t xml:space="preserve">.  Субсидия  предоставляется  в  соответствии  с  лимитами </w:t>
      </w:r>
      <w:proofErr w:type="gramStart"/>
      <w:r>
        <w:rPr>
          <w:rFonts w:ascii="Times New Roman" w:eastAsia="Times New Roman" w:hAnsi="Times New Roman" w:cs="Times New Roman"/>
          <w:sz w:val="24"/>
          <w:szCs w:val="24"/>
        </w:rPr>
        <w:t>бюджетных</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обязательств, доведенными администрации по кодам классификации расходов бюджетов Российской Федерации (далее – коды БК)  на  цели,  указанны</w:t>
      </w:r>
      <w:r>
        <w:rPr>
          <w:rFonts w:ascii="Times New Roman" w:eastAsia="Times New Roman" w:hAnsi="Times New Roman" w:cs="Times New Roman"/>
          <w:color w:val="000000"/>
          <w:sz w:val="24"/>
          <w:szCs w:val="24"/>
        </w:rPr>
        <w:t>е  в  </w:t>
      </w:r>
      <w:hyperlink r:id="rId7" w:anchor="mailruanchor_mailruanchor_Par54" w:history="1">
        <w:r>
          <w:rPr>
            <w:rStyle w:val="af"/>
            <w:rFonts w:ascii="Times New Roman" w:eastAsia="Times New Roman" w:hAnsi="Times New Roman" w:cs="Times New Roman"/>
            <w:sz w:val="24"/>
            <w:szCs w:val="24"/>
          </w:rPr>
          <w:t>разделе  I</w:t>
        </w:r>
      </w:hyperlink>
      <w:r>
        <w:rPr>
          <w:rFonts w:ascii="Times New Roman" w:eastAsia="Times New Roman" w:hAnsi="Times New Roman" w:cs="Times New Roman"/>
          <w:color w:val="000000"/>
          <w:sz w:val="24"/>
          <w:szCs w:val="24"/>
        </w:rPr>
        <w:t> настоящего Соглашения, в следующем размере</w:t>
      </w:r>
      <w:proofErr w:type="gramStart"/>
      <w:r>
        <w:rPr>
          <w:rFonts w:ascii="Times New Roman" w:eastAsia="Times New Roman" w:hAnsi="Times New Roman" w:cs="Times New Roman"/>
          <w:color w:val="000000"/>
          <w:sz w:val="24"/>
          <w:szCs w:val="24"/>
        </w:rPr>
        <w:t> :</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20___ </w:t>
      </w:r>
      <w:proofErr w:type="spellStart"/>
      <w:r>
        <w:rPr>
          <w:rFonts w:ascii="Times New Roman" w:eastAsia="Times New Roman" w:hAnsi="Times New Roman" w:cs="Times New Roman"/>
          <w:color w:val="000000"/>
          <w:sz w:val="24"/>
          <w:szCs w:val="24"/>
        </w:rPr>
        <w:t>году</w:t>
      </w:r>
      <w:proofErr w:type="gramStart"/>
      <w:r>
        <w:rPr>
          <w:rFonts w:ascii="Times New Roman" w:eastAsia="Times New Roman" w:hAnsi="Times New Roman" w:cs="Times New Roman"/>
          <w:color w:val="000000"/>
          <w:sz w:val="24"/>
          <w:szCs w:val="24"/>
        </w:rPr>
        <w:t>____________</w:t>
      </w:r>
      <w:proofErr w:type="spellEnd"/>
      <w:r>
        <w:rPr>
          <w:rFonts w:ascii="Times New Roman" w:eastAsia="Times New Roman" w:hAnsi="Times New Roman" w:cs="Times New Roman"/>
          <w:color w:val="000000"/>
          <w:sz w:val="24"/>
          <w:szCs w:val="24"/>
        </w:rPr>
        <w:t xml:space="preserve">(_________________________) </w:t>
      </w:r>
      <w:proofErr w:type="gramEnd"/>
      <w:r>
        <w:rPr>
          <w:rFonts w:ascii="Times New Roman" w:eastAsia="Times New Roman" w:hAnsi="Times New Roman" w:cs="Times New Roman"/>
          <w:color w:val="000000"/>
          <w:sz w:val="24"/>
          <w:szCs w:val="24"/>
        </w:rPr>
        <w:t>рублей - по коду БК 223;</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bookmarkStart w:id="21" w:name="mailruanchor_mailruanchor_Par85"/>
      <w:bookmarkEnd w:id="21"/>
      <w:r>
        <w:rPr>
          <w:rFonts w:ascii="Times New Roman" w:eastAsia="Times New Roman" w:hAnsi="Times New Roman" w:cs="Times New Roman"/>
          <w:color w:val="000000"/>
          <w:sz w:val="24"/>
          <w:szCs w:val="24"/>
        </w:rPr>
        <w:t>III. Условия и порядок предоставления Субсидии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Субсидия предоставляется в соответствии с Порядком предоставления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субсидии: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3.1.1. На цели, указанные в </w:t>
      </w:r>
      <w:hyperlink r:id="rId8" w:anchor="mailruanchor_mailruanchor_Par54" w:history="1">
        <w:r>
          <w:rPr>
            <w:rStyle w:val="af"/>
            <w:rFonts w:ascii="Times New Roman" w:eastAsia="Times New Roman" w:hAnsi="Times New Roman" w:cs="Times New Roman"/>
            <w:sz w:val="24"/>
            <w:szCs w:val="24"/>
          </w:rPr>
          <w:t>разделе I</w:t>
        </w:r>
      </w:hyperlink>
      <w:r>
        <w:rPr>
          <w:rFonts w:ascii="Times New Roman" w:eastAsia="Times New Roman" w:hAnsi="Times New Roman" w:cs="Times New Roman"/>
          <w:color w:val="000000"/>
          <w:sz w:val="24"/>
          <w:szCs w:val="24"/>
        </w:rPr>
        <w:t> настоящего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2" w:name="mailruanchor_mailruanchor_Par90"/>
      <w:bookmarkEnd w:id="22"/>
      <w:r>
        <w:rPr>
          <w:rFonts w:ascii="Times New Roman" w:eastAsia="Times New Roman" w:hAnsi="Times New Roman" w:cs="Times New Roman"/>
          <w:color w:val="000000"/>
          <w:sz w:val="24"/>
          <w:szCs w:val="24"/>
        </w:rPr>
        <w:t>    3.1.2. При представлении Получателем в администрацию Варламовского сельсовета</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документов,      подтверждающих      факт     произведенных     Получателем муниципальным казённым предприятием «</w:t>
      </w:r>
      <w:proofErr w:type="spellStart"/>
      <w:r>
        <w:rPr>
          <w:rFonts w:ascii="Times New Roman" w:eastAsia="Times New Roman" w:hAnsi="Times New Roman" w:cs="Times New Roman"/>
          <w:color w:val="000000"/>
          <w:sz w:val="24"/>
          <w:szCs w:val="24"/>
        </w:rPr>
        <w:t>Ояшинское</w:t>
      </w:r>
      <w:proofErr w:type="spellEnd"/>
      <w:r>
        <w:rPr>
          <w:rFonts w:ascii="Times New Roman" w:eastAsia="Times New Roman" w:hAnsi="Times New Roman" w:cs="Times New Roman"/>
          <w:color w:val="000000"/>
          <w:sz w:val="24"/>
          <w:szCs w:val="24"/>
        </w:rPr>
        <w:t xml:space="preserve"> жилищно-коммунальное хозяйство затрат в связи  _______________________________ (акт сверки, муниципальные контракты, счет, счет фактуру) </w:t>
      </w:r>
    </w:p>
    <w:p w:rsidR="0062275E" w:rsidRDefault="0062275E" w:rsidP="0062275E">
      <w:pPr>
        <w:shd w:val="clear" w:color="auto" w:fill="FFFFFF"/>
        <w:spacing w:after="0" w:line="240" w:lineRule="auto"/>
        <w:jc w:val="both"/>
        <w:rPr>
          <w:rFonts w:ascii="Times New Roman" w:eastAsia="Times New Roman" w:hAnsi="Times New Roman" w:cs="Times New Roman"/>
          <w:sz w:val="24"/>
          <w:szCs w:val="24"/>
        </w:rPr>
      </w:pPr>
      <w:bookmarkStart w:id="23" w:name="mailruanchor_mailruanchor_Par104"/>
      <w:bookmarkEnd w:id="23"/>
      <w:r>
        <w:rPr>
          <w:rFonts w:ascii="Times New Roman" w:eastAsia="Times New Roman" w:hAnsi="Times New Roman" w:cs="Times New Roman"/>
          <w:color w:val="000000"/>
          <w:sz w:val="24"/>
          <w:szCs w:val="24"/>
        </w:rPr>
        <w:t>   3.3.Перечисление Субсидии осуществляется на счет Получателя, указанный в Соглашении, открытый в</w:t>
      </w:r>
      <w:r>
        <w:rPr>
          <w:rFonts w:ascii="Times New Roman" w:hAnsi="Times New Roman" w:cs="Times New Roman"/>
          <w:sz w:val="24"/>
          <w:szCs w:val="24"/>
        </w:rPr>
        <w:t xml:space="preserve"> Сибирском банке ГУ Банка России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Новосибирск</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в течение 10 рабочих дней со дня подписания настоящего Соглашения. </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Взаимодействие Сторон</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Администрация Варламовского сельсовета  обязуется: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4.1.1. Обеспечить предоставление Субсидии в соответствии с </w:t>
      </w:r>
      <w:hyperlink r:id="rId9" w:anchor="mailruanchor_mailruanchor_Par85" w:history="1">
        <w:r>
          <w:rPr>
            <w:rStyle w:val="af"/>
            <w:rFonts w:ascii="Times New Roman" w:eastAsia="Times New Roman" w:hAnsi="Times New Roman" w:cs="Times New Roman"/>
            <w:sz w:val="24"/>
            <w:szCs w:val="24"/>
          </w:rPr>
          <w:t>разделом III</w:t>
        </w:r>
      </w:hyperlink>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настоящего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4.1.2.  Осуществлять  проверку  представляемых  Получателем документов,</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указанных  в </w:t>
      </w:r>
      <w:hyperlink r:id="rId10" w:anchor="mailruanchor_mailruanchor_Par90" w:history="1">
        <w:r>
          <w:rPr>
            <w:rStyle w:val="af"/>
            <w:rFonts w:ascii="Times New Roman" w:eastAsia="Times New Roman" w:hAnsi="Times New Roman" w:cs="Times New Roman"/>
            <w:sz w:val="24"/>
            <w:szCs w:val="24"/>
          </w:rPr>
          <w:t>пункт</w:t>
        </w:r>
        <w:proofErr w:type="gramStart"/>
        <w:r>
          <w:rPr>
            <w:rStyle w:val="af"/>
            <w:rFonts w:ascii="Times New Roman" w:eastAsia="Times New Roman" w:hAnsi="Times New Roman" w:cs="Times New Roman"/>
            <w:sz w:val="24"/>
            <w:szCs w:val="24"/>
          </w:rPr>
          <w:t>е(</w:t>
        </w:r>
        <w:proofErr w:type="gramEnd"/>
        <w:r>
          <w:rPr>
            <w:rStyle w:val="af"/>
            <w:rFonts w:ascii="Times New Roman" w:eastAsia="Times New Roman" w:hAnsi="Times New Roman" w:cs="Times New Roman"/>
            <w:sz w:val="24"/>
            <w:szCs w:val="24"/>
          </w:rPr>
          <w:t>ах) 3.1.2</w:t>
        </w:r>
      </w:hyperlink>
      <w:r>
        <w:rPr>
          <w:rFonts w:ascii="Times New Roman" w:eastAsia="Times New Roman" w:hAnsi="Times New Roman" w:cs="Times New Roman"/>
          <w:color w:val="000000"/>
          <w:sz w:val="24"/>
          <w:szCs w:val="24"/>
        </w:rPr>
        <w:t xml:space="preserve"> настоящего Соглашения , в том  числе  на  соответствие  их Порядку предоставления субсидии, в течение 10 рабочих дней со дня их получения от Получателя.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4.1.3. Обеспечивать перечисление Субсидии на счет Получателя, указанный</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w:t>
      </w:r>
      <w:hyperlink r:id="rId11" w:anchor="mailruanchor_mailruanchor_Par350" w:history="1">
        <w:r>
          <w:rPr>
            <w:rStyle w:val="af"/>
            <w:rFonts w:ascii="Times New Roman" w:eastAsia="Times New Roman" w:hAnsi="Times New Roman" w:cs="Times New Roman"/>
            <w:sz w:val="24"/>
            <w:szCs w:val="24"/>
          </w:rPr>
          <w:t xml:space="preserve">разделе </w:t>
        </w:r>
        <w:r>
          <w:rPr>
            <w:rStyle w:val="af"/>
            <w:rFonts w:ascii="Times New Roman" w:eastAsia="Times New Roman" w:hAnsi="Times New Roman" w:cs="Times New Roman"/>
            <w:sz w:val="24"/>
            <w:szCs w:val="24"/>
            <w:lang w:val="en-US"/>
          </w:rPr>
          <w:t>IX</w:t>
        </w:r>
      </w:hyperlink>
      <w:r>
        <w:rPr>
          <w:rFonts w:ascii="Times New Roman" w:eastAsia="Times New Roman" w:hAnsi="Times New Roman" w:cs="Times New Roman"/>
          <w:color w:val="000000"/>
          <w:sz w:val="24"/>
          <w:szCs w:val="24"/>
        </w:rPr>
        <w:t>  настоящего  Соглашения,  в  соответствии  с  </w:t>
      </w:r>
      <w:hyperlink r:id="rId12" w:anchor="mailruanchor_mailruanchor_Par104" w:history="1">
        <w:r>
          <w:rPr>
            <w:rStyle w:val="af"/>
            <w:rFonts w:ascii="Times New Roman" w:eastAsia="Times New Roman" w:hAnsi="Times New Roman" w:cs="Times New Roman"/>
            <w:sz w:val="24"/>
            <w:szCs w:val="24"/>
          </w:rPr>
          <w:t>пунктом  3.3</w:t>
        </w:r>
      </w:hyperlink>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настоящего Соглашения.</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осуществлять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4.1.4.1. документов, представленных Получателем по запросу администрации. </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в случае установления администрацией Варламовского сельсовета или получения от органа муниципального финансового контроля информации о факт</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Варламовского сельсовета в </w:t>
      </w:r>
      <w:proofErr w:type="gramStart"/>
      <w:r>
        <w:rPr>
          <w:rFonts w:ascii="Times New Roman" w:eastAsia="Times New Roman" w:hAnsi="Times New Roman" w:cs="Times New Roman"/>
          <w:color w:val="000000"/>
          <w:sz w:val="24"/>
          <w:szCs w:val="24"/>
        </w:rPr>
        <w:t>размере</w:t>
      </w:r>
      <w:proofErr w:type="gramEnd"/>
      <w:r>
        <w:rPr>
          <w:rFonts w:ascii="Times New Roman" w:eastAsia="Times New Roman" w:hAnsi="Times New Roman" w:cs="Times New Roman"/>
          <w:color w:val="000000"/>
          <w:sz w:val="24"/>
          <w:szCs w:val="24"/>
        </w:rPr>
        <w:t xml:space="preserve"> и в сроки, определенные в указанном требовании;       </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 рассматривать предложения, документы и иную информацию, направленную Получателем, в том числе в соответствии с пунктом</w:t>
      </w:r>
      <w:r>
        <w:rPr>
          <w:rFonts w:ascii="Times New Roman" w:eastAsia="Times New Roman" w:hAnsi="Times New Roman" w:cs="Times New Roman"/>
          <w:color w:val="000000"/>
          <w:sz w:val="24"/>
          <w:szCs w:val="24"/>
        </w:rPr>
        <w:br/>
        <w:t>4.4.1 настоящего Соглашения, в течение 10 рабочих дней со дня их получения и уведомлять Получателя о принятом решении (при необходимости);</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 выполнять иные обязательства в соответствии с бюджетным законодательством Российской Федерации.</w:t>
      </w:r>
      <w:bookmarkStart w:id="24" w:name="mailruanchor_mailruanchor_Par129"/>
      <w:bookmarkEnd w:id="24"/>
    </w:p>
    <w:p w:rsidR="0062275E" w:rsidRDefault="0062275E" w:rsidP="0062275E">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Варламовский сельсовет Болотнинского района вправе:</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5" w:name="mailruanchor_mailruanchor_Par192"/>
      <w:bookmarkEnd w:id="25"/>
      <w:r>
        <w:rPr>
          <w:rFonts w:ascii="Times New Roman" w:eastAsia="Times New Roman" w:hAnsi="Times New Roman" w:cs="Times New Roman"/>
          <w:color w:val="000000"/>
          <w:sz w:val="24"/>
          <w:szCs w:val="24"/>
        </w:rPr>
        <w:t xml:space="preserve">    4.2.1.  Принимать решение об изменении условий настоящего Соглашения, </w:t>
      </w:r>
      <w:proofErr w:type="gramStart"/>
      <w:r>
        <w:rPr>
          <w:rFonts w:ascii="Times New Roman" w:eastAsia="Times New Roman" w:hAnsi="Times New Roman" w:cs="Times New Roman"/>
          <w:color w:val="000000"/>
          <w:sz w:val="24"/>
          <w:szCs w:val="24"/>
        </w:rPr>
        <w:t>в</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том числе на основании информации и предложений, направленных Получателем </w:t>
      </w:r>
      <w:proofErr w:type="gramStart"/>
      <w:r>
        <w:rPr>
          <w:rFonts w:ascii="Times New Roman" w:eastAsia="Times New Roman" w:hAnsi="Times New Roman" w:cs="Times New Roman"/>
          <w:color w:val="000000"/>
          <w:sz w:val="24"/>
          <w:szCs w:val="24"/>
        </w:rPr>
        <w:t>в</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соответствии</w:t>
      </w:r>
      <w:proofErr w:type="gramEnd"/>
      <w:r>
        <w:rPr>
          <w:rFonts w:ascii="Times New Roman" w:eastAsia="Times New Roman" w:hAnsi="Times New Roman" w:cs="Times New Roman"/>
          <w:color w:val="000000"/>
          <w:sz w:val="24"/>
          <w:szCs w:val="24"/>
        </w:rPr>
        <w:t>  с  </w:t>
      </w:r>
      <w:hyperlink r:id="rId13" w:anchor="mailruanchor_mailruanchor_Par281" w:history="1">
        <w:r>
          <w:rPr>
            <w:rStyle w:val="af"/>
            <w:rFonts w:ascii="Times New Roman" w:eastAsia="Times New Roman" w:hAnsi="Times New Roman" w:cs="Times New Roman"/>
            <w:sz w:val="24"/>
            <w:szCs w:val="24"/>
          </w:rPr>
          <w:t>пунктом  4.4.1</w:t>
        </w:r>
      </w:hyperlink>
      <w:r>
        <w:rPr>
          <w:rFonts w:ascii="Times New Roman" w:eastAsia="Times New Roman" w:hAnsi="Times New Roman" w:cs="Times New Roman"/>
          <w:color w:val="000000"/>
          <w:sz w:val="24"/>
          <w:szCs w:val="24"/>
        </w:rPr>
        <w:t>  настоящего  Соглашения, включая уменьшение</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размера   Субсидии,   а  также  увеличение  размера  Субсидии  при  наличии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неиспользованных  лимитов  бюджетных  обязательств,  указанных в </w:t>
      </w:r>
      <w:hyperlink r:id="rId14" w:anchor="mailruanchor_mailruanchor_Par72" w:history="1">
        <w:r>
          <w:rPr>
            <w:rStyle w:val="af"/>
            <w:rFonts w:ascii="Times New Roman" w:eastAsia="Times New Roman" w:hAnsi="Times New Roman" w:cs="Times New Roman"/>
            <w:sz w:val="24"/>
            <w:szCs w:val="24"/>
          </w:rPr>
          <w:t>пункте 2.1</w:t>
        </w:r>
      </w:hyperlink>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настоящего Соглашения, и при условии предоставления Получателем информации,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содержащей</w:t>
      </w:r>
      <w:proofErr w:type="gramEnd"/>
      <w:r>
        <w:rPr>
          <w:rFonts w:ascii="Times New Roman" w:eastAsia="Times New Roman" w:hAnsi="Times New Roman" w:cs="Times New Roman"/>
          <w:color w:val="000000"/>
          <w:sz w:val="24"/>
          <w:szCs w:val="24"/>
        </w:rPr>
        <w:t xml:space="preserve"> финансово-экономическое обоснование данного изменения.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4.2.2.  Приостанавливать  предоставление Субсидии в случае установления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Варламовским сельсоветом Болотнинского района  или получения от органа финансового  контроля  информации  о  факт</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ах) нарушения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Получателем    порядка,    целей   и   условий   предоставления   Субсидии,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предусмотренных</w:t>
      </w:r>
      <w:proofErr w:type="gramEnd"/>
      <w:r>
        <w:rPr>
          <w:rFonts w:ascii="Times New Roman" w:eastAsia="Times New Roman" w:hAnsi="Times New Roman" w:cs="Times New Roman"/>
          <w:color w:val="000000"/>
          <w:sz w:val="24"/>
          <w:szCs w:val="24"/>
        </w:rPr>
        <w:t xml:space="preserve"> Порядком предоставления субсидии и настоящим Соглашением, в</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том  числе указания в документах, представленных Получателем в соответствии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настоящим  Соглашением,  недостоверных сведений, до устранения указанных</w:t>
      </w:r>
    </w:p>
    <w:p w:rsidR="0062275E" w:rsidRDefault="0062275E" w:rsidP="006227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нарушений с обязательным уведомлением Получателя не позднее </w:t>
      </w:r>
      <w:r>
        <w:rPr>
          <w:rFonts w:ascii="Times New Roman" w:eastAsia="Times New Roman" w:hAnsi="Times New Roman" w:cs="Times New Roman"/>
          <w:sz w:val="24"/>
          <w:szCs w:val="24"/>
        </w:rPr>
        <w:t>10 рабочего</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дня </w:t>
      </w:r>
      <w:proofErr w:type="gramStart"/>
      <w:r>
        <w:rPr>
          <w:rFonts w:ascii="Times New Roman" w:eastAsia="Times New Roman" w:hAnsi="Times New Roman" w:cs="Times New Roman"/>
          <w:color w:val="000000"/>
          <w:sz w:val="24"/>
          <w:szCs w:val="24"/>
        </w:rPr>
        <w:t>с даты принятия</w:t>
      </w:r>
      <w:proofErr w:type="gramEnd"/>
      <w:r>
        <w:rPr>
          <w:rFonts w:ascii="Times New Roman" w:eastAsia="Times New Roman" w:hAnsi="Times New Roman" w:cs="Times New Roman"/>
          <w:color w:val="000000"/>
          <w:sz w:val="24"/>
          <w:szCs w:val="24"/>
        </w:rPr>
        <w:t xml:space="preserve"> решения о приостановлении.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6" w:name="mailruanchor_mailruanchor_Par209"/>
      <w:bookmarkEnd w:id="26"/>
      <w:r>
        <w:rPr>
          <w:rFonts w:ascii="Times New Roman" w:eastAsia="Times New Roman" w:hAnsi="Times New Roman" w:cs="Times New Roman"/>
          <w:color w:val="000000"/>
          <w:sz w:val="24"/>
          <w:szCs w:val="24"/>
        </w:rPr>
        <w:t xml:space="preserve">    4.2.3. Запрашивать у Получателя документы и информацию, необходимые </w:t>
      </w:r>
      <w:proofErr w:type="gramStart"/>
      <w:r>
        <w:rPr>
          <w:rFonts w:ascii="Times New Roman" w:eastAsia="Times New Roman" w:hAnsi="Times New Roman" w:cs="Times New Roman"/>
          <w:color w:val="000000"/>
          <w:sz w:val="24"/>
          <w:szCs w:val="24"/>
        </w:rPr>
        <w:t>для</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осуществления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Получателем порядка, целей и условий</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предоставления  Субсидии,  </w:t>
      </w:r>
      <w:proofErr w:type="gramStart"/>
      <w:r>
        <w:rPr>
          <w:rFonts w:ascii="Times New Roman" w:eastAsia="Times New Roman" w:hAnsi="Times New Roman" w:cs="Times New Roman"/>
          <w:color w:val="000000"/>
          <w:sz w:val="24"/>
          <w:szCs w:val="24"/>
        </w:rPr>
        <w:t>установленных</w:t>
      </w:r>
      <w:proofErr w:type="gramEnd"/>
      <w:r>
        <w:rPr>
          <w:rFonts w:ascii="Times New Roman" w:eastAsia="Times New Roman" w:hAnsi="Times New Roman" w:cs="Times New Roman"/>
          <w:color w:val="000000"/>
          <w:sz w:val="24"/>
          <w:szCs w:val="24"/>
        </w:rPr>
        <w:t xml:space="preserve"> Порядком предоставления Субсидии 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настоящим   Соглашением,   в   соответствии   с  </w:t>
      </w:r>
      <w:hyperlink r:id="rId15" w:anchor="mailruanchor_mailruanchor_Par146" w:history="1">
        <w:r>
          <w:rPr>
            <w:rStyle w:val="af"/>
            <w:rFonts w:ascii="Times New Roman" w:eastAsia="Times New Roman" w:hAnsi="Times New Roman" w:cs="Times New Roman"/>
            <w:sz w:val="24"/>
            <w:szCs w:val="24"/>
          </w:rPr>
          <w:t>пунктом  4.1.6</w:t>
        </w:r>
      </w:hyperlink>
      <w:r>
        <w:rPr>
          <w:rFonts w:ascii="Times New Roman" w:eastAsia="Times New Roman" w:hAnsi="Times New Roman" w:cs="Times New Roman"/>
          <w:color w:val="000000"/>
          <w:sz w:val="24"/>
          <w:szCs w:val="24"/>
        </w:rPr>
        <w:t>  настоящего</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4.2.4.   Осуществлять   иные   права   в   соответствии   с   </w:t>
      </w:r>
      <w:proofErr w:type="gramStart"/>
      <w:r>
        <w:rPr>
          <w:rFonts w:ascii="Times New Roman" w:eastAsia="Times New Roman" w:hAnsi="Times New Roman" w:cs="Times New Roman"/>
          <w:color w:val="000000"/>
          <w:sz w:val="24"/>
          <w:szCs w:val="24"/>
        </w:rPr>
        <w:t>бюджетным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законодательством  Российской Федерации и Порядком предоставления субсидии.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Получатель обязуется: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4.3.1. Представлять в Варламовский сельсовет Болотнинского района документы,</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установленные </w:t>
      </w:r>
      <w:hyperlink r:id="rId16" w:anchor="mailruanchor_mailruanchor_Par90" w:history="1">
        <w:r>
          <w:rPr>
            <w:rStyle w:val="af"/>
            <w:rFonts w:ascii="Times New Roman" w:eastAsia="Times New Roman" w:hAnsi="Times New Roman" w:cs="Times New Roman"/>
            <w:sz w:val="24"/>
            <w:szCs w:val="24"/>
          </w:rPr>
          <w:t>пункто</w:t>
        </w:r>
        <w:proofErr w:type="gramStart"/>
        <w:r>
          <w:rPr>
            <w:rStyle w:val="af"/>
            <w:rFonts w:ascii="Times New Roman" w:eastAsia="Times New Roman" w:hAnsi="Times New Roman" w:cs="Times New Roman"/>
            <w:sz w:val="24"/>
            <w:szCs w:val="24"/>
          </w:rPr>
          <w:t>м(</w:t>
        </w:r>
        <w:proofErr w:type="spellStart"/>
        <w:proofErr w:type="gramEnd"/>
        <w:r>
          <w:rPr>
            <w:rStyle w:val="af"/>
            <w:rFonts w:ascii="Times New Roman" w:eastAsia="Times New Roman" w:hAnsi="Times New Roman" w:cs="Times New Roman"/>
            <w:sz w:val="24"/>
            <w:szCs w:val="24"/>
          </w:rPr>
          <w:t>ами</w:t>
        </w:r>
        <w:proofErr w:type="spellEnd"/>
        <w:r>
          <w:rPr>
            <w:rStyle w:val="af"/>
            <w:rFonts w:ascii="Times New Roman" w:eastAsia="Times New Roman" w:hAnsi="Times New Roman" w:cs="Times New Roman"/>
            <w:sz w:val="24"/>
            <w:szCs w:val="24"/>
          </w:rPr>
          <w:t>) 3.1.2</w:t>
        </w:r>
      </w:hyperlink>
      <w:r>
        <w:rPr>
          <w:rFonts w:ascii="Times New Roman" w:eastAsia="Times New Roman" w:hAnsi="Times New Roman" w:cs="Times New Roman"/>
          <w:color w:val="000000"/>
          <w:sz w:val="24"/>
          <w:szCs w:val="24"/>
        </w:rPr>
        <w:t>, настоящего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4.3.2. </w:t>
      </w:r>
      <w:proofErr w:type="gramStart"/>
      <w:r>
        <w:rPr>
          <w:rFonts w:ascii="Times New Roman" w:eastAsia="Times New Roman" w:hAnsi="Times New Roman" w:cs="Times New Roman"/>
          <w:color w:val="000000"/>
          <w:sz w:val="24"/>
          <w:szCs w:val="24"/>
        </w:rPr>
        <w:t xml:space="preserve">Представлять ежемесячно не позднее 10-ого числа месяца, следующего за отчетным отчет о предоставлении субсидии (Приложение №1). </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7" w:name="mailruanchor_mailruanchor_Par238"/>
      <w:bookmarkEnd w:id="27"/>
      <w:r>
        <w:rPr>
          <w:rFonts w:ascii="Times New Roman" w:eastAsia="Times New Roman" w:hAnsi="Times New Roman" w:cs="Times New Roman"/>
          <w:color w:val="000000"/>
          <w:sz w:val="24"/>
          <w:szCs w:val="24"/>
        </w:rPr>
        <w:t>    4.3.4. Направлять по запросу Варламовского сельсовета Болотнинского района документы</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и   информацию,  необходимые  для  осуществления  контроля  за  соблюдением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порядка,  целей   и   условий  предоставления  Субсидии  в  соответствии  </w:t>
      </w:r>
      <w:proofErr w:type="gramStart"/>
      <w:r>
        <w:rPr>
          <w:rFonts w:ascii="Times New Roman" w:eastAsia="Times New Roman" w:hAnsi="Times New Roman" w:cs="Times New Roman"/>
          <w:color w:val="000000"/>
          <w:sz w:val="24"/>
          <w:szCs w:val="24"/>
        </w:rPr>
        <w:t>с</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sz w:val="24"/>
          <w:szCs w:val="24"/>
        </w:rPr>
      </w:pPr>
      <w:hyperlink r:id="rId17" w:anchor="mailruanchor_mailruanchor_Par209" w:history="1">
        <w:r>
          <w:rPr>
            <w:rStyle w:val="af"/>
            <w:rFonts w:ascii="Times New Roman" w:eastAsia="Times New Roman" w:hAnsi="Times New Roman" w:cs="Times New Roman"/>
            <w:sz w:val="24"/>
            <w:szCs w:val="24"/>
          </w:rPr>
          <w:t>пунктом  4.2.3</w:t>
        </w:r>
      </w:hyperlink>
      <w:r>
        <w:rPr>
          <w:rFonts w:ascii="Times New Roman" w:eastAsia="Times New Roman" w:hAnsi="Times New Roman" w:cs="Times New Roman"/>
          <w:color w:val="000000"/>
          <w:sz w:val="24"/>
          <w:szCs w:val="24"/>
        </w:rPr>
        <w:t xml:space="preserve">  настоящего  Соглашения, в </w:t>
      </w:r>
      <w:r>
        <w:rPr>
          <w:rFonts w:ascii="Times New Roman" w:eastAsia="Times New Roman" w:hAnsi="Times New Roman" w:cs="Times New Roman"/>
          <w:sz w:val="24"/>
          <w:szCs w:val="24"/>
        </w:rPr>
        <w:t>течение 10 рабочих дней со дня</w:t>
      </w:r>
    </w:p>
    <w:p w:rsidR="0062275E" w:rsidRDefault="0062275E" w:rsidP="006227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получения указанного запроса.</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4.3.5. В случае получения от администрации Варламовского сельсовета требования </w:t>
      </w:r>
      <w:proofErr w:type="gramStart"/>
      <w:r>
        <w:rPr>
          <w:rFonts w:ascii="Times New Roman" w:eastAsia="Times New Roman" w:hAnsi="Times New Roman" w:cs="Times New Roman"/>
          <w:color w:val="000000"/>
          <w:sz w:val="24"/>
          <w:szCs w:val="24"/>
        </w:rPr>
        <w:t>в</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соответствии</w:t>
      </w:r>
      <w:proofErr w:type="gramEnd"/>
      <w:r>
        <w:rPr>
          <w:rFonts w:ascii="Times New Roman" w:eastAsia="Times New Roman" w:hAnsi="Times New Roman" w:cs="Times New Roman"/>
          <w:color w:val="000000"/>
          <w:sz w:val="24"/>
          <w:szCs w:val="24"/>
        </w:rPr>
        <w:t xml:space="preserve"> с </w:t>
      </w:r>
      <w:hyperlink r:id="rId18" w:anchor="mailruanchor_mailruanchor_Par157" w:history="1">
        <w:r>
          <w:rPr>
            <w:rStyle w:val="af"/>
            <w:rFonts w:ascii="Times New Roman" w:eastAsia="Times New Roman" w:hAnsi="Times New Roman" w:cs="Times New Roman"/>
            <w:sz w:val="24"/>
            <w:szCs w:val="24"/>
          </w:rPr>
          <w:t>пунктом 4.1.7</w:t>
        </w:r>
      </w:hyperlink>
      <w:r>
        <w:rPr>
          <w:rFonts w:ascii="Times New Roman" w:eastAsia="Times New Roman" w:hAnsi="Times New Roman" w:cs="Times New Roman"/>
          <w:color w:val="000000"/>
          <w:sz w:val="24"/>
          <w:szCs w:val="24"/>
        </w:rPr>
        <w:t> настоящего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4.3.5.1.   Устранять   фак</w:t>
      </w:r>
      <w:proofErr w:type="gramStart"/>
      <w:r>
        <w:rPr>
          <w:rFonts w:ascii="Times New Roman" w:eastAsia="Times New Roman" w:hAnsi="Times New Roman" w:cs="Times New Roman"/>
          <w:color w:val="000000"/>
          <w:sz w:val="24"/>
          <w:szCs w:val="24"/>
        </w:rPr>
        <w:t>т(</w:t>
      </w:r>
      <w:proofErr w:type="spellStart"/>
      <w:proofErr w:type="gramEnd"/>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нарушения  порядка,  целей  и  условий</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предоставления Субсидии в сроки, определенные в указанном требовании.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4.3.5.2. Возвращать в бюджет Варламовского сельсовета Болотнинского района Новосибирской области Субсидию в размере и в сроки, определенные в указанном требовании.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4.3.6.  Обеспечивать полноту и достоверность сведений, представляемых </w:t>
      </w:r>
      <w:proofErr w:type="gramStart"/>
      <w:r>
        <w:rPr>
          <w:rFonts w:ascii="Times New Roman" w:eastAsia="Times New Roman" w:hAnsi="Times New Roman" w:cs="Times New Roman"/>
          <w:color w:val="000000"/>
          <w:sz w:val="24"/>
          <w:szCs w:val="24"/>
        </w:rPr>
        <w:t>в</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администрацию Варламовского сельсовета в соответствии с настоящим Соглашением.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4.3.7.   Выполнять   иные  обязательства  в  соответствии  с  </w:t>
      </w:r>
      <w:proofErr w:type="gramStart"/>
      <w:r>
        <w:rPr>
          <w:rFonts w:ascii="Times New Roman" w:eastAsia="Times New Roman" w:hAnsi="Times New Roman" w:cs="Times New Roman"/>
          <w:color w:val="000000"/>
          <w:sz w:val="24"/>
          <w:szCs w:val="24"/>
        </w:rPr>
        <w:t>бюджетным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законодательством  Российской Федерации и Порядком предоставления субсидии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Получатель вправе</w:t>
      </w:r>
      <w:proofErr w:type="gramStart"/>
      <w:r>
        <w:rPr>
          <w:rFonts w:ascii="Times New Roman" w:eastAsia="Times New Roman" w:hAnsi="Times New Roman" w:cs="Times New Roman"/>
          <w:color w:val="000000"/>
          <w:sz w:val="24"/>
          <w:szCs w:val="24"/>
        </w:rPr>
        <w:t> :</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8" w:name="mailruanchor_mailruanchor_Par281"/>
      <w:bookmarkEnd w:id="28"/>
      <w:r>
        <w:rPr>
          <w:rFonts w:ascii="Times New Roman" w:eastAsia="Times New Roman" w:hAnsi="Times New Roman" w:cs="Times New Roman"/>
          <w:color w:val="000000"/>
          <w:sz w:val="24"/>
          <w:szCs w:val="24"/>
        </w:rPr>
        <w:t>    4.4.1. Направлять в администрацию  предложения о</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внесении</w:t>
      </w:r>
      <w:proofErr w:type="gramEnd"/>
      <w:r>
        <w:rPr>
          <w:rFonts w:ascii="Times New Roman" w:eastAsia="Times New Roman" w:hAnsi="Times New Roman" w:cs="Times New Roman"/>
          <w:color w:val="000000"/>
          <w:sz w:val="24"/>
          <w:szCs w:val="24"/>
        </w:rPr>
        <w:t>   изменений   в   настоящее  Соглашение,  в  том  числе  в  случае</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установления   необходимости   изменения  размера  Субсидии, с  приложением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информации,    содержащей   финансово-экономическое   обоснование   </w:t>
      </w:r>
      <w:proofErr w:type="gramStart"/>
      <w:r>
        <w:rPr>
          <w:rFonts w:ascii="Times New Roman" w:eastAsia="Times New Roman" w:hAnsi="Times New Roman" w:cs="Times New Roman"/>
          <w:color w:val="000000"/>
          <w:sz w:val="24"/>
          <w:szCs w:val="24"/>
        </w:rPr>
        <w:t>данного</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bookmarkStart w:id="29" w:name="mailruanchor_mailruanchor_Par288"/>
      <w:bookmarkEnd w:id="29"/>
      <w:r>
        <w:rPr>
          <w:rFonts w:ascii="Times New Roman" w:eastAsia="Times New Roman" w:hAnsi="Times New Roman" w:cs="Times New Roman"/>
          <w:color w:val="000000"/>
          <w:sz w:val="24"/>
          <w:szCs w:val="24"/>
        </w:rPr>
        <w:t>    4.4.2. Обращаться в администрацию Варламовского сельсовета в целях получении разъяснений в связи с исполнением настоящего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4.4.3.   Осуществлять   иные   права   в   соответствии   с   </w:t>
      </w:r>
      <w:proofErr w:type="gramStart"/>
      <w:r>
        <w:rPr>
          <w:rFonts w:ascii="Times New Roman" w:eastAsia="Times New Roman" w:hAnsi="Times New Roman" w:cs="Times New Roman"/>
          <w:color w:val="000000"/>
          <w:sz w:val="24"/>
          <w:szCs w:val="24"/>
        </w:rPr>
        <w:t>бюджетным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законодательством  Российской Федерации и Порядком предоставления субсидии. </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Получатель   выражает   согласие   на   осуществление   главным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распорядителем  средств  местного  бюджета,  предоставившим  Субсидию,  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органами   муниципального финансового   контроля   проверок соблюдения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Получателем субсидии условий, целей и порядка ее предоставления.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Ответственность Сторон</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5.1.   В   случае   неисполнения  или  ненадлежащего  исполнения  своих обязательств  по  настоящему  Соглашению  Стороны  несут  ответственность </w:t>
      </w:r>
      <w:proofErr w:type="gramStart"/>
      <w:r>
        <w:rPr>
          <w:rFonts w:ascii="Times New Roman" w:eastAsia="Times New Roman" w:hAnsi="Times New Roman" w:cs="Times New Roman"/>
          <w:color w:val="000000"/>
          <w:sz w:val="24"/>
          <w:szCs w:val="24"/>
        </w:rPr>
        <w:t>в</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соответствии</w:t>
      </w:r>
      <w:proofErr w:type="gramEnd"/>
      <w:r>
        <w:rPr>
          <w:rFonts w:ascii="Times New Roman" w:eastAsia="Times New Roman" w:hAnsi="Times New Roman" w:cs="Times New Roman"/>
          <w:color w:val="000000"/>
          <w:sz w:val="24"/>
          <w:szCs w:val="24"/>
        </w:rPr>
        <w:t xml:space="preserve"> с законодательством Российской Федерации.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Заключительные положения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Споры,   возникающие  между  Сторонами  в  связи  с  исполнением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настоящего  Соглашения,  решаются  ими,  по  возможности,  путем проведения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переговоров  с  оформлением соответствующих протоколов или иных документов.</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w:t>
      </w:r>
      <w:proofErr w:type="spellStart"/>
      <w:r>
        <w:rPr>
          <w:rFonts w:ascii="Times New Roman" w:eastAsia="Times New Roman" w:hAnsi="Times New Roman" w:cs="Times New Roman"/>
          <w:color w:val="000000"/>
          <w:sz w:val="24"/>
          <w:szCs w:val="24"/>
        </w:rPr>
        <w:t>недостижении</w:t>
      </w:r>
      <w:proofErr w:type="spellEnd"/>
      <w:r>
        <w:rPr>
          <w:rFonts w:ascii="Times New Roman" w:eastAsia="Times New Roman" w:hAnsi="Times New Roman" w:cs="Times New Roman"/>
          <w:color w:val="000000"/>
          <w:sz w:val="24"/>
          <w:szCs w:val="24"/>
        </w:rPr>
        <w:t xml:space="preserve">  согласия  споры  между  Сторонами  решаются  в  </w:t>
      </w:r>
      <w:proofErr w:type="gramStart"/>
      <w:r>
        <w:rPr>
          <w:rFonts w:ascii="Times New Roman" w:eastAsia="Times New Roman" w:hAnsi="Times New Roman" w:cs="Times New Roman"/>
          <w:color w:val="000000"/>
          <w:sz w:val="24"/>
          <w:szCs w:val="24"/>
        </w:rPr>
        <w:t>судебном</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порядке</w:t>
      </w:r>
      <w:proofErr w:type="gramEnd"/>
      <w:r>
        <w:rPr>
          <w:rFonts w:ascii="Times New Roman" w:eastAsia="Times New Roman" w:hAnsi="Times New Roman" w:cs="Times New Roman"/>
          <w:color w:val="000000"/>
          <w:sz w:val="24"/>
          <w:szCs w:val="24"/>
        </w:rPr>
        <w:t>.</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 Настоящее Соглашение вступает в силу </w:t>
      </w:r>
      <w:proofErr w:type="gramStart"/>
      <w:r>
        <w:rPr>
          <w:rFonts w:ascii="Times New Roman" w:eastAsia="Times New Roman" w:hAnsi="Times New Roman" w:cs="Times New Roman"/>
          <w:color w:val="000000"/>
          <w:sz w:val="24"/>
          <w:szCs w:val="24"/>
        </w:rPr>
        <w:t>с даты</w:t>
      </w:r>
      <w:proofErr w:type="gramEnd"/>
      <w:r>
        <w:rPr>
          <w:rFonts w:ascii="Times New Roman" w:eastAsia="Times New Roman" w:hAnsi="Times New Roman" w:cs="Times New Roman"/>
          <w:color w:val="000000"/>
          <w:sz w:val="24"/>
          <w:szCs w:val="24"/>
        </w:rPr>
        <w:t xml:space="preserve"> его подписания лицами,</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имеющими</w:t>
      </w:r>
      <w:proofErr w:type="gramEnd"/>
      <w:r>
        <w:rPr>
          <w:rFonts w:ascii="Times New Roman" w:eastAsia="Times New Roman" w:hAnsi="Times New Roman" w:cs="Times New Roman"/>
          <w:color w:val="000000"/>
          <w:sz w:val="24"/>
          <w:szCs w:val="24"/>
        </w:rPr>
        <w:t xml:space="preserve"> право действовать от имени каждой из Сторон, но не ранее доведения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лимитов   бюджетных   обязательств,   указанных  в  </w:t>
      </w:r>
      <w:hyperlink r:id="rId19" w:anchor="mailruanchor_mailruanchor_Par72" w:history="1">
        <w:r>
          <w:rPr>
            <w:rStyle w:val="af"/>
            <w:rFonts w:ascii="Times New Roman" w:eastAsia="Times New Roman" w:hAnsi="Times New Roman" w:cs="Times New Roman"/>
            <w:sz w:val="24"/>
            <w:szCs w:val="24"/>
          </w:rPr>
          <w:t>пункте  2.1</w:t>
        </w:r>
      </w:hyperlink>
      <w:r>
        <w:rPr>
          <w:rFonts w:ascii="Times New Roman" w:eastAsia="Times New Roman" w:hAnsi="Times New Roman" w:cs="Times New Roman"/>
          <w:color w:val="000000"/>
          <w:sz w:val="24"/>
          <w:szCs w:val="24"/>
        </w:rPr>
        <w:t>  настоящего</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Соглашения,  и действует до полного исполнения Сторонами своих обязательств</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настоящему Соглашению.</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Все  изменения  и  дополнения к настоящему Соглашению оформляются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дополнительными  соглашениями  и  после  их подписания Сторонами становятся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неотъемлемой частью Соглашения.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Расторжение настоящего Соглашения возможно в случае:</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7.4.1. Реорганизации  или прекращения деятельности Получателя.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7.4.2.  Нарушения  Получателем  порядка, целей и условий предоставления</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Субсидии,   </w:t>
      </w:r>
      <w:proofErr w:type="gramStart"/>
      <w:r>
        <w:rPr>
          <w:rFonts w:ascii="Times New Roman" w:eastAsia="Times New Roman" w:hAnsi="Times New Roman" w:cs="Times New Roman"/>
          <w:color w:val="000000"/>
          <w:sz w:val="24"/>
          <w:szCs w:val="24"/>
        </w:rPr>
        <w:t>установленных</w:t>
      </w:r>
      <w:proofErr w:type="gramEnd"/>
      <w:r>
        <w:rPr>
          <w:rFonts w:ascii="Times New Roman" w:eastAsia="Times New Roman" w:hAnsi="Times New Roman" w:cs="Times New Roman"/>
          <w:color w:val="000000"/>
          <w:sz w:val="24"/>
          <w:szCs w:val="24"/>
        </w:rPr>
        <w:t>  Порядком  предоставления  субсидии  и  настоящим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Соглашением.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Документы   и   иная   информация,   предусмотренные   настоящим</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Соглашением, могут направляться Сторонами заказным письмом с уведомлением о</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вручении</w:t>
      </w:r>
      <w:proofErr w:type="gramEnd"/>
      <w:r>
        <w:rPr>
          <w:rFonts w:ascii="Times New Roman" w:eastAsia="Times New Roman" w:hAnsi="Times New Roman" w:cs="Times New Roman"/>
          <w:color w:val="000000"/>
          <w:sz w:val="24"/>
          <w:szCs w:val="24"/>
        </w:rPr>
        <w:t>   либо   вручением   представителем   одной   Стороны  подлинников</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документов, иной информации представителю другой Стороны.</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7.6.   Настоящее  Соглашение  заключено  Сторонами  в  форме  </w:t>
      </w:r>
      <w:proofErr w:type="gramStart"/>
      <w:r>
        <w:rPr>
          <w:rFonts w:ascii="Times New Roman" w:eastAsia="Times New Roman" w:hAnsi="Times New Roman" w:cs="Times New Roman"/>
          <w:color w:val="000000"/>
          <w:sz w:val="24"/>
          <w:szCs w:val="24"/>
        </w:rPr>
        <w:t>бумажного</w:t>
      </w:r>
      <w:proofErr w:type="gramEnd"/>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 в двух экземплярах, по одному экземпляру для каждой из Сторон.</w:t>
      </w:r>
    </w:p>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275E" w:rsidRPr="00A35D8C" w:rsidRDefault="0062275E" w:rsidP="0062275E">
      <w:pPr>
        <w:spacing w:line="240" w:lineRule="auto"/>
        <w:ind w:left="360"/>
        <w:contextualSpacing/>
        <w:jc w:val="center"/>
        <w:rPr>
          <w:rFonts w:ascii="Times New Roman" w:eastAsiaTheme="minorHAnsi" w:hAnsi="Times New Roman" w:cs="Times New Roman"/>
          <w:sz w:val="24"/>
          <w:szCs w:val="24"/>
          <w:lang w:eastAsia="en-US"/>
        </w:rPr>
      </w:pPr>
      <w:bookmarkStart w:id="30" w:name="mailruanchor_mailruanchor_Par350"/>
      <w:bookmarkEnd w:id="30"/>
      <w:r w:rsidRPr="00A35D8C">
        <w:rPr>
          <w:rFonts w:ascii="Times New Roman" w:hAnsi="Times New Roman" w:cs="Times New Roman"/>
          <w:sz w:val="24"/>
          <w:szCs w:val="24"/>
        </w:rPr>
        <w:t>VII. Антикоррупционная оговорка</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8.1. Каждая из сторон Соглашения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Соглашения.</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8.2. Стороны обязуются в течение всего срока действия Соглашения и после его истечения принять все разумные меры для недопущения действий, указанных в </w:t>
      </w:r>
      <w:hyperlink r:id="rId20" w:anchor="sub_1" w:history="1">
        <w:r>
          <w:rPr>
            <w:rStyle w:val="af"/>
            <w:rFonts w:ascii="Times New Roman" w:hAnsi="Times New Roman" w:cs="Times New Roman"/>
            <w:sz w:val="24"/>
            <w:szCs w:val="24"/>
          </w:rPr>
          <w:t>п. 1</w:t>
        </w:r>
      </w:hyperlink>
      <w:r>
        <w:rPr>
          <w:rFonts w:ascii="Times New Roman" w:hAnsi="Times New Roman" w:cs="Times New Roman"/>
          <w:sz w:val="24"/>
          <w:szCs w:val="24"/>
        </w:rPr>
        <w:t>, в том числе со стороны руководства или работников сторон, третьих лиц.</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8.4. Сторонам Соглашения, их руководителям и работникам запрещается:</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передавать или предлагать денежные средства, ценные бумаги или иное имущество, безвозмездно выполнять работы (оказывать услуги) и так далее.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w:t>
      </w:r>
      <w:r>
        <w:rPr>
          <w:rFonts w:ascii="Times New Roman" w:hAnsi="Times New Roman" w:cs="Times New Roman"/>
          <w:sz w:val="24"/>
          <w:szCs w:val="24"/>
        </w:rPr>
        <w:lastRenderedPageBreak/>
        <w:t xml:space="preserve">лицам, иным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связанным с органами государственной власти, в целях неправомерного получения преимуществ для сторон Соглашения, их руководства, работников или посредников, действующих по Соглашению;</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lang w:val="en-US"/>
        </w:rPr>
        <w:t> </w:t>
      </w:r>
      <w:r>
        <w:rPr>
          <w:rFonts w:ascii="Times New Roman" w:hAnsi="Times New Roman" w:cs="Times New Roman"/>
          <w:sz w:val="24"/>
          <w:szCs w:val="24"/>
        </w:rPr>
        <w:t xml:space="preserve">совершать иные действия, нарушающие действующее </w:t>
      </w:r>
      <w:hyperlink r:id="rId21" w:history="1">
        <w:proofErr w:type="spellStart"/>
        <w:r>
          <w:rPr>
            <w:rStyle w:val="af"/>
            <w:rFonts w:ascii="Times New Roman" w:hAnsi="Times New Roman" w:cs="Times New Roman"/>
            <w:sz w:val="24"/>
            <w:szCs w:val="24"/>
          </w:rPr>
          <w:t>антикоррупционное</w:t>
        </w:r>
        <w:proofErr w:type="spellEnd"/>
        <w:r>
          <w:rPr>
            <w:rStyle w:val="af"/>
            <w:rFonts w:ascii="Times New Roman" w:hAnsi="Times New Roman" w:cs="Times New Roman"/>
            <w:sz w:val="24"/>
            <w:szCs w:val="24"/>
          </w:rPr>
          <w:t xml:space="preserve"> законодательство</w:t>
        </w:r>
      </w:hyperlink>
      <w:r>
        <w:rPr>
          <w:rFonts w:ascii="Times New Roman" w:hAnsi="Times New Roman" w:cs="Times New Roman"/>
          <w:sz w:val="24"/>
          <w:szCs w:val="24"/>
        </w:rPr>
        <w:t xml:space="preserve"> Российской Федерации.</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8.5.В случае возникновения у стороны Соглашения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Соглашению до получения подтверждения от другой стороны, что нарушение не произошло или не произойдет.</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8.6.Подтверждение должно быть направлено в течение 14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8.7.В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8.8.В отношении третьих лиц (посредников) стороны обязуются:</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роинструктировать их о неприемлемости коррупционных действий и нетерпимости участия в каком-либо коррупционном действии, связанном с исполнением Соглашения;</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привлекать их в качестве канала для совершения коррупционных действий;</w:t>
      </w:r>
    </w:p>
    <w:p w:rsidR="0062275E" w:rsidRDefault="0062275E" w:rsidP="0062275E">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3).не осуществлять им выплат, превышающих размер соответствующего вознаграждения за оказываемые ими законные услуги;</w:t>
      </w:r>
    </w:p>
    <w:p w:rsidR="0062275E" w:rsidRDefault="0062275E" w:rsidP="0062275E">
      <w:pPr>
        <w:autoSpaceDE w:val="0"/>
        <w:autoSpaceDN w:val="0"/>
        <w:adjustRightInd w:val="0"/>
        <w:spacing w:line="240" w:lineRule="auto"/>
        <w:contextualSpacing/>
        <w:jc w:val="both"/>
        <w:outlineLvl w:val="1"/>
        <w:rPr>
          <w:rFonts w:ascii="Times New Roman" w:hAnsi="Times New Roman" w:cs="Times New Roman"/>
          <w:sz w:val="24"/>
          <w:szCs w:val="24"/>
        </w:rPr>
      </w:pPr>
    </w:p>
    <w:p w:rsidR="0062275E" w:rsidRDefault="0062275E" w:rsidP="0062275E">
      <w:pPr>
        <w:autoSpaceDE w:val="0"/>
        <w:autoSpaceDN w:val="0"/>
        <w:adjustRightInd w:val="0"/>
        <w:spacing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8.9.включить данную антикоррупционную оговорку во все Соглашения и/или договоры, заключенные в исполнение настоящего Соглашения с третьими лицами.</w:t>
      </w:r>
    </w:p>
    <w:p w:rsidR="0062275E" w:rsidRDefault="0062275E" w:rsidP="0062275E">
      <w:pPr>
        <w:shd w:val="clear" w:color="auto" w:fill="FFFFFF"/>
        <w:spacing w:after="0" w:line="240" w:lineRule="auto"/>
        <w:contextualSpacing/>
        <w:jc w:val="both"/>
        <w:rPr>
          <w:rFonts w:ascii="Times New Roman" w:eastAsia="Times New Roman" w:hAnsi="Times New Roman" w:cs="Times New Roman"/>
          <w:color w:val="000000"/>
          <w:sz w:val="24"/>
          <w:szCs w:val="24"/>
        </w:rPr>
      </w:pPr>
    </w:p>
    <w:p w:rsidR="0062275E" w:rsidRDefault="0062275E" w:rsidP="0062275E">
      <w:pPr>
        <w:shd w:val="clear" w:color="auto" w:fill="FFFFFF"/>
        <w:spacing w:after="0" w:line="240" w:lineRule="auto"/>
        <w:contextualSpacing/>
        <w:jc w:val="both"/>
        <w:rPr>
          <w:rFonts w:ascii="Times New Roman" w:eastAsia="Times New Roman" w:hAnsi="Times New Roman" w:cs="Times New Roman"/>
          <w:color w:val="000000"/>
          <w:sz w:val="24"/>
          <w:szCs w:val="24"/>
        </w:rPr>
      </w:pPr>
    </w:p>
    <w:p w:rsidR="0062275E" w:rsidRPr="00A35D8C" w:rsidRDefault="0062275E" w:rsidP="0062275E">
      <w:pPr>
        <w:shd w:val="clear" w:color="auto" w:fill="FFFFFF"/>
        <w:spacing w:after="0" w:line="240" w:lineRule="auto"/>
        <w:jc w:val="center"/>
        <w:rPr>
          <w:rFonts w:ascii="Times New Roman" w:eastAsia="Times New Roman" w:hAnsi="Times New Roman" w:cs="Times New Roman"/>
          <w:color w:val="000000"/>
          <w:sz w:val="24"/>
          <w:szCs w:val="24"/>
        </w:rPr>
      </w:pPr>
      <w:r w:rsidRPr="00A35D8C">
        <w:rPr>
          <w:rFonts w:ascii="Times New Roman" w:eastAsia="Times New Roman" w:hAnsi="Times New Roman" w:cs="Times New Roman"/>
          <w:color w:val="000000"/>
          <w:sz w:val="24"/>
          <w:szCs w:val="24"/>
        </w:rPr>
        <w:t>VII</w:t>
      </w:r>
      <w:r w:rsidRPr="00A35D8C">
        <w:rPr>
          <w:rFonts w:ascii="Times New Roman" w:eastAsia="Times New Roman" w:hAnsi="Times New Roman" w:cs="Times New Roman"/>
          <w:color w:val="000000"/>
          <w:sz w:val="24"/>
          <w:szCs w:val="24"/>
          <w:lang w:val="en-US"/>
        </w:rPr>
        <w:t>I</w:t>
      </w:r>
      <w:r w:rsidRPr="00A35D8C">
        <w:rPr>
          <w:rFonts w:ascii="Times New Roman" w:eastAsia="Times New Roman" w:hAnsi="Times New Roman" w:cs="Times New Roman"/>
          <w:color w:val="000000"/>
          <w:sz w:val="24"/>
          <w:szCs w:val="24"/>
        </w:rPr>
        <w:t>. Платежные реквизиты Сторон</w:t>
      </w:r>
    </w:p>
    <w:tbl>
      <w:tblPr>
        <w:tblpPr w:leftFromText="180" w:rightFromText="180" w:bottomFromText="200" w:vertAnchor="text" w:horzAnchor="margin" w:tblpXSpec="center" w:tblpY="408"/>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4783"/>
      </w:tblGrid>
      <w:tr w:rsidR="0062275E" w:rsidTr="0062275E">
        <w:trPr>
          <w:trHeight w:val="3818"/>
        </w:trPr>
        <w:tc>
          <w:tcPr>
            <w:tcW w:w="4925" w:type="dxa"/>
            <w:tcBorders>
              <w:top w:val="single" w:sz="4" w:space="0" w:color="auto"/>
              <w:left w:val="single" w:sz="4" w:space="0" w:color="auto"/>
              <w:bottom w:val="single" w:sz="4" w:space="0" w:color="auto"/>
              <w:right w:val="single" w:sz="4" w:space="0" w:color="auto"/>
            </w:tcBorders>
          </w:tcPr>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Администрация Варламовского</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сельсовета Болотнинского района Новосибирской области</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индекс село. Улица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 xml:space="preserve">Платежные реквизиты: ИНН </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 xml:space="preserve">КПП </w:t>
            </w:r>
          </w:p>
          <w:p w:rsidR="0062275E" w:rsidRDefault="0062275E" w:rsidP="0062275E">
            <w:pPr>
              <w:spacing w:after="0"/>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/счет   банк </w:t>
            </w: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БИК 045004001</w:t>
            </w:r>
          </w:p>
          <w:p w:rsidR="0062275E" w:rsidRDefault="0062275E" w:rsidP="0062275E">
            <w:pPr>
              <w:spacing w:after="0"/>
              <w:rPr>
                <w:rFonts w:ascii="Times New Roman" w:hAnsi="Times New Roman" w:cs="Times New Roman"/>
                <w:sz w:val="24"/>
                <w:szCs w:val="24"/>
              </w:rPr>
            </w:pPr>
          </w:p>
          <w:p w:rsidR="0062275E" w:rsidRDefault="0062275E" w:rsidP="0062275E">
            <w:pPr>
              <w:spacing w:after="0"/>
              <w:rPr>
                <w:rFonts w:ascii="Times New Roman" w:hAnsi="Times New Roman" w:cs="Times New Roman"/>
                <w:sz w:val="24"/>
                <w:szCs w:val="24"/>
              </w:rPr>
            </w:pPr>
            <w:r>
              <w:rPr>
                <w:rFonts w:ascii="Times New Roman" w:hAnsi="Times New Roman" w:cs="Times New Roman"/>
                <w:sz w:val="24"/>
                <w:szCs w:val="24"/>
              </w:rPr>
              <w:t>Глава __________________________ ФИО</w:t>
            </w:r>
          </w:p>
          <w:p w:rsidR="0062275E" w:rsidRDefault="0062275E" w:rsidP="006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М.П.</w:t>
            </w:r>
          </w:p>
        </w:tc>
        <w:tc>
          <w:tcPr>
            <w:tcW w:w="4783" w:type="dxa"/>
            <w:tcBorders>
              <w:top w:val="single" w:sz="4" w:space="0" w:color="auto"/>
              <w:left w:val="single" w:sz="4" w:space="0" w:color="auto"/>
              <w:bottom w:val="single" w:sz="4" w:space="0" w:color="auto"/>
              <w:right w:val="single" w:sz="4" w:space="0" w:color="auto"/>
            </w:tcBorders>
          </w:tcPr>
          <w:p w:rsidR="0062275E" w:rsidRDefault="0062275E" w:rsidP="0062275E">
            <w:pPr>
              <w:spacing w:after="0"/>
              <w:jc w:val="both"/>
              <w:rPr>
                <w:rFonts w:ascii="Times New Roman" w:hAnsi="Times New Roman"/>
              </w:rPr>
            </w:pPr>
            <w:r>
              <w:rPr>
                <w:rFonts w:ascii="Times New Roman" w:hAnsi="Times New Roman"/>
              </w:rPr>
              <w:t>Муниципальное казенное предприятие «Дирекция единого заказчика жилищно-коммунальных услуг» Варламовского мо Болотнинского района Новосибирской области» Юридический адрес: индекс, область, район, с. ул., д.</w:t>
            </w:r>
          </w:p>
          <w:p w:rsidR="0062275E" w:rsidRDefault="0062275E" w:rsidP="0062275E">
            <w:pPr>
              <w:spacing w:after="0"/>
              <w:jc w:val="both"/>
              <w:rPr>
                <w:rFonts w:ascii="Times New Roman" w:hAnsi="Times New Roman"/>
              </w:rPr>
            </w:pPr>
            <w:r>
              <w:rPr>
                <w:rFonts w:ascii="Times New Roman" w:hAnsi="Times New Roman"/>
              </w:rPr>
              <w:t xml:space="preserve">Платежные реквизиты: ИНН </w:t>
            </w:r>
          </w:p>
          <w:p w:rsidR="0062275E" w:rsidRDefault="0062275E" w:rsidP="0062275E">
            <w:pPr>
              <w:spacing w:after="0"/>
              <w:jc w:val="both"/>
              <w:rPr>
                <w:rFonts w:ascii="Times New Roman" w:hAnsi="Times New Roman"/>
              </w:rPr>
            </w:pPr>
            <w:r>
              <w:rPr>
                <w:rFonts w:ascii="Times New Roman" w:hAnsi="Times New Roman"/>
              </w:rPr>
              <w:t xml:space="preserve">КПП </w:t>
            </w:r>
          </w:p>
          <w:p w:rsidR="0062275E" w:rsidRDefault="0062275E" w:rsidP="0062275E">
            <w:pPr>
              <w:spacing w:after="0"/>
              <w:jc w:val="both"/>
              <w:rPr>
                <w:rFonts w:ascii="Times New Roman" w:hAnsi="Times New Roman"/>
              </w:rPr>
            </w:pPr>
            <w:proofErr w:type="gramStart"/>
            <w:r>
              <w:rPr>
                <w:rFonts w:ascii="Times New Roman" w:hAnsi="Times New Roman"/>
              </w:rPr>
              <w:t>Р</w:t>
            </w:r>
            <w:proofErr w:type="gramEnd"/>
            <w:r>
              <w:rPr>
                <w:rFonts w:ascii="Times New Roman" w:hAnsi="Times New Roman"/>
              </w:rPr>
              <w:t xml:space="preserve">/счет </w:t>
            </w:r>
          </w:p>
          <w:p w:rsidR="0062275E" w:rsidRDefault="0062275E" w:rsidP="0062275E">
            <w:pPr>
              <w:spacing w:after="0"/>
              <w:jc w:val="both"/>
              <w:rPr>
                <w:rFonts w:ascii="Times New Roman" w:hAnsi="Times New Roman"/>
              </w:rPr>
            </w:pPr>
            <w:r>
              <w:rPr>
                <w:rFonts w:ascii="Times New Roman" w:hAnsi="Times New Roman"/>
              </w:rPr>
              <w:t xml:space="preserve">Банк </w:t>
            </w:r>
          </w:p>
          <w:p w:rsidR="0062275E" w:rsidRDefault="0062275E" w:rsidP="0062275E">
            <w:pPr>
              <w:spacing w:after="0"/>
              <w:jc w:val="both"/>
              <w:rPr>
                <w:rFonts w:ascii="Times New Roman" w:hAnsi="Times New Roman"/>
              </w:rPr>
            </w:pPr>
            <w:r>
              <w:rPr>
                <w:rFonts w:ascii="Times New Roman" w:hAnsi="Times New Roman"/>
              </w:rPr>
              <w:t xml:space="preserve">БИК     </w:t>
            </w:r>
          </w:p>
          <w:p w:rsidR="0062275E" w:rsidRDefault="0062275E" w:rsidP="0062275E">
            <w:pPr>
              <w:spacing w:after="0"/>
              <w:jc w:val="both"/>
              <w:rPr>
                <w:rFonts w:ascii="Times New Roman" w:hAnsi="Times New Roman"/>
              </w:rPr>
            </w:pPr>
            <w:r>
              <w:rPr>
                <w:rFonts w:ascii="Times New Roman" w:hAnsi="Times New Roman"/>
              </w:rPr>
              <w:t>Директор</w:t>
            </w:r>
          </w:p>
          <w:p w:rsidR="0062275E" w:rsidRDefault="0062275E" w:rsidP="006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_______________________ФИО.</w:t>
            </w:r>
          </w:p>
          <w:p w:rsidR="0062275E" w:rsidRDefault="0062275E" w:rsidP="006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М.П.                          </w:t>
            </w:r>
          </w:p>
          <w:p w:rsidR="0062275E" w:rsidRDefault="0062275E" w:rsidP="006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rsidR="0062275E" w:rsidRDefault="0062275E" w:rsidP="0062275E">
            <w:pPr>
              <w:shd w:val="clear" w:color="auto" w:fill="FFFFFF"/>
              <w:spacing w:after="100" w:afterAutospacing="1" w:line="240" w:lineRule="auto"/>
              <w:ind w:left="366"/>
              <w:jc w:val="both"/>
              <w:rPr>
                <w:rFonts w:ascii="Courier New" w:eastAsia="Times New Roman" w:hAnsi="Courier New" w:cs="Courier New"/>
                <w:color w:val="000000"/>
                <w:sz w:val="20"/>
                <w:szCs w:val="20"/>
              </w:rPr>
            </w:pPr>
          </w:p>
        </w:tc>
      </w:tr>
    </w:tbl>
    <w:p w:rsidR="0062275E" w:rsidRDefault="0062275E" w:rsidP="0062275E">
      <w:pPr>
        <w:shd w:val="clear" w:color="auto" w:fill="FFFFFF"/>
        <w:spacing w:after="0" w:line="240" w:lineRule="auto"/>
        <w:jc w:val="both"/>
        <w:rPr>
          <w:rFonts w:ascii="Times New Roman" w:eastAsia="Times New Roman" w:hAnsi="Times New Roman" w:cs="Times New Roman"/>
          <w:color w:val="000000"/>
          <w:sz w:val="24"/>
          <w:szCs w:val="24"/>
        </w:rPr>
      </w:pPr>
    </w:p>
    <w:p w:rsidR="0062275E" w:rsidRDefault="00433315" w:rsidP="0062275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7A7202" w:rsidRPr="007A7202" w:rsidRDefault="007A7202" w:rsidP="007A7202">
      <w:pPr>
        <w:spacing w:line="240" w:lineRule="auto"/>
        <w:contextualSpacing/>
        <w:jc w:val="center"/>
        <w:rPr>
          <w:rFonts w:ascii="Times New Roman" w:hAnsi="Times New Roman" w:cs="Times New Roman"/>
          <w:b/>
        </w:rPr>
      </w:pPr>
      <w:r w:rsidRPr="007A7202">
        <w:rPr>
          <w:rFonts w:ascii="Times New Roman" w:hAnsi="Times New Roman" w:cs="Times New Roman"/>
          <w:b/>
        </w:rPr>
        <w:lastRenderedPageBreak/>
        <w:t>ПОЖАРНАЯ БЕЗОПАСНОСТЬ ПРИ ИСПОЛЬЗОВАНИИ ПЕЧЕЙ</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p>
    <w:p w:rsidR="007A7202" w:rsidRPr="007A7202" w:rsidRDefault="007A7202" w:rsidP="007A7202">
      <w:pPr>
        <w:spacing w:line="240" w:lineRule="auto"/>
        <w:ind w:firstLine="708"/>
        <w:contextualSpacing/>
        <w:jc w:val="both"/>
        <w:rPr>
          <w:rFonts w:ascii="Times New Roman" w:hAnsi="Times New Roman" w:cs="Times New Roman"/>
        </w:rPr>
      </w:pPr>
      <w:r w:rsidRPr="007A7202">
        <w:rPr>
          <w:rFonts w:ascii="Times New Roman" w:hAnsi="Times New Roman" w:cs="Times New Roman"/>
        </w:rPr>
        <w:t xml:space="preserve">В осенне-зимний период печное отопление продолжает оставаться основным источником тепла для многих граждан. Именно в это время, как показывает статистика, домашний очаг может стать источником повышенной опасности. При наступлении холодов резко возрастает количество пожаров, </w:t>
      </w:r>
      <w:proofErr w:type="spellStart"/>
      <w:r w:rsidRPr="007A7202">
        <w:rPr>
          <w:rFonts w:ascii="Times New Roman" w:hAnsi="Times New Roman" w:cs="Times New Roman"/>
        </w:rPr>
        <w:t>травмирования</w:t>
      </w:r>
      <w:proofErr w:type="spellEnd"/>
      <w:r w:rsidRPr="007A7202">
        <w:rPr>
          <w:rFonts w:ascii="Times New Roman" w:hAnsi="Times New Roman" w:cs="Times New Roman"/>
        </w:rPr>
        <w:t xml:space="preserve"> и гибели людей из-за несоблюдения правил пользования системами печного отопления.</w:t>
      </w:r>
    </w:p>
    <w:p w:rsidR="007A7202" w:rsidRPr="007A7202" w:rsidRDefault="007A7202" w:rsidP="007A7202">
      <w:pPr>
        <w:spacing w:line="240" w:lineRule="auto"/>
        <w:ind w:firstLine="708"/>
        <w:contextualSpacing/>
        <w:jc w:val="both"/>
        <w:rPr>
          <w:rFonts w:ascii="Times New Roman" w:hAnsi="Times New Roman" w:cs="Times New Roman"/>
        </w:rPr>
      </w:pPr>
      <w:r w:rsidRPr="007A7202">
        <w:rPr>
          <w:rFonts w:ascii="Times New Roman" w:hAnsi="Times New Roman" w:cs="Times New Roman"/>
        </w:rPr>
        <w:t xml:space="preserve">Так 08.11.2019г. житель </w:t>
      </w:r>
      <w:proofErr w:type="gramStart"/>
      <w:r w:rsidRPr="007A7202">
        <w:rPr>
          <w:rFonts w:ascii="Times New Roman" w:hAnsi="Times New Roman" w:cs="Times New Roman"/>
        </w:rPr>
        <w:t>г</w:t>
      </w:r>
      <w:proofErr w:type="gramEnd"/>
      <w:r w:rsidRPr="007A7202">
        <w:rPr>
          <w:rFonts w:ascii="Times New Roman" w:hAnsi="Times New Roman" w:cs="Times New Roman"/>
        </w:rPr>
        <w:t xml:space="preserve">. Бердск растапливал печь и чтобы ускорить процесс решил воспользоваться легковоспламеняющейся жидкостью – </w:t>
      </w:r>
      <w:proofErr w:type="spellStart"/>
      <w:r w:rsidRPr="007A7202">
        <w:rPr>
          <w:rFonts w:ascii="Times New Roman" w:hAnsi="Times New Roman" w:cs="Times New Roman"/>
        </w:rPr>
        <w:t>саляркой</w:t>
      </w:r>
      <w:proofErr w:type="spellEnd"/>
      <w:r w:rsidRPr="007A7202">
        <w:rPr>
          <w:rFonts w:ascii="Times New Roman" w:hAnsi="Times New Roman" w:cs="Times New Roman"/>
        </w:rPr>
        <w:t>. В результате вспышки получил травму и был доставлен в реанимационное отделение больницы. Площадь ожога составила 25% поверхности тела.</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Чтобы избежать беды, в домах, имеющих печное отопление, необходимо обращать особое внимание на выполнение требований пожарной безопасности – как при устройстве, так и при эксплуатации печей.</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Пожары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Нередко на таких пожарах гибнут люди, а большинство получают отравление угарным газом.</w:t>
      </w:r>
    </w:p>
    <w:p w:rsidR="007A7202" w:rsidRPr="007A7202" w:rsidRDefault="007A7202" w:rsidP="007A7202">
      <w:pPr>
        <w:spacing w:line="240" w:lineRule="auto"/>
        <w:ind w:firstLine="708"/>
        <w:contextualSpacing/>
        <w:jc w:val="both"/>
        <w:rPr>
          <w:rFonts w:ascii="Times New Roman" w:hAnsi="Times New Roman" w:cs="Times New Roman"/>
        </w:rPr>
      </w:pPr>
      <w:r w:rsidRPr="007A7202">
        <w:rPr>
          <w:rFonts w:ascii="Times New Roman" w:hAnsi="Times New Roman" w:cs="Times New Roman"/>
        </w:rPr>
        <w:t>Чтобы печь была только источником тепла, а не причиной пожара, напоминаем несколько простых правил.</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  </w:t>
      </w:r>
      <w:r w:rsidRPr="007A7202">
        <w:rPr>
          <w:rFonts w:ascii="Times New Roman" w:hAnsi="Times New Roman" w:cs="Times New Roman"/>
        </w:rPr>
        <w:tab/>
        <w:t>В печи ценится, не только хорошая тяга, теплоотдача, экономичность и эстетические качества, но и безопасность. 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  </w:t>
      </w:r>
      <w:r w:rsidRPr="007A7202">
        <w:rPr>
          <w:rFonts w:ascii="Times New Roman" w:hAnsi="Times New Roman" w:cs="Times New Roman"/>
        </w:rPr>
        <w:tab/>
        <w:t>Печи и другие отопительные приборы должны иметь установленные нормами противопожарные разделки (</w:t>
      </w:r>
      <w:proofErr w:type="spellStart"/>
      <w:r w:rsidRPr="007A7202">
        <w:rPr>
          <w:rFonts w:ascii="Times New Roman" w:hAnsi="Times New Roman" w:cs="Times New Roman"/>
        </w:rPr>
        <w:t>отступки</w:t>
      </w:r>
      <w:proofErr w:type="spellEnd"/>
      <w:r w:rsidRPr="007A7202">
        <w:rPr>
          <w:rFonts w:ascii="Times New Roman" w:hAnsi="Times New Roman" w:cs="Times New Roman"/>
        </w:rPr>
        <w:t xml:space="preserve">) от горючих конструкций, а на деревянном или другом полу из горючих материалов – </w:t>
      </w:r>
      <w:proofErr w:type="spellStart"/>
      <w:r w:rsidRPr="007A7202">
        <w:rPr>
          <w:rFonts w:ascii="Times New Roman" w:hAnsi="Times New Roman" w:cs="Times New Roman"/>
        </w:rPr>
        <w:t>предтопочный</w:t>
      </w:r>
      <w:proofErr w:type="spellEnd"/>
      <w:r w:rsidRPr="007A7202">
        <w:rPr>
          <w:rFonts w:ascii="Times New Roman" w:hAnsi="Times New Roman" w:cs="Times New Roman"/>
        </w:rPr>
        <w:t xml:space="preserve"> лист без прогаров и повреждений, размером не менее 0,5 </w:t>
      </w:r>
      <w:proofErr w:type="spellStart"/>
      <w:r w:rsidRPr="007A7202">
        <w:rPr>
          <w:rFonts w:ascii="Times New Roman" w:hAnsi="Times New Roman" w:cs="Times New Roman"/>
        </w:rPr>
        <w:t>х</w:t>
      </w:r>
      <w:proofErr w:type="spellEnd"/>
      <w:r w:rsidRPr="007A7202">
        <w:rPr>
          <w:rFonts w:ascii="Times New Roman" w:hAnsi="Times New Roman" w:cs="Times New Roman"/>
        </w:rPr>
        <w:t xml:space="preserve"> 0,7 м широкой стороной к печи. </w:t>
      </w:r>
      <w:proofErr w:type="spellStart"/>
      <w:r w:rsidRPr="007A7202">
        <w:rPr>
          <w:rFonts w:ascii="Times New Roman" w:hAnsi="Times New Roman" w:cs="Times New Roman"/>
        </w:rPr>
        <w:t>Предтопочный</w:t>
      </w:r>
      <w:proofErr w:type="spellEnd"/>
      <w:r w:rsidRPr="007A7202">
        <w:rPr>
          <w:rFonts w:ascii="Times New Roman" w:hAnsi="Times New Roman" w:cs="Times New Roman"/>
        </w:rPr>
        <w:t xml:space="preserve"> лист не должен иметь прогаров и повреждений. Запрещается установка металлических печей, не отвечающих требованиям пожарной безопасности.</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  </w:t>
      </w:r>
      <w:r w:rsidRPr="007A7202">
        <w:rPr>
          <w:rFonts w:ascii="Times New Roman" w:hAnsi="Times New Roman" w:cs="Times New Roman"/>
        </w:rPr>
        <w:tab/>
        <w:t>Перед началом отопительного сезона все печи должны быть проверены, а в случае неисправности – отремонтированы. Эксплуатация неисправных печей приводит к пожару. Одной из причин возникновения пожара может стать горение сажи в дымоходе. Необходимо перед началом, а также в течение всего отопительного сезона очищать дымоходы и печи от сажи, топки нужно чистить не реже одного раза в три месяца.</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Опасно хранить на печи домашние вещи, сушить дрова. Расстояние от печи до домашних вещей и мебели должно быть не менее 0,7 метров, а от топочного отверстия – не менее 1,25 метра.</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Не перекаливайте печи. При сильных морозах, топите печь несколько раз в день. Не топите печь углем, торфом, газом, если она не предназначена для этого вида топлива.</w:t>
      </w:r>
    </w:p>
    <w:p w:rsidR="007A7202" w:rsidRPr="007A7202" w:rsidRDefault="007A7202" w:rsidP="007A7202">
      <w:pPr>
        <w:spacing w:line="240" w:lineRule="auto"/>
        <w:ind w:firstLine="708"/>
        <w:contextualSpacing/>
        <w:jc w:val="both"/>
        <w:rPr>
          <w:rFonts w:ascii="Times New Roman" w:hAnsi="Times New Roman" w:cs="Times New Roman"/>
        </w:rPr>
      </w:pPr>
      <w:r w:rsidRPr="007A7202">
        <w:rPr>
          <w:rFonts w:ascii="Times New Roman" w:hAnsi="Times New Roman" w:cs="Times New Roman"/>
        </w:rPr>
        <w:t>На чердаках все дымовые трубы и стены, в которых проходят дымовые каналы, должны быть побелены.</w:t>
      </w:r>
    </w:p>
    <w:p w:rsidR="007A7202" w:rsidRPr="007A7202" w:rsidRDefault="007A7202" w:rsidP="007A7202">
      <w:pPr>
        <w:spacing w:line="240" w:lineRule="auto"/>
        <w:contextualSpacing/>
        <w:jc w:val="center"/>
        <w:rPr>
          <w:rFonts w:ascii="Times New Roman" w:hAnsi="Times New Roman" w:cs="Times New Roman"/>
          <w:b/>
        </w:rPr>
      </w:pPr>
      <w:r w:rsidRPr="007A7202">
        <w:rPr>
          <w:rFonts w:ascii="Times New Roman" w:hAnsi="Times New Roman" w:cs="Times New Roman"/>
          <w:b/>
        </w:rPr>
        <w:t>При эксплуатации отопительных печей запрещается:</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пользоваться печами, каминами, имеющими трещины, неисправные дверцы, недостаточные разделки от дымовых труб до деревянных конструкций стен, перегородок и перекрытий;</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оставлять без присмотра топящиеся печи, а также поручать надзор за ними малолетним детям;</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применять для розжига печей бензин, керосин и другие, легковоспламеняющиеся и горючие жидкости;</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 располагать топливо, другие горючие вещества и материалы на </w:t>
      </w:r>
      <w:proofErr w:type="spellStart"/>
      <w:r w:rsidRPr="007A7202">
        <w:rPr>
          <w:rFonts w:ascii="Times New Roman" w:hAnsi="Times New Roman" w:cs="Times New Roman"/>
        </w:rPr>
        <w:t>предтопочном</w:t>
      </w:r>
      <w:proofErr w:type="spellEnd"/>
      <w:r w:rsidRPr="007A7202">
        <w:rPr>
          <w:rFonts w:ascii="Times New Roman" w:hAnsi="Times New Roman" w:cs="Times New Roman"/>
        </w:rPr>
        <w:t xml:space="preserve"> листе;</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топить углем, коксом и газом печи, не предназначенные для этих видов топлива;</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использовать вентиляционные и газовые каналы в качестве дымоходов;</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применять для топки печей дрова, длина которых превышает размеры топливника, топить печи с открытыми дверьми.</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r w:rsidRPr="007A7202">
        <w:rPr>
          <w:rFonts w:ascii="Times New Roman" w:hAnsi="Times New Roman" w:cs="Times New Roman"/>
        </w:rPr>
        <w:tab/>
        <w:t>Соблюдайте правила безопасности при пользовании печным отоплением! Берегите себя и жизнь своих близких!</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lastRenderedPageBreak/>
        <w:t xml:space="preserve">  </w:t>
      </w:r>
      <w:r w:rsidRPr="007A7202">
        <w:rPr>
          <w:rFonts w:ascii="Times New Roman" w:hAnsi="Times New Roman" w:cs="Times New Roman"/>
        </w:rPr>
        <w:tab/>
        <w:t>В случае беды немедленно звоните на телефон службы спасения 01, 101 или 112!</w:t>
      </w: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w:t>
      </w:r>
    </w:p>
    <w:p w:rsidR="007A7202" w:rsidRPr="007A7202" w:rsidRDefault="007A7202" w:rsidP="007A7202">
      <w:pPr>
        <w:spacing w:line="240" w:lineRule="auto"/>
        <w:contextualSpacing/>
        <w:jc w:val="both"/>
        <w:rPr>
          <w:rFonts w:ascii="Times New Roman" w:hAnsi="Times New Roman" w:cs="Times New Roman"/>
        </w:rPr>
      </w:pPr>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Старший инспектор </w:t>
      </w:r>
      <w:proofErr w:type="spellStart"/>
      <w:r w:rsidRPr="007A7202">
        <w:rPr>
          <w:rFonts w:ascii="Times New Roman" w:hAnsi="Times New Roman" w:cs="Times New Roman"/>
        </w:rPr>
        <w:t>ОНДиПР</w:t>
      </w:r>
      <w:proofErr w:type="spellEnd"/>
    </w:p>
    <w:p w:rsidR="007A7202" w:rsidRPr="007A7202" w:rsidRDefault="007A7202" w:rsidP="007A7202">
      <w:pPr>
        <w:spacing w:line="240" w:lineRule="auto"/>
        <w:contextualSpacing/>
        <w:jc w:val="both"/>
        <w:rPr>
          <w:rFonts w:ascii="Times New Roman" w:hAnsi="Times New Roman" w:cs="Times New Roman"/>
        </w:rPr>
      </w:pPr>
      <w:r w:rsidRPr="007A7202">
        <w:rPr>
          <w:rFonts w:ascii="Times New Roman" w:hAnsi="Times New Roman" w:cs="Times New Roman"/>
        </w:rPr>
        <w:t xml:space="preserve">по Болотнинскому району                                                                   </w:t>
      </w:r>
      <w:proofErr w:type="spellStart"/>
      <w:r w:rsidRPr="007A7202">
        <w:rPr>
          <w:rFonts w:ascii="Times New Roman" w:hAnsi="Times New Roman" w:cs="Times New Roman"/>
        </w:rPr>
        <w:t>А.А.Хромовских</w:t>
      </w:r>
      <w:proofErr w:type="spellEnd"/>
    </w:p>
    <w:p w:rsidR="007A7202" w:rsidRDefault="007A7202" w:rsidP="007A7202">
      <w:pPr>
        <w:jc w:val="both"/>
        <w:rPr>
          <w:sz w:val="28"/>
          <w:szCs w:val="28"/>
        </w:rPr>
      </w:pPr>
      <w:r w:rsidRPr="005934DE">
        <w:rPr>
          <w:sz w:val="28"/>
          <w:szCs w:val="28"/>
        </w:rPr>
        <w:t> </w:t>
      </w:r>
      <w:r>
        <w:rPr>
          <w:sz w:val="28"/>
          <w:szCs w:val="28"/>
        </w:rPr>
        <w:t>__________________________________________________________________</w:t>
      </w:r>
    </w:p>
    <w:p w:rsidR="007A7202" w:rsidRPr="005934DE" w:rsidRDefault="007A7202" w:rsidP="007A7202">
      <w:pPr>
        <w:jc w:val="both"/>
        <w:rPr>
          <w:sz w:val="28"/>
          <w:szCs w:val="28"/>
        </w:rPr>
      </w:pPr>
    </w:p>
    <w:p w:rsidR="00433315" w:rsidRPr="005D1B65" w:rsidRDefault="00433315" w:rsidP="0062275E">
      <w:pPr>
        <w:rPr>
          <w:rFonts w:ascii="Times New Roman" w:eastAsia="Times New Roman" w:hAnsi="Times New Roman" w:cs="Times New Roman"/>
          <w:sz w:val="24"/>
          <w:szCs w:val="24"/>
        </w:rPr>
      </w:pPr>
    </w:p>
    <w:p w:rsidR="0062275E" w:rsidRDefault="0062275E" w:rsidP="0062275E">
      <w:pPr>
        <w:tabs>
          <w:tab w:val="left" w:pos="5901"/>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275E" w:rsidRPr="007464A1" w:rsidRDefault="0062275E" w:rsidP="0062275E">
      <w:pPr>
        <w:tabs>
          <w:tab w:val="left" w:pos="5901"/>
        </w:tabs>
        <w:jc w:val="right"/>
        <w:rPr>
          <w:sz w:val="28"/>
          <w:szCs w:val="28"/>
        </w:rPr>
      </w:pPr>
      <w:r>
        <w:rPr>
          <w:rFonts w:ascii="Times New Roman" w:eastAsia="Times New Roman" w:hAnsi="Times New Roman" w:cs="Times New Roman"/>
          <w:sz w:val="24"/>
          <w:szCs w:val="24"/>
        </w:rPr>
        <w:tab/>
      </w:r>
    </w:p>
    <w:p w:rsidR="0062275E" w:rsidRDefault="0062275E" w:rsidP="0062275E">
      <w:pPr>
        <w:rPr>
          <w:rFonts w:ascii="Times New Roman" w:eastAsia="Times New Roman" w:hAnsi="Times New Roman" w:cs="Times New Roman"/>
          <w:sz w:val="24"/>
          <w:szCs w:val="24"/>
        </w:rPr>
      </w:pPr>
    </w:p>
    <w:p w:rsidR="0062275E" w:rsidRDefault="0062275E" w:rsidP="0062275E">
      <w:pPr>
        <w:rPr>
          <w:rFonts w:ascii="Times New Roman" w:eastAsia="Times New Roman" w:hAnsi="Times New Roman" w:cs="Times New Roman"/>
          <w:sz w:val="24"/>
          <w:szCs w:val="24"/>
        </w:rPr>
      </w:pPr>
    </w:p>
    <w:p w:rsidR="0062275E" w:rsidRDefault="0062275E"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Default="007A7202" w:rsidP="0062275E">
      <w:pPr>
        <w:spacing w:after="0" w:line="240" w:lineRule="auto"/>
        <w:jc w:val="both"/>
        <w:rPr>
          <w:rFonts w:ascii="Times New Roman" w:hAnsi="Times New Roman" w:cs="Times New Roman"/>
          <w:sz w:val="28"/>
          <w:szCs w:val="28"/>
        </w:rPr>
      </w:pPr>
    </w:p>
    <w:p w:rsidR="007A7202" w:rsidRPr="00376010" w:rsidRDefault="007A7202" w:rsidP="0062275E">
      <w:pPr>
        <w:spacing w:after="0" w:line="240" w:lineRule="auto"/>
        <w:jc w:val="both"/>
        <w:rPr>
          <w:rFonts w:ascii="Times New Roman" w:hAnsi="Times New Roman" w:cs="Times New Roman"/>
          <w:sz w:val="28"/>
          <w:szCs w:val="28"/>
        </w:rPr>
      </w:pPr>
    </w:p>
    <w:p w:rsidR="00DB28AC" w:rsidRPr="001F4974" w:rsidRDefault="00DB28AC" w:rsidP="00DB28AC">
      <w:pPr>
        <w:pStyle w:val="a5"/>
        <w:spacing w:after="0" w:line="240" w:lineRule="auto"/>
        <w:ind w:left="0"/>
        <w:rPr>
          <w:rFonts w:ascii="Times New Roman" w:hAnsi="Times New Roman"/>
          <w:sz w:val="28"/>
          <w:szCs w:val="28"/>
        </w:rPr>
      </w:pPr>
    </w:p>
    <w:tbl>
      <w:tblPr>
        <w:tblStyle w:val="a3"/>
        <w:tblW w:w="10154" w:type="dxa"/>
        <w:tblInd w:w="-459" w:type="dxa"/>
        <w:tblLook w:val="04A0"/>
      </w:tblPr>
      <w:tblGrid>
        <w:gridCol w:w="5306"/>
        <w:gridCol w:w="4848"/>
      </w:tblGrid>
      <w:tr w:rsidR="007A7202" w:rsidRPr="00117E20" w:rsidTr="000B0E0E">
        <w:trPr>
          <w:trHeight w:val="889"/>
        </w:trPr>
        <w:tc>
          <w:tcPr>
            <w:tcW w:w="5306" w:type="dxa"/>
          </w:tcPr>
          <w:p w:rsidR="007A7202" w:rsidRPr="00117E20" w:rsidRDefault="007A7202" w:rsidP="000B0E0E">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7A7202" w:rsidRPr="00117E20" w:rsidRDefault="007A7202" w:rsidP="000B0E0E">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DB28AC" w:rsidRDefault="00DB28AC"/>
    <w:sectPr w:rsidR="00DB2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2E8"/>
    <w:multiLevelType w:val="hybridMultilevel"/>
    <w:tmpl w:val="102E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72F55"/>
    <w:multiLevelType w:val="multilevel"/>
    <w:tmpl w:val="57CC7EA6"/>
    <w:lvl w:ilvl="0">
      <w:start w:val="2"/>
      <w:numFmt w:val="decimal"/>
      <w:lvlText w:val="%1."/>
      <w:lvlJc w:val="left"/>
      <w:pPr>
        <w:ind w:left="1070" w:hanging="360"/>
      </w:pPr>
      <w:rPr>
        <w:rFonts w:hint="default"/>
      </w:rPr>
    </w:lvl>
    <w:lvl w:ilvl="1">
      <w:start w:val="6"/>
      <w:numFmt w:val="decimal"/>
      <w:isLgl/>
      <w:lvlText w:val="%1.%2."/>
      <w:lvlJc w:val="left"/>
      <w:pPr>
        <w:ind w:left="1985"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5" w:hanging="1275"/>
      </w:pPr>
      <w:rPr>
        <w:rFonts w:hint="default"/>
      </w:rPr>
    </w:lvl>
    <w:lvl w:ilvl="4">
      <w:start w:val="1"/>
      <w:numFmt w:val="decimal"/>
      <w:isLgl/>
      <w:lvlText w:val="%1.%2.%3.%4.%5."/>
      <w:lvlJc w:val="left"/>
      <w:pPr>
        <w:ind w:left="1985" w:hanging="127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2A861F71"/>
    <w:multiLevelType w:val="multilevel"/>
    <w:tmpl w:val="B0647A00"/>
    <w:lvl w:ilvl="0">
      <w:start w:val="1"/>
      <w:numFmt w:val="decimal"/>
      <w:lvlText w:val="%1."/>
      <w:lvlJc w:val="left"/>
      <w:pPr>
        <w:ind w:left="645" w:hanging="645"/>
      </w:pPr>
    </w:lvl>
    <w:lvl w:ilvl="1">
      <w:start w:val="1"/>
      <w:numFmt w:val="decimal"/>
      <w:lvlText w:val="%1.%2."/>
      <w:lvlJc w:val="left"/>
      <w:pPr>
        <w:ind w:left="787" w:hanging="64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4D434148"/>
    <w:multiLevelType w:val="hybridMultilevel"/>
    <w:tmpl w:val="44B08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243EAF"/>
    <w:multiLevelType w:val="hybridMultilevel"/>
    <w:tmpl w:val="38FC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12F47"/>
    <w:multiLevelType w:val="hybridMultilevel"/>
    <w:tmpl w:val="A1C45E74"/>
    <w:lvl w:ilvl="0" w:tplc="04907E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5754F50"/>
    <w:multiLevelType w:val="hybridMultilevel"/>
    <w:tmpl w:val="FD6E2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B28AC"/>
    <w:rsid w:val="002A19A5"/>
    <w:rsid w:val="00433315"/>
    <w:rsid w:val="0062275E"/>
    <w:rsid w:val="007A7202"/>
    <w:rsid w:val="00DB2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19A5"/>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2A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A19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2A19A5"/>
    <w:pPr>
      <w:keepNext/>
      <w:keepLines/>
      <w:spacing w:before="40" w:after="0"/>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basedOn w:val="a0"/>
    <w:qFormat/>
    <w:rsid w:val="00DB28AC"/>
    <w:rPr>
      <w:i/>
      <w:iCs/>
    </w:rPr>
  </w:style>
  <w:style w:type="paragraph" w:styleId="a5">
    <w:name w:val="List Paragraph"/>
    <w:basedOn w:val="a"/>
    <w:uiPriority w:val="34"/>
    <w:qFormat/>
    <w:rsid w:val="00DB28AC"/>
    <w:pPr>
      <w:ind w:left="720"/>
      <w:contextualSpacing/>
    </w:pPr>
    <w:rPr>
      <w:rFonts w:ascii="Calibri" w:eastAsia="Times New Roman" w:hAnsi="Calibri" w:cs="Times New Roman"/>
    </w:rPr>
  </w:style>
  <w:style w:type="paragraph" w:styleId="a6">
    <w:name w:val="Body Text"/>
    <w:basedOn w:val="a"/>
    <w:link w:val="a7"/>
    <w:uiPriority w:val="99"/>
    <w:unhideWhenUsed/>
    <w:rsid w:val="00DB28AC"/>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uiPriority w:val="99"/>
    <w:rsid w:val="00DB28AC"/>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2A19A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2A19A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A19A5"/>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2A19A5"/>
    <w:rPr>
      <w:rFonts w:asciiTheme="majorHAnsi" w:eastAsiaTheme="majorEastAsia" w:hAnsiTheme="majorHAnsi" w:cstheme="majorBidi"/>
      <w:color w:val="365F91" w:themeColor="accent1" w:themeShade="BF"/>
      <w:lang w:eastAsia="en-US"/>
    </w:rPr>
  </w:style>
  <w:style w:type="character" w:customStyle="1" w:styleId="a8">
    <w:name w:val="Текст Знак"/>
    <w:basedOn w:val="a0"/>
    <w:link w:val="a9"/>
    <w:rsid w:val="002A19A5"/>
    <w:rPr>
      <w:rFonts w:ascii="Courier New" w:eastAsia="Times New Roman" w:hAnsi="Courier New" w:cs="Times New Roman"/>
      <w:sz w:val="20"/>
      <w:szCs w:val="20"/>
    </w:rPr>
  </w:style>
  <w:style w:type="paragraph" w:styleId="a9">
    <w:name w:val="Plain Text"/>
    <w:basedOn w:val="a"/>
    <w:link w:val="a8"/>
    <w:rsid w:val="002A19A5"/>
    <w:pPr>
      <w:spacing w:after="0" w:line="240" w:lineRule="auto"/>
    </w:pPr>
    <w:rPr>
      <w:rFonts w:ascii="Courier New" w:eastAsia="Times New Roman" w:hAnsi="Courier New" w:cs="Times New Roman"/>
      <w:sz w:val="20"/>
      <w:szCs w:val="20"/>
    </w:rPr>
  </w:style>
  <w:style w:type="character" w:customStyle="1" w:styleId="aa">
    <w:name w:val="Основной текст с отступом Знак"/>
    <w:basedOn w:val="a0"/>
    <w:link w:val="ab"/>
    <w:uiPriority w:val="99"/>
    <w:semiHidden/>
    <w:rsid w:val="002A19A5"/>
    <w:rPr>
      <w:rFonts w:eastAsiaTheme="minorHAnsi"/>
      <w:lang w:eastAsia="en-US"/>
    </w:rPr>
  </w:style>
  <w:style w:type="paragraph" w:styleId="ab">
    <w:name w:val="Body Text Indent"/>
    <w:basedOn w:val="a"/>
    <w:link w:val="aa"/>
    <w:uiPriority w:val="99"/>
    <w:semiHidden/>
    <w:unhideWhenUsed/>
    <w:rsid w:val="002A19A5"/>
    <w:pPr>
      <w:spacing w:after="120"/>
      <w:ind w:left="283"/>
    </w:pPr>
    <w:rPr>
      <w:rFonts w:eastAsiaTheme="minorHAnsi"/>
      <w:lang w:eastAsia="en-US"/>
    </w:rPr>
  </w:style>
  <w:style w:type="character" w:customStyle="1" w:styleId="ac">
    <w:name w:val="Верхний колонтитул Знак"/>
    <w:basedOn w:val="a0"/>
    <w:link w:val="ad"/>
    <w:uiPriority w:val="99"/>
    <w:rsid w:val="002A19A5"/>
    <w:rPr>
      <w:rFonts w:ascii="Arial" w:eastAsia="Times New Roman" w:hAnsi="Arial" w:cs="Arial"/>
      <w:sz w:val="24"/>
      <w:szCs w:val="24"/>
    </w:rPr>
  </w:style>
  <w:style w:type="paragraph" w:styleId="ad">
    <w:name w:val="header"/>
    <w:basedOn w:val="a"/>
    <w:next w:val="a"/>
    <w:link w:val="ac"/>
    <w:uiPriority w:val="99"/>
    <w:rsid w:val="002A19A5"/>
    <w:pPr>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62275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62275E"/>
    <w:pPr>
      <w:widowControl w:val="0"/>
      <w:autoSpaceDE w:val="0"/>
      <w:autoSpaceDN w:val="0"/>
      <w:adjustRightInd w:val="0"/>
      <w:spacing w:after="0" w:line="240" w:lineRule="auto"/>
    </w:pPr>
    <w:rPr>
      <w:rFonts w:ascii="Courier New" w:hAnsi="Courier New" w:cs="Courier New"/>
      <w:sz w:val="20"/>
      <w:szCs w:val="20"/>
    </w:rPr>
  </w:style>
  <w:style w:type="character" w:customStyle="1" w:styleId="ae">
    <w:name w:val="Цветовое выделение"/>
    <w:uiPriority w:val="99"/>
    <w:rsid w:val="0062275E"/>
    <w:rPr>
      <w:b/>
      <w:bCs/>
      <w:color w:val="000080"/>
      <w:sz w:val="20"/>
      <w:szCs w:val="20"/>
    </w:rPr>
  </w:style>
  <w:style w:type="paragraph" w:customStyle="1" w:styleId="Default">
    <w:name w:val="Default"/>
    <w:rsid w:val="0062275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unhideWhenUsed/>
    <w:rsid w:val="0062275E"/>
    <w:rPr>
      <w:color w:val="0000FF" w:themeColor="hyperlink"/>
      <w:u w:val="single"/>
    </w:rPr>
  </w:style>
  <w:style w:type="paragraph" w:customStyle="1" w:styleId="ConsPlusTitle">
    <w:name w:val="ConsPlusTitle"/>
    <w:uiPriority w:val="99"/>
    <w:rsid w:val="0062275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0"/>
    <w:rsid w:val="0062275E"/>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2275E"/>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il.ru/" TargetMode="External"/><Relationship Id="rId13" Type="http://schemas.openxmlformats.org/officeDocument/2006/relationships/hyperlink" Target="https://e.mail.ru/" TargetMode="External"/><Relationship Id="rId18" Type="http://schemas.openxmlformats.org/officeDocument/2006/relationships/hyperlink" Target="https://e.mail.ru/" TargetMode="External"/><Relationship Id="rId3" Type="http://schemas.openxmlformats.org/officeDocument/2006/relationships/settings" Target="settings.xml"/><Relationship Id="rId21" Type="http://schemas.openxmlformats.org/officeDocument/2006/relationships/hyperlink" Target="garantF1://12064203.0" TargetMode="External"/><Relationship Id="rId7" Type="http://schemas.openxmlformats.org/officeDocument/2006/relationships/hyperlink" Target="https://e.mail.ru/" TargetMode="External"/><Relationship Id="rId12" Type="http://schemas.openxmlformats.org/officeDocument/2006/relationships/hyperlink" Target="https://e.mail.ru/" TargetMode="External"/><Relationship Id="rId17" Type="http://schemas.openxmlformats.org/officeDocument/2006/relationships/hyperlink" Target="https://e.mail.ru/" TargetMode="External"/><Relationship Id="rId2" Type="http://schemas.openxmlformats.org/officeDocument/2006/relationships/styles" Target="styles.xml"/><Relationship Id="rId16" Type="http://schemas.openxmlformats.org/officeDocument/2006/relationships/hyperlink" Target="https://e.mail.ru/" TargetMode="External"/><Relationship Id="rId20" Type="http://schemas.openxmlformats.org/officeDocument/2006/relationships/hyperlink" Target="file:///C:\Users\User\Desktop\&#1057;&#1091;&#1073;&#1089;&#1080;&#1076;&#1080;&#1080;%20&#1046;&#1050;&#1061;\2019&#1075;&#1086;&#1076;%20&#1080;&#1102;&#1083;&#1100;\&#1057;&#1086;&#1075;&#1083;&#1072;&#1096;&#1077;&#1085;&#1080;&#1077;%20&#1046;&#1050;&#1061;.%20(4).docx" TargetMode="External"/><Relationship Id="rId1" Type="http://schemas.openxmlformats.org/officeDocument/2006/relationships/numbering" Target="numbering.xml"/><Relationship Id="rId6" Type="http://schemas.openxmlformats.org/officeDocument/2006/relationships/hyperlink" Target="consultantplus://offline/ref=28B9605E2AB7CE5D7F86B9EBDBBEFDD6EDCB486A2E872C3FBD330529I70CE" TargetMode="External"/><Relationship Id="rId11" Type="http://schemas.openxmlformats.org/officeDocument/2006/relationships/hyperlink" Target="https://e.mail.ru/" TargetMode="External"/><Relationship Id="rId5" Type="http://schemas.openxmlformats.org/officeDocument/2006/relationships/hyperlink" Target="http://internet.garant.ru/" TargetMode="External"/><Relationship Id="rId15" Type="http://schemas.openxmlformats.org/officeDocument/2006/relationships/hyperlink" Target="https://e.mail.ru/" TargetMode="External"/><Relationship Id="rId23" Type="http://schemas.openxmlformats.org/officeDocument/2006/relationships/theme" Target="theme/theme1.xml"/><Relationship Id="rId10" Type="http://schemas.openxmlformats.org/officeDocument/2006/relationships/hyperlink" Target="https://e.mail.ru/" TargetMode="External"/><Relationship Id="rId19" Type="http://schemas.openxmlformats.org/officeDocument/2006/relationships/hyperlink" Target="https://e.mail.ru/" TargetMode="External"/><Relationship Id="rId4" Type="http://schemas.openxmlformats.org/officeDocument/2006/relationships/webSettings" Target="webSettings.xml"/><Relationship Id="rId9" Type="http://schemas.openxmlformats.org/officeDocument/2006/relationships/hyperlink" Target="https://e.mail.ru/" TargetMode="External"/><Relationship Id="rId14" Type="http://schemas.openxmlformats.org/officeDocument/2006/relationships/hyperlink" Target="https://e.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65</Pages>
  <Words>28870</Words>
  <Characters>164560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2019-11-18T03:53:00Z</dcterms:created>
  <dcterms:modified xsi:type="dcterms:W3CDTF">2019-11-18T04:18:00Z</dcterms:modified>
</cp:coreProperties>
</file>