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5B0" w:rsidRDefault="005975B0" w:rsidP="005975B0">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5975B0" w:rsidRDefault="005975B0" w:rsidP="005975B0">
      <w:pPr>
        <w:spacing w:line="240" w:lineRule="auto"/>
        <w:contextualSpacing/>
        <w:jc w:val="center"/>
        <w:rPr>
          <w:b/>
          <w:sz w:val="44"/>
          <w:szCs w:val="44"/>
        </w:rPr>
      </w:pPr>
    </w:p>
    <w:p w:rsidR="005975B0" w:rsidRPr="00B812A4" w:rsidRDefault="005975B0" w:rsidP="005975B0">
      <w:pPr>
        <w:spacing w:line="240" w:lineRule="auto"/>
        <w:contextualSpacing/>
        <w:jc w:val="center"/>
        <w:rPr>
          <w:b/>
          <w:sz w:val="44"/>
          <w:szCs w:val="44"/>
        </w:rPr>
      </w:pPr>
    </w:p>
    <w:p w:rsidR="005975B0" w:rsidRPr="00B812A4" w:rsidRDefault="005975B0" w:rsidP="005975B0">
      <w:pPr>
        <w:spacing w:line="240" w:lineRule="auto"/>
        <w:contextualSpacing/>
        <w:jc w:val="center"/>
        <w:rPr>
          <w:b/>
          <w:sz w:val="96"/>
          <w:szCs w:val="96"/>
        </w:rPr>
      </w:pPr>
      <w:r>
        <w:rPr>
          <w:b/>
          <w:sz w:val="96"/>
          <w:szCs w:val="96"/>
        </w:rPr>
        <w:t>ОФИЦИАЛЬНЫЙ ВЕСТНИК</w:t>
      </w:r>
    </w:p>
    <w:p w:rsidR="005975B0" w:rsidRPr="00B812A4" w:rsidRDefault="005975B0" w:rsidP="005975B0">
      <w:pPr>
        <w:spacing w:line="240" w:lineRule="auto"/>
        <w:contextualSpacing/>
        <w:jc w:val="center"/>
        <w:rPr>
          <w:b/>
          <w:sz w:val="96"/>
          <w:szCs w:val="96"/>
        </w:rPr>
      </w:pPr>
      <w:r w:rsidRPr="00B812A4">
        <w:rPr>
          <w:b/>
          <w:sz w:val="96"/>
          <w:szCs w:val="96"/>
        </w:rPr>
        <w:t xml:space="preserve"> ВАРЛАМОВСКОГО СЕЛЬСОВЕТА</w:t>
      </w:r>
    </w:p>
    <w:p w:rsidR="005975B0" w:rsidRDefault="005975B0" w:rsidP="005975B0">
      <w:pPr>
        <w:spacing w:line="240" w:lineRule="auto"/>
        <w:contextualSpacing/>
        <w:jc w:val="center"/>
        <w:rPr>
          <w:b/>
          <w:sz w:val="28"/>
          <w:szCs w:val="28"/>
        </w:rPr>
      </w:pPr>
    </w:p>
    <w:p w:rsidR="005975B0" w:rsidRDefault="005975B0" w:rsidP="005975B0">
      <w:pPr>
        <w:spacing w:line="240" w:lineRule="auto"/>
        <w:contextualSpacing/>
        <w:jc w:val="center"/>
        <w:rPr>
          <w:b/>
          <w:sz w:val="28"/>
          <w:szCs w:val="28"/>
        </w:rPr>
      </w:pPr>
    </w:p>
    <w:p w:rsidR="005975B0" w:rsidRDefault="005975B0" w:rsidP="005975B0">
      <w:pPr>
        <w:spacing w:line="240" w:lineRule="auto"/>
        <w:contextualSpacing/>
        <w:jc w:val="center"/>
        <w:rPr>
          <w:b/>
          <w:sz w:val="28"/>
          <w:szCs w:val="28"/>
        </w:rPr>
      </w:pPr>
    </w:p>
    <w:p w:rsidR="005975B0" w:rsidRDefault="005975B0" w:rsidP="005975B0">
      <w:pPr>
        <w:spacing w:line="240" w:lineRule="auto"/>
        <w:contextualSpacing/>
        <w:jc w:val="center"/>
        <w:rPr>
          <w:b/>
          <w:sz w:val="28"/>
          <w:szCs w:val="28"/>
        </w:rPr>
      </w:pPr>
    </w:p>
    <w:p w:rsidR="005975B0" w:rsidRDefault="005975B0" w:rsidP="005975B0">
      <w:pPr>
        <w:spacing w:line="240" w:lineRule="auto"/>
        <w:contextualSpacing/>
        <w:jc w:val="center"/>
        <w:rPr>
          <w:b/>
          <w:sz w:val="28"/>
          <w:szCs w:val="28"/>
        </w:rPr>
      </w:pPr>
    </w:p>
    <w:p w:rsidR="005975B0" w:rsidRDefault="005975B0" w:rsidP="005975B0">
      <w:pPr>
        <w:spacing w:line="240" w:lineRule="auto"/>
        <w:contextualSpacing/>
        <w:jc w:val="center"/>
        <w:rPr>
          <w:b/>
          <w:sz w:val="28"/>
          <w:szCs w:val="28"/>
        </w:rPr>
      </w:pPr>
    </w:p>
    <w:p w:rsidR="005975B0" w:rsidRDefault="005975B0" w:rsidP="005975B0">
      <w:pPr>
        <w:spacing w:line="240" w:lineRule="auto"/>
        <w:contextualSpacing/>
        <w:rPr>
          <w:b/>
          <w:sz w:val="28"/>
          <w:szCs w:val="28"/>
        </w:rPr>
      </w:pPr>
    </w:p>
    <w:p w:rsidR="005975B0" w:rsidRDefault="005975B0" w:rsidP="005975B0">
      <w:pPr>
        <w:spacing w:line="240" w:lineRule="auto"/>
        <w:contextualSpacing/>
        <w:rPr>
          <w:b/>
          <w:sz w:val="28"/>
          <w:szCs w:val="28"/>
        </w:rPr>
      </w:pPr>
    </w:p>
    <w:p w:rsidR="005975B0" w:rsidRDefault="005975B0" w:rsidP="005975B0">
      <w:pPr>
        <w:spacing w:line="240" w:lineRule="auto"/>
        <w:contextualSpacing/>
        <w:rPr>
          <w:b/>
          <w:sz w:val="28"/>
          <w:szCs w:val="28"/>
        </w:rPr>
      </w:pPr>
    </w:p>
    <w:p w:rsidR="005975B0" w:rsidRDefault="005975B0" w:rsidP="005975B0">
      <w:pPr>
        <w:spacing w:line="240" w:lineRule="auto"/>
        <w:contextualSpacing/>
        <w:rPr>
          <w:b/>
          <w:sz w:val="28"/>
          <w:szCs w:val="28"/>
        </w:rPr>
      </w:pPr>
    </w:p>
    <w:p w:rsidR="005975B0" w:rsidRDefault="005975B0" w:rsidP="005975B0">
      <w:pPr>
        <w:spacing w:line="240" w:lineRule="auto"/>
        <w:contextualSpacing/>
        <w:rPr>
          <w:b/>
          <w:sz w:val="28"/>
          <w:szCs w:val="28"/>
        </w:rPr>
      </w:pPr>
    </w:p>
    <w:p w:rsidR="005975B0" w:rsidRDefault="005975B0" w:rsidP="005975B0">
      <w:pPr>
        <w:spacing w:line="240" w:lineRule="auto"/>
        <w:contextualSpacing/>
        <w:rPr>
          <w:b/>
          <w:sz w:val="28"/>
          <w:szCs w:val="28"/>
        </w:rPr>
      </w:pPr>
    </w:p>
    <w:p w:rsidR="005975B0" w:rsidRDefault="005975B0" w:rsidP="005975B0">
      <w:pPr>
        <w:spacing w:line="240" w:lineRule="auto"/>
        <w:contextualSpacing/>
        <w:rPr>
          <w:b/>
          <w:sz w:val="28"/>
          <w:szCs w:val="28"/>
        </w:rPr>
      </w:pPr>
    </w:p>
    <w:p w:rsidR="005975B0" w:rsidRDefault="005975B0" w:rsidP="005975B0">
      <w:pPr>
        <w:spacing w:line="240" w:lineRule="auto"/>
        <w:contextualSpacing/>
        <w:rPr>
          <w:b/>
          <w:sz w:val="28"/>
          <w:szCs w:val="28"/>
        </w:rPr>
      </w:pPr>
    </w:p>
    <w:p w:rsidR="005975B0" w:rsidRDefault="005975B0" w:rsidP="005975B0">
      <w:pPr>
        <w:spacing w:line="240" w:lineRule="auto"/>
        <w:contextualSpacing/>
        <w:rPr>
          <w:b/>
          <w:sz w:val="28"/>
          <w:szCs w:val="28"/>
        </w:rPr>
      </w:pPr>
    </w:p>
    <w:p w:rsidR="005975B0" w:rsidRDefault="005975B0" w:rsidP="005975B0">
      <w:pPr>
        <w:spacing w:line="240" w:lineRule="auto"/>
        <w:contextualSpacing/>
        <w:rPr>
          <w:b/>
          <w:sz w:val="28"/>
          <w:szCs w:val="28"/>
        </w:rPr>
      </w:pPr>
    </w:p>
    <w:p w:rsidR="005975B0" w:rsidRDefault="005975B0" w:rsidP="005975B0">
      <w:pPr>
        <w:spacing w:line="240" w:lineRule="auto"/>
        <w:contextualSpacing/>
        <w:rPr>
          <w:b/>
          <w:sz w:val="28"/>
          <w:szCs w:val="28"/>
        </w:rPr>
      </w:pPr>
    </w:p>
    <w:p w:rsidR="005975B0" w:rsidRDefault="005975B0" w:rsidP="005975B0">
      <w:pPr>
        <w:spacing w:line="240" w:lineRule="auto"/>
        <w:contextualSpacing/>
        <w:rPr>
          <w:b/>
          <w:sz w:val="28"/>
          <w:szCs w:val="28"/>
        </w:rPr>
      </w:pPr>
    </w:p>
    <w:p w:rsidR="005975B0" w:rsidRDefault="005975B0" w:rsidP="005975B0">
      <w:pPr>
        <w:spacing w:line="240" w:lineRule="auto"/>
        <w:contextualSpacing/>
        <w:rPr>
          <w:b/>
          <w:sz w:val="28"/>
          <w:szCs w:val="28"/>
        </w:rPr>
      </w:pPr>
    </w:p>
    <w:tbl>
      <w:tblPr>
        <w:tblStyle w:val="a4"/>
        <w:tblW w:w="10348" w:type="dxa"/>
        <w:tblInd w:w="-459" w:type="dxa"/>
        <w:tblLook w:val="04A0"/>
      </w:tblPr>
      <w:tblGrid>
        <w:gridCol w:w="5812"/>
        <w:gridCol w:w="1843"/>
        <w:gridCol w:w="992"/>
        <w:gridCol w:w="1701"/>
      </w:tblGrid>
      <w:tr w:rsidR="005975B0" w:rsidTr="00A42C75">
        <w:trPr>
          <w:trHeight w:val="621"/>
        </w:trPr>
        <w:tc>
          <w:tcPr>
            <w:tcW w:w="5812" w:type="dxa"/>
          </w:tcPr>
          <w:p w:rsidR="005975B0" w:rsidRPr="00B812A4" w:rsidRDefault="005975B0" w:rsidP="00A42C75">
            <w:pPr>
              <w:contextualSpacing/>
              <w:rPr>
                <w:sz w:val="28"/>
                <w:szCs w:val="28"/>
              </w:rPr>
            </w:pPr>
            <w:r w:rsidRPr="00B812A4">
              <w:rPr>
                <w:sz w:val="28"/>
                <w:szCs w:val="28"/>
              </w:rPr>
              <w:t>Адрес: Новосибирская область, Болотнинский район, с.Варламово ул</w:t>
            </w:r>
            <w:proofErr w:type="gramStart"/>
            <w:r w:rsidRPr="00B812A4">
              <w:rPr>
                <w:sz w:val="28"/>
                <w:szCs w:val="28"/>
              </w:rPr>
              <w:t>.П</w:t>
            </w:r>
            <w:proofErr w:type="gramEnd"/>
            <w:r w:rsidRPr="00B812A4">
              <w:rPr>
                <w:sz w:val="28"/>
                <w:szCs w:val="28"/>
              </w:rPr>
              <w:t>очтовая, 21</w:t>
            </w:r>
          </w:p>
        </w:tc>
        <w:tc>
          <w:tcPr>
            <w:tcW w:w="1843" w:type="dxa"/>
          </w:tcPr>
          <w:p w:rsidR="005975B0" w:rsidRPr="00B812A4" w:rsidRDefault="005975B0" w:rsidP="00A42C75">
            <w:pPr>
              <w:contextualSpacing/>
              <w:jc w:val="center"/>
              <w:rPr>
                <w:sz w:val="28"/>
                <w:szCs w:val="28"/>
              </w:rPr>
            </w:pPr>
            <w:r w:rsidRPr="00B812A4">
              <w:rPr>
                <w:sz w:val="28"/>
                <w:szCs w:val="28"/>
              </w:rPr>
              <w:t>Издается с мая 2009 года</w:t>
            </w:r>
          </w:p>
        </w:tc>
        <w:tc>
          <w:tcPr>
            <w:tcW w:w="992" w:type="dxa"/>
          </w:tcPr>
          <w:p w:rsidR="005975B0" w:rsidRPr="00B812A4" w:rsidRDefault="005975B0" w:rsidP="00A42C75">
            <w:pPr>
              <w:contextualSpacing/>
              <w:jc w:val="center"/>
              <w:rPr>
                <w:sz w:val="28"/>
                <w:szCs w:val="28"/>
              </w:rPr>
            </w:pPr>
            <w:r w:rsidRPr="00B812A4">
              <w:rPr>
                <w:sz w:val="28"/>
                <w:szCs w:val="28"/>
              </w:rPr>
              <w:t xml:space="preserve">№ </w:t>
            </w:r>
            <w:r>
              <w:rPr>
                <w:sz w:val="28"/>
                <w:szCs w:val="28"/>
              </w:rPr>
              <w:t>2</w:t>
            </w:r>
          </w:p>
        </w:tc>
        <w:tc>
          <w:tcPr>
            <w:tcW w:w="1701" w:type="dxa"/>
          </w:tcPr>
          <w:p w:rsidR="005975B0" w:rsidRDefault="005975B0" w:rsidP="00A42C75">
            <w:pPr>
              <w:contextualSpacing/>
              <w:jc w:val="center"/>
              <w:rPr>
                <w:sz w:val="28"/>
                <w:szCs w:val="28"/>
              </w:rPr>
            </w:pPr>
            <w:r>
              <w:rPr>
                <w:sz w:val="28"/>
                <w:szCs w:val="28"/>
              </w:rPr>
              <w:t>28 февраля</w:t>
            </w:r>
          </w:p>
          <w:p w:rsidR="005975B0" w:rsidRPr="00B812A4" w:rsidRDefault="005975B0" w:rsidP="00A42C75">
            <w:pPr>
              <w:contextualSpacing/>
              <w:jc w:val="center"/>
              <w:rPr>
                <w:sz w:val="28"/>
                <w:szCs w:val="28"/>
              </w:rPr>
            </w:pPr>
            <w:r>
              <w:rPr>
                <w:sz w:val="28"/>
                <w:szCs w:val="28"/>
              </w:rPr>
              <w:t xml:space="preserve"> 2020</w:t>
            </w:r>
            <w:r w:rsidRPr="00B812A4">
              <w:rPr>
                <w:sz w:val="28"/>
                <w:szCs w:val="28"/>
              </w:rPr>
              <w:t xml:space="preserve"> года</w:t>
            </w:r>
          </w:p>
        </w:tc>
      </w:tr>
    </w:tbl>
    <w:p w:rsidR="00F569F4" w:rsidRPr="00A42C75" w:rsidRDefault="00F569F4" w:rsidP="00A42C75">
      <w:pPr>
        <w:spacing w:line="240" w:lineRule="auto"/>
        <w:contextualSpacing/>
        <w:jc w:val="center"/>
        <w:rPr>
          <w:rFonts w:ascii="Times New Roman" w:hAnsi="Times New Roman" w:cs="Times New Roman"/>
        </w:rPr>
      </w:pPr>
      <w:r w:rsidRPr="00A42C75">
        <w:rPr>
          <w:rFonts w:ascii="Times New Roman" w:hAnsi="Times New Roman" w:cs="Times New Roman"/>
        </w:rPr>
        <w:lastRenderedPageBreak/>
        <w:t>СОВЕТ ДЕПУТАТОВ ВАРЛАМОВСКОГО СЕЛЬСОВЕТА</w:t>
      </w:r>
    </w:p>
    <w:p w:rsidR="00F569F4" w:rsidRPr="00A42C75" w:rsidRDefault="00F569F4" w:rsidP="00A42C75">
      <w:pPr>
        <w:spacing w:line="240" w:lineRule="auto"/>
        <w:contextualSpacing/>
        <w:jc w:val="center"/>
        <w:rPr>
          <w:rFonts w:ascii="Times New Roman" w:hAnsi="Times New Roman" w:cs="Times New Roman"/>
        </w:rPr>
      </w:pPr>
      <w:r w:rsidRPr="00A42C75">
        <w:rPr>
          <w:rFonts w:ascii="Times New Roman" w:hAnsi="Times New Roman" w:cs="Times New Roman"/>
        </w:rPr>
        <w:t>БОЛОТНИНСКОГО РАЙОНА НОВОСИБИРСКОЙ ОБЛАСТИ</w:t>
      </w:r>
    </w:p>
    <w:p w:rsidR="00F569F4" w:rsidRPr="00A42C75" w:rsidRDefault="00F569F4" w:rsidP="00A42C75">
      <w:pPr>
        <w:spacing w:line="240" w:lineRule="auto"/>
        <w:contextualSpacing/>
        <w:jc w:val="center"/>
        <w:rPr>
          <w:rFonts w:ascii="Times New Roman" w:hAnsi="Times New Roman" w:cs="Times New Roman"/>
          <w:b/>
        </w:rPr>
      </w:pPr>
    </w:p>
    <w:p w:rsidR="00F569F4" w:rsidRPr="00A42C75" w:rsidRDefault="00F569F4" w:rsidP="00A42C75">
      <w:pPr>
        <w:spacing w:line="240" w:lineRule="auto"/>
        <w:contextualSpacing/>
        <w:jc w:val="center"/>
        <w:rPr>
          <w:rFonts w:ascii="Times New Roman" w:hAnsi="Times New Roman" w:cs="Times New Roman"/>
          <w:b/>
        </w:rPr>
      </w:pPr>
      <w:proofErr w:type="gramStart"/>
      <w:r w:rsidRPr="00A42C75">
        <w:rPr>
          <w:rFonts w:ascii="Times New Roman" w:hAnsi="Times New Roman" w:cs="Times New Roman"/>
          <w:b/>
        </w:rPr>
        <w:t>Р</w:t>
      </w:r>
      <w:proofErr w:type="gramEnd"/>
      <w:r w:rsidRPr="00A42C75">
        <w:rPr>
          <w:rFonts w:ascii="Times New Roman" w:hAnsi="Times New Roman" w:cs="Times New Roman"/>
          <w:b/>
        </w:rPr>
        <w:t xml:space="preserve"> Е Ш Е Н И Е</w:t>
      </w:r>
    </w:p>
    <w:p w:rsidR="00F569F4" w:rsidRPr="00A42C75" w:rsidRDefault="00F569F4" w:rsidP="00A42C75">
      <w:pPr>
        <w:spacing w:line="240" w:lineRule="auto"/>
        <w:contextualSpacing/>
        <w:jc w:val="center"/>
        <w:rPr>
          <w:rFonts w:ascii="Times New Roman" w:hAnsi="Times New Roman" w:cs="Times New Roman"/>
          <w:b/>
        </w:rPr>
      </w:pPr>
      <w:r w:rsidRPr="00A42C75">
        <w:rPr>
          <w:rFonts w:ascii="Times New Roman" w:hAnsi="Times New Roman" w:cs="Times New Roman"/>
          <w:b/>
        </w:rPr>
        <w:t>72-й сессии (пятого созыва)</w:t>
      </w:r>
    </w:p>
    <w:p w:rsidR="00F569F4" w:rsidRPr="00A42C75" w:rsidRDefault="00F569F4" w:rsidP="00A42C75">
      <w:pPr>
        <w:spacing w:line="240" w:lineRule="auto"/>
        <w:contextualSpacing/>
        <w:rPr>
          <w:rFonts w:ascii="Times New Roman" w:hAnsi="Times New Roman" w:cs="Times New Roman"/>
          <w:b/>
        </w:rPr>
      </w:pPr>
      <w:r w:rsidRPr="00A42C75">
        <w:rPr>
          <w:rFonts w:ascii="Times New Roman" w:hAnsi="Times New Roman" w:cs="Times New Roman"/>
          <w:b/>
        </w:rPr>
        <w:t>от 03.02.2020г.                                                                                                         №191</w:t>
      </w:r>
    </w:p>
    <w:p w:rsidR="00F569F4" w:rsidRPr="00A42C75" w:rsidRDefault="00F569F4" w:rsidP="00A42C75">
      <w:pPr>
        <w:spacing w:line="240" w:lineRule="auto"/>
        <w:contextualSpacing/>
        <w:jc w:val="center"/>
        <w:rPr>
          <w:rFonts w:ascii="Times New Roman" w:hAnsi="Times New Roman" w:cs="Times New Roman"/>
          <w:b/>
        </w:rPr>
      </w:pPr>
    </w:p>
    <w:p w:rsidR="00F569F4" w:rsidRPr="00A42C75" w:rsidRDefault="00F569F4" w:rsidP="00A42C75">
      <w:pPr>
        <w:spacing w:line="240" w:lineRule="auto"/>
        <w:contextualSpacing/>
        <w:jc w:val="center"/>
        <w:rPr>
          <w:rFonts w:ascii="Times New Roman" w:hAnsi="Times New Roman" w:cs="Times New Roman"/>
          <w:b/>
        </w:rPr>
      </w:pPr>
      <w:r w:rsidRPr="00A42C75">
        <w:rPr>
          <w:rFonts w:ascii="Times New Roman" w:hAnsi="Times New Roman" w:cs="Times New Roman"/>
          <w:b/>
        </w:rPr>
        <w:t xml:space="preserve">О внесении изменений в решение 69-й сессии № 184 от 19.12.2019 г. «О бюджете Варламовского сельсовета </w:t>
      </w:r>
    </w:p>
    <w:p w:rsidR="00F569F4" w:rsidRPr="00A42C75" w:rsidRDefault="00F569F4" w:rsidP="00A42C75">
      <w:pPr>
        <w:spacing w:line="240" w:lineRule="auto"/>
        <w:contextualSpacing/>
        <w:jc w:val="center"/>
        <w:rPr>
          <w:rFonts w:ascii="Times New Roman" w:hAnsi="Times New Roman" w:cs="Times New Roman"/>
          <w:b/>
        </w:rPr>
      </w:pPr>
      <w:r w:rsidRPr="00A42C75">
        <w:rPr>
          <w:rFonts w:ascii="Times New Roman" w:hAnsi="Times New Roman" w:cs="Times New Roman"/>
          <w:b/>
        </w:rPr>
        <w:t>на 2020 год и плановый период 2021 и 2022 годов»</w:t>
      </w:r>
    </w:p>
    <w:p w:rsidR="00F569F4" w:rsidRPr="00A42C75" w:rsidRDefault="00F569F4" w:rsidP="00A42C75">
      <w:pPr>
        <w:spacing w:line="240" w:lineRule="auto"/>
        <w:contextualSpacing/>
        <w:jc w:val="both"/>
        <w:rPr>
          <w:rFonts w:ascii="Times New Roman" w:hAnsi="Times New Roman" w:cs="Times New Roman"/>
          <w:b/>
        </w:rPr>
      </w:pPr>
    </w:p>
    <w:p w:rsidR="00F569F4" w:rsidRPr="00A42C75" w:rsidRDefault="00F569F4" w:rsidP="00A42C75">
      <w:pPr>
        <w:spacing w:line="240" w:lineRule="auto"/>
        <w:ind w:firstLine="708"/>
        <w:contextualSpacing/>
        <w:jc w:val="both"/>
        <w:rPr>
          <w:rFonts w:ascii="Times New Roman" w:hAnsi="Times New Roman" w:cs="Times New Roman"/>
        </w:rPr>
      </w:pPr>
      <w:r w:rsidRPr="00A42C75">
        <w:rPr>
          <w:rFonts w:ascii="Times New Roman" w:hAnsi="Times New Roman" w:cs="Times New Roman"/>
        </w:rPr>
        <w:t>Внести в решение 69-й сессии Совета депутатов Варламовского сельсовета Болотнинского района  «О бюджете Варламовского сельсовета на 2020 год и плановый период 2021 и 2022 годов» № 184 от 19.12.2019 г. следующие изменения:</w:t>
      </w:r>
    </w:p>
    <w:p w:rsidR="00F569F4" w:rsidRPr="00A42C75" w:rsidRDefault="00F569F4" w:rsidP="00A42C75">
      <w:pPr>
        <w:spacing w:line="240" w:lineRule="auto"/>
        <w:contextualSpacing/>
        <w:jc w:val="both"/>
        <w:rPr>
          <w:rFonts w:ascii="Times New Roman" w:hAnsi="Times New Roman" w:cs="Times New Roman"/>
        </w:rPr>
      </w:pPr>
    </w:p>
    <w:p w:rsidR="00F569F4" w:rsidRPr="00A42C75" w:rsidRDefault="00F569F4" w:rsidP="00A42C75">
      <w:pPr>
        <w:spacing w:line="240" w:lineRule="auto"/>
        <w:contextualSpacing/>
        <w:jc w:val="both"/>
        <w:rPr>
          <w:rFonts w:ascii="Times New Roman" w:hAnsi="Times New Roman" w:cs="Times New Roman"/>
        </w:rPr>
      </w:pPr>
      <w:r w:rsidRPr="00A42C75">
        <w:rPr>
          <w:rFonts w:ascii="Times New Roman" w:hAnsi="Times New Roman" w:cs="Times New Roman"/>
          <w:b/>
        </w:rPr>
        <w:t>1. п.1. Статья 1 изложить в следующей редакции:</w:t>
      </w:r>
    </w:p>
    <w:p w:rsidR="00F569F4" w:rsidRPr="00A42C75" w:rsidRDefault="00F569F4" w:rsidP="00A42C75">
      <w:pPr>
        <w:spacing w:line="240" w:lineRule="auto"/>
        <w:ind w:firstLine="708"/>
        <w:contextualSpacing/>
        <w:jc w:val="both"/>
        <w:rPr>
          <w:rFonts w:ascii="Times New Roman" w:hAnsi="Times New Roman" w:cs="Times New Roman"/>
        </w:rPr>
      </w:pPr>
      <w:r w:rsidRPr="00A42C75">
        <w:rPr>
          <w:rFonts w:ascii="Times New Roman" w:hAnsi="Times New Roman" w:cs="Times New Roman"/>
        </w:rPr>
        <w:t>Утвердить основные характеристики бюджета Варламовского сельсовета на 2020 год:</w:t>
      </w:r>
    </w:p>
    <w:p w:rsidR="00F569F4" w:rsidRPr="00A42C75" w:rsidRDefault="00F569F4" w:rsidP="00A42C75">
      <w:pPr>
        <w:spacing w:line="240" w:lineRule="auto"/>
        <w:contextualSpacing/>
        <w:jc w:val="both"/>
        <w:rPr>
          <w:rFonts w:ascii="Times New Roman" w:hAnsi="Times New Roman" w:cs="Times New Roman"/>
        </w:rPr>
      </w:pPr>
      <w:r w:rsidRPr="00A42C75">
        <w:rPr>
          <w:rFonts w:ascii="Times New Roman" w:hAnsi="Times New Roman" w:cs="Times New Roman"/>
        </w:rPr>
        <w:t xml:space="preserve">      1) общий объем доходов бюджета поселения в сумме 7919,5 тыс. руб., в том числе безвозмездные поступления в сумме 6628,2 тыс. руб., из них общий объем межбюджетных трансфертов, получаемых из других бюджетов Российской Федерации в сумме 6628,2 тыс. руб.</w:t>
      </w:r>
    </w:p>
    <w:p w:rsidR="00F569F4" w:rsidRPr="00A42C75" w:rsidRDefault="00F569F4" w:rsidP="00A42C75">
      <w:pPr>
        <w:spacing w:line="240" w:lineRule="auto"/>
        <w:contextualSpacing/>
        <w:jc w:val="both"/>
        <w:rPr>
          <w:rFonts w:ascii="Times New Roman" w:hAnsi="Times New Roman" w:cs="Times New Roman"/>
        </w:rPr>
      </w:pPr>
      <w:r w:rsidRPr="00A42C75">
        <w:rPr>
          <w:rFonts w:ascii="Times New Roman" w:hAnsi="Times New Roman" w:cs="Times New Roman"/>
        </w:rPr>
        <w:t xml:space="preserve">      2) общий объем расходов бюджета поселения в сумме 7919,5 тыс. руб. </w:t>
      </w:r>
    </w:p>
    <w:p w:rsidR="00F569F4" w:rsidRPr="00A42C75" w:rsidRDefault="00F569F4" w:rsidP="00A42C75">
      <w:pPr>
        <w:spacing w:line="240" w:lineRule="auto"/>
        <w:contextualSpacing/>
        <w:jc w:val="both"/>
        <w:rPr>
          <w:rFonts w:ascii="Times New Roman" w:hAnsi="Times New Roman" w:cs="Times New Roman"/>
        </w:rPr>
      </w:pPr>
      <w:r w:rsidRPr="00A42C75">
        <w:rPr>
          <w:rFonts w:ascii="Times New Roman" w:hAnsi="Times New Roman" w:cs="Times New Roman"/>
        </w:rPr>
        <w:t xml:space="preserve">      3) бюджет поселения утверждается без дефицита.   </w:t>
      </w:r>
    </w:p>
    <w:p w:rsidR="00F569F4" w:rsidRPr="00A42C75" w:rsidRDefault="00F569F4" w:rsidP="00A42C75">
      <w:pPr>
        <w:spacing w:line="240" w:lineRule="auto"/>
        <w:contextualSpacing/>
        <w:jc w:val="both"/>
        <w:rPr>
          <w:rFonts w:ascii="Times New Roman" w:eastAsia="Calibri" w:hAnsi="Times New Roman" w:cs="Times New Roman"/>
          <w:lang w:eastAsia="en-US"/>
        </w:rPr>
      </w:pPr>
      <w:r w:rsidRPr="00A42C75">
        <w:rPr>
          <w:rFonts w:ascii="Times New Roman" w:eastAsia="Calibri" w:hAnsi="Times New Roman" w:cs="Times New Roman"/>
          <w:b/>
          <w:lang w:eastAsia="en-US"/>
        </w:rPr>
        <w:t xml:space="preserve">2.  </w:t>
      </w:r>
      <w:r w:rsidRPr="00A42C75">
        <w:rPr>
          <w:rFonts w:ascii="Times New Roman" w:eastAsia="Calibri" w:hAnsi="Times New Roman" w:cs="Times New Roman"/>
          <w:lang w:eastAsia="en-US"/>
        </w:rPr>
        <w:t>Утвердить таблицу 1 приложения 3 «Доходы бюджета Варламовского сельсовета на 2020 год» в прилагаемой редакции к настоящему решению.</w:t>
      </w:r>
    </w:p>
    <w:p w:rsidR="00F569F4" w:rsidRPr="00A42C75" w:rsidRDefault="00F569F4" w:rsidP="00A42C75">
      <w:pPr>
        <w:spacing w:line="240" w:lineRule="auto"/>
        <w:contextualSpacing/>
        <w:jc w:val="both"/>
        <w:rPr>
          <w:rFonts w:ascii="Times New Roman" w:eastAsia="Calibri" w:hAnsi="Times New Roman" w:cs="Times New Roman"/>
          <w:lang w:eastAsia="en-US"/>
        </w:rPr>
      </w:pPr>
      <w:r w:rsidRPr="00A42C75">
        <w:rPr>
          <w:rFonts w:ascii="Times New Roman" w:eastAsia="Calibri" w:hAnsi="Times New Roman" w:cs="Times New Roman"/>
          <w:b/>
          <w:lang w:eastAsia="en-US"/>
        </w:rPr>
        <w:t xml:space="preserve">3. </w:t>
      </w:r>
      <w:r w:rsidRPr="00A42C75">
        <w:rPr>
          <w:rFonts w:ascii="Times New Roman" w:eastAsia="Calibri" w:hAnsi="Times New Roman" w:cs="Times New Roman"/>
          <w:lang w:eastAsia="en-US"/>
        </w:rPr>
        <w:t>Утвердить таблицу 1</w:t>
      </w:r>
      <w:r w:rsidRPr="00A42C75">
        <w:rPr>
          <w:rFonts w:ascii="Times New Roman" w:eastAsia="Calibri" w:hAnsi="Times New Roman" w:cs="Times New Roman"/>
          <w:b/>
          <w:lang w:eastAsia="en-US"/>
        </w:rPr>
        <w:t xml:space="preserve"> </w:t>
      </w:r>
      <w:r w:rsidRPr="00A42C75">
        <w:rPr>
          <w:rFonts w:ascii="Times New Roman" w:eastAsia="Calibri" w:hAnsi="Times New Roman" w:cs="Times New Roman"/>
          <w:lang w:eastAsia="en-US"/>
        </w:rPr>
        <w:t xml:space="preserve">приложения 4 «Распределение бюджетных ассигнований по разделам, подразделам, целевым статьям (муниципальным программам и </w:t>
      </w:r>
      <w:proofErr w:type="spellStart"/>
      <w:r w:rsidRPr="00A42C75">
        <w:rPr>
          <w:rFonts w:ascii="Times New Roman" w:eastAsia="Calibri" w:hAnsi="Times New Roman" w:cs="Times New Roman"/>
          <w:lang w:eastAsia="en-US"/>
        </w:rPr>
        <w:t>непрограммным</w:t>
      </w:r>
      <w:proofErr w:type="spellEnd"/>
      <w:r w:rsidRPr="00A42C75">
        <w:rPr>
          <w:rFonts w:ascii="Times New Roman" w:eastAsia="Calibri" w:hAnsi="Times New Roman" w:cs="Times New Roman"/>
          <w:lang w:eastAsia="en-US"/>
        </w:rPr>
        <w:t xml:space="preserve"> направлениям деятельности), группам и подгруппам видов расходов бюджета Варламовского сельсовета Болотнинского района Новосибирской области на 2020 год» в прилагаемой редакции к настоящему решению.</w:t>
      </w:r>
    </w:p>
    <w:p w:rsidR="00F569F4" w:rsidRPr="00A42C75" w:rsidRDefault="00F569F4" w:rsidP="00A42C75">
      <w:pPr>
        <w:spacing w:line="240" w:lineRule="auto"/>
        <w:contextualSpacing/>
        <w:jc w:val="both"/>
        <w:rPr>
          <w:rFonts w:ascii="Times New Roman" w:eastAsia="Calibri" w:hAnsi="Times New Roman" w:cs="Times New Roman"/>
          <w:lang w:eastAsia="en-US"/>
        </w:rPr>
      </w:pPr>
      <w:r w:rsidRPr="00A42C75">
        <w:rPr>
          <w:rFonts w:ascii="Times New Roman" w:eastAsia="Calibri" w:hAnsi="Times New Roman" w:cs="Times New Roman"/>
          <w:b/>
          <w:lang w:eastAsia="en-US"/>
        </w:rPr>
        <w:t>4.</w:t>
      </w:r>
      <w:r w:rsidRPr="00A42C75">
        <w:rPr>
          <w:rFonts w:ascii="Times New Roman" w:eastAsia="Calibri" w:hAnsi="Times New Roman" w:cs="Times New Roman"/>
          <w:lang w:eastAsia="en-US"/>
        </w:rPr>
        <w:t xml:space="preserve"> Утвердить таблицу 1 приложения 5 «Ведомственная структура расходов</w:t>
      </w:r>
      <w:r w:rsidRPr="00A42C75">
        <w:rPr>
          <w:rFonts w:ascii="Times New Roman" w:hAnsi="Times New Roman" w:cs="Times New Roman"/>
        </w:rPr>
        <w:t xml:space="preserve"> </w:t>
      </w:r>
      <w:r w:rsidRPr="00A42C75">
        <w:rPr>
          <w:rFonts w:ascii="Times New Roman" w:eastAsia="Calibri" w:hAnsi="Times New Roman" w:cs="Times New Roman"/>
          <w:lang w:eastAsia="en-US"/>
        </w:rPr>
        <w:t>бюджета Варламовского сельсовета на 2020 год» в прилагаемой редакции к настоящему решению.</w:t>
      </w:r>
    </w:p>
    <w:p w:rsidR="00F569F4" w:rsidRPr="00A42C75" w:rsidRDefault="00F569F4" w:rsidP="00A42C75">
      <w:pPr>
        <w:spacing w:line="240" w:lineRule="auto"/>
        <w:contextualSpacing/>
        <w:jc w:val="both"/>
        <w:rPr>
          <w:rFonts w:ascii="Times New Roman" w:hAnsi="Times New Roman" w:cs="Times New Roman"/>
        </w:rPr>
      </w:pPr>
      <w:r w:rsidRPr="00A42C75">
        <w:rPr>
          <w:rFonts w:ascii="Times New Roman" w:hAnsi="Times New Roman" w:cs="Times New Roman"/>
          <w:b/>
        </w:rPr>
        <w:t>5.</w:t>
      </w:r>
      <w:r w:rsidRPr="00A42C75">
        <w:rPr>
          <w:rFonts w:ascii="Times New Roman" w:hAnsi="Times New Roman" w:cs="Times New Roman"/>
        </w:rPr>
        <w:t xml:space="preserve"> Направить настоящее решение Главе Варламовского сельсовета Болотнинского района Новосибирской области для подписания, опубликования в периодическом печатном издании официальный вестник Варламовского сельсовета.</w:t>
      </w:r>
    </w:p>
    <w:p w:rsidR="00F569F4" w:rsidRPr="00A42C75" w:rsidRDefault="00F569F4" w:rsidP="00A42C75">
      <w:pPr>
        <w:spacing w:line="240" w:lineRule="auto"/>
        <w:contextualSpacing/>
        <w:jc w:val="both"/>
        <w:rPr>
          <w:rFonts w:ascii="Times New Roman" w:hAnsi="Times New Roman" w:cs="Times New Roman"/>
        </w:rPr>
      </w:pPr>
      <w:r w:rsidRPr="00A42C75">
        <w:rPr>
          <w:rFonts w:ascii="Times New Roman" w:hAnsi="Times New Roman" w:cs="Times New Roman"/>
          <w:b/>
        </w:rPr>
        <w:t>6.</w:t>
      </w:r>
      <w:r w:rsidRPr="00A42C75">
        <w:rPr>
          <w:rFonts w:ascii="Times New Roman" w:hAnsi="Times New Roman" w:cs="Times New Roman"/>
        </w:rPr>
        <w:t xml:space="preserve"> Решение вступает в силу с момента опубликования.</w:t>
      </w:r>
    </w:p>
    <w:p w:rsidR="00F569F4" w:rsidRPr="00A42C75" w:rsidRDefault="00F569F4" w:rsidP="00A42C75">
      <w:pPr>
        <w:tabs>
          <w:tab w:val="left" w:pos="7215"/>
        </w:tabs>
        <w:spacing w:line="240" w:lineRule="auto"/>
        <w:contextualSpacing/>
        <w:rPr>
          <w:rFonts w:ascii="Times New Roman" w:hAnsi="Times New Roman" w:cs="Times New Roman"/>
        </w:rPr>
      </w:pPr>
      <w:r w:rsidRPr="00A42C75">
        <w:rPr>
          <w:rFonts w:ascii="Times New Roman" w:hAnsi="Times New Roman" w:cs="Times New Roman"/>
        </w:rPr>
        <w:t xml:space="preserve">                                                                  </w:t>
      </w:r>
      <w:r w:rsidR="00A42C75">
        <w:rPr>
          <w:rFonts w:ascii="Times New Roman" w:hAnsi="Times New Roman" w:cs="Times New Roman"/>
        </w:rPr>
        <w:t xml:space="preserve">                              </w:t>
      </w:r>
    </w:p>
    <w:p w:rsidR="00F569F4" w:rsidRPr="00A42C75" w:rsidRDefault="00F569F4" w:rsidP="00A42C75">
      <w:pPr>
        <w:tabs>
          <w:tab w:val="left" w:pos="7215"/>
        </w:tabs>
        <w:spacing w:line="240" w:lineRule="auto"/>
        <w:contextualSpacing/>
        <w:jc w:val="both"/>
        <w:rPr>
          <w:rFonts w:ascii="Times New Roman" w:hAnsi="Times New Roman" w:cs="Times New Roman"/>
        </w:rPr>
      </w:pPr>
      <w:r w:rsidRPr="00A42C75">
        <w:rPr>
          <w:rFonts w:ascii="Times New Roman" w:hAnsi="Times New Roman" w:cs="Times New Roman"/>
        </w:rPr>
        <w:t>Председатель Совета Депутатов                                   Глава Варламовского сельсовета</w:t>
      </w:r>
    </w:p>
    <w:p w:rsidR="00F569F4" w:rsidRPr="00A42C75" w:rsidRDefault="00F569F4" w:rsidP="00A42C75">
      <w:pPr>
        <w:tabs>
          <w:tab w:val="left" w:pos="7215"/>
        </w:tabs>
        <w:spacing w:line="240" w:lineRule="auto"/>
        <w:contextualSpacing/>
        <w:jc w:val="both"/>
        <w:rPr>
          <w:rFonts w:ascii="Times New Roman" w:hAnsi="Times New Roman" w:cs="Times New Roman"/>
        </w:rPr>
      </w:pPr>
      <w:r w:rsidRPr="00A42C75">
        <w:rPr>
          <w:rFonts w:ascii="Times New Roman" w:hAnsi="Times New Roman" w:cs="Times New Roman"/>
        </w:rPr>
        <w:t>Варламовского сельсовета                                             Болотнинского района</w:t>
      </w:r>
    </w:p>
    <w:p w:rsidR="00F569F4" w:rsidRPr="00A42C75" w:rsidRDefault="00F569F4" w:rsidP="00A42C75">
      <w:pPr>
        <w:tabs>
          <w:tab w:val="left" w:pos="7215"/>
        </w:tabs>
        <w:spacing w:line="240" w:lineRule="auto"/>
        <w:contextualSpacing/>
        <w:jc w:val="both"/>
        <w:rPr>
          <w:rFonts w:ascii="Times New Roman" w:hAnsi="Times New Roman" w:cs="Times New Roman"/>
        </w:rPr>
      </w:pPr>
      <w:r w:rsidRPr="00A42C75">
        <w:rPr>
          <w:rFonts w:ascii="Times New Roman" w:hAnsi="Times New Roman" w:cs="Times New Roman"/>
        </w:rPr>
        <w:t>Болотнинского района                                                   Новосибирской области</w:t>
      </w:r>
    </w:p>
    <w:p w:rsidR="00F569F4" w:rsidRPr="00A42C75" w:rsidRDefault="00F569F4" w:rsidP="00A42C75">
      <w:pPr>
        <w:tabs>
          <w:tab w:val="left" w:pos="7215"/>
        </w:tabs>
        <w:spacing w:line="240" w:lineRule="auto"/>
        <w:contextualSpacing/>
        <w:jc w:val="both"/>
        <w:rPr>
          <w:rFonts w:ascii="Times New Roman" w:hAnsi="Times New Roman" w:cs="Times New Roman"/>
        </w:rPr>
      </w:pPr>
      <w:r w:rsidRPr="00A42C75">
        <w:rPr>
          <w:rFonts w:ascii="Times New Roman" w:hAnsi="Times New Roman" w:cs="Times New Roman"/>
        </w:rPr>
        <w:t xml:space="preserve">Андронова С.М.__________                                          </w:t>
      </w:r>
      <w:proofErr w:type="spellStart"/>
      <w:r w:rsidRPr="00A42C75">
        <w:rPr>
          <w:rFonts w:ascii="Times New Roman" w:hAnsi="Times New Roman" w:cs="Times New Roman"/>
        </w:rPr>
        <w:t>Приболовец</w:t>
      </w:r>
      <w:proofErr w:type="spellEnd"/>
      <w:r w:rsidRPr="00A42C75">
        <w:rPr>
          <w:rFonts w:ascii="Times New Roman" w:hAnsi="Times New Roman" w:cs="Times New Roman"/>
        </w:rPr>
        <w:t xml:space="preserve"> А.</w:t>
      </w:r>
      <w:proofErr w:type="gramStart"/>
      <w:r w:rsidRPr="00A42C75">
        <w:rPr>
          <w:rFonts w:ascii="Times New Roman" w:hAnsi="Times New Roman" w:cs="Times New Roman"/>
        </w:rPr>
        <w:t>В</w:t>
      </w:r>
      <w:proofErr w:type="gramEnd"/>
      <w:r w:rsidRPr="00A42C75">
        <w:rPr>
          <w:rFonts w:ascii="Times New Roman" w:hAnsi="Times New Roman" w:cs="Times New Roman"/>
        </w:rPr>
        <w:t xml:space="preserve">______________                                      </w:t>
      </w:r>
    </w:p>
    <w:p w:rsidR="00F569F4" w:rsidRPr="00A42C75" w:rsidRDefault="00F569F4" w:rsidP="00A42C75">
      <w:pPr>
        <w:pBdr>
          <w:bottom w:val="single" w:sz="12" w:space="1" w:color="auto"/>
        </w:pBdr>
        <w:spacing w:line="240" w:lineRule="auto"/>
        <w:contextualSpacing/>
        <w:jc w:val="both"/>
        <w:rPr>
          <w:rFonts w:ascii="Times New Roman" w:hAnsi="Times New Roman" w:cs="Times New Roman"/>
        </w:rPr>
      </w:pPr>
    </w:p>
    <w:p w:rsidR="00F569F4" w:rsidRPr="00A42C75" w:rsidRDefault="00F569F4" w:rsidP="00A42C75">
      <w:pPr>
        <w:spacing w:line="240" w:lineRule="auto"/>
        <w:contextualSpacing/>
        <w:jc w:val="center"/>
        <w:rPr>
          <w:rFonts w:ascii="Times New Roman" w:hAnsi="Times New Roman" w:cs="Times New Roman"/>
        </w:rPr>
      </w:pPr>
      <w:r w:rsidRPr="00A42C75">
        <w:rPr>
          <w:rFonts w:ascii="Times New Roman" w:hAnsi="Times New Roman" w:cs="Times New Roman"/>
        </w:rPr>
        <w:t>СОВЕТ ДЕПУТАТОВ ВАРЛАМОВСКОГО СЕЛЬСОВЕТА</w:t>
      </w:r>
    </w:p>
    <w:p w:rsidR="00F569F4" w:rsidRPr="00A42C75" w:rsidRDefault="00F569F4" w:rsidP="00A42C75">
      <w:pPr>
        <w:spacing w:line="240" w:lineRule="auto"/>
        <w:contextualSpacing/>
        <w:jc w:val="center"/>
        <w:rPr>
          <w:rFonts w:ascii="Times New Roman" w:hAnsi="Times New Roman" w:cs="Times New Roman"/>
        </w:rPr>
      </w:pPr>
      <w:r w:rsidRPr="00A42C75">
        <w:rPr>
          <w:rFonts w:ascii="Times New Roman" w:hAnsi="Times New Roman" w:cs="Times New Roman"/>
        </w:rPr>
        <w:t>БОЛОТНИНСКОГО РАЙОНА НОВОСИБИРСКОЙ ОБЛАСТИ</w:t>
      </w:r>
    </w:p>
    <w:p w:rsidR="00F569F4" w:rsidRPr="00A42C75" w:rsidRDefault="00F569F4" w:rsidP="00A42C75">
      <w:pPr>
        <w:spacing w:line="240" w:lineRule="auto"/>
        <w:contextualSpacing/>
        <w:jc w:val="center"/>
        <w:rPr>
          <w:rFonts w:ascii="Times New Roman" w:hAnsi="Times New Roman" w:cs="Times New Roman"/>
          <w:b/>
        </w:rPr>
      </w:pPr>
    </w:p>
    <w:p w:rsidR="00F569F4" w:rsidRPr="00A42C75" w:rsidRDefault="00F569F4" w:rsidP="00A42C75">
      <w:pPr>
        <w:spacing w:line="240" w:lineRule="auto"/>
        <w:contextualSpacing/>
        <w:jc w:val="center"/>
        <w:rPr>
          <w:rFonts w:ascii="Times New Roman" w:hAnsi="Times New Roman" w:cs="Times New Roman"/>
          <w:b/>
        </w:rPr>
      </w:pPr>
      <w:proofErr w:type="gramStart"/>
      <w:r w:rsidRPr="00A42C75">
        <w:rPr>
          <w:rFonts w:ascii="Times New Roman" w:hAnsi="Times New Roman" w:cs="Times New Roman"/>
          <w:b/>
        </w:rPr>
        <w:t>Р</w:t>
      </w:r>
      <w:proofErr w:type="gramEnd"/>
      <w:r w:rsidRPr="00A42C75">
        <w:rPr>
          <w:rFonts w:ascii="Times New Roman" w:hAnsi="Times New Roman" w:cs="Times New Roman"/>
          <w:b/>
        </w:rPr>
        <w:t xml:space="preserve"> Е Ш Е Н И Е</w:t>
      </w:r>
    </w:p>
    <w:p w:rsidR="00F569F4" w:rsidRPr="00A42C75" w:rsidRDefault="00F569F4" w:rsidP="00A42C75">
      <w:pPr>
        <w:spacing w:line="240" w:lineRule="auto"/>
        <w:contextualSpacing/>
        <w:jc w:val="center"/>
        <w:rPr>
          <w:rFonts w:ascii="Times New Roman" w:hAnsi="Times New Roman" w:cs="Times New Roman"/>
          <w:b/>
        </w:rPr>
      </w:pPr>
      <w:r w:rsidRPr="00A42C75">
        <w:rPr>
          <w:rFonts w:ascii="Times New Roman" w:hAnsi="Times New Roman" w:cs="Times New Roman"/>
          <w:b/>
        </w:rPr>
        <w:t>73-й сессии (пятого созыва)</w:t>
      </w:r>
    </w:p>
    <w:p w:rsidR="00F569F4" w:rsidRPr="00A42C75" w:rsidRDefault="00F569F4" w:rsidP="00A42C75">
      <w:pPr>
        <w:spacing w:line="240" w:lineRule="auto"/>
        <w:contextualSpacing/>
        <w:rPr>
          <w:rFonts w:ascii="Times New Roman" w:hAnsi="Times New Roman" w:cs="Times New Roman"/>
          <w:b/>
        </w:rPr>
      </w:pPr>
      <w:r w:rsidRPr="00A42C75">
        <w:rPr>
          <w:rFonts w:ascii="Times New Roman" w:hAnsi="Times New Roman" w:cs="Times New Roman"/>
          <w:b/>
        </w:rPr>
        <w:t>от 13.02.2020г.                                                                                                         №192</w:t>
      </w:r>
    </w:p>
    <w:p w:rsidR="00F569F4" w:rsidRPr="00A42C75" w:rsidRDefault="00F569F4" w:rsidP="00A42C75">
      <w:pPr>
        <w:spacing w:line="240" w:lineRule="auto"/>
        <w:contextualSpacing/>
        <w:jc w:val="center"/>
        <w:rPr>
          <w:rFonts w:ascii="Times New Roman" w:hAnsi="Times New Roman" w:cs="Times New Roman"/>
          <w:b/>
        </w:rPr>
      </w:pPr>
    </w:p>
    <w:p w:rsidR="00F569F4" w:rsidRPr="00A42C75" w:rsidRDefault="00F569F4" w:rsidP="00A42C75">
      <w:pPr>
        <w:spacing w:line="240" w:lineRule="auto"/>
        <w:contextualSpacing/>
        <w:jc w:val="center"/>
        <w:rPr>
          <w:rFonts w:ascii="Times New Roman" w:hAnsi="Times New Roman" w:cs="Times New Roman"/>
          <w:b/>
        </w:rPr>
      </w:pPr>
      <w:r w:rsidRPr="00A42C75">
        <w:rPr>
          <w:rFonts w:ascii="Times New Roman" w:hAnsi="Times New Roman" w:cs="Times New Roman"/>
          <w:b/>
        </w:rPr>
        <w:t xml:space="preserve">О внесении изменений в решение 69-й сессии № 184 от 19.12.2019 г. «О бюджете Варламовского сельсовета </w:t>
      </w:r>
    </w:p>
    <w:p w:rsidR="00F569F4" w:rsidRPr="00A42C75" w:rsidRDefault="00F569F4" w:rsidP="00A42C75">
      <w:pPr>
        <w:spacing w:line="240" w:lineRule="auto"/>
        <w:contextualSpacing/>
        <w:jc w:val="center"/>
        <w:rPr>
          <w:rFonts w:ascii="Times New Roman" w:hAnsi="Times New Roman" w:cs="Times New Roman"/>
          <w:b/>
        </w:rPr>
      </w:pPr>
      <w:r w:rsidRPr="00A42C75">
        <w:rPr>
          <w:rFonts w:ascii="Times New Roman" w:hAnsi="Times New Roman" w:cs="Times New Roman"/>
          <w:b/>
        </w:rPr>
        <w:t>на 2020 год и плановый период 2021 и 2022 годов»</w:t>
      </w:r>
    </w:p>
    <w:p w:rsidR="00F569F4" w:rsidRPr="00A42C75" w:rsidRDefault="00F569F4" w:rsidP="00A42C75">
      <w:pPr>
        <w:spacing w:line="240" w:lineRule="auto"/>
        <w:contextualSpacing/>
        <w:jc w:val="both"/>
        <w:rPr>
          <w:rFonts w:ascii="Times New Roman" w:hAnsi="Times New Roman" w:cs="Times New Roman"/>
          <w:b/>
        </w:rPr>
      </w:pPr>
    </w:p>
    <w:p w:rsidR="00F569F4" w:rsidRPr="00A42C75" w:rsidRDefault="00F569F4" w:rsidP="00A42C75">
      <w:pPr>
        <w:spacing w:line="240" w:lineRule="auto"/>
        <w:ind w:firstLine="708"/>
        <w:contextualSpacing/>
        <w:jc w:val="both"/>
        <w:rPr>
          <w:rFonts w:ascii="Times New Roman" w:hAnsi="Times New Roman" w:cs="Times New Roman"/>
        </w:rPr>
      </w:pPr>
      <w:r w:rsidRPr="00A42C75">
        <w:rPr>
          <w:rFonts w:ascii="Times New Roman" w:hAnsi="Times New Roman" w:cs="Times New Roman"/>
        </w:rPr>
        <w:t>Внести в решение 69-й сессии Совета депутатов Варламовского сельсовета Болотнинского района  «О бюджете Варламовского сельсовета на 2020 год и плановый период 2021 и 2022 годов» № 184 от 19.12.2019 г. следующие изменения:</w:t>
      </w:r>
    </w:p>
    <w:p w:rsidR="00F569F4" w:rsidRPr="00A42C75" w:rsidRDefault="00F569F4" w:rsidP="00A42C75">
      <w:pPr>
        <w:spacing w:line="240" w:lineRule="auto"/>
        <w:contextualSpacing/>
        <w:jc w:val="both"/>
        <w:rPr>
          <w:rFonts w:ascii="Times New Roman" w:hAnsi="Times New Roman" w:cs="Times New Roman"/>
        </w:rPr>
      </w:pPr>
    </w:p>
    <w:p w:rsidR="00F569F4" w:rsidRPr="00A42C75" w:rsidRDefault="00F569F4" w:rsidP="00A42C75">
      <w:pPr>
        <w:numPr>
          <w:ilvl w:val="0"/>
          <w:numId w:val="1"/>
        </w:numPr>
        <w:spacing w:after="0" w:line="240" w:lineRule="auto"/>
        <w:contextualSpacing/>
        <w:jc w:val="both"/>
        <w:rPr>
          <w:rFonts w:ascii="Times New Roman" w:hAnsi="Times New Roman" w:cs="Times New Roman"/>
          <w:b/>
        </w:rPr>
      </w:pPr>
      <w:r w:rsidRPr="00A42C75">
        <w:rPr>
          <w:rFonts w:ascii="Times New Roman" w:hAnsi="Times New Roman" w:cs="Times New Roman"/>
          <w:b/>
        </w:rPr>
        <w:t>п.1. Статья 1 изложить в следующей редакции:</w:t>
      </w:r>
    </w:p>
    <w:p w:rsidR="00F569F4" w:rsidRPr="00A42C75" w:rsidRDefault="00F569F4" w:rsidP="00A42C75">
      <w:pPr>
        <w:spacing w:line="240" w:lineRule="auto"/>
        <w:ind w:left="720"/>
        <w:contextualSpacing/>
        <w:jc w:val="both"/>
        <w:rPr>
          <w:rFonts w:ascii="Times New Roman" w:hAnsi="Times New Roman" w:cs="Times New Roman"/>
        </w:rPr>
      </w:pPr>
    </w:p>
    <w:p w:rsidR="00F569F4" w:rsidRPr="00A42C75" w:rsidRDefault="00F569F4" w:rsidP="00A42C75">
      <w:pPr>
        <w:spacing w:line="240" w:lineRule="auto"/>
        <w:ind w:firstLine="708"/>
        <w:contextualSpacing/>
        <w:jc w:val="both"/>
        <w:rPr>
          <w:rFonts w:ascii="Times New Roman" w:hAnsi="Times New Roman" w:cs="Times New Roman"/>
        </w:rPr>
      </w:pPr>
      <w:r w:rsidRPr="00A42C75">
        <w:rPr>
          <w:rFonts w:ascii="Times New Roman" w:hAnsi="Times New Roman" w:cs="Times New Roman"/>
        </w:rPr>
        <w:t>Утвердить основные характеристики бюджета Варламовского сельсовета на 2020 год:</w:t>
      </w:r>
    </w:p>
    <w:p w:rsidR="00F569F4" w:rsidRPr="00A42C75" w:rsidRDefault="00F569F4" w:rsidP="00A42C75">
      <w:pPr>
        <w:spacing w:line="240" w:lineRule="auto"/>
        <w:contextualSpacing/>
        <w:jc w:val="both"/>
        <w:rPr>
          <w:rFonts w:ascii="Times New Roman" w:hAnsi="Times New Roman" w:cs="Times New Roman"/>
        </w:rPr>
      </w:pPr>
      <w:r w:rsidRPr="00A42C75">
        <w:rPr>
          <w:rFonts w:ascii="Times New Roman" w:hAnsi="Times New Roman" w:cs="Times New Roman"/>
        </w:rPr>
        <w:t xml:space="preserve">      1) общий объем доходов бюджета поселения в сумме 8136,7 тыс. руб., в том числе безвозмездные поступления в сумме 6845,4 тыс. руб., из них общий объем межбюджетных трансфертов, получаемых из других бюджетов Российской Федерации в сумме 6845,4 тыс. руб.</w:t>
      </w:r>
    </w:p>
    <w:p w:rsidR="00F569F4" w:rsidRPr="00A42C75" w:rsidRDefault="00F569F4" w:rsidP="00A42C75">
      <w:pPr>
        <w:spacing w:line="240" w:lineRule="auto"/>
        <w:contextualSpacing/>
        <w:jc w:val="both"/>
        <w:rPr>
          <w:rFonts w:ascii="Times New Roman" w:hAnsi="Times New Roman" w:cs="Times New Roman"/>
        </w:rPr>
      </w:pPr>
      <w:r w:rsidRPr="00A42C75">
        <w:rPr>
          <w:rFonts w:ascii="Times New Roman" w:hAnsi="Times New Roman" w:cs="Times New Roman"/>
        </w:rPr>
        <w:t xml:space="preserve">      2) общий объем расходов бюджета поселения в сумме 8136,7 тыс. руб. </w:t>
      </w:r>
    </w:p>
    <w:p w:rsidR="00F569F4" w:rsidRPr="00A42C75" w:rsidRDefault="00F569F4" w:rsidP="00A42C75">
      <w:pPr>
        <w:spacing w:line="240" w:lineRule="auto"/>
        <w:contextualSpacing/>
        <w:jc w:val="both"/>
        <w:rPr>
          <w:rFonts w:ascii="Times New Roman" w:hAnsi="Times New Roman" w:cs="Times New Roman"/>
        </w:rPr>
      </w:pPr>
      <w:r w:rsidRPr="00A42C75">
        <w:rPr>
          <w:rFonts w:ascii="Times New Roman" w:hAnsi="Times New Roman" w:cs="Times New Roman"/>
        </w:rPr>
        <w:t xml:space="preserve">      3) бюджет поселения утверждается без дефицита.   </w:t>
      </w:r>
    </w:p>
    <w:p w:rsidR="00F569F4" w:rsidRPr="00A42C75" w:rsidRDefault="00F569F4" w:rsidP="00A42C75">
      <w:pPr>
        <w:spacing w:line="240" w:lineRule="auto"/>
        <w:contextualSpacing/>
        <w:jc w:val="both"/>
        <w:rPr>
          <w:rFonts w:ascii="Times New Roman" w:eastAsia="Calibri" w:hAnsi="Times New Roman" w:cs="Times New Roman"/>
          <w:lang w:eastAsia="en-US"/>
        </w:rPr>
      </w:pPr>
      <w:r w:rsidRPr="00A42C75">
        <w:rPr>
          <w:rFonts w:ascii="Times New Roman" w:eastAsia="Calibri" w:hAnsi="Times New Roman" w:cs="Times New Roman"/>
          <w:b/>
          <w:lang w:eastAsia="en-US"/>
        </w:rPr>
        <w:t xml:space="preserve">2.  </w:t>
      </w:r>
      <w:r w:rsidRPr="00A42C75">
        <w:rPr>
          <w:rFonts w:ascii="Times New Roman" w:eastAsia="Calibri" w:hAnsi="Times New Roman" w:cs="Times New Roman"/>
          <w:lang w:eastAsia="en-US"/>
        </w:rPr>
        <w:t>Утвердить таблицу 1 приложения 3 «Доходы бюджета Варламовского сельсовета на 2020 год» в прилагаемой редакции к настоящему решению.</w:t>
      </w:r>
    </w:p>
    <w:p w:rsidR="00F569F4" w:rsidRPr="00A42C75" w:rsidRDefault="00F569F4" w:rsidP="00A42C75">
      <w:pPr>
        <w:spacing w:line="240" w:lineRule="auto"/>
        <w:contextualSpacing/>
        <w:jc w:val="both"/>
        <w:rPr>
          <w:rFonts w:ascii="Times New Roman" w:eastAsia="Calibri" w:hAnsi="Times New Roman" w:cs="Times New Roman"/>
          <w:lang w:eastAsia="en-US"/>
        </w:rPr>
      </w:pPr>
      <w:r w:rsidRPr="00A42C75">
        <w:rPr>
          <w:rFonts w:ascii="Times New Roman" w:eastAsia="Calibri" w:hAnsi="Times New Roman" w:cs="Times New Roman"/>
          <w:b/>
          <w:lang w:eastAsia="en-US"/>
        </w:rPr>
        <w:t xml:space="preserve">3. </w:t>
      </w:r>
      <w:r w:rsidRPr="00A42C75">
        <w:rPr>
          <w:rFonts w:ascii="Times New Roman" w:eastAsia="Calibri" w:hAnsi="Times New Roman" w:cs="Times New Roman"/>
          <w:lang w:eastAsia="en-US"/>
        </w:rPr>
        <w:t>Утвердить таблицу 1</w:t>
      </w:r>
      <w:r w:rsidRPr="00A42C75">
        <w:rPr>
          <w:rFonts w:ascii="Times New Roman" w:eastAsia="Calibri" w:hAnsi="Times New Roman" w:cs="Times New Roman"/>
          <w:b/>
          <w:lang w:eastAsia="en-US"/>
        </w:rPr>
        <w:t xml:space="preserve"> </w:t>
      </w:r>
      <w:r w:rsidRPr="00A42C75">
        <w:rPr>
          <w:rFonts w:ascii="Times New Roman" w:eastAsia="Calibri" w:hAnsi="Times New Roman" w:cs="Times New Roman"/>
          <w:lang w:eastAsia="en-US"/>
        </w:rPr>
        <w:t xml:space="preserve">приложения 4 «Распределение бюджетных ассигнований по разделам, подразделам, целевым статьям (муниципальным программам и </w:t>
      </w:r>
      <w:proofErr w:type="spellStart"/>
      <w:r w:rsidRPr="00A42C75">
        <w:rPr>
          <w:rFonts w:ascii="Times New Roman" w:eastAsia="Calibri" w:hAnsi="Times New Roman" w:cs="Times New Roman"/>
          <w:lang w:eastAsia="en-US"/>
        </w:rPr>
        <w:t>непрограммным</w:t>
      </w:r>
      <w:proofErr w:type="spellEnd"/>
      <w:r w:rsidRPr="00A42C75">
        <w:rPr>
          <w:rFonts w:ascii="Times New Roman" w:eastAsia="Calibri" w:hAnsi="Times New Roman" w:cs="Times New Roman"/>
          <w:lang w:eastAsia="en-US"/>
        </w:rPr>
        <w:t xml:space="preserve"> направлениям деятельности), группам и подгруппам видов расходов бюджета Варламовского сельсовета Болотнинского района Новосибирской области на 2020 год» в прилагаемой редакции к настоящему решению.</w:t>
      </w:r>
    </w:p>
    <w:p w:rsidR="00F569F4" w:rsidRPr="00A42C75" w:rsidRDefault="00F569F4" w:rsidP="00A42C75">
      <w:pPr>
        <w:spacing w:line="240" w:lineRule="auto"/>
        <w:contextualSpacing/>
        <w:jc w:val="both"/>
        <w:rPr>
          <w:rFonts w:ascii="Times New Roman" w:eastAsia="Calibri" w:hAnsi="Times New Roman" w:cs="Times New Roman"/>
          <w:lang w:eastAsia="en-US"/>
        </w:rPr>
      </w:pPr>
      <w:r w:rsidRPr="00A42C75">
        <w:rPr>
          <w:rFonts w:ascii="Times New Roman" w:eastAsia="Calibri" w:hAnsi="Times New Roman" w:cs="Times New Roman"/>
          <w:b/>
          <w:lang w:eastAsia="en-US"/>
        </w:rPr>
        <w:t>4.</w:t>
      </w:r>
      <w:r w:rsidRPr="00A42C75">
        <w:rPr>
          <w:rFonts w:ascii="Times New Roman" w:eastAsia="Calibri" w:hAnsi="Times New Roman" w:cs="Times New Roman"/>
          <w:lang w:eastAsia="en-US"/>
        </w:rPr>
        <w:t xml:space="preserve"> Утвердить таблицу 1 приложения 5 «Ведомственная структура расходов</w:t>
      </w:r>
      <w:r w:rsidRPr="00A42C75">
        <w:rPr>
          <w:rFonts w:ascii="Times New Roman" w:hAnsi="Times New Roman" w:cs="Times New Roman"/>
        </w:rPr>
        <w:t xml:space="preserve"> </w:t>
      </w:r>
      <w:r w:rsidRPr="00A42C75">
        <w:rPr>
          <w:rFonts w:ascii="Times New Roman" w:eastAsia="Calibri" w:hAnsi="Times New Roman" w:cs="Times New Roman"/>
          <w:lang w:eastAsia="en-US"/>
        </w:rPr>
        <w:t>бюджета Варламовского сельсовета на 2020 год» в прилагаемой редакции к настоящему решению.</w:t>
      </w:r>
    </w:p>
    <w:p w:rsidR="00F569F4" w:rsidRPr="00A42C75" w:rsidRDefault="00F569F4" w:rsidP="00A42C75">
      <w:pPr>
        <w:spacing w:line="240" w:lineRule="auto"/>
        <w:contextualSpacing/>
        <w:jc w:val="both"/>
        <w:rPr>
          <w:rFonts w:ascii="Times New Roman" w:eastAsia="Calibri" w:hAnsi="Times New Roman" w:cs="Times New Roman"/>
          <w:lang w:eastAsia="en-US"/>
        </w:rPr>
      </w:pPr>
      <w:r w:rsidRPr="00A42C75">
        <w:rPr>
          <w:rFonts w:ascii="Times New Roman" w:eastAsia="Calibri" w:hAnsi="Times New Roman" w:cs="Times New Roman"/>
          <w:b/>
          <w:lang w:eastAsia="en-US"/>
        </w:rPr>
        <w:t>5.</w:t>
      </w:r>
      <w:r w:rsidRPr="00A42C75">
        <w:rPr>
          <w:rFonts w:ascii="Times New Roman" w:eastAsia="Calibri" w:hAnsi="Times New Roman" w:cs="Times New Roman"/>
          <w:lang w:eastAsia="en-US"/>
        </w:rPr>
        <w:t xml:space="preserve"> Утвердить таблицу 1 приложения 7 «Источники финансирования дефицита бюджета Варламовского сельсовета на 2020 год» в прилагаемой редакции к настоящему решению.</w:t>
      </w:r>
    </w:p>
    <w:p w:rsidR="00F569F4" w:rsidRPr="00A42C75" w:rsidRDefault="00F569F4" w:rsidP="00A42C75">
      <w:pPr>
        <w:spacing w:line="240" w:lineRule="auto"/>
        <w:contextualSpacing/>
        <w:jc w:val="both"/>
        <w:rPr>
          <w:rFonts w:ascii="Times New Roman" w:hAnsi="Times New Roman" w:cs="Times New Roman"/>
        </w:rPr>
      </w:pPr>
      <w:r w:rsidRPr="00A42C75">
        <w:rPr>
          <w:rFonts w:ascii="Times New Roman" w:hAnsi="Times New Roman" w:cs="Times New Roman"/>
          <w:b/>
        </w:rPr>
        <w:t>6.</w:t>
      </w:r>
      <w:r w:rsidRPr="00A42C75">
        <w:rPr>
          <w:rFonts w:ascii="Times New Roman" w:hAnsi="Times New Roman" w:cs="Times New Roman"/>
        </w:rPr>
        <w:t xml:space="preserve"> Направить настоящее решение Главе Варламовского сельсовета Болотнинского района Новосибирской области для подписания, опубликования в периодическом печатном издании официальный вестник Варламовского сельсовета.</w:t>
      </w:r>
    </w:p>
    <w:p w:rsidR="00F569F4" w:rsidRPr="00A42C75" w:rsidRDefault="00F569F4" w:rsidP="00A42C75">
      <w:pPr>
        <w:spacing w:line="240" w:lineRule="auto"/>
        <w:contextualSpacing/>
        <w:jc w:val="both"/>
        <w:rPr>
          <w:rFonts w:ascii="Times New Roman" w:hAnsi="Times New Roman" w:cs="Times New Roman"/>
        </w:rPr>
      </w:pPr>
      <w:r w:rsidRPr="00A42C75">
        <w:rPr>
          <w:rFonts w:ascii="Times New Roman" w:hAnsi="Times New Roman" w:cs="Times New Roman"/>
          <w:b/>
        </w:rPr>
        <w:t>7.</w:t>
      </w:r>
      <w:r w:rsidRPr="00A42C75">
        <w:rPr>
          <w:rFonts w:ascii="Times New Roman" w:hAnsi="Times New Roman" w:cs="Times New Roman"/>
        </w:rPr>
        <w:t xml:space="preserve"> Решение вступает в силу с момента опубликования.</w:t>
      </w:r>
    </w:p>
    <w:p w:rsidR="00F569F4" w:rsidRPr="00A42C75" w:rsidRDefault="00F569F4" w:rsidP="00A42C75">
      <w:pPr>
        <w:tabs>
          <w:tab w:val="left" w:pos="7215"/>
        </w:tabs>
        <w:spacing w:line="240" w:lineRule="auto"/>
        <w:contextualSpacing/>
        <w:rPr>
          <w:rFonts w:ascii="Times New Roman" w:hAnsi="Times New Roman" w:cs="Times New Roman"/>
        </w:rPr>
      </w:pPr>
      <w:r w:rsidRPr="00A42C75">
        <w:rPr>
          <w:rFonts w:ascii="Times New Roman" w:hAnsi="Times New Roman" w:cs="Times New Roman"/>
        </w:rPr>
        <w:t xml:space="preserve">                                                                  </w:t>
      </w:r>
      <w:r w:rsidR="00A42C75">
        <w:rPr>
          <w:rFonts w:ascii="Times New Roman" w:hAnsi="Times New Roman" w:cs="Times New Roman"/>
        </w:rPr>
        <w:t xml:space="preserve">                               </w:t>
      </w:r>
    </w:p>
    <w:p w:rsidR="00F569F4" w:rsidRPr="00A42C75" w:rsidRDefault="00F569F4" w:rsidP="00A42C75">
      <w:pPr>
        <w:tabs>
          <w:tab w:val="left" w:pos="7215"/>
        </w:tabs>
        <w:spacing w:line="240" w:lineRule="auto"/>
        <w:contextualSpacing/>
        <w:jc w:val="both"/>
        <w:rPr>
          <w:rFonts w:ascii="Times New Roman" w:hAnsi="Times New Roman" w:cs="Times New Roman"/>
        </w:rPr>
      </w:pPr>
      <w:r w:rsidRPr="00A42C75">
        <w:rPr>
          <w:rFonts w:ascii="Times New Roman" w:hAnsi="Times New Roman" w:cs="Times New Roman"/>
        </w:rPr>
        <w:t>Председатель Совета Депутатов                                   Глава Варламовского сельсовета</w:t>
      </w:r>
    </w:p>
    <w:p w:rsidR="00F569F4" w:rsidRPr="00A42C75" w:rsidRDefault="00F569F4" w:rsidP="00A42C75">
      <w:pPr>
        <w:tabs>
          <w:tab w:val="left" w:pos="7215"/>
        </w:tabs>
        <w:spacing w:line="240" w:lineRule="auto"/>
        <w:contextualSpacing/>
        <w:jc w:val="both"/>
        <w:rPr>
          <w:rFonts w:ascii="Times New Roman" w:hAnsi="Times New Roman" w:cs="Times New Roman"/>
        </w:rPr>
      </w:pPr>
      <w:r w:rsidRPr="00A42C75">
        <w:rPr>
          <w:rFonts w:ascii="Times New Roman" w:hAnsi="Times New Roman" w:cs="Times New Roman"/>
        </w:rPr>
        <w:t>Варламовского сельсовета                                             Болотнинского района</w:t>
      </w:r>
    </w:p>
    <w:p w:rsidR="00F569F4" w:rsidRPr="00A42C75" w:rsidRDefault="00F569F4" w:rsidP="00A42C75">
      <w:pPr>
        <w:tabs>
          <w:tab w:val="left" w:pos="7215"/>
        </w:tabs>
        <w:spacing w:line="240" w:lineRule="auto"/>
        <w:contextualSpacing/>
        <w:jc w:val="both"/>
        <w:rPr>
          <w:rFonts w:ascii="Times New Roman" w:hAnsi="Times New Roman" w:cs="Times New Roman"/>
        </w:rPr>
      </w:pPr>
      <w:r w:rsidRPr="00A42C75">
        <w:rPr>
          <w:rFonts w:ascii="Times New Roman" w:hAnsi="Times New Roman" w:cs="Times New Roman"/>
        </w:rPr>
        <w:t>Болотнинского района                                                   Новосибирской области</w:t>
      </w:r>
    </w:p>
    <w:p w:rsidR="00F569F4" w:rsidRPr="00A42C75" w:rsidRDefault="00F569F4" w:rsidP="00A42C75">
      <w:pPr>
        <w:tabs>
          <w:tab w:val="left" w:pos="7215"/>
        </w:tabs>
        <w:spacing w:line="240" w:lineRule="auto"/>
        <w:contextualSpacing/>
        <w:jc w:val="both"/>
        <w:rPr>
          <w:rFonts w:ascii="Times New Roman" w:hAnsi="Times New Roman" w:cs="Times New Roman"/>
        </w:rPr>
      </w:pPr>
      <w:r w:rsidRPr="00A42C75">
        <w:rPr>
          <w:rFonts w:ascii="Times New Roman" w:hAnsi="Times New Roman" w:cs="Times New Roman"/>
        </w:rPr>
        <w:t xml:space="preserve">Андронова С.М.__________                                          </w:t>
      </w:r>
      <w:proofErr w:type="spellStart"/>
      <w:r w:rsidRPr="00A42C75">
        <w:rPr>
          <w:rFonts w:ascii="Times New Roman" w:hAnsi="Times New Roman" w:cs="Times New Roman"/>
        </w:rPr>
        <w:t>Приболовец</w:t>
      </w:r>
      <w:proofErr w:type="spellEnd"/>
      <w:r w:rsidRPr="00A42C75">
        <w:rPr>
          <w:rFonts w:ascii="Times New Roman" w:hAnsi="Times New Roman" w:cs="Times New Roman"/>
        </w:rPr>
        <w:t xml:space="preserve"> А.</w:t>
      </w:r>
      <w:proofErr w:type="gramStart"/>
      <w:r w:rsidRPr="00A42C75">
        <w:rPr>
          <w:rFonts w:ascii="Times New Roman" w:hAnsi="Times New Roman" w:cs="Times New Roman"/>
        </w:rPr>
        <w:t>В</w:t>
      </w:r>
      <w:proofErr w:type="gramEnd"/>
      <w:r w:rsidRPr="00A42C75">
        <w:rPr>
          <w:rFonts w:ascii="Times New Roman" w:hAnsi="Times New Roman" w:cs="Times New Roman"/>
        </w:rPr>
        <w:t xml:space="preserve">______________                                      </w:t>
      </w:r>
    </w:p>
    <w:p w:rsidR="00F569F4" w:rsidRPr="00A42C75" w:rsidRDefault="00F569F4" w:rsidP="00A42C75">
      <w:pPr>
        <w:pBdr>
          <w:bottom w:val="single" w:sz="12" w:space="1" w:color="auto"/>
        </w:pBdr>
        <w:spacing w:line="240" w:lineRule="auto"/>
        <w:contextualSpacing/>
        <w:jc w:val="both"/>
        <w:rPr>
          <w:rFonts w:ascii="Times New Roman" w:hAnsi="Times New Roman" w:cs="Times New Roman"/>
        </w:rPr>
      </w:pPr>
    </w:p>
    <w:p w:rsidR="00F569F4" w:rsidRPr="00A42C75" w:rsidRDefault="00F569F4" w:rsidP="00A42C75">
      <w:pPr>
        <w:spacing w:line="240" w:lineRule="auto"/>
        <w:contextualSpacing/>
        <w:jc w:val="center"/>
        <w:rPr>
          <w:rStyle w:val="a5"/>
          <w:rFonts w:ascii="Times New Roman" w:eastAsia="Times New Roman" w:hAnsi="Times New Roman" w:cs="Times New Roman"/>
          <w:b/>
          <w:i w:val="0"/>
        </w:rPr>
      </w:pPr>
      <w:r w:rsidRPr="00A42C75">
        <w:rPr>
          <w:rStyle w:val="a5"/>
          <w:rFonts w:ascii="Times New Roman" w:eastAsia="Times New Roman" w:hAnsi="Times New Roman" w:cs="Times New Roman"/>
          <w:b/>
          <w:i w:val="0"/>
        </w:rPr>
        <w:t>СОВЕТ ДЕПУТАТОВ</w:t>
      </w:r>
    </w:p>
    <w:p w:rsidR="00F569F4" w:rsidRPr="00A42C75" w:rsidRDefault="00F569F4" w:rsidP="00A42C75">
      <w:pPr>
        <w:spacing w:line="240" w:lineRule="auto"/>
        <w:contextualSpacing/>
        <w:jc w:val="center"/>
        <w:rPr>
          <w:rStyle w:val="a5"/>
          <w:rFonts w:ascii="Times New Roman" w:eastAsia="Times New Roman" w:hAnsi="Times New Roman" w:cs="Times New Roman"/>
          <w:b/>
          <w:i w:val="0"/>
        </w:rPr>
      </w:pPr>
      <w:r w:rsidRPr="00A42C75">
        <w:rPr>
          <w:rStyle w:val="a5"/>
          <w:rFonts w:ascii="Times New Roman" w:eastAsia="Times New Roman" w:hAnsi="Times New Roman" w:cs="Times New Roman"/>
          <w:b/>
          <w:i w:val="0"/>
        </w:rPr>
        <w:t xml:space="preserve">ВАРЛАМОВСКОГО СЕЛЬСОВЕТА </w:t>
      </w:r>
    </w:p>
    <w:p w:rsidR="00F569F4" w:rsidRPr="00A42C75" w:rsidRDefault="00F569F4" w:rsidP="00A42C75">
      <w:pPr>
        <w:spacing w:line="240" w:lineRule="auto"/>
        <w:contextualSpacing/>
        <w:jc w:val="center"/>
        <w:rPr>
          <w:rStyle w:val="a5"/>
          <w:rFonts w:ascii="Times New Roman" w:eastAsia="Times New Roman" w:hAnsi="Times New Roman" w:cs="Times New Roman"/>
          <w:b/>
          <w:i w:val="0"/>
        </w:rPr>
      </w:pPr>
      <w:r w:rsidRPr="00A42C75">
        <w:rPr>
          <w:rStyle w:val="a5"/>
          <w:rFonts w:ascii="Times New Roman" w:eastAsia="Times New Roman" w:hAnsi="Times New Roman" w:cs="Times New Roman"/>
          <w:b/>
          <w:i w:val="0"/>
        </w:rPr>
        <w:t>БОЛОТНИНСКОГО РАЙОНА НОВОСИБИРСКОЙ ОБЛАСТИ</w:t>
      </w:r>
    </w:p>
    <w:p w:rsidR="00F569F4" w:rsidRPr="00A42C75" w:rsidRDefault="00F569F4" w:rsidP="00A42C75">
      <w:pPr>
        <w:spacing w:line="240" w:lineRule="auto"/>
        <w:contextualSpacing/>
        <w:jc w:val="center"/>
        <w:rPr>
          <w:rStyle w:val="a5"/>
          <w:rFonts w:ascii="Times New Roman" w:eastAsia="Times New Roman" w:hAnsi="Times New Roman" w:cs="Times New Roman"/>
          <w:b/>
          <w:i w:val="0"/>
        </w:rPr>
      </w:pPr>
    </w:p>
    <w:p w:rsidR="00F569F4" w:rsidRPr="00A42C75" w:rsidRDefault="00F569F4" w:rsidP="00A42C75">
      <w:pPr>
        <w:spacing w:line="240" w:lineRule="auto"/>
        <w:contextualSpacing/>
        <w:jc w:val="center"/>
        <w:rPr>
          <w:rStyle w:val="a5"/>
          <w:rFonts w:ascii="Times New Roman" w:eastAsia="Times New Roman" w:hAnsi="Times New Roman" w:cs="Times New Roman"/>
          <w:b/>
          <w:i w:val="0"/>
        </w:rPr>
      </w:pPr>
      <w:r w:rsidRPr="00A42C75">
        <w:rPr>
          <w:rStyle w:val="a5"/>
          <w:rFonts w:ascii="Times New Roman" w:eastAsia="Times New Roman" w:hAnsi="Times New Roman" w:cs="Times New Roman"/>
          <w:b/>
          <w:i w:val="0"/>
        </w:rPr>
        <w:t>РЕШЕНИЕ</w:t>
      </w:r>
    </w:p>
    <w:p w:rsidR="00F569F4" w:rsidRPr="00A42C75" w:rsidRDefault="00F569F4" w:rsidP="00A42C75">
      <w:pPr>
        <w:spacing w:line="240" w:lineRule="auto"/>
        <w:contextualSpacing/>
        <w:jc w:val="center"/>
        <w:rPr>
          <w:rStyle w:val="a5"/>
          <w:rFonts w:ascii="Times New Roman" w:eastAsia="Times New Roman" w:hAnsi="Times New Roman" w:cs="Times New Roman"/>
          <w:i w:val="0"/>
        </w:rPr>
      </w:pPr>
      <w:r w:rsidRPr="00A42C75">
        <w:rPr>
          <w:rStyle w:val="a5"/>
          <w:rFonts w:ascii="Times New Roman" w:eastAsia="Times New Roman" w:hAnsi="Times New Roman" w:cs="Times New Roman"/>
          <w:i w:val="0"/>
        </w:rPr>
        <w:t xml:space="preserve">Семьдесят третьей сессии (5-го созыва)                                                                                            </w:t>
      </w:r>
    </w:p>
    <w:p w:rsidR="00F569F4" w:rsidRPr="00A42C75" w:rsidRDefault="00F569F4" w:rsidP="00A42C75">
      <w:pPr>
        <w:pStyle w:val="a7"/>
        <w:contextualSpacing/>
        <w:jc w:val="both"/>
        <w:rPr>
          <w:rFonts w:ascii="Times New Roman" w:hAnsi="Times New Roman"/>
        </w:rPr>
      </w:pPr>
      <w:r w:rsidRPr="00A42C75">
        <w:rPr>
          <w:rStyle w:val="a5"/>
          <w:rFonts w:ascii="Times New Roman" w:hAnsi="Times New Roman"/>
          <w:i w:val="0"/>
        </w:rPr>
        <w:t>13.02.2020</w:t>
      </w:r>
      <w:r w:rsidRPr="00A42C75">
        <w:rPr>
          <w:rFonts w:ascii="Times New Roman" w:hAnsi="Times New Roman"/>
        </w:rPr>
        <w:t xml:space="preserve">                                        с.Варламово                                           № 193</w:t>
      </w:r>
    </w:p>
    <w:p w:rsidR="00F569F4" w:rsidRPr="00A42C75" w:rsidRDefault="00F569F4" w:rsidP="00A42C75">
      <w:pPr>
        <w:spacing w:after="135" w:line="240" w:lineRule="auto"/>
        <w:contextualSpacing/>
        <w:jc w:val="center"/>
        <w:rPr>
          <w:rFonts w:ascii="Times New Roman" w:eastAsia="Times New Roman" w:hAnsi="Times New Roman" w:cs="Times New Roman"/>
          <w:b/>
        </w:rPr>
      </w:pPr>
      <w:r w:rsidRPr="00A42C75">
        <w:rPr>
          <w:rFonts w:ascii="Times New Roman" w:eastAsia="Times New Roman" w:hAnsi="Times New Roman" w:cs="Times New Roman"/>
          <w:b/>
        </w:rPr>
        <w:t>Об утверждении плана правотворческой деятельности Совета депутатов</w:t>
      </w:r>
      <w:r w:rsidRPr="00A42C75">
        <w:rPr>
          <w:rFonts w:ascii="Times New Roman" w:eastAsia="Times New Roman" w:hAnsi="Times New Roman" w:cs="Times New Roman"/>
          <w:b/>
        </w:rPr>
        <w:br/>
        <w:t>Варламовского сельсовета Болотнинского района Новосибирской области на 2020 год</w:t>
      </w:r>
    </w:p>
    <w:p w:rsidR="00F569F4" w:rsidRPr="00A42C75" w:rsidRDefault="00F569F4" w:rsidP="00A42C75">
      <w:pPr>
        <w:pStyle w:val="a7"/>
        <w:contextualSpacing/>
        <w:jc w:val="both"/>
        <w:rPr>
          <w:rFonts w:ascii="Times New Roman" w:hAnsi="Times New Roman"/>
          <w:lang w:eastAsia="ru-RU"/>
        </w:rPr>
      </w:pPr>
      <w:r w:rsidRPr="00A42C75">
        <w:rPr>
          <w:rFonts w:ascii="Times New Roman" w:hAnsi="Times New Roman"/>
          <w:lang w:eastAsia="ru-RU"/>
        </w:rPr>
        <w:t xml:space="preserve">   Руководствуясь Уставом Варламовского сельсовета</w:t>
      </w:r>
      <w:r w:rsidRPr="00A42C75">
        <w:rPr>
          <w:rFonts w:ascii="Times New Roman" w:hAnsi="Times New Roman"/>
          <w:b/>
          <w:lang w:eastAsia="ru-RU"/>
        </w:rPr>
        <w:t xml:space="preserve"> </w:t>
      </w:r>
      <w:r w:rsidRPr="00A42C75">
        <w:rPr>
          <w:rFonts w:ascii="Times New Roman" w:hAnsi="Times New Roman"/>
          <w:lang w:eastAsia="ru-RU"/>
        </w:rPr>
        <w:t>Болотнинского района Новосибирской области и  в соответствии с Регламентом Совета депутатов Варламовского сельсовета</w:t>
      </w:r>
      <w:r w:rsidRPr="00A42C75">
        <w:rPr>
          <w:rFonts w:ascii="Times New Roman" w:hAnsi="Times New Roman"/>
          <w:b/>
          <w:lang w:eastAsia="ru-RU"/>
        </w:rPr>
        <w:t xml:space="preserve"> </w:t>
      </w:r>
      <w:r w:rsidRPr="00A42C75">
        <w:rPr>
          <w:rFonts w:ascii="Times New Roman" w:hAnsi="Times New Roman"/>
          <w:lang w:eastAsia="ru-RU"/>
        </w:rPr>
        <w:t>Болотнинского района Новосибирской области, Совет депутатов Варламовского сельсовета Болотнинского района Новосибирской области</w:t>
      </w:r>
    </w:p>
    <w:p w:rsidR="00F569F4" w:rsidRPr="00A42C75" w:rsidRDefault="00F569F4" w:rsidP="00A42C75">
      <w:pPr>
        <w:pStyle w:val="a7"/>
        <w:contextualSpacing/>
        <w:jc w:val="both"/>
        <w:rPr>
          <w:rFonts w:ascii="Times New Roman" w:hAnsi="Times New Roman"/>
          <w:b/>
          <w:lang w:eastAsia="ru-RU"/>
        </w:rPr>
      </w:pPr>
      <w:r w:rsidRPr="00A42C75">
        <w:rPr>
          <w:rFonts w:ascii="Times New Roman" w:hAnsi="Times New Roman"/>
          <w:b/>
          <w:lang w:eastAsia="ru-RU"/>
        </w:rPr>
        <w:t>РЕШИЛ:</w:t>
      </w:r>
    </w:p>
    <w:p w:rsidR="00F569F4" w:rsidRPr="00A42C75" w:rsidRDefault="00F569F4" w:rsidP="00A42C75">
      <w:pPr>
        <w:pStyle w:val="a7"/>
        <w:numPr>
          <w:ilvl w:val="0"/>
          <w:numId w:val="2"/>
        </w:numPr>
        <w:contextualSpacing/>
        <w:jc w:val="both"/>
        <w:rPr>
          <w:rFonts w:ascii="Times New Roman" w:hAnsi="Times New Roman"/>
          <w:lang w:eastAsia="ru-RU"/>
        </w:rPr>
      </w:pPr>
      <w:r w:rsidRPr="00A42C75">
        <w:rPr>
          <w:rFonts w:ascii="Times New Roman" w:hAnsi="Times New Roman"/>
          <w:lang w:eastAsia="ru-RU"/>
        </w:rPr>
        <w:t xml:space="preserve">Утвердить прилагаемый план правотворческой деятельности Совета депутатов Варламовского сельсовета Болотнинского района Новосибирской области на 2020 год. </w:t>
      </w:r>
    </w:p>
    <w:p w:rsidR="00F569F4" w:rsidRPr="00A42C75" w:rsidRDefault="00F569F4" w:rsidP="00A42C75">
      <w:pPr>
        <w:pStyle w:val="a7"/>
        <w:numPr>
          <w:ilvl w:val="0"/>
          <w:numId w:val="2"/>
        </w:numPr>
        <w:contextualSpacing/>
        <w:jc w:val="both"/>
        <w:rPr>
          <w:rFonts w:ascii="Times New Roman" w:hAnsi="Times New Roman"/>
          <w:lang w:eastAsia="ru-RU"/>
        </w:rPr>
      </w:pPr>
      <w:r w:rsidRPr="00A42C75">
        <w:rPr>
          <w:rFonts w:ascii="Times New Roman" w:hAnsi="Times New Roman"/>
          <w:color w:val="000000"/>
        </w:rPr>
        <w:t>Настоящее решение опубликовать в официальном вестнике Варламовского сельсовета</w:t>
      </w:r>
      <w:r w:rsidRPr="00A42C75">
        <w:rPr>
          <w:rFonts w:ascii="Times New Roman" w:hAnsi="Times New Roman"/>
        </w:rPr>
        <w:t>, разместить на официальном сайте администрации Варламовского сельсовета</w:t>
      </w:r>
      <w:r w:rsidRPr="00A42C75">
        <w:rPr>
          <w:rFonts w:ascii="Times New Roman" w:hAnsi="Times New Roman"/>
          <w:bCs/>
        </w:rPr>
        <w:t xml:space="preserve"> Болотнинского района Новосибирской области</w:t>
      </w:r>
      <w:r w:rsidRPr="00A42C75">
        <w:rPr>
          <w:rFonts w:ascii="Times New Roman" w:hAnsi="Times New Roman"/>
        </w:rPr>
        <w:t xml:space="preserve"> в информационно-телекоммуникационной сети «Интернет»</w:t>
      </w:r>
      <w:r w:rsidRPr="00A42C75">
        <w:rPr>
          <w:rFonts w:ascii="Times New Roman" w:hAnsi="Times New Roman"/>
          <w:b/>
          <w:i/>
          <w:color w:val="000000"/>
        </w:rPr>
        <w:t xml:space="preserve"> </w:t>
      </w:r>
      <w:r w:rsidRPr="00A42C75">
        <w:rPr>
          <w:rFonts w:ascii="Times New Roman" w:hAnsi="Times New Roman"/>
        </w:rPr>
        <w:t>и обнародовать в местах приёма граждан и на информационных досках</w:t>
      </w:r>
      <w:r w:rsidRPr="00A42C75">
        <w:rPr>
          <w:rFonts w:ascii="Times New Roman" w:hAnsi="Times New Roman"/>
          <w:color w:val="000000"/>
        </w:rPr>
        <w:t>.</w:t>
      </w:r>
    </w:p>
    <w:p w:rsidR="00F569F4" w:rsidRPr="00A42C75" w:rsidRDefault="00F569F4" w:rsidP="00A42C75">
      <w:pPr>
        <w:pStyle w:val="a7"/>
        <w:numPr>
          <w:ilvl w:val="0"/>
          <w:numId w:val="2"/>
        </w:numPr>
        <w:contextualSpacing/>
        <w:jc w:val="both"/>
        <w:rPr>
          <w:rFonts w:ascii="Times New Roman" w:hAnsi="Times New Roman"/>
          <w:lang w:eastAsia="ru-RU"/>
        </w:rPr>
      </w:pPr>
      <w:r w:rsidRPr="00A42C75">
        <w:rPr>
          <w:rFonts w:ascii="Times New Roman" w:hAnsi="Times New Roman"/>
        </w:rPr>
        <w:t>Действие настоящего решения распространяется на отношения, возникшие с 01.01.2020 года</w:t>
      </w:r>
    </w:p>
    <w:p w:rsidR="00F569F4" w:rsidRPr="00A42C75" w:rsidRDefault="00F569F4" w:rsidP="00A42C75">
      <w:pPr>
        <w:spacing w:after="0" w:line="240" w:lineRule="auto"/>
        <w:contextualSpacing/>
        <w:rPr>
          <w:rFonts w:ascii="Times New Roman" w:eastAsia="Times New Roman" w:hAnsi="Times New Roman" w:cs="Times New Roman"/>
        </w:rPr>
      </w:pPr>
    </w:p>
    <w:tbl>
      <w:tblPr>
        <w:tblW w:w="9747" w:type="dxa"/>
        <w:tblLook w:val="00A0"/>
      </w:tblPr>
      <w:tblGrid>
        <w:gridCol w:w="4644"/>
        <w:gridCol w:w="567"/>
        <w:gridCol w:w="4536"/>
      </w:tblGrid>
      <w:tr w:rsidR="00F569F4" w:rsidRPr="00A42C75" w:rsidTr="00A42C75">
        <w:tc>
          <w:tcPr>
            <w:tcW w:w="4644" w:type="dxa"/>
          </w:tcPr>
          <w:p w:rsidR="00F569F4" w:rsidRPr="00A42C75" w:rsidRDefault="00F569F4" w:rsidP="00A42C75">
            <w:pPr>
              <w:pStyle w:val="a7"/>
              <w:contextualSpacing/>
              <w:rPr>
                <w:rFonts w:ascii="Times New Roman" w:hAnsi="Times New Roman"/>
                <w:color w:val="000000"/>
              </w:rPr>
            </w:pPr>
            <w:r w:rsidRPr="00A42C75">
              <w:rPr>
                <w:rFonts w:ascii="Times New Roman" w:hAnsi="Times New Roman"/>
              </w:rPr>
              <w:t xml:space="preserve">Глава Варламовского сельсовета                                                    </w:t>
            </w:r>
            <w:r w:rsidRPr="00A42C75">
              <w:rPr>
                <w:rFonts w:ascii="Times New Roman" w:hAnsi="Times New Roman"/>
                <w:snapToGrid w:val="0"/>
              </w:rPr>
              <w:t xml:space="preserve">               </w:t>
            </w:r>
            <w:r w:rsidRPr="00A42C75">
              <w:rPr>
                <w:rFonts w:ascii="Times New Roman" w:hAnsi="Times New Roman"/>
              </w:rPr>
              <w:t>Болотнинского района</w:t>
            </w:r>
            <w:r w:rsidRPr="00A42C75">
              <w:rPr>
                <w:rFonts w:ascii="Times New Roman" w:hAnsi="Times New Roman"/>
                <w:snapToGrid w:val="0"/>
              </w:rPr>
              <w:t xml:space="preserve">                                                                                  </w:t>
            </w:r>
            <w:r w:rsidRPr="00A42C75">
              <w:rPr>
                <w:rFonts w:ascii="Times New Roman" w:hAnsi="Times New Roman"/>
              </w:rPr>
              <w:t xml:space="preserve">Новосибирской области                                                            </w:t>
            </w:r>
          </w:p>
        </w:tc>
        <w:tc>
          <w:tcPr>
            <w:tcW w:w="567" w:type="dxa"/>
          </w:tcPr>
          <w:p w:rsidR="00F569F4" w:rsidRPr="00A42C75" w:rsidRDefault="00F569F4" w:rsidP="00A42C75">
            <w:pPr>
              <w:pStyle w:val="a7"/>
              <w:contextualSpacing/>
              <w:rPr>
                <w:rFonts w:ascii="Times New Roman" w:hAnsi="Times New Roman"/>
                <w:color w:val="000000"/>
              </w:rPr>
            </w:pPr>
          </w:p>
        </w:tc>
        <w:tc>
          <w:tcPr>
            <w:tcW w:w="4536" w:type="dxa"/>
          </w:tcPr>
          <w:p w:rsidR="00F569F4" w:rsidRPr="00A42C75" w:rsidRDefault="00F569F4" w:rsidP="00A42C75">
            <w:pPr>
              <w:pStyle w:val="a7"/>
              <w:contextualSpacing/>
              <w:rPr>
                <w:rFonts w:ascii="Times New Roman" w:hAnsi="Times New Roman"/>
              </w:rPr>
            </w:pPr>
            <w:r w:rsidRPr="00A42C75">
              <w:rPr>
                <w:rFonts w:ascii="Times New Roman" w:hAnsi="Times New Roman"/>
              </w:rPr>
              <w:t>Председатель Совета депутатов</w:t>
            </w:r>
          </w:p>
          <w:p w:rsidR="00F569F4" w:rsidRPr="00A42C75" w:rsidRDefault="00F569F4" w:rsidP="00A42C75">
            <w:pPr>
              <w:pStyle w:val="a7"/>
              <w:contextualSpacing/>
              <w:rPr>
                <w:rFonts w:ascii="Times New Roman" w:hAnsi="Times New Roman"/>
              </w:rPr>
            </w:pPr>
            <w:r w:rsidRPr="00A42C75">
              <w:rPr>
                <w:rFonts w:ascii="Times New Roman" w:hAnsi="Times New Roman"/>
              </w:rPr>
              <w:t>Варламовского сельсовета</w:t>
            </w:r>
          </w:p>
          <w:p w:rsidR="00F569F4" w:rsidRPr="00A42C75" w:rsidRDefault="00F569F4" w:rsidP="00A42C75">
            <w:pPr>
              <w:pStyle w:val="a7"/>
              <w:contextualSpacing/>
              <w:rPr>
                <w:rFonts w:ascii="Times New Roman" w:hAnsi="Times New Roman"/>
              </w:rPr>
            </w:pPr>
            <w:r w:rsidRPr="00A42C75">
              <w:rPr>
                <w:rFonts w:ascii="Times New Roman" w:hAnsi="Times New Roman"/>
              </w:rPr>
              <w:t xml:space="preserve">Болотнинского района                                                             </w:t>
            </w:r>
          </w:p>
          <w:p w:rsidR="00F569F4" w:rsidRPr="00A42C75" w:rsidRDefault="00F569F4" w:rsidP="00A42C75">
            <w:pPr>
              <w:pStyle w:val="a7"/>
              <w:contextualSpacing/>
              <w:rPr>
                <w:rFonts w:ascii="Times New Roman" w:hAnsi="Times New Roman"/>
                <w:color w:val="000000"/>
              </w:rPr>
            </w:pPr>
            <w:r w:rsidRPr="00A42C75">
              <w:rPr>
                <w:rFonts w:ascii="Times New Roman" w:hAnsi="Times New Roman"/>
              </w:rPr>
              <w:t xml:space="preserve">Новосибирской области                                                            </w:t>
            </w:r>
          </w:p>
        </w:tc>
      </w:tr>
      <w:tr w:rsidR="00F569F4" w:rsidRPr="00A42C75" w:rsidTr="00A42C75">
        <w:tc>
          <w:tcPr>
            <w:tcW w:w="4644" w:type="dxa"/>
          </w:tcPr>
          <w:p w:rsidR="00F569F4" w:rsidRPr="00A42C75" w:rsidRDefault="00F569F4" w:rsidP="00A42C75">
            <w:pPr>
              <w:pStyle w:val="a7"/>
              <w:contextualSpacing/>
              <w:rPr>
                <w:rFonts w:ascii="Times New Roman" w:hAnsi="Times New Roman"/>
                <w:color w:val="000000"/>
              </w:rPr>
            </w:pPr>
          </w:p>
          <w:p w:rsidR="00F569F4" w:rsidRPr="00A42C75" w:rsidRDefault="00F569F4" w:rsidP="00A42C75">
            <w:pPr>
              <w:pStyle w:val="a7"/>
              <w:contextualSpacing/>
              <w:rPr>
                <w:rFonts w:ascii="Times New Roman" w:hAnsi="Times New Roman"/>
                <w:color w:val="000000"/>
              </w:rPr>
            </w:pPr>
            <w:r w:rsidRPr="00A42C75">
              <w:rPr>
                <w:rFonts w:ascii="Times New Roman" w:hAnsi="Times New Roman"/>
                <w:color w:val="000000"/>
              </w:rPr>
              <w:t>___________ А.В.Приболовец</w:t>
            </w:r>
          </w:p>
          <w:p w:rsidR="00F569F4" w:rsidRPr="00A42C75" w:rsidRDefault="00F569F4" w:rsidP="00A42C75">
            <w:pPr>
              <w:pStyle w:val="a7"/>
              <w:contextualSpacing/>
              <w:rPr>
                <w:rFonts w:ascii="Times New Roman" w:hAnsi="Times New Roman"/>
                <w:color w:val="000000"/>
              </w:rPr>
            </w:pPr>
          </w:p>
        </w:tc>
        <w:tc>
          <w:tcPr>
            <w:tcW w:w="567" w:type="dxa"/>
          </w:tcPr>
          <w:p w:rsidR="00F569F4" w:rsidRPr="00A42C75" w:rsidRDefault="00F569F4" w:rsidP="00A42C75">
            <w:pPr>
              <w:pStyle w:val="a7"/>
              <w:contextualSpacing/>
              <w:rPr>
                <w:rFonts w:ascii="Times New Roman" w:hAnsi="Times New Roman"/>
                <w:color w:val="000000"/>
              </w:rPr>
            </w:pPr>
          </w:p>
        </w:tc>
        <w:tc>
          <w:tcPr>
            <w:tcW w:w="4536" w:type="dxa"/>
          </w:tcPr>
          <w:p w:rsidR="00F569F4" w:rsidRPr="00A42C75" w:rsidRDefault="00F569F4" w:rsidP="00A42C75">
            <w:pPr>
              <w:pStyle w:val="a7"/>
              <w:contextualSpacing/>
              <w:rPr>
                <w:rFonts w:ascii="Times New Roman" w:hAnsi="Times New Roman"/>
                <w:color w:val="000000"/>
              </w:rPr>
            </w:pPr>
          </w:p>
          <w:p w:rsidR="00F569F4" w:rsidRPr="00A42C75" w:rsidRDefault="00F569F4" w:rsidP="00A42C75">
            <w:pPr>
              <w:pStyle w:val="a7"/>
              <w:contextualSpacing/>
              <w:rPr>
                <w:rFonts w:ascii="Times New Roman" w:hAnsi="Times New Roman"/>
                <w:color w:val="000000"/>
              </w:rPr>
            </w:pPr>
            <w:r w:rsidRPr="00A42C75">
              <w:rPr>
                <w:rFonts w:ascii="Times New Roman" w:hAnsi="Times New Roman"/>
                <w:color w:val="000000"/>
              </w:rPr>
              <w:t>____________ С.М.Андронова</w:t>
            </w:r>
          </w:p>
          <w:p w:rsidR="00F569F4" w:rsidRPr="00A42C75" w:rsidRDefault="00F569F4" w:rsidP="00A42C75">
            <w:pPr>
              <w:pStyle w:val="a7"/>
              <w:contextualSpacing/>
              <w:rPr>
                <w:rFonts w:ascii="Times New Roman" w:hAnsi="Times New Roman"/>
                <w:color w:val="000000"/>
              </w:rPr>
            </w:pPr>
          </w:p>
        </w:tc>
      </w:tr>
    </w:tbl>
    <w:p w:rsidR="00A42C75" w:rsidRDefault="00F569F4" w:rsidP="00A42C75">
      <w:pPr>
        <w:spacing w:after="0" w:line="240" w:lineRule="auto"/>
        <w:contextualSpacing/>
        <w:jc w:val="right"/>
        <w:rPr>
          <w:rFonts w:ascii="Times New Roman" w:eastAsia="Times New Roman" w:hAnsi="Times New Roman" w:cs="Times New Roman"/>
        </w:rPr>
      </w:pPr>
      <w:r w:rsidRPr="00A42C75">
        <w:rPr>
          <w:rFonts w:ascii="Times New Roman" w:eastAsia="Times New Roman" w:hAnsi="Times New Roman" w:cs="Times New Roman"/>
        </w:rPr>
        <w:lastRenderedPageBreak/>
        <w:t xml:space="preserve">Приложение </w:t>
      </w:r>
      <w:r w:rsidRPr="00A42C75">
        <w:rPr>
          <w:rFonts w:ascii="Times New Roman" w:eastAsia="Times New Roman" w:hAnsi="Times New Roman" w:cs="Times New Roman"/>
        </w:rPr>
        <w:br/>
        <w:t xml:space="preserve">                                                                                   к решению Совета депутатов Варламовского </w:t>
      </w:r>
    </w:p>
    <w:p w:rsidR="00A42C75" w:rsidRDefault="00A42C75" w:rsidP="00A42C75">
      <w:pPr>
        <w:spacing w:after="0" w:line="240" w:lineRule="auto"/>
        <w:contextualSpacing/>
        <w:jc w:val="right"/>
        <w:rPr>
          <w:rFonts w:ascii="Times New Roman" w:eastAsia="Times New Roman" w:hAnsi="Times New Roman" w:cs="Times New Roman"/>
          <w:bCs/>
          <w:snapToGrid w:val="0"/>
        </w:rPr>
      </w:pPr>
      <w:r>
        <w:rPr>
          <w:rFonts w:ascii="Times New Roman" w:eastAsia="Times New Roman" w:hAnsi="Times New Roman" w:cs="Times New Roman"/>
        </w:rPr>
        <w:t xml:space="preserve">                                                      </w:t>
      </w:r>
      <w:r w:rsidR="00F569F4" w:rsidRPr="00A42C75">
        <w:rPr>
          <w:rFonts w:ascii="Times New Roman" w:eastAsia="Times New Roman" w:hAnsi="Times New Roman" w:cs="Times New Roman"/>
        </w:rPr>
        <w:t>сельсовета</w:t>
      </w:r>
      <w:r w:rsidR="00F569F4" w:rsidRPr="00A42C75">
        <w:rPr>
          <w:rFonts w:ascii="Times New Roman" w:eastAsia="Times New Roman" w:hAnsi="Times New Roman" w:cs="Times New Roman"/>
          <w:bCs/>
          <w:snapToGrid w:val="0"/>
        </w:rPr>
        <w:t xml:space="preserve">                                                                              </w:t>
      </w:r>
    </w:p>
    <w:p w:rsidR="00F569F4" w:rsidRPr="00A42C75" w:rsidRDefault="00A42C75" w:rsidP="00A42C75">
      <w:pPr>
        <w:spacing w:after="0" w:line="240" w:lineRule="auto"/>
        <w:contextualSpacing/>
        <w:jc w:val="right"/>
        <w:rPr>
          <w:rFonts w:ascii="Times New Roman" w:eastAsia="Times New Roman" w:hAnsi="Times New Roman" w:cs="Times New Roman"/>
        </w:rPr>
      </w:pPr>
      <w:r>
        <w:rPr>
          <w:rFonts w:ascii="Times New Roman" w:eastAsia="Times New Roman" w:hAnsi="Times New Roman" w:cs="Times New Roman"/>
          <w:bCs/>
          <w:snapToGrid w:val="0"/>
        </w:rPr>
        <w:t xml:space="preserve">                              </w:t>
      </w:r>
      <w:r w:rsidR="00F569F4" w:rsidRPr="00A42C75">
        <w:rPr>
          <w:rFonts w:ascii="Times New Roman" w:eastAsia="Times New Roman" w:hAnsi="Times New Roman" w:cs="Times New Roman"/>
          <w:bCs/>
          <w:snapToGrid w:val="0"/>
        </w:rPr>
        <w:t>Болотнинского района                                                                                           Новосибирской области</w:t>
      </w:r>
    </w:p>
    <w:p w:rsidR="00F569F4" w:rsidRPr="00A42C75" w:rsidRDefault="00F569F4" w:rsidP="00A42C75">
      <w:pPr>
        <w:spacing w:line="240" w:lineRule="auto"/>
        <w:contextualSpacing/>
        <w:jc w:val="right"/>
        <w:rPr>
          <w:rFonts w:ascii="Times New Roman" w:eastAsia="Times New Roman" w:hAnsi="Times New Roman" w:cs="Times New Roman"/>
        </w:rPr>
      </w:pPr>
      <w:r w:rsidRPr="00A42C75">
        <w:rPr>
          <w:rFonts w:ascii="Times New Roman" w:eastAsia="Times New Roman" w:hAnsi="Times New Roman" w:cs="Times New Roman"/>
        </w:rPr>
        <w:t xml:space="preserve">                                                                                  от 13.02.2020 г.   № 192   </w:t>
      </w:r>
    </w:p>
    <w:p w:rsidR="00F569F4" w:rsidRPr="00A42C75" w:rsidRDefault="00F569F4" w:rsidP="00A42C75">
      <w:pPr>
        <w:spacing w:line="240" w:lineRule="auto"/>
        <w:contextualSpacing/>
        <w:jc w:val="right"/>
        <w:rPr>
          <w:rFonts w:ascii="Times New Roman" w:eastAsia="Times New Roman" w:hAnsi="Times New Roman" w:cs="Times New Roman"/>
          <w:b/>
          <w:bCs/>
        </w:rPr>
      </w:pPr>
      <w:r w:rsidRPr="00A42C75">
        <w:rPr>
          <w:rFonts w:ascii="Times New Roman" w:eastAsia="Times New Roman" w:hAnsi="Times New Roman" w:cs="Times New Roman"/>
        </w:rPr>
        <w:t xml:space="preserve">                                                                                                   </w:t>
      </w:r>
    </w:p>
    <w:p w:rsidR="00F569F4" w:rsidRPr="00A42C75" w:rsidRDefault="00F569F4" w:rsidP="00A42C75">
      <w:pPr>
        <w:spacing w:before="30" w:after="30" w:line="240" w:lineRule="auto"/>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b/>
          <w:color w:val="000000"/>
        </w:rPr>
        <w:t>План</w:t>
      </w:r>
    </w:p>
    <w:p w:rsidR="00F569F4" w:rsidRPr="00A42C75" w:rsidRDefault="00F569F4" w:rsidP="00A42C75">
      <w:pPr>
        <w:spacing w:before="30" w:after="30" w:line="240" w:lineRule="auto"/>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b/>
          <w:color w:val="000000"/>
        </w:rPr>
        <w:t>правотворческой деятельности</w:t>
      </w:r>
    </w:p>
    <w:p w:rsidR="00F569F4" w:rsidRPr="00A42C75" w:rsidRDefault="00F569F4" w:rsidP="00A42C75">
      <w:pPr>
        <w:spacing w:before="30" w:after="30" w:line="240" w:lineRule="auto"/>
        <w:contextualSpacing/>
        <w:jc w:val="center"/>
        <w:rPr>
          <w:rFonts w:ascii="Times New Roman" w:eastAsia="Times New Roman" w:hAnsi="Times New Roman" w:cs="Times New Roman"/>
          <w:color w:val="000000"/>
        </w:rPr>
      </w:pPr>
      <w:r w:rsidRPr="00A42C75">
        <w:rPr>
          <w:rFonts w:ascii="Times New Roman" w:eastAsia="Times New Roman" w:hAnsi="Times New Roman" w:cs="Times New Roman"/>
          <w:b/>
          <w:color w:val="000000"/>
        </w:rPr>
        <w:t>Совета депутатов Варламовского сельсовета</w:t>
      </w:r>
      <w:r w:rsidRPr="00A42C75">
        <w:rPr>
          <w:rFonts w:ascii="Times New Roman" w:eastAsia="Times New Roman" w:hAnsi="Times New Roman" w:cs="Times New Roman"/>
        </w:rPr>
        <w:t xml:space="preserve"> </w:t>
      </w:r>
      <w:r w:rsidRPr="00A42C75">
        <w:rPr>
          <w:rFonts w:ascii="Times New Roman" w:eastAsia="Times New Roman" w:hAnsi="Times New Roman" w:cs="Times New Roman"/>
          <w:b/>
        </w:rPr>
        <w:t>Болотнинского района Новосибирской области</w:t>
      </w:r>
      <w:r w:rsidRPr="00A42C75">
        <w:rPr>
          <w:rFonts w:ascii="Times New Roman" w:eastAsia="Times New Roman" w:hAnsi="Times New Roman" w:cs="Times New Roman"/>
          <w:b/>
          <w:color w:val="000000"/>
        </w:rPr>
        <w:t xml:space="preserve"> на 2020 год</w:t>
      </w:r>
    </w:p>
    <w:p w:rsidR="00F569F4" w:rsidRPr="00A42C75" w:rsidRDefault="00F569F4" w:rsidP="00A42C75">
      <w:pPr>
        <w:spacing w:before="30" w:after="30" w:line="240" w:lineRule="auto"/>
        <w:contextualSpacing/>
        <w:jc w:val="center"/>
        <w:rPr>
          <w:rFonts w:ascii="Times New Roman" w:eastAsia="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1781"/>
        <w:gridCol w:w="4818"/>
        <w:gridCol w:w="2377"/>
      </w:tblGrid>
      <w:tr w:rsidR="00F569F4" w:rsidRPr="00A42C75" w:rsidTr="00A42C75">
        <w:trPr>
          <w:trHeight w:val="699"/>
        </w:trPr>
        <w:tc>
          <w:tcPr>
            <w:tcW w:w="595" w:type="dxa"/>
          </w:tcPr>
          <w:p w:rsidR="00F569F4" w:rsidRPr="00A42C75" w:rsidRDefault="00F569F4" w:rsidP="00A42C75">
            <w:pPr>
              <w:spacing w:before="30" w:after="30" w:line="240" w:lineRule="auto"/>
              <w:contextualSpacing/>
              <w:jc w:val="center"/>
              <w:rPr>
                <w:rFonts w:ascii="Times New Roman" w:eastAsia="Times New Roman" w:hAnsi="Times New Roman" w:cs="Times New Roman"/>
                <w:color w:val="000000"/>
              </w:rPr>
            </w:pPr>
            <w:r w:rsidRPr="00A42C75">
              <w:rPr>
                <w:rFonts w:ascii="Times New Roman" w:eastAsia="Times New Roman" w:hAnsi="Times New Roman" w:cs="Times New Roman"/>
                <w:color w:val="000000"/>
              </w:rPr>
              <w:t>№</w:t>
            </w:r>
          </w:p>
          <w:p w:rsidR="00F569F4" w:rsidRPr="00A42C75" w:rsidRDefault="00F569F4" w:rsidP="00A42C75">
            <w:pPr>
              <w:spacing w:line="240" w:lineRule="auto"/>
              <w:contextualSpacing/>
              <w:jc w:val="center"/>
              <w:rPr>
                <w:rFonts w:ascii="Times New Roman" w:eastAsia="Times New Roman" w:hAnsi="Times New Roman" w:cs="Times New Roman"/>
              </w:rPr>
            </w:pPr>
            <w:proofErr w:type="spellStart"/>
            <w:proofErr w:type="gramStart"/>
            <w:r w:rsidRPr="00A42C75">
              <w:rPr>
                <w:rFonts w:ascii="Times New Roman" w:eastAsia="Times New Roman" w:hAnsi="Times New Roman" w:cs="Times New Roman"/>
                <w:color w:val="000000"/>
              </w:rPr>
              <w:t>п</w:t>
            </w:r>
            <w:proofErr w:type="spellEnd"/>
            <w:proofErr w:type="gramEnd"/>
            <w:r w:rsidRPr="00A42C75">
              <w:rPr>
                <w:rFonts w:ascii="Times New Roman" w:eastAsia="Times New Roman" w:hAnsi="Times New Roman" w:cs="Times New Roman"/>
                <w:color w:val="000000"/>
              </w:rPr>
              <w:t>/</w:t>
            </w:r>
            <w:proofErr w:type="spellStart"/>
            <w:r w:rsidRPr="00A42C75">
              <w:rPr>
                <w:rFonts w:ascii="Times New Roman" w:eastAsia="Times New Roman" w:hAnsi="Times New Roman" w:cs="Times New Roman"/>
                <w:color w:val="000000"/>
              </w:rPr>
              <w:t>п</w:t>
            </w:r>
            <w:proofErr w:type="spellEnd"/>
          </w:p>
        </w:tc>
        <w:tc>
          <w:tcPr>
            <w:tcW w:w="1781" w:type="dxa"/>
          </w:tcPr>
          <w:p w:rsidR="00F569F4" w:rsidRPr="00A42C75" w:rsidRDefault="00F569F4" w:rsidP="00A42C75">
            <w:pPr>
              <w:spacing w:line="240" w:lineRule="auto"/>
              <w:contextualSpacing/>
              <w:jc w:val="center"/>
              <w:rPr>
                <w:rFonts w:ascii="Times New Roman" w:eastAsia="Times New Roman" w:hAnsi="Times New Roman" w:cs="Times New Roman"/>
              </w:rPr>
            </w:pPr>
            <w:r w:rsidRPr="00A42C75">
              <w:rPr>
                <w:rFonts w:ascii="Times New Roman" w:eastAsia="Times New Roman" w:hAnsi="Times New Roman" w:cs="Times New Roman"/>
              </w:rPr>
              <w:t>Срок</w:t>
            </w:r>
            <w:r w:rsidRPr="00A42C75">
              <w:rPr>
                <w:rFonts w:ascii="Times New Roman" w:eastAsia="Times New Roman" w:hAnsi="Times New Roman" w:cs="Times New Roman"/>
              </w:rPr>
              <w:br/>
              <w:t>подготовки</w:t>
            </w:r>
          </w:p>
        </w:tc>
        <w:tc>
          <w:tcPr>
            <w:tcW w:w="4818" w:type="dxa"/>
          </w:tcPr>
          <w:p w:rsidR="00F569F4" w:rsidRPr="00A42C75" w:rsidRDefault="00F569F4" w:rsidP="00A42C75">
            <w:pPr>
              <w:spacing w:line="240" w:lineRule="auto"/>
              <w:contextualSpacing/>
              <w:jc w:val="center"/>
              <w:rPr>
                <w:rFonts w:ascii="Times New Roman" w:eastAsia="Times New Roman" w:hAnsi="Times New Roman" w:cs="Times New Roman"/>
              </w:rPr>
            </w:pPr>
            <w:r w:rsidRPr="00A42C75">
              <w:rPr>
                <w:rFonts w:ascii="Times New Roman" w:eastAsia="Times New Roman" w:hAnsi="Times New Roman" w:cs="Times New Roman"/>
              </w:rPr>
              <w:t>Наименование</w:t>
            </w:r>
            <w:r w:rsidRPr="00A42C75">
              <w:rPr>
                <w:rFonts w:ascii="Times New Roman" w:eastAsia="Times New Roman" w:hAnsi="Times New Roman" w:cs="Times New Roman"/>
              </w:rPr>
              <w:br/>
              <w:t>проекта</w:t>
            </w:r>
          </w:p>
        </w:tc>
        <w:tc>
          <w:tcPr>
            <w:tcW w:w="2377" w:type="dxa"/>
          </w:tcPr>
          <w:p w:rsidR="00F569F4" w:rsidRPr="00A42C75" w:rsidRDefault="00F569F4" w:rsidP="00A42C75">
            <w:pPr>
              <w:spacing w:line="240" w:lineRule="auto"/>
              <w:contextualSpacing/>
              <w:jc w:val="center"/>
              <w:rPr>
                <w:rFonts w:ascii="Times New Roman" w:eastAsia="Times New Roman" w:hAnsi="Times New Roman" w:cs="Times New Roman"/>
              </w:rPr>
            </w:pPr>
            <w:r w:rsidRPr="00A42C75">
              <w:rPr>
                <w:rFonts w:ascii="Times New Roman" w:eastAsia="Times New Roman" w:hAnsi="Times New Roman" w:cs="Times New Roman"/>
              </w:rPr>
              <w:t xml:space="preserve">Ответственные </w:t>
            </w:r>
            <w:r w:rsidRPr="00A42C75">
              <w:rPr>
                <w:rFonts w:ascii="Times New Roman" w:eastAsia="Times New Roman" w:hAnsi="Times New Roman" w:cs="Times New Roman"/>
              </w:rPr>
              <w:br/>
              <w:t>исполнители</w:t>
            </w:r>
          </w:p>
        </w:tc>
      </w:tr>
      <w:tr w:rsidR="00F569F4" w:rsidRPr="00A42C75" w:rsidTr="00A42C75">
        <w:trPr>
          <w:trHeight w:val="70"/>
        </w:trPr>
        <w:tc>
          <w:tcPr>
            <w:tcW w:w="595" w:type="dxa"/>
            <w:vMerge w:val="restart"/>
          </w:tcPr>
          <w:p w:rsidR="00F569F4" w:rsidRPr="00A42C75" w:rsidRDefault="00F569F4" w:rsidP="00A42C75">
            <w:pPr>
              <w:spacing w:line="240" w:lineRule="auto"/>
              <w:contextualSpacing/>
              <w:jc w:val="center"/>
              <w:rPr>
                <w:rFonts w:ascii="Times New Roman" w:eastAsia="Times New Roman" w:hAnsi="Times New Roman" w:cs="Times New Roman"/>
              </w:rPr>
            </w:pPr>
            <w:r w:rsidRPr="00A42C75">
              <w:rPr>
                <w:rFonts w:ascii="Times New Roman" w:eastAsia="Times New Roman" w:hAnsi="Times New Roman" w:cs="Times New Roman"/>
              </w:rPr>
              <w:t>1.</w:t>
            </w: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r w:rsidRPr="00A42C75">
              <w:rPr>
                <w:rFonts w:ascii="Times New Roman" w:eastAsia="Times New Roman" w:hAnsi="Times New Roman" w:cs="Times New Roman"/>
              </w:rPr>
              <w:t>2.</w:t>
            </w: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rPr>
                <w:rFonts w:ascii="Times New Roman" w:eastAsia="Times New Roman" w:hAnsi="Times New Roman" w:cs="Times New Roman"/>
              </w:rPr>
            </w:pPr>
          </w:p>
        </w:tc>
        <w:tc>
          <w:tcPr>
            <w:tcW w:w="1781" w:type="dxa"/>
            <w:vMerge w:val="restart"/>
          </w:tcPr>
          <w:p w:rsidR="00F569F4" w:rsidRPr="00A42C75" w:rsidRDefault="00F569F4" w:rsidP="00A42C75">
            <w:pPr>
              <w:spacing w:line="240" w:lineRule="auto"/>
              <w:contextualSpacing/>
              <w:jc w:val="center"/>
              <w:rPr>
                <w:rFonts w:ascii="Times New Roman" w:eastAsia="Times New Roman" w:hAnsi="Times New Roman" w:cs="Times New Roman"/>
                <w:b/>
              </w:rPr>
            </w:pPr>
            <w:r w:rsidRPr="00A42C75">
              <w:rPr>
                <w:rFonts w:ascii="Times New Roman" w:eastAsia="Times New Roman" w:hAnsi="Times New Roman" w:cs="Times New Roman"/>
                <w:b/>
              </w:rPr>
              <w:t>Февраль</w:t>
            </w:r>
          </w:p>
          <w:p w:rsidR="00F569F4" w:rsidRPr="00A42C75" w:rsidRDefault="00F569F4" w:rsidP="00A42C75">
            <w:pPr>
              <w:spacing w:line="240" w:lineRule="auto"/>
              <w:contextualSpacing/>
              <w:rPr>
                <w:rFonts w:ascii="Times New Roman" w:eastAsia="Times New Roman" w:hAnsi="Times New Roman" w:cs="Times New Roman"/>
              </w:rPr>
            </w:pPr>
          </w:p>
        </w:tc>
        <w:tc>
          <w:tcPr>
            <w:tcW w:w="4818" w:type="dxa"/>
          </w:tcPr>
          <w:p w:rsidR="00F569F4" w:rsidRPr="00A42C75" w:rsidRDefault="00F569F4" w:rsidP="00A42C75">
            <w:pPr>
              <w:spacing w:line="240" w:lineRule="auto"/>
              <w:contextualSpacing/>
              <w:rPr>
                <w:rFonts w:ascii="Times New Roman" w:eastAsia="Times New Roman" w:hAnsi="Times New Roman" w:cs="Times New Roman"/>
              </w:rPr>
            </w:pPr>
            <w:r w:rsidRPr="00A42C75">
              <w:rPr>
                <w:rFonts w:ascii="Times New Roman" w:eastAsia="Times New Roman" w:hAnsi="Times New Roman" w:cs="Times New Roman"/>
              </w:rPr>
              <w:t>Об утверждении годового отчета об исполнении бюджета Варламовского сельсовета Болотнинского района Новосибирской области за 2019 год.</w:t>
            </w:r>
          </w:p>
        </w:tc>
        <w:tc>
          <w:tcPr>
            <w:tcW w:w="2377" w:type="dxa"/>
          </w:tcPr>
          <w:p w:rsidR="00F569F4" w:rsidRPr="00A42C75" w:rsidRDefault="00F569F4" w:rsidP="00A42C75">
            <w:pPr>
              <w:spacing w:after="0" w:line="240" w:lineRule="auto"/>
              <w:ind w:right="-108"/>
              <w:contextualSpacing/>
              <w:jc w:val="center"/>
              <w:rPr>
                <w:rFonts w:ascii="Times New Roman" w:eastAsia="Times New Roman" w:hAnsi="Times New Roman" w:cs="Times New Roman"/>
                <w:b/>
                <w:color w:val="000000"/>
              </w:rPr>
            </w:pPr>
            <w:proofErr w:type="spellStart"/>
            <w:r w:rsidRPr="00A42C75">
              <w:rPr>
                <w:rFonts w:ascii="Times New Roman" w:eastAsia="Times New Roman" w:hAnsi="Times New Roman" w:cs="Times New Roman"/>
                <w:b/>
                <w:color w:val="000000"/>
              </w:rPr>
              <w:t>Приболовец</w:t>
            </w:r>
            <w:proofErr w:type="spellEnd"/>
            <w:r w:rsidRPr="00A42C75">
              <w:rPr>
                <w:rFonts w:ascii="Times New Roman" w:eastAsia="Times New Roman" w:hAnsi="Times New Roman" w:cs="Times New Roman"/>
                <w:b/>
                <w:color w:val="000000"/>
              </w:rPr>
              <w:t xml:space="preserve"> А.В.</w:t>
            </w:r>
          </w:p>
          <w:p w:rsidR="00F569F4" w:rsidRPr="00A42C75" w:rsidRDefault="00F569F4" w:rsidP="00A42C75">
            <w:pPr>
              <w:spacing w:before="30" w:after="30" w:line="240" w:lineRule="auto"/>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color w:val="000000"/>
              </w:rPr>
              <w:t>Глава Варламовского сельсовета</w:t>
            </w:r>
          </w:p>
        </w:tc>
      </w:tr>
      <w:tr w:rsidR="00F569F4" w:rsidRPr="00A42C75" w:rsidTr="00A42C75">
        <w:trPr>
          <w:trHeight w:val="459"/>
        </w:trPr>
        <w:tc>
          <w:tcPr>
            <w:tcW w:w="595"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1781"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4818" w:type="dxa"/>
          </w:tcPr>
          <w:p w:rsidR="00F569F4" w:rsidRPr="00A42C75" w:rsidRDefault="00F569F4" w:rsidP="00A42C75">
            <w:pPr>
              <w:spacing w:line="240" w:lineRule="auto"/>
              <w:contextualSpacing/>
              <w:rPr>
                <w:rFonts w:ascii="Times New Roman" w:eastAsia="Times New Roman" w:hAnsi="Times New Roman" w:cs="Times New Roman"/>
              </w:rPr>
            </w:pPr>
            <w:r w:rsidRPr="00A42C75">
              <w:rPr>
                <w:rFonts w:ascii="Times New Roman" w:eastAsia="Times New Roman" w:hAnsi="Times New Roman" w:cs="Times New Roman"/>
              </w:rPr>
              <w:t>О внесении изменений в бюджет Варламовского сельсовета Болотнинского района Новосибирской области на 2020 год и плановый период  2021 и 2022 годы.</w:t>
            </w:r>
          </w:p>
        </w:tc>
        <w:tc>
          <w:tcPr>
            <w:tcW w:w="2377" w:type="dxa"/>
          </w:tcPr>
          <w:p w:rsidR="00F569F4" w:rsidRPr="00A42C75" w:rsidRDefault="00F569F4" w:rsidP="00A42C75">
            <w:pPr>
              <w:spacing w:after="0" w:line="240" w:lineRule="auto"/>
              <w:ind w:right="-108"/>
              <w:contextualSpacing/>
              <w:jc w:val="center"/>
              <w:rPr>
                <w:rFonts w:ascii="Times New Roman" w:eastAsia="Times New Roman" w:hAnsi="Times New Roman" w:cs="Times New Roman"/>
                <w:b/>
                <w:color w:val="000000"/>
              </w:rPr>
            </w:pPr>
            <w:proofErr w:type="spellStart"/>
            <w:r w:rsidRPr="00A42C75">
              <w:rPr>
                <w:rFonts w:ascii="Times New Roman" w:eastAsia="Times New Roman" w:hAnsi="Times New Roman" w:cs="Times New Roman"/>
                <w:b/>
                <w:color w:val="000000"/>
              </w:rPr>
              <w:t>Приболовец</w:t>
            </w:r>
            <w:proofErr w:type="spellEnd"/>
            <w:r w:rsidRPr="00A42C75">
              <w:rPr>
                <w:rFonts w:ascii="Times New Roman" w:eastAsia="Times New Roman" w:hAnsi="Times New Roman" w:cs="Times New Roman"/>
                <w:b/>
                <w:color w:val="000000"/>
              </w:rPr>
              <w:t xml:space="preserve"> А.В.</w:t>
            </w:r>
          </w:p>
          <w:p w:rsidR="00F569F4" w:rsidRPr="00A42C75" w:rsidRDefault="00F569F4" w:rsidP="00A42C75">
            <w:pPr>
              <w:spacing w:before="30" w:after="30" w:line="240" w:lineRule="auto"/>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color w:val="000000"/>
              </w:rPr>
              <w:t>Глава Варламовского сельсовета</w:t>
            </w:r>
          </w:p>
        </w:tc>
      </w:tr>
      <w:tr w:rsidR="00F569F4" w:rsidRPr="00A42C75" w:rsidTr="00A42C75">
        <w:trPr>
          <w:trHeight w:val="270"/>
        </w:trPr>
        <w:tc>
          <w:tcPr>
            <w:tcW w:w="595" w:type="dxa"/>
            <w:vMerge w:val="restart"/>
          </w:tcPr>
          <w:p w:rsidR="00F569F4" w:rsidRPr="00A42C75" w:rsidRDefault="00F569F4" w:rsidP="00A42C75">
            <w:pPr>
              <w:spacing w:line="240" w:lineRule="auto"/>
              <w:contextualSpacing/>
              <w:jc w:val="center"/>
              <w:rPr>
                <w:rFonts w:ascii="Times New Roman" w:eastAsia="Times New Roman" w:hAnsi="Times New Roman" w:cs="Times New Roman"/>
              </w:rPr>
            </w:pPr>
            <w:r w:rsidRPr="00A42C75">
              <w:rPr>
                <w:rFonts w:ascii="Times New Roman" w:eastAsia="Times New Roman" w:hAnsi="Times New Roman" w:cs="Times New Roman"/>
              </w:rPr>
              <w:t>1.</w:t>
            </w: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r w:rsidRPr="00A42C75">
              <w:rPr>
                <w:rFonts w:ascii="Times New Roman" w:eastAsia="Times New Roman" w:hAnsi="Times New Roman" w:cs="Times New Roman"/>
              </w:rPr>
              <w:t>2.</w:t>
            </w: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r w:rsidRPr="00A42C75">
              <w:rPr>
                <w:rFonts w:ascii="Times New Roman" w:eastAsia="Times New Roman" w:hAnsi="Times New Roman" w:cs="Times New Roman"/>
              </w:rPr>
              <w:t>3.</w:t>
            </w:r>
          </w:p>
        </w:tc>
        <w:tc>
          <w:tcPr>
            <w:tcW w:w="1781" w:type="dxa"/>
            <w:vMerge w:val="restart"/>
          </w:tcPr>
          <w:p w:rsidR="00F569F4" w:rsidRPr="00A42C75" w:rsidRDefault="00F569F4" w:rsidP="00A42C75">
            <w:pPr>
              <w:spacing w:line="240" w:lineRule="auto"/>
              <w:contextualSpacing/>
              <w:jc w:val="center"/>
              <w:rPr>
                <w:rFonts w:ascii="Times New Roman" w:eastAsia="Times New Roman" w:hAnsi="Times New Roman" w:cs="Times New Roman"/>
                <w:b/>
              </w:rPr>
            </w:pPr>
            <w:r w:rsidRPr="00A42C75">
              <w:rPr>
                <w:rFonts w:ascii="Times New Roman" w:eastAsia="Times New Roman" w:hAnsi="Times New Roman" w:cs="Times New Roman"/>
                <w:b/>
              </w:rPr>
              <w:t>Апрель</w:t>
            </w: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tc>
        <w:tc>
          <w:tcPr>
            <w:tcW w:w="4818" w:type="dxa"/>
          </w:tcPr>
          <w:p w:rsidR="00F569F4" w:rsidRPr="00A42C75" w:rsidRDefault="00F569F4" w:rsidP="00A42C75">
            <w:pPr>
              <w:spacing w:after="0" w:line="240" w:lineRule="auto"/>
              <w:contextualSpacing/>
              <w:rPr>
                <w:rFonts w:ascii="Times New Roman" w:eastAsia="Times New Roman" w:hAnsi="Times New Roman" w:cs="Times New Roman"/>
              </w:rPr>
            </w:pPr>
            <w:r w:rsidRPr="00A42C75">
              <w:rPr>
                <w:rFonts w:ascii="Times New Roman" w:eastAsia="Times New Roman" w:hAnsi="Times New Roman" w:cs="Times New Roman"/>
              </w:rPr>
              <w:t>Об исполнении бюджета Варламовского сельсовета Болотнинского района Новосибирской области за 1 квартал 2020 год.</w:t>
            </w:r>
          </w:p>
          <w:p w:rsidR="00F569F4" w:rsidRPr="00A42C75" w:rsidRDefault="00F569F4" w:rsidP="00A42C75">
            <w:pPr>
              <w:spacing w:after="0" w:line="240" w:lineRule="auto"/>
              <w:contextualSpacing/>
              <w:rPr>
                <w:rFonts w:ascii="Times New Roman" w:eastAsia="Times New Roman" w:hAnsi="Times New Roman" w:cs="Times New Roman"/>
              </w:rPr>
            </w:pPr>
          </w:p>
        </w:tc>
        <w:tc>
          <w:tcPr>
            <w:tcW w:w="2377" w:type="dxa"/>
          </w:tcPr>
          <w:p w:rsidR="00F569F4" w:rsidRPr="00A42C75" w:rsidRDefault="00F569F4" w:rsidP="00A42C75">
            <w:pPr>
              <w:spacing w:after="0" w:line="240" w:lineRule="auto"/>
              <w:ind w:right="-108"/>
              <w:contextualSpacing/>
              <w:jc w:val="center"/>
              <w:rPr>
                <w:rFonts w:ascii="Times New Roman" w:eastAsia="Times New Roman" w:hAnsi="Times New Roman" w:cs="Times New Roman"/>
                <w:b/>
                <w:color w:val="000000"/>
              </w:rPr>
            </w:pPr>
            <w:proofErr w:type="spellStart"/>
            <w:r w:rsidRPr="00A42C75">
              <w:rPr>
                <w:rFonts w:ascii="Times New Roman" w:eastAsia="Times New Roman" w:hAnsi="Times New Roman" w:cs="Times New Roman"/>
                <w:b/>
                <w:color w:val="000000"/>
              </w:rPr>
              <w:t>Приболовец</w:t>
            </w:r>
            <w:proofErr w:type="spellEnd"/>
            <w:r w:rsidRPr="00A42C75">
              <w:rPr>
                <w:rFonts w:ascii="Times New Roman" w:eastAsia="Times New Roman" w:hAnsi="Times New Roman" w:cs="Times New Roman"/>
                <w:b/>
                <w:color w:val="000000"/>
              </w:rPr>
              <w:t xml:space="preserve"> А.В.</w:t>
            </w:r>
          </w:p>
          <w:p w:rsidR="00F569F4" w:rsidRPr="00A42C75" w:rsidRDefault="00F569F4" w:rsidP="00A42C75">
            <w:pPr>
              <w:spacing w:before="30" w:after="30" w:line="240" w:lineRule="auto"/>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color w:val="000000"/>
              </w:rPr>
              <w:t>Глава Варламовского сельсовета</w:t>
            </w:r>
            <w:r w:rsidRPr="00A42C75">
              <w:rPr>
                <w:rFonts w:ascii="Times New Roman" w:eastAsia="Times New Roman" w:hAnsi="Times New Roman" w:cs="Times New Roman"/>
                <w:b/>
                <w:color w:val="000000"/>
              </w:rPr>
              <w:t xml:space="preserve"> </w:t>
            </w:r>
          </w:p>
        </w:tc>
      </w:tr>
      <w:tr w:rsidR="00F569F4" w:rsidRPr="00A42C75" w:rsidTr="00A42C75">
        <w:trPr>
          <w:trHeight w:val="1410"/>
        </w:trPr>
        <w:tc>
          <w:tcPr>
            <w:tcW w:w="595"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1781"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4818" w:type="dxa"/>
          </w:tcPr>
          <w:p w:rsidR="00F569F4" w:rsidRPr="00A42C75" w:rsidRDefault="00F569F4" w:rsidP="00A42C75">
            <w:pPr>
              <w:spacing w:line="240" w:lineRule="auto"/>
              <w:contextualSpacing/>
              <w:rPr>
                <w:rFonts w:ascii="Times New Roman" w:eastAsia="Times New Roman" w:hAnsi="Times New Roman" w:cs="Times New Roman"/>
                <w:color w:val="000000"/>
                <w:shd w:val="clear" w:color="auto" w:fill="FFFFFF"/>
              </w:rPr>
            </w:pPr>
            <w:proofErr w:type="gramStart"/>
            <w:r w:rsidRPr="00A42C75">
              <w:rPr>
                <w:rFonts w:ascii="Times New Roman" w:eastAsia="Times New Roman" w:hAnsi="Times New Roman" w:cs="Times New Roman"/>
                <w:color w:val="000000"/>
                <w:shd w:val="clear" w:color="auto" w:fill="FFFFFF"/>
              </w:rPr>
              <w:t xml:space="preserve">О внесении изменений в действующие НПА </w:t>
            </w:r>
            <w:r w:rsidRPr="00A42C75">
              <w:rPr>
                <w:rFonts w:ascii="Times New Roman" w:eastAsia="Times New Roman" w:hAnsi="Times New Roman" w:cs="Times New Roman"/>
              </w:rPr>
              <w:t xml:space="preserve"> Совета депутатов Варламовского сельсовета Болотнинского района Новосибирской области</w:t>
            </w:r>
            <w:r w:rsidRPr="00A42C75">
              <w:rPr>
                <w:rFonts w:ascii="Times New Roman" w:eastAsia="Times New Roman" w:hAnsi="Times New Roman" w:cs="Times New Roman"/>
                <w:color w:val="000000"/>
                <w:shd w:val="clear" w:color="auto" w:fill="FFFFFF"/>
              </w:rPr>
              <w:t>.</w:t>
            </w:r>
            <w:proofErr w:type="gramEnd"/>
          </w:p>
        </w:tc>
        <w:tc>
          <w:tcPr>
            <w:tcW w:w="2377" w:type="dxa"/>
          </w:tcPr>
          <w:p w:rsidR="00F569F4" w:rsidRPr="00A42C75" w:rsidRDefault="00F569F4" w:rsidP="00A42C75">
            <w:pPr>
              <w:spacing w:after="0" w:line="240" w:lineRule="auto"/>
              <w:ind w:right="-108"/>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b/>
                <w:color w:val="000000"/>
              </w:rPr>
              <w:t>Пономарёва Л.А.</w:t>
            </w:r>
          </w:p>
          <w:p w:rsidR="00F569F4" w:rsidRPr="00A42C75" w:rsidRDefault="00F569F4" w:rsidP="00A42C75">
            <w:pPr>
              <w:spacing w:before="30" w:after="30" w:line="240" w:lineRule="auto"/>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color w:val="000000"/>
              </w:rPr>
              <w:t>заместитель главы Варламовского сельсовета</w:t>
            </w:r>
          </w:p>
        </w:tc>
      </w:tr>
      <w:tr w:rsidR="00F569F4" w:rsidRPr="00A42C75" w:rsidTr="00A42C75">
        <w:trPr>
          <w:trHeight w:val="1830"/>
        </w:trPr>
        <w:tc>
          <w:tcPr>
            <w:tcW w:w="595"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1781"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4818" w:type="dxa"/>
          </w:tcPr>
          <w:p w:rsidR="00F569F4" w:rsidRPr="00A42C75" w:rsidRDefault="00F569F4" w:rsidP="00A42C75">
            <w:pPr>
              <w:spacing w:before="100" w:beforeAutospacing="1" w:after="100" w:afterAutospacing="1" w:line="240" w:lineRule="auto"/>
              <w:contextualSpacing/>
              <w:outlineLvl w:val="2"/>
              <w:rPr>
                <w:rStyle w:val="a5"/>
                <w:rFonts w:ascii="Times New Roman" w:eastAsia="Times New Roman" w:hAnsi="Times New Roman" w:cs="Times New Roman"/>
                <w:i w:val="0"/>
              </w:rPr>
            </w:pPr>
            <w:r w:rsidRPr="00A42C75">
              <w:rPr>
                <w:rStyle w:val="a5"/>
                <w:rFonts w:ascii="Times New Roman" w:eastAsia="Times New Roman" w:hAnsi="Times New Roman" w:cs="Times New Roman"/>
                <w:i w:val="0"/>
              </w:rPr>
              <w:t>О проекте муниципального правового акта «О внесении изменении в Устав Варламовского сельсовета Болотнинского района Новосибирской области».</w:t>
            </w:r>
          </w:p>
        </w:tc>
        <w:tc>
          <w:tcPr>
            <w:tcW w:w="2377" w:type="dxa"/>
          </w:tcPr>
          <w:p w:rsidR="00F569F4" w:rsidRPr="00A42C75" w:rsidRDefault="00F569F4" w:rsidP="00A42C75">
            <w:pPr>
              <w:spacing w:after="0" w:line="240" w:lineRule="auto"/>
              <w:ind w:right="-108"/>
              <w:contextualSpacing/>
              <w:rPr>
                <w:rFonts w:ascii="Times New Roman" w:eastAsia="Times New Roman" w:hAnsi="Times New Roman" w:cs="Times New Roman"/>
                <w:b/>
                <w:color w:val="000000"/>
              </w:rPr>
            </w:pPr>
            <w:proofErr w:type="spellStart"/>
            <w:r w:rsidRPr="00A42C75">
              <w:rPr>
                <w:rFonts w:ascii="Times New Roman" w:eastAsia="Times New Roman" w:hAnsi="Times New Roman" w:cs="Times New Roman"/>
                <w:b/>
                <w:color w:val="000000"/>
              </w:rPr>
              <w:t>Приболовец</w:t>
            </w:r>
            <w:proofErr w:type="spellEnd"/>
            <w:r w:rsidRPr="00A42C75">
              <w:rPr>
                <w:rFonts w:ascii="Times New Roman" w:eastAsia="Times New Roman" w:hAnsi="Times New Roman" w:cs="Times New Roman"/>
                <w:b/>
                <w:color w:val="000000"/>
              </w:rPr>
              <w:t xml:space="preserve"> А.В.</w:t>
            </w:r>
          </w:p>
          <w:p w:rsidR="00F569F4" w:rsidRPr="00A42C75" w:rsidRDefault="00F569F4" w:rsidP="00A42C75">
            <w:pPr>
              <w:spacing w:before="30" w:after="30" w:line="240" w:lineRule="auto"/>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color w:val="000000"/>
              </w:rPr>
              <w:t>Глава Варламовского сельсовета</w:t>
            </w:r>
            <w:r w:rsidRPr="00A42C75">
              <w:rPr>
                <w:rFonts w:ascii="Times New Roman" w:eastAsia="Times New Roman" w:hAnsi="Times New Roman" w:cs="Times New Roman"/>
                <w:b/>
                <w:color w:val="000000"/>
              </w:rPr>
              <w:t xml:space="preserve"> </w:t>
            </w:r>
          </w:p>
        </w:tc>
      </w:tr>
      <w:tr w:rsidR="00F569F4" w:rsidRPr="00A42C75" w:rsidTr="00A42C75">
        <w:trPr>
          <w:trHeight w:val="285"/>
        </w:trPr>
        <w:tc>
          <w:tcPr>
            <w:tcW w:w="595" w:type="dxa"/>
            <w:vMerge w:val="restart"/>
          </w:tcPr>
          <w:p w:rsidR="00F569F4" w:rsidRPr="00A42C75" w:rsidRDefault="00F569F4" w:rsidP="00A42C75">
            <w:pPr>
              <w:spacing w:line="240" w:lineRule="auto"/>
              <w:contextualSpacing/>
              <w:jc w:val="center"/>
              <w:rPr>
                <w:rFonts w:ascii="Times New Roman" w:eastAsia="Times New Roman" w:hAnsi="Times New Roman" w:cs="Times New Roman"/>
              </w:rPr>
            </w:pPr>
            <w:r w:rsidRPr="00A42C75">
              <w:rPr>
                <w:rFonts w:ascii="Times New Roman" w:eastAsia="Times New Roman" w:hAnsi="Times New Roman" w:cs="Times New Roman"/>
              </w:rPr>
              <w:t>1.</w:t>
            </w: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r w:rsidRPr="00A42C75">
              <w:rPr>
                <w:rFonts w:ascii="Times New Roman" w:eastAsia="Times New Roman" w:hAnsi="Times New Roman" w:cs="Times New Roman"/>
              </w:rPr>
              <w:t>2.</w:t>
            </w:r>
          </w:p>
          <w:p w:rsidR="00F569F4" w:rsidRPr="00A42C75" w:rsidRDefault="00F569F4" w:rsidP="00A42C75">
            <w:pPr>
              <w:spacing w:line="240" w:lineRule="auto"/>
              <w:contextualSpacing/>
              <w:rPr>
                <w:rFonts w:ascii="Times New Roman" w:eastAsia="Times New Roman" w:hAnsi="Times New Roman" w:cs="Times New Roman"/>
              </w:rPr>
            </w:pPr>
          </w:p>
          <w:p w:rsidR="00F569F4" w:rsidRPr="00A42C75" w:rsidRDefault="00F569F4" w:rsidP="00A42C75">
            <w:pPr>
              <w:spacing w:line="240" w:lineRule="auto"/>
              <w:contextualSpacing/>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r w:rsidRPr="00A42C75">
              <w:rPr>
                <w:rFonts w:ascii="Times New Roman" w:eastAsia="Times New Roman" w:hAnsi="Times New Roman" w:cs="Times New Roman"/>
              </w:rPr>
              <w:t>3.</w:t>
            </w:r>
          </w:p>
          <w:p w:rsidR="00F569F4" w:rsidRPr="00A42C75" w:rsidRDefault="00F569F4" w:rsidP="00A42C75">
            <w:pPr>
              <w:spacing w:line="240" w:lineRule="auto"/>
              <w:contextualSpacing/>
              <w:rPr>
                <w:rFonts w:ascii="Times New Roman" w:eastAsia="Times New Roman" w:hAnsi="Times New Roman" w:cs="Times New Roman"/>
              </w:rPr>
            </w:pPr>
          </w:p>
        </w:tc>
        <w:tc>
          <w:tcPr>
            <w:tcW w:w="1781" w:type="dxa"/>
            <w:vMerge w:val="restart"/>
          </w:tcPr>
          <w:p w:rsidR="00F569F4" w:rsidRPr="00A42C75" w:rsidRDefault="00F569F4" w:rsidP="00A42C75">
            <w:pPr>
              <w:spacing w:line="240" w:lineRule="auto"/>
              <w:contextualSpacing/>
              <w:jc w:val="center"/>
              <w:rPr>
                <w:rFonts w:ascii="Times New Roman" w:eastAsia="Times New Roman" w:hAnsi="Times New Roman" w:cs="Times New Roman"/>
                <w:b/>
              </w:rPr>
            </w:pPr>
            <w:r w:rsidRPr="00A42C75">
              <w:rPr>
                <w:rFonts w:ascii="Times New Roman" w:eastAsia="Times New Roman" w:hAnsi="Times New Roman" w:cs="Times New Roman"/>
                <w:b/>
              </w:rPr>
              <w:t>Май</w:t>
            </w:r>
          </w:p>
        </w:tc>
        <w:tc>
          <w:tcPr>
            <w:tcW w:w="4818" w:type="dxa"/>
          </w:tcPr>
          <w:p w:rsidR="00F569F4" w:rsidRPr="00A42C75" w:rsidRDefault="00F569F4" w:rsidP="00A42C75">
            <w:pPr>
              <w:spacing w:after="0" w:line="240" w:lineRule="auto"/>
              <w:contextualSpacing/>
              <w:rPr>
                <w:rFonts w:ascii="Times New Roman" w:eastAsia="Times New Roman" w:hAnsi="Times New Roman" w:cs="Times New Roman"/>
              </w:rPr>
            </w:pPr>
            <w:r w:rsidRPr="00A42C75">
              <w:rPr>
                <w:rFonts w:ascii="Times New Roman" w:eastAsia="Times New Roman" w:hAnsi="Times New Roman" w:cs="Times New Roman"/>
              </w:rPr>
              <w:t>Отчет о работе Главы и администрации  Варламовского сельсовета Болотнинского района Новосибирской области за 2019 год.</w:t>
            </w:r>
          </w:p>
        </w:tc>
        <w:tc>
          <w:tcPr>
            <w:tcW w:w="2377" w:type="dxa"/>
          </w:tcPr>
          <w:p w:rsidR="00F569F4" w:rsidRPr="00A42C75" w:rsidRDefault="00F569F4" w:rsidP="00A42C75">
            <w:pPr>
              <w:spacing w:after="0" w:line="240" w:lineRule="auto"/>
              <w:ind w:right="-108"/>
              <w:contextualSpacing/>
              <w:jc w:val="center"/>
              <w:rPr>
                <w:rFonts w:ascii="Times New Roman" w:eastAsia="Times New Roman" w:hAnsi="Times New Roman" w:cs="Times New Roman"/>
                <w:b/>
                <w:color w:val="000000"/>
              </w:rPr>
            </w:pPr>
            <w:proofErr w:type="spellStart"/>
            <w:r w:rsidRPr="00A42C75">
              <w:rPr>
                <w:rFonts w:ascii="Times New Roman" w:eastAsia="Times New Roman" w:hAnsi="Times New Roman" w:cs="Times New Roman"/>
                <w:b/>
                <w:color w:val="000000"/>
              </w:rPr>
              <w:t>Приболовец</w:t>
            </w:r>
            <w:proofErr w:type="spellEnd"/>
            <w:r w:rsidRPr="00A42C75">
              <w:rPr>
                <w:rFonts w:ascii="Times New Roman" w:eastAsia="Times New Roman" w:hAnsi="Times New Roman" w:cs="Times New Roman"/>
                <w:b/>
                <w:color w:val="000000"/>
              </w:rPr>
              <w:t xml:space="preserve"> А.В.</w:t>
            </w:r>
          </w:p>
          <w:p w:rsidR="00F569F4" w:rsidRPr="00A42C75" w:rsidRDefault="00F569F4" w:rsidP="00A42C75">
            <w:pPr>
              <w:spacing w:before="30" w:after="30" w:line="240" w:lineRule="auto"/>
              <w:contextualSpacing/>
              <w:jc w:val="center"/>
              <w:rPr>
                <w:rFonts w:ascii="Times New Roman" w:eastAsia="Times New Roman" w:hAnsi="Times New Roman" w:cs="Times New Roman"/>
                <w:color w:val="000000"/>
              </w:rPr>
            </w:pPr>
            <w:r w:rsidRPr="00A42C75">
              <w:rPr>
                <w:rFonts w:ascii="Times New Roman" w:eastAsia="Times New Roman" w:hAnsi="Times New Roman" w:cs="Times New Roman"/>
                <w:color w:val="000000"/>
              </w:rPr>
              <w:t>Глава Варламовского сельсовета</w:t>
            </w:r>
          </w:p>
        </w:tc>
      </w:tr>
      <w:tr w:rsidR="00F569F4" w:rsidRPr="00A42C75" w:rsidTr="00A42C75">
        <w:trPr>
          <w:trHeight w:val="270"/>
        </w:trPr>
        <w:tc>
          <w:tcPr>
            <w:tcW w:w="595"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1781"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4818" w:type="dxa"/>
          </w:tcPr>
          <w:p w:rsidR="00F569F4" w:rsidRPr="00A42C75" w:rsidRDefault="00F569F4" w:rsidP="00A42C75">
            <w:pPr>
              <w:spacing w:before="30" w:after="30" w:line="240" w:lineRule="auto"/>
              <w:contextualSpacing/>
              <w:rPr>
                <w:rFonts w:ascii="Times New Roman" w:eastAsia="Times New Roman" w:hAnsi="Times New Roman" w:cs="Times New Roman"/>
                <w:color w:val="000000"/>
              </w:rPr>
            </w:pPr>
            <w:r w:rsidRPr="00A42C75">
              <w:rPr>
                <w:rFonts w:ascii="Times New Roman" w:eastAsia="Times New Roman" w:hAnsi="Times New Roman" w:cs="Times New Roman"/>
              </w:rPr>
              <w:t>О внесении изменений в бюджет Варламовского сельсовета Болотнинского района Новосибирской области на 2020 год и плановый период  2021 и 2022 годы</w:t>
            </w:r>
          </w:p>
        </w:tc>
        <w:tc>
          <w:tcPr>
            <w:tcW w:w="2377" w:type="dxa"/>
          </w:tcPr>
          <w:p w:rsidR="00F569F4" w:rsidRPr="00A42C75" w:rsidRDefault="00F569F4" w:rsidP="00A42C75">
            <w:pPr>
              <w:spacing w:after="0" w:line="240" w:lineRule="auto"/>
              <w:ind w:right="-108"/>
              <w:contextualSpacing/>
              <w:jc w:val="center"/>
              <w:rPr>
                <w:rFonts w:ascii="Times New Roman" w:eastAsia="Times New Roman" w:hAnsi="Times New Roman" w:cs="Times New Roman"/>
                <w:b/>
                <w:color w:val="000000"/>
              </w:rPr>
            </w:pPr>
            <w:proofErr w:type="spellStart"/>
            <w:r w:rsidRPr="00A42C75">
              <w:rPr>
                <w:rFonts w:ascii="Times New Roman" w:eastAsia="Times New Roman" w:hAnsi="Times New Roman" w:cs="Times New Roman"/>
                <w:b/>
                <w:color w:val="000000"/>
              </w:rPr>
              <w:t>Приболовец</w:t>
            </w:r>
            <w:proofErr w:type="spellEnd"/>
            <w:r w:rsidRPr="00A42C75">
              <w:rPr>
                <w:rFonts w:ascii="Times New Roman" w:eastAsia="Times New Roman" w:hAnsi="Times New Roman" w:cs="Times New Roman"/>
                <w:b/>
                <w:color w:val="000000"/>
              </w:rPr>
              <w:t xml:space="preserve"> А.В.</w:t>
            </w:r>
          </w:p>
          <w:p w:rsidR="00F569F4" w:rsidRPr="00A42C75" w:rsidRDefault="00F569F4" w:rsidP="00A42C75">
            <w:pPr>
              <w:spacing w:before="30" w:after="30" w:line="240" w:lineRule="auto"/>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color w:val="000000"/>
              </w:rPr>
              <w:t>Глава Варламовского сельсовета</w:t>
            </w:r>
          </w:p>
        </w:tc>
      </w:tr>
      <w:tr w:rsidR="00F569F4" w:rsidRPr="00A42C75" w:rsidTr="00A42C75">
        <w:trPr>
          <w:trHeight w:val="1350"/>
        </w:trPr>
        <w:tc>
          <w:tcPr>
            <w:tcW w:w="595"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1781"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4818" w:type="dxa"/>
          </w:tcPr>
          <w:p w:rsidR="00F569F4" w:rsidRPr="00A42C75" w:rsidRDefault="00F569F4" w:rsidP="00A42C75">
            <w:pPr>
              <w:spacing w:line="240" w:lineRule="auto"/>
              <w:contextualSpacing/>
              <w:rPr>
                <w:rFonts w:ascii="Times New Roman" w:eastAsia="Times New Roman" w:hAnsi="Times New Roman" w:cs="Times New Roman"/>
                <w:color w:val="000000"/>
                <w:shd w:val="clear" w:color="auto" w:fill="FFFFFF"/>
              </w:rPr>
            </w:pPr>
            <w:proofErr w:type="gramStart"/>
            <w:r w:rsidRPr="00A42C75">
              <w:rPr>
                <w:rFonts w:ascii="Times New Roman" w:eastAsia="Times New Roman" w:hAnsi="Times New Roman" w:cs="Times New Roman"/>
                <w:color w:val="000000"/>
                <w:shd w:val="clear" w:color="auto" w:fill="FFFFFF"/>
              </w:rPr>
              <w:t xml:space="preserve">О внесении изменений в действующие НПА </w:t>
            </w:r>
            <w:r w:rsidRPr="00A42C75">
              <w:rPr>
                <w:rFonts w:ascii="Times New Roman" w:eastAsia="Times New Roman" w:hAnsi="Times New Roman" w:cs="Times New Roman"/>
              </w:rPr>
              <w:t xml:space="preserve"> Совета депутатов Варламовского сельсовета Болотнинского района Новосибирской области</w:t>
            </w:r>
            <w:r w:rsidRPr="00A42C75">
              <w:rPr>
                <w:rFonts w:ascii="Times New Roman" w:eastAsia="Times New Roman" w:hAnsi="Times New Roman" w:cs="Times New Roman"/>
                <w:color w:val="000000"/>
                <w:shd w:val="clear" w:color="auto" w:fill="FFFFFF"/>
              </w:rPr>
              <w:t>.</w:t>
            </w:r>
            <w:proofErr w:type="gramEnd"/>
          </w:p>
        </w:tc>
        <w:tc>
          <w:tcPr>
            <w:tcW w:w="2377" w:type="dxa"/>
          </w:tcPr>
          <w:p w:rsidR="00F569F4" w:rsidRPr="00A42C75" w:rsidRDefault="00F569F4" w:rsidP="00A42C75">
            <w:pPr>
              <w:spacing w:after="0" w:line="240" w:lineRule="auto"/>
              <w:ind w:right="-108"/>
              <w:contextualSpacing/>
              <w:jc w:val="center"/>
              <w:rPr>
                <w:rFonts w:ascii="Times New Roman" w:eastAsia="Times New Roman" w:hAnsi="Times New Roman" w:cs="Times New Roman"/>
                <w:b/>
                <w:color w:val="000000"/>
              </w:rPr>
            </w:pPr>
            <w:proofErr w:type="spellStart"/>
            <w:r w:rsidRPr="00A42C75">
              <w:rPr>
                <w:rFonts w:ascii="Times New Roman" w:eastAsia="Times New Roman" w:hAnsi="Times New Roman" w:cs="Times New Roman"/>
                <w:b/>
                <w:color w:val="000000"/>
              </w:rPr>
              <w:t>Приболовец</w:t>
            </w:r>
            <w:proofErr w:type="spellEnd"/>
            <w:r w:rsidRPr="00A42C75">
              <w:rPr>
                <w:rFonts w:ascii="Times New Roman" w:eastAsia="Times New Roman" w:hAnsi="Times New Roman" w:cs="Times New Roman"/>
                <w:b/>
                <w:color w:val="000000"/>
              </w:rPr>
              <w:t xml:space="preserve"> А.В.</w:t>
            </w:r>
          </w:p>
          <w:p w:rsidR="00F569F4" w:rsidRPr="00A42C75" w:rsidRDefault="00F569F4" w:rsidP="00A42C75">
            <w:pPr>
              <w:spacing w:before="30" w:after="30" w:line="240" w:lineRule="auto"/>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color w:val="000000"/>
              </w:rPr>
              <w:t>Глава Варламовского сельсовета</w:t>
            </w:r>
          </w:p>
        </w:tc>
      </w:tr>
      <w:tr w:rsidR="00F569F4" w:rsidRPr="00A42C75" w:rsidTr="00A42C75">
        <w:trPr>
          <w:trHeight w:val="1407"/>
        </w:trPr>
        <w:tc>
          <w:tcPr>
            <w:tcW w:w="595" w:type="dxa"/>
            <w:vMerge w:val="restart"/>
          </w:tcPr>
          <w:p w:rsidR="00F569F4" w:rsidRPr="00A42C75" w:rsidRDefault="00F569F4" w:rsidP="00A42C75">
            <w:pPr>
              <w:spacing w:line="240" w:lineRule="auto"/>
              <w:contextualSpacing/>
              <w:jc w:val="center"/>
              <w:rPr>
                <w:rFonts w:ascii="Times New Roman" w:eastAsia="Times New Roman" w:hAnsi="Times New Roman" w:cs="Times New Roman"/>
              </w:rPr>
            </w:pPr>
            <w:r w:rsidRPr="00A42C75">
              <w:rPr>
                <w:rFonts w:ascii="Times New Roman" w:eastAsia="Times New Roman" w:hAnsi="Times New Roman" w:cs="Times New Roman"/>
              </w:rPr>
              <w:lastRenderedPageBreak/>
              <w:t>1.</w:t>
            </w: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rPr>
                <w:rFonts w:ascii="Times New Roman" w:eastAsia="Times New Roman" w:hAnsi="Times New Roman" w:cs="Times New Roman"/>
              </w:rPr>
            </w:pPr>
            <w:r w:rsidRPr="00A42C75">
              <w:rPr>
                <w:rFonts w:ascii="Times New Roman" w:eastAsia="Times New Roman" w:hAnsi="Times New Roman" w:cs="Times New Roman"/>
              </w:rPr>
              <w:t>2.</w:t>
            </w: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rPr>
                <w:rFonts w:ascii="Times New Roman" w:eastAsia="Times New Roman" w:hAnsi="Times New Roman" w:cs="Times New Roman"/>
              </w:rPr>
            </w:pPr>
            <w:r w:rsidRPr="00A42C75">
              <w:rPr>
                <w:rFonts w:ascii="Times New Roman" w:eastAsia="Times New Roman" w:hAnsi="Times New Roman" w:cs="Times New Roman"/>
              </w:rPr>
              <w:t>3.</w:t>
            </w:r>
          </w:p>
          <w:p w:rsidR="00F569F4" w:rsidRPr="00A42C75" w:rsidRDefault="00F569F4" w:rsidP="00A42C75">
            <w:pPr>
              <w:spacing w:line="240" w:lineRule="auto"/>
              <w:contextualSpacing/>
              <w:rPr>
                <w:rFonts w:ascii="Times New Roman" w:eastAsia="Times New Roman" w:hAnsi="Times New Roman" w:cs="Times New Roman"/>
              </w:rPr>
            </w:pPr>
          </w:p>
          <w:p w:rsidR="00F569F4" w:rsidRPr="00A42C75" w:rsidRDefault="00F569F4" w:rsidP="00A42C75">
            <w:pPr>
              <w:spacing w:line="240" w:lineRule="auto"/>
              <w:contextualSpacing/>
              <w:rPr>
                <w:rFonts w:ascii="Times New Roman" w:eastAsia="Times New Roman" w:hAnsi="Times New Roman" w:cs="Times New Roman"/>
              </w:rPr>
            </w:pPr>
          </w:p>
        </w:tc>
        <w:tc>
          <w:tcPr>
            <w:tcW w:w="1781" w:type="dxa"/>
            <w:vMerge w:val="restart"/>
          </w:tcPr>
          <w:p w:rsidR="00F569F4" w:rsidRPr="00A42C75" w:rsidRDefault="00F569F4" w:rsidP="00A42C75">
            <w:pPr>
              <w:spacing w:line="240" w:lineRule="auto"/>
              <w:contextualSpacing/>
              <w:jc w:val="center"/>
              <w:rPr>
                <w:rFonts w:ascii="Times New Roman" w:eastAsia="Times New Roman" w:hAnsi="Times New Roman" w:cs="Times New Roman"/>
                <w:b/>
              </w:rPr>
            </w:pPr>
            <w:r w:rsidRPr="00A42C75">
              <w:rPr>
                <w:rFonts w:ascii="Times New Roman" w:eastAsia="Times New Roman" w:hAnsi="Times New Roman" w:cs="Times New Roman"/>
                <w:b/>
              </w:rPr>
              <w:t>Июль</w:t>
            </w: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tc>
        <w:tc>
          <w:tcPr>
            <w:tcW w:w="4818" w:type="dxa"/>
          </w:tcPr>
          <w:p w:rsidR="00F569F4" w:rsidRPr="00A42C75" w:rsidRDefault="00F569F4" w:rsidP="00A42C75">
            <w:pPr>
              <w:spacing w:line="240" w:lineRule="auto"/>
              <w:contextualSpacing/>
              <w:rPr>
                <w:rFonts w:ascii="Times New Roman" w:eastAsia="Times New Roman" w:hAnsi="Times New Roman" w:cs="Times New Roman"/>
                <w:color w:val="000000"/>
              </w:rPr>
            </w:pPr>
            <w:r w:rsidRPr="00A42C75">
              <w:rPr>
                <w:rFonts w:ascii="Times New Roman" w:eastAsia="Times New Roman" w:hAnsi="Times New Roman" w:cs="Times New Roman"/>
              </w:rPr>
              <w:t>Об исполнении бюджета Варламовского сельсовета Болотнинского района Новосибирской области за первое полугодие 2020 года.</w:t>
            </w:r>
          </w:p>
        </w:tc>
        <w:tc>
          <w:tcPr>
            <w:tcW w:w="2377" w:type="dxa"/>
          </w:tcPr>
          <w:p w:rsidR="00F569F4" w:rsidRPr="00A42C75" w:rsidRDefault="00F569F4" w:rsidP="00A42C75">
            <w:pPr>
              <w:spacing w:after="0" w:line="240" w:lineRule="auto"/>
              <w:ind w:right="-108"/>
              <w:contextualSpacing/>
              <w:jc w:val="center"/>
              <w:rPr>
                <w:rFonts w:ascii="Times New Roman" w:eastAsia="Times New Roman" w:hAnsi="Times New Roman" w:cs="Times New Roman"/>
                <w:b/>
                <w:color w:val="000000"/>
              </w:rPr>
            </w:pPr>
            <w:proofErr w:type="spellStart"/>
            <w:r w:rsidRPr="00A42C75">
              <w:rPr>
                <w:rFonts w:ascii="Times New Roman" w:eastAsia="Times New Roman" w:hAnsi="Times New Roman" w:cs="Times New Roman"/>
                <w:b/>
                <w:color w:val="000000"/>
              </w:rPr>
              <w:t>Приболовец</w:t>
            </w:r>
            <w:proofErr w:type="spellEnd"/>
            <w:r w:rsidRPr="00A42C75">
              <w:rPr>
                <w:rFonts w:ascii="Times New Roman" w:eastAsia="Times New Roman" w:hAnsi="Times New Roman" w:cs="Times New Roman"/>
                <w:b/>
                <w:color w:val="000000"/>
              </w:rPr>
              <w:t xml:space="preserve"> А.В.</w:t>
            </w:r>
          </w:p>
          <w:p w:rsidR="00F569F4" w:rsidRPr="00A42C75" w:rsidRDefault="00F569F4" w:rsidP="00A42C75">
            <w:pPr>
              <w:spacing w:before="30" w:after="30" w:line="240" w:lineRule="auto"/>
              <w:contextualSpacing/>
              <w:jc w:val="center"/>
              <w:rPr>
                <w:rFonts w:ascii="Times New Roman" w:eastAsia="Times New Roman" w:hAnsi="Times New Roman" w:cs="Times New Roman"/>
                <w:color w:val="000000"/>
              </w:rPr>
            </w:pPr>
            <w:r w:rsidRPr="00A42C75">
              <w:rPr>
                <w:rFonts w:ascii="Times New Roman" w:eastAsia="Times New Roman" w:hAnsi="Times New Roman" w:cs="Times New Roman"/>
                <w:color w:val="000000"/>
              </w:rPr>
              <w:t>Глава Варламовского сельсовета</w:t>
            </w:r>
          </w:p>
        </w:tc>
      </w:tr>
      <w:tr w:rsidR="00F569F4" w:rsidRPr="00A42C75" w:rsidTr="00A42C75">
        <w:trPr>
          <w:trHeight w:val="1398"/>
        </w:trPr>
        <w:tc>
          <w:tcPr>
            <w:tcW w:w="595"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1781"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4818" w:type="dxa"/>
          </w:tcPr>
          <w:p w:rsidR="00F569F4" w:rsidRPr="00A42C75" w:rsidRDefault="00F569F4" w:rsidP="00A42C75">
            <w:pPr>
              <w:spacing w:before="30" w:after="30" w:line="240" w:lineRule="auto"/>
              <w:contextualSpacing/>
              <w:rPr>
                <w:rFonts w:ascii="Times New Roman" w:eastAsia="Times New Roman" w:hAnsi="Times New Roman" w:cs="Times New Roman"/>
              </w:rPr>
            </w:pPr>
            <w:r w:rsidRPr="00A42C75">
              <w:rPr>
                <w:rFonts w:ascii="Times New Roman" w:eastAsia="Times New Roman" w:hAnsi="Times New Roman" w:cs="Times New Roman"/>
              </w:rPr>
              <w:t>О внесении изменений в бюджет Варламовского сельсовета Болотнинского района Новосибирской области на 2020 год и плановый период  2021 и 2022 годы</w:t>
            </w:r>
          </w:p>
        </w:tc>
        <w:tc>
          <w:tcPr>
            <w:tcW w:w="2377" w:type="dxa"/>
          </w:tcPr>
          <w:p w:rsidR="00F569F4" w:rsidRPr="00A42C75" w:rsidRDefault="00F569F4" w:rsidP="00A42C75">
            <w:pPr>
              <w:spacing w:after="0" w:line="240" w:lineRule="auto"/>
              <w:ind w:right="-108"/>
              <w:contextualSpacing/>
              <w:jc w:val="center"/>
              <w:rPr>
                <w:rFonts w:ascii="Times New Roman" w:eastAsia="Times New Roman" w:hAnsi="Times New Roman" w:cs="Times New Roman"/>
                <w:b/>
                <w:color w:val="000000"/>
              </w:rPr>
            </w:pPr>
            <w:proofErr w:type="spellStart"/>
            <w:r w:rsidRPr="00A42C75">
              <w:rPr>
                <w:rFonts w:ascii="Times New Roman" w:eastAsia="Times New Roman" w:hAnsi="Times New Roman" w:cs="Times New Roman"/>
                <w:b/>
                <w:color w:val="000000"/>
              </w:rPr>
              <w:t>Приболовец</w:t>
            </w:r>
            <w:proofErr w:type="spellEnd"/>
            <w:r w:rsidRPr="00A42C75">
              <w:rPr>
                <w:rFonts w:ascii="Times New Roman" w:eastAsia="Times New Roman" w:hAnsi="Times New Roman" w:cs="Times New Roman"/>
                <w:b/>
                <w:color w:val="000000"/>
              </w:rPr>
              <w:t xml:space="preserve"> А.В.</w:t>
            </w:r>
          </w:p>
          <w:p w:rsidR="00F569F4" w:rsidRPr="00A42C75" w:rsidRDefault="00F569F4" w:rsidP="00A42C75">
            <w:pPr>
              <w:spacing w:before="30" w:after="30" w:line="240" w:lineRule="auto"/>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color w:val="000000"/>
              </w:rPr>
              <w:t>Глава Варламовского сельсовета</w:t>
            </w:r>
          </w:p>
        </w:tc>
      </w:tr>
      <w:tr w:rsidR="00F569F4" w:rsidRPr="00A42C75" w:rsidTr="00A42C75">
        <w:trPr>
          <w:trHeight w:val="1500"/>
        </w:trPr>
        <w:tc>
          <w:tcPr>
            <w:tcW w:w="595"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1781"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4818" w:type="dxa"/>
          </w:tcPr>
          <w:p w:rsidR="00F569F4" w:rsidRPr="00A42C75" w:rsidRDefault="00F569F4" w:rsidP="00A42C75">
            <w:pPr>
              <w:tabs>
                <w:tab w:val="left" w:pos="1650"/>
              </w:tabs>
              <w:spacing w:line="240" w:lineRule="auto"/>
              <w:contextualSpacing/>
              <w:rPr>
                <w:rFonts w:ascii="Times New Roman" w:eastAsia="Times New Roman" w:hAnsi="Times New Roman" w:cs="Times New Roman"/>
              </w:rPr>
            </w:pPr>
            <w:proofErr w:type="gramStart"/>
            <w:r w:rsidRPr="00A42C75">
              <w:rPr>
                <w:rFonts w:ascii="Times New Roman" w:eastAsia="Times New Roman" w:hAnsi="Times New Roman" w:cs="Times New Roman"/>
                <w:color w:val="000000"/>
                <w:shd w:val="clear" w:color="auto" w:fill="FFFFFF"/>
              </w:rPr>
              <w:t xml:space="preserve">О внесении изменений в действующие НПА </w:t>
            </w:r>
            <w:r w:rsidRPr="00A42C75">
              <w:rPr>
                <w:rFonts w:ascii="Times New Roman" w:eastAsia="Times New Roman" w:hAnsi="Times New Roman" w:cs="Times New Roman"/>
              </w:rPr>
              <w:t xml:space="preserve"> Совета депутатов Варламовского сельсовета Болотнинского района Новосибирской области</w:t>
            </w:r>
            <w:r w:rsidRPr="00A42C75">
              <w:rPr>
                <w:rFonts w:ascii="Times New Roman" w:eastAsia="Times New Roman" w:hAnsi="Times New Roman" w:cs="Times New Roman"/>
                <w:color w:val="000000"/>
                <w:shd w:val="clear" w:color="auto" w:fill="FFFFFF"/>
              </w:rPr>
              <w:t>.</w:t>
            </w:r>
            <w:proofErr w:type="gramEnd"/>
          </w:p>
        </w:tc>
        <w:tc>
          <w:tcPr>
            <w:tcW w:w="2377" w:type="dxa"/>
          </w:tcPr>
          <w:p w:rsidR="00F569F4" w:rsidRPr="00A42C75" w:rsidRDefault="00F569F4" w:rsidP="00A42C75">
            <w:pPr>
              <w:spacing w:after="0" w:line="240" w:lineRule="auto"/>
              <w:ind w:right="-108"/>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b/>
                <w:color w:val="000000"/>
              </w:rPr>
              <w:t>Пономарёва Л.А.</w:t>
            </w:r>
          </w:p>
          <w:p w:rsidR="00F569F4" w:rsidRPr="00A42C75" w:rsidRDefault="00F569F4" w:rsidP="00A42C75">
            <w:pPr>
              <w:spacing w:before="30" w:after="30" w:line="240" w:lineRule="auto"/>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color w:val="000000"/>
              </w:rPr>
              <w:t>заместитель главы Варламовского сельсовета</w:t>
            </w:r>
          </w:p>
        </w:tc>
      </w:tr>
      <w:tr w:rsidR="00F569F4" w:rsidRPr="00A42C75" w:rsidTr="00A42C75">
        <w:trPr>
          <w:trHeight w:val="1404"/>
        </w:trPr>
        <w:tc>
          <w:tcPr>
            <w:tcW w:w="595" w:type="dxa"/>
            <w:vMerge w:val="restart"/>
          </w:tcPr>
          <w:p w:rsidR="00F569F4" w:rsidRPr="00A42C75" w:rsidRDefault="00F569F4" w:rsidP="00A42C75">
            <w:pPr>
              <w:spacing w:line="240" w:lineRule="auto"/>
              <w:contextualSpacing/>
              <w:jc w:val="center"/>
              <w:rPr>
                <w:rFonts w:ascii="Times New Roman" w:eastAsia="Times New Roman" w:hAnsi="Times New Roman" w:cs="Times New Roman"/>
              </w:rPr>
            </w:pPr>
            <w:r w:rsidRPr="00A42C75">
              <w:rPr>
                <w:rFonts w:ascii="Times New Roman" w:eastAsia="Times New Roman" w:hAnsi="Times New Roman" w:cs="Times New Roman"/>
              </w:rPr>
              <w:t>1.</w:t>
            </w: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rPr>
                <w:rFonts w:ascii="Times New Roman" w:eastAsia="Times New Roman" w:hAnsi="Times New Roman" w:cs="Times New Roman"/>
              </w:rPr>
            </w:pPr>
            <w:r w:rsidRPr="00A42C75">
              <w:rPr>
                <w:rFonts w:ascii="Times New Roman" w:eastAsia="Times New Roman" w:hAnsi="Times New Roman" w:cs="Times New Roman"/>
              </w:rPr>
              <w:t>2.</w:t>
            </w:r>
          </w:p>
          <w:p w:rsidR="00F569F4" w:rsidRPr="00A42C75" w:rsidRDefault="00F569F4" w:rsidP="00A42C75">
            <w:pPr>
              <w:spacing w:line="240" w:lineRule="auto"/>
              <w:contextualSpacing/>
              <w:rPr>
                <w:rFonts w:ascii="Times New Roman" w:eastAsia="Times New Roman" w:hAnsi="Times New Roman" w:cs="Times New Roman"/>
              </w:rPr>
            </w:pPr>
          </w:p>
          <w:p w:rsidR="00F569F4" w:rsidRPr="00A42C75" w:rsidRDefault="00F569F4" w:rsidP="00A42C75">
            <w:pPr>
              <w:spacing w:line="240" w:lineRule="auto"/>
              <w:contextualSpacing/>
              <w:rPr>
                <w:rFonts w:ascii="Times New Roman" w:eastAsia="Times New Roman" w:hAnsi="Times New Roman" w:cs="Times New Roman"/>
              </w:rPr>
            </w:pPr>
          </w:p>
          <w:p w:rsidR="00F569F4" w:rsidRPr="00A42C75" w:rsidRDefault="00F569F4" w:rsidP="00A42C75">
            <w:pPr>
              <w:spacing w:line="240" w:lineRule="auto"/>
              <w:contextualSpacing/>
              <w:rPr>
                <w:rFonts w:ascii="Times New Roman" w:eastAsia="Times New Roman" w:hAnsi="Times New Roman" w:cs="Times New Roman"/>
              </w:rPr>
            </w:pPr>
            <w:r w:rsidRPr="00A42C75">
              <w:rPr>
                <w:rFonts w:ascii="Times New Roman" w:eastAsia="Times New Roman" w:hAnsi="Times New Roman" w:cs="Times New Roman"/>
              </w:rPr>
              <w:t>3.</w:t>
            </w:r>
          </w:p>
          <w:p w:rsidR="00F569F4" w:rsidRPr="00A42C75" w:rsidRDefault="00F569F4" w:rsidP="00A42C75">
            <w:pPr>
              <w:spacing w:line="240" w:lineRule="auto"/>
              <w:contextualSpacing/>
              <w:rPr>
                <w:rFonts w:ascii="Times New Roman" w:eastAsia="Times New Roman" w:hAnsi="Times New Roman" w:cs="Times New Roman"/>
              </w:rPr>
            </w:pPr>
          </w:p>
          <w:p w:rsidR="00F569F4" w:rsidRPr="00A42C75" w:rsidRDefault="00F569F4" w:rsidP="00A42C75">
            <w:pPr>
              <w:spacing w:line="240" w:lineRule="auto"/>
              <w:contextualSpacing/>
              <w:rPr>
                <w:rFonts w:ascii="Times New Roman" w:eastAsia="Times New Roman" w:hAnsi="Times New Roman" w:cs="Times New Roman"/>
              </w:rPr>
            </w:pPr>
          </w:p>
          <w:p w:rsidR="00F569F4" w:rsidRPr="00A42C75" w:rsidRDefault="00F569F4" w:rsidP="00A42C75">
            <w:pPr>
              <w:spacing w:line="240" w:lineRule="auto"/>
              <w:contextualSpacing/>
              <w:rPr>
                <w:rFonts w:ascii="Times New Roman" w:eastAsia="Times New Roman" w:hAnsi="Times New Roman" w:cs="Times New Roman"/>
              </w:rPr>
            </w:pPr>
          </w:p>
          <w:p w:rsidR="00F569F4" w:rsidRPr="00A42C75" w:rsidRDefault="00F569F4" w:rsidP="00A42C75">
            <w:pPr>
              <w:spacing w:line="240" w:lineRule="auto"/>
              <w:contextualSpacing/>
              <w:rPr>
                <w:rFonts w:ascii="Times New Roman" w:eastAsia="Times New Roman" w:hAnsi="Times New Roman" w:cs="Times New Roman"/>
              </w:rPr>
            </w:pPr>
          </w:p>
          <w:p w:rsidR="00F569F4" w:rsidRPr="00A42C75" w:rsidRDefault="00F569F4" w:rsidP="00A42C75">
            <w:pPr>
              <w:spacing w:line="240" w:lineRule="auto"/>
              <w:contextualSpacing/>
              <w:rPr>
                <w:rFonts w:ascii="Times New Roman" w:eastAsia="Times New Roman" w:hAnsi="Times New Roman" w:cs="Times New Roman"/>
              </w:rPr>
            </w:pPr>
          </w:p>
          <w:p w:rsidR="00F569F4" w:rsidRPr="00A42C75" w:rsidRDefault="00F569F4" w:rsidP="00A42C75">
            <w:pPr>
              <w:spacing w:line="240" w:lineRule="auto"/>
              <w:contextualSpacing/>
              <w:rPr>
                <w:rFonts w:ascii="Times New Roman" w:eastAsia="Times New Roman" w:hAnsi="Times New Roman" w:cs="Times New Roman"/>
              </w:rPr>
            </w:pPr>
            <w:r w:rsidRPr="00A42C75">
              <w:rPr>
                <w:rFonts w:ascii="Times New Roman" w:eastAsia="Times New Roman" w:hAnsi="Times New Roman" w:cs="Times New Roman"/>
              </w:rPr>
              <w:t>4.</w:t>
            </w:r>
          </w:p>
        </w:tc>
        <w:tc>
          <w:tcPr>
            <w:tcW w:w="1781" w:type="dxa"/>
            <w:vMerge w:val="restart"/>
          </w:tcPr>
          <w:p w:rsidR="00F569F4" w:rsidRPr="00A42C75" w:rsidRDefault="00F569F4" w:rsidP="00A42C75">
            <w:pPr>
              <w:spacing w:line="240" w:lineRule="auto"/>
              <w:contextualSpacing/>
              <w:jc w:val="center"/>
              <w:rPr>
                <w:rFonts w:ascii="Times New Roman" w:eastAsia="Times New Roman" w:hAnsi="Times New Roman" w:cs="Times New Roman"/>
              </w:rPr>
            </w:pPr>
            <w:r w:rsidRPr="00A42C75">
              <w:rPr>
                <w:rFonts w:ascii="Times New Roman" w:eastAsia="Times New Roman" w:hAnsi="Times New Roman" w:cs="Times New Roman"/>
                <w:b/>
              </w:rPr>
              <w:t>Сентябрь</w:t>
            </w:r>
          </w:p>
        </w:tc>
        <w:tc>
          <w:tcPr>
            <w:tcW w:w="4818" w:type="dxa"/>
          </w:tcPr>
          <w:p w:rsidR="00F569F4" w:rsidRPr="00A42C75" w:rsidRDefault="00F569F4" w:rsidP="00A42C75">
            <w:pPr>
              <w:spacing w:before="30" w:after="30" w:line="240" w:lineRule="auto"/>
              <w:contextualSpacing/>
              <w:rPr>
                <w:rFonts w:ascii="Times New Roman" w:eastAsia="Times New Roman" w:hAnsi="Times New Roman" w:cs="Times New Roman"/>
              </w:rPr>
            </w:pPr>
            <w:r w:rsidRPr="00A42C75">
              <w:rPr>
                <w:rFonts w:ascii="Times New Roman" w:eastAsia="Times New Roman" w:hAnsi="Times New Roman" w:cs="Times New Roman"/>
              </w:rPr>
              <w:t>О внесении изменений в бюджет Варламовского сельсовета Болотнинского района Новосибирской области на 2020 год и плановый период  2021 и 2022 годы</w:t>
            </w:r>
          </w:p>
        </w:tc>
        <w:tc>
          <w:tcPr>
            <w:tcW w:w="2377" w:type="dxa"/>
          </w:tcPr>
          <w:p w:rsidR="00F569F4" w:rsidRPr="00A42C75" w:rsidRDefault="00F569F4" w:rsidP="00A42C75">
            <w:pPr>
              <w:spacing w:after="0" w:line="240" w:lineRule="auto"/>
              <w:ind w:right="-108"/>
              <w:contextualSpacing/>
              <w:jc w:val="center"/>
              <w:rPr>
                <w:rFonts w:ascii="Times New Roman" w:eastAsia="Times New Roman" w:hAnsi="Times New Roman" w:cs="Times New Roman"/>
                <w:b/>
                <w:color w:val="000000"/>
              </w:rPr>
            </w:pPr>
            <w:proofErr w:type="spellStart"/>
            <w:r w:rsidRPr="00A42C75">
              <w:rPr>
                <w:rFonts w:ascii="Times New Roman" w:eastAsia="Times New Roman" w:hAnsi="Times New Roman" w:cs="Times New Roman"/>
                <w:b/>
                <w:color w:val="000000"/>
              </w:rPr>
              <w:t>Приболовец</w:t>
            </w:r>
            <w:proofErr w:type="spellEnd"/>
            <w:r w:rsidRPr="00A42C75">
              <w:rPr>
                <w:rFonts w:ascii="Times New Roman" w:eastAsia="Times New Roman" w:hAnsi="Times New Roman" w:cs="Times New Roman"/>
                <w:b/>
                <w:color w:val="000000"/>
              </w:rPr>
              <w:t xml:space="preserve"> А.В.</w:t>
            </w:r>
          </w:p>
          <w:p w:rsidR="00F569F4" w:rsidRPr="00A42C75" w:rsidRDefault="00F569F4" w:rsidP="00A42C75">
            <w:pPr>
              <w:spacing w:line="240" w:lineRule="auto"/>
              <w:contextualSpacing/>
              <w:jc w:val="center"/>
              <w:rPr>
                <w:rFonts w:ascii="Times New Roman" w:eastAsia="Times New Roman" w:hAnsi="Times New Roman" w:cs="Times New Roman"/>
              </w:rPr>
            </w:pPr>
            <w:r w:rsidRPr="00A42C75">
              <w:rPr>
                <w:rFonts w:ascii="Times New Roman" w:eastAsia="Times New Roman" w:hAnsi="Times New Roman" w:cs="Times New Roman"/>
                <w:color w:val="000000"/>
              </w:rPr>
              <w:t>Глава Варламовского сельсовета</w:t>
            </w:r>
          </w:p>
        </w:tc>
      </w:tr>
      <w:tr w:rsidR="00F569F4" w:rsidRPr="00A42C75" w:rsidTr="00A42C75">
        <w:trPr>
          <w:trHeight w:val="1455"/>
        </w:trPr>
        <w:tc>
          <w:tcPr>
            <w:tcW w:w="595" w:type="dxa"/>
            <w:vMerge/>
          </w:tcPr>
          <w:p w:rsidR="00F569F4" w:rsidRPr="00A42C75" w:rsidRDefault="00F569F4" w:rsidP="00A42C75">
            <w:pPr>
              <w:spacing w:line="240" w:lineRule="auto"/>
              <w:contextualSpacing/>
              <w:rPr>
                <w:rFonts w:ascii="Times New Roman" w:eastAsia="Times New Roman" w:hAnsi="Times New Roman" w:cs="Times New Roman"/>
              </w:rPr>
            </w:pPr>
          </w:p>
        </w:tc>
        <w:tc>
          <w:tcPr>
            <w:tcW w:w="1781"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4818" w:type="dxa"/>
          </w:tcPr>
          <w:p w:rsidR="00F569F4" w:rsidRPr="00A42C75" w:rsidRDefault="00F569F4" w:rsidP="00A42C75">
            <w:pPr>
              <w:tabs>
                <w:tab w:val="left" w:pos="1650"/>
              </w:tabs>
              <w:spacing w:line="240" w:lineRule="auto"/>
              <w:contextualSpacing/>
              <w:rPr>
                <w:rFonts w:ascii="Times New Roman" w:eastAsia="Times New Roman" w:hAnsi="Times New Roman" w:cs="Times New Roman"/>
              </w:rPr>
            </w:pPr>
            <w:proofErr w:type="gramStart"/>
            <w:r w:rsidRPr="00A42C75">
              <w:rPr>
                <w:rFonts w:ascii="Times New Roman" w:eastAsia="Times New Roman" w:hAnsi="Times New Roman" w:cs="Times New Roman"/>
                <w:color w:val="000000"/>
                <w:shd w:val="clear" w:color="auto" w:fill="FFFFFF"/>
              </w:rPr>
              <w:t xml:space="preserve">О внесении изменений в действующие НПА </w:t>
            </w:r>
            <w:r w:rsidRPr="00A42C75">
              <w:rPr>
                <w:rFonts w:ascii="Times New Roman" w:eastAsia="Times New Roman" w:hAnsi="Times New Roman" w:cs="Times New Roman"/>
              </w:rPr>
              <w:t xml:space="preserve"> Совета депутатов Варламовского сельсовета Болотнинского района Новосибирской области</w:t>
            </w:r>
            <w:r w:rsidRPr="00A42C75">
              <w:rPr>
                <w:rFonts w:ascii="Times New Roman" w:eastAsia="Times New Roman" w:hAnsi="Times New Roman" w:cs="Times New Roman"/>
                <w:color w:val="000000"/>
                <w:shd w:val="clear" w:color="auto" w:fill="FFFFFF"/>
              </w:rPr>
              <w:t>.</w:t>
            </w:r>
            <w:proofErr w:type="gramEnd"/>
          </w:p>
        </w:tc>
        <w:tc>
          <w:tcPr>
            <w:tcW w:w="2377" w:type="dxa"/>
          </w:tcPr>
          <w:p w:rsidR="00F569F4" w:rsidRPr="00A42C75" w:rsidRDefault="00F569F4" w:rsidP="00A42C75">
            <w:pPr>
              <w:spacing w:after="0" w:line="240" w:lineRule="auto"/>
              <w:ind w:right="-108"/>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b/>
                <w:color w:val="000000"/>
              </w:rPr>
              <w:t>Пономарёва Л.А.</w:t>
            </w:r>
          </w:p>
          <w:p w:rsidR="00F569F4" w:rsidRPr="00A42C75" w:rsidRDefault="00F569F4" w:rsidP="00A42C75">
            <w:pPr>
              <w:spacing w:before="30" w:after="30" w:line="240" w:lineRule="auto"/>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color w:val="000000"/>
              </w:rPr>
              <w:t>заместитель главы Варламовского сельсовета</w:t>
            </w:r>
          </w:p>
        </w:tc>
      </w:tr>
      <w:tr w:rsidR="00F569F4" w:rsidRPr="00A42C75" w:rsidTr="00A42C75">
        <w:trPr>
          <w:trHeight w:val="3615"/>
        </w:trPr>
        <w:tc>
          <w:tcPr>
            <w:tcW w:w="595" w:type="dxa"/>
            <w:vMerge/>
          </w:tcPr>
          <w:p w:rsidR="00F569F4" w:rsidRPr="00A42C75" w:rsidRDefault="00F569F4" w:rsidP="00A42C75">
            <w:pPr>
              <w:spacing w:line="240" w:lineRule="auto"/>
              <w:contextualSpacing/>
              <w:rPr>
                <w:rFonts w:ascii="Times New Roman" w:eastAsia="Times New Roman" w:hAnsi="Times New Roman" w:cs="Times New Roman"/>
              </w:rPr>
            </w:pPr>
          </w:p>
        </w:tc>
        <w:tc>
          <w:tcPr>
            <w:tcW w:w="1781"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4818" w:type="dxa"/>
          </w:tcPr>
          <w:p w:rsidR="00F569F4" w:rsidRPr="00A42C75" w:rsidRDefault="00F569F4" w:rsidP="00A42C75">
            <w:pPr>
              <w:spacing w:line="240" w:lineRule="auto"/>
              <w:contextualSpacing/>
              <w:rPr>
                <w:rFonts w:ascii="Times New Roman" w:eastAsia="Times New Roman" w:hAnsi="Times New Roman" w:cs="Times New Roman"/>
                <w:b/>
                <w:kern w:val="36"/>
              </w:rPr>
            </w:pPr>
            <w:r w:rsidRPr="00A42C75">
              <w:rPr>
                <w:rStyle w:val="a5"/>
                <w:rFonts w:ascii="Times New Roman" w:eastAsia="Times New Roman" w:hAnsi="Times New Roman" w:cs="Times New Roman"/>
                <w:i w:val="0"/>
              </w:rPr>
              <w:t>О проекте муниципального правового акта «</w:t>
            </w:r>
            <w:r w:rsidRPr="00A42C75">
              <w:rPr>
                <w:rFonts w:ascii="Times New Roman" w:eastAsia="Times New Roman" w:hAnsi="Times New Roman" w:cs="Times New Roman"/>
                <w:kern w:val="36"/>
              </w:rPr>
              <w:t xml:space="preserve">Об утверждении Положения о порядке и размерах возмещения расходов, связанных с осуществлением депутатских полномочий, депутату Совета депутатов </w:t>
            </w:r>
            <w:r w:rsidRPr="00A42C75">
              <w:rPr>
                <w:rFonts w:ascii="Times New Roman" w:eastAsia="Times New Roman" w:hAnsi="Times New Roman" w:cs="Times New Roman"/>
              </w:rPr>
              <w:t>Варламовского сельсовета Болотнинского района Новосибирской области</w:t>
            </w:r>
            <w:r w:rsidRPr="00A42C75">
              <w:rPr>
                <w:rFonts w:ascii="Times New Roman" w:eastAsia="Times New Roman" w:hAnsi="Times New Roman" w:cs="Times New Roman"/>
                <w:kern w:val="36"/>
              </w:rPr>
              <w:t>, осуществляющему свои полномочия на непостоянной основе»</w:t>
            </w:r>
          </w:p>
        </w:tc>
        <w:tc>
          <w:tcPr>
            <w:tcW w:w="2377" w:type="dxa"/>
          </w:tcPr>
          <w:p w:rsidR="00F569F4" w:rsidRPr="00A42C75" w:rsidRDefault="00F569F4" w:rsidP="00A42C75">
            <w:pPr>
              <w:spacing w:after="0" w:line="240" w:lineRule="auto"/>
              <w:ind w:right="-108"/>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b/>
                <w:color w:val="000000"/>
              </w:rPr>
              <w:t>Пономарёва Л.А.</w:t>
            </w:r>
          </w:p>
          <w:p w:rsidR="00F569F4" w:rsidRPr="00A42C75" w:rsidRDefault="00F569F4" w:rsidP="00A42C75">
            <w:pPr>
              <w:spacing w:before="30" w:after="30" w:line="240" w:lineRule="auto"/>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color w:val="000000"/>
              </w:rPr>
              <w:t>заместитель главы Варламовского сельсовета</w:t>
            </w:r>
          </w:p>
        </w:tc>
      </w:tr>
      <w:tr w:rsidR="00F569F4" w:rsidRPr="00A42C75" w:rsidTr="00A42C75">
        <w:trPr>
          <w:trHeight w:val="634"/>
        </w:trPr>
        <w:tc>
          <w:tcPr>
            <w:tcW w:w="595" w:type="dxa"/>
            <w:vMerge/>
          </w:tcPr>
          <w:p w:rsidR="00F569F4" w:rsidRPr="00A42C75" w:rsidRDefault="00F569F4" w:rsidP="00A42C75">
            <w:pPr>
              <w:spacing w:line="240" w:lineRule="auto"/>
              <w:contextualSpacing/>
              <w:rPr>
                <w:rFonts w:ascii="Times New Roman" w:eastAsia="Times New Roman" w:hAnsi="Times New Roman" w:cs="Times New Roman"/>
              </w:rPr>
            </w:pPr>
          </w:p>
        </w:tc>
        <w:tc>
          <w:tcPr>
            <w:tcW w:w="1781" w:type="dxa"/>
            <w:tcBorders>
              <w:top w:val="nil"/>
            </w:tcBorders>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4818" w:type="dxa"/>
          </w:tcPr>
          <w:p w:rsidR="00F569F4" w:rsidRPr="00A42C75" w:rsidRDefault="00F569F4" w:rsidP="00A42C75">
            <w:pPr>
              <w:spacing w:line="240" w:lineRule="auto"/>
              <w:contextualSpacing/>
              <w:rPr>
                <w:rStyle w:val="a5"/>
                <w:rFonts w:ascii="Times New Roman" w:eastAsia="Times New Roman" w:hAnsi="Times New Roman" w:cs="Times New Roman"/>
                <w:i w:val="0"/>
              </w:rPr>
            </w:pPr>
            <w:r w:rsidRPr="00A42C75">
              <w:rPr>
                <w:rStyle w:val="a5"/>
                <w:rFonts w:ascii="Times New Roman" w:eastAsia="Times New Roman" w:hAnsi="Times New Roman" w:cs="Times New Roman"/>
                <w:i w:val="0"/>
              </w:rPr>
              <w:t>О внесении изменений в решение Совета депутатов Варламовского сельсовета об установлении земельного налога</w:t>
            </w:r>
          </w:p>
        </w:tc>
        <w:tc>
          <w:tcPr>
            <w:tcW w:w="2377" w:type="dxa"/>
          </w:tcPr>
          <w:p w:rsidR="00F569F4" w:rsidRPr="00A42C75" w:rsidRDefault="00F569F4" w:rsidP="00A42C75">
            <w:pPr>
              <w:spacing w:after="0" w:line="240" w:lineRule="auto"/>
              <w:ind w:right="-108"/>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b/>
                <w:color w:val="000000"/>
              </w:rPr>
              <w:t>Пономарёва Л.А.</w:t>
            </w:r>
          </w:p>
          <w:p w:rsidR="00F569F4" w:rsidRPr="00A42C75" w:rsidRDefault="00F569F4" w:rsidP="00A42C75">
            <w:pPr>
              <w:spacing w:before="30" w:after="30" w:line="240" w:lineRule="auto"/>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color w:val="000000"/>
              </w:rPr>
              <w:t>заместитель главы Варламовского сельсовета</w:t>
            </w:r>
          </w:p>
        </w:tc>
      </w:tr>
      <w:tr w:rsidR="00F569F4" w:rsidRPr="00A42C75" w:rsidTr="00A42C75">
        <w:trPr>
          <w:trHeight w:val="300"/>
        </w:trPr>
        <w:tc>
          <w:tcPr>
            <w:tcW w:w="595" w:type="dxa"/>
            <w:vMerge w:val="restart"/>
          </w:tcPr>
          <w:p w:rsidR="00F569F4" w:rsidRPr="00A42C75" w:rsidRDefault="00F569F4" w:rsidP="00A42C75">
            <w:pPr>
              <w:spacing w:line="240" w:lineRule="auto"/>
              <w:contextualSpacing/>
              <w:jc w:val="center"/>
              <w:rPr>
                <w:rFonts w:ascii="Times New Roman" w:eastAsia="Times New Roman" w:hAnsi="Times New Roman" w:cs="Times New Roman"/>
              </w:rPr>
            </w:pPr>
            <w:r w:rsidRPr="00A42C75">
              <w:rPr>
                <w:rFonts w:ascii="Times New Roman" w:eastAsia="Times New Roman" w:hAnsi="Times New Roman" w:cs="Times New Roman"/>
              </w:rPr>
              <w:t>1.</w:t>
            </w: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rPr>
                <w:rFonts w:ascii="Times New Roman" w:eastAsia="Times New Roman" w:hAnsi="Times New Roman" w:cs="Times New Roman"/>
              </w:rPr>
            </w:pPr>
          </w:p>
          <w:p w:rsidR="00F569F4" w:rsidRPr="00A42C75" w:rsidRDefault="00F569F4" w:rsidP="00A42C75">
            <w:pPr>
              <w:spacing w:line="240" w:lineRule="auto"/>
              <w:contextualSpacing/>
              <w:rPr>
                <w:rFonts w:ascii="Times New Roman" w:eastAsia="Times New Roman" w:hAnsi="Times New Roman" w:cs="Times New Roman"/>
              </w:rPr>
            </w:pPr>
            <w:r w:rsidRPr="00A42C75">
              <w:rPr>
                <w:rFonts w:ascii="Times New Roman" w:eastAsia="Times New Roman" w:hAnsi="Times New Roman" w:cs="Times New Roman"/>
              </w:rPr>
              <w:t>2.</w:t>
            </w: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r w:rsidRPr="00A42C75">
              <w:rPr>
                <w:rFonts w:ascii="Times New Roman" w:eastAsia="Times New Roman" w:hAnsi="Times New Roman" w:cs="Times New Roman"/>
              </w:rPr>
              <w:t>3.</w:t>
            </w: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rPr>
                <w:rFonts w:ascii="Times New Roman" w:eastAsia="Times New Roman" w:hAnsi="Times New Roman" w:cs="Times New Roman"/>
              </w:rPr>
            </w:pPr>
            <w:r w:rsidRPr="00A42C75">
              <w:rPr>
                <w:rFonts w:ascii="Times New Roman" w:eastAsia="Times New Roman" w:hAnsi="Times New Roman" w:cs="Times New Roman"/>
              </w:rPr>
              <w:lastRenderedPageBreak/>
              <w:t>4.</w:t>
            </w:r>
          </w:p>
          <w:p w:rsidR="00F569F4" w:rsidRPr="00A42C75" w:rsidRDefault="00F569F4" w:rsidP="00A42C75">
            <w:pPr>
              <w:spacing w:line="240" w:lineRule="auto"/>
              <w:contextualSpacing/>
              <w:rPr>
                <w:rFonts w:ascii="Times New Roman" w:eastAsia="Times New Roman" w:hAnsi="Times New Roman" w:cs="Times New Roman"/>
              </w:rPr>
            </w:pPr>
          </w:p>
          <w:p w:rsidR="00F569F4" w:rsidRPr="00A42C75" w:rsidRDefault="00F569F4" w:rsidP="00A42C75">
            <w:pPr>
              <w:spacing w:line="240" w:lineRule="auto"/>
              <w:contextualSpacing/>
              <w:rPr>
                <w:rFonts w:ascii="Times New Roman" w:eastAsia="Times New Roman" w:hAnsi="Times New Roman" w:cs="Times New Roman"/>
              </w:rPr>
            </w:pPr>
          </w:p>
          <w:p w:rsidR="00F569F4" w:rsidRPr="00A42C75" w:rsidRDefault="00F569F4" w:rsidP="00A42C75">
            <w:pPr>
              <w:spacing w:line="240" w:lineRule="auto"/>
              <w:contextualSpacing/>
              <w:rPr>
                <w:rFonts w:ascii="Times New Roman" w:eastAsia="Times New Roman" w:hAnsi="Times New Roman" w:cs="Times New Roman"/>
              </w:rPr>
            </w:pPr>
            <w:r w:rsidRPr="00A42C75">
              <w:rPr>
                <w:rFonts w:ascii="Times New Roman" w:eastAsia="Times New Roman" w:hAnsi="Times New Roman" w:cs="Times New Roman"/>
              </w:rPr>
              <w:t>5.</w:t>
            </w:r>
          </w:p>
          <w:p w:rsidR="00F569F4" w:rsidRPr="00A42C75" w:rsidRDefault="00F569F4" w:rsidP="00A42C75">
            <w:pPr>
              <w:spacing w:line="240" w:lineRule="auto"/>
              <w:contextualSpacing/>
              <w:rPr>
                <w:rFonts w:ascii="Times New Roman" w:eastAsia="Times New Roman" w:hAnsi="Times New Roman" w:cs="Times New Roman"/>
              </w:rPr>
            </w:pPr>
          </w:p>
        </w:tc>
        <w:tc>
          <w:tcPr>
            <w:tcW w:w="1781" w:type="dxa"/>
            <w:vMerge w:val="restart"/>
          </w:tcPr>
          <w:p w:rsidR="00F569F4" w:rsidRPr="00A42C75" w:rsidRDefault="00F569F4" w:rsidP="00A42C75">
            <w:pPr>
              <w:spacing w:line="240" w:lineRule="auto"/>
              <w:contextualSpacing/>
              <w:jc w:val="center"/>
              <w:rPr>
                <w:rFonts w:ascii="Times New Roman" w:eastAsia="Times New Roman" w:hAnsi="Times New Roman" w:cs="Times New Roman"/>
                <w:b/>
              </w:rPr>
            </w:pPr>
            <w:r w:rsidRPr="00A42C75">
              <w:rPr>
                <w:rFonts w:ascii="Times New Roman" w:eastAsia="Times New Roman" w:hAnsi="Times New Roman" w:cs="Times New Roman"/>
                <w:b/>
              </w:rPr>
              <w:lastRenderedPageBreak/>
              <w:t>Октябрь</w:t>
            </w:r>
          </w:p>
        </w:tc>
        <w:tc>
          <w:tcPr>
            <w:tcW w:w="4818" w:type="dxa"/>
          </w:tcPr>
          <w:p w:rsidR="00F569F4" w:rsidRPr="00A42C75" w:rsidRDefault="00F569F4" w:rsidP="00A42C75">
            <w:pPr>
              <w:spacing w:after="0" w:line="240" w:lineRule="auto"/>
              <w:contextualSpacing/>
              <w:rPr>
                <w:rFonts w:ascii="Times New Roman" w:eastAsia="Times New Roman" w:hAnsi="Times New Roman" w:cs="Times New Roman"/>
              </w:rPr>
            </w:pPr>
            <w:r w:rsidRPr="00A42C75">
              <w:rPr>
                <w:rFonts w:ascii="Times New Roman" w:eastAsia="Times New Roman" w:hAnsi="Times New Roman" w:cs="Times New Roman"/>
              </w:rPr>
              <w:t>Об исполнении бюджета Варламовского сельсовета</w:t>
            </w:r>
            <w:r w:rsidRPr="00A42C75">
              <w:rPr>
                <w:rFonts w:ascii="Times New Roman" w:eastAsia="Times New Roman" w:hAnsi="Times New Roman" w:cs="Times New Roman"/>
                <w:bCs/>
              </w:rPr>
              <w:t xml:space="preserve"> Болотнинского района Новосибирской области</w:t>
            </w:r>
            <w:r w:rsidRPr="00A42C75">
              <w:rPr>
                <w:rFonts w:ascii="Times New Roman" w:eastAsia="Times New Roman" w:hAnsi="Times New Roman" w:cs="Times New Roman"/>
              </w:rPr>
              <w:t xml:space="preserve"> за 9 месяцев 2020 года.</w:t>
            </w:r>
          </w:p>
        </w:tc>
        <w:tc>
          <w:tcPr>
            <w:tcW w:w="2377" w:type="dxa"/>
          </w:tcPr>
          <w:p w:rsidR="00F569F4" w:rsidRPr="00A42C75" w:rsidRDefault="00F569F4" w:rsidP="00A42C75">
            <w:pPr>
              <w:spacing w:after="0" w:line="240" w:lineRule="auto"/>
              <w:ind w:right="-108"/>
              <w:contextualSpacing/>
              <w:jc w:val="center"/>
              <w:rPr>
                <w:rFonts w:ascii="Times New Roman" w:eastAsia="Times New Roman" w:hAnsi="Times New Roman" w:cs="Times New Roman"/>
                <w:b/>
                <w:color w:val="000000"/>
              </w:rPr>
            </w:pPr>
            <w:proofErr w:type="spellStart"/>
            <w:r w:rsidRPr="00A42C75">
              <w:rPr>
                <w:rFonts w:ascii="Times New Roman" w:eastAsia="Times New Roman" w:hAnsi="Times New Roman" w:cs="Times New Roman"/>
                <w:b/>
                <w:color w:val="000000"/>
              </w:rPr>
              <w:t>Приболовец</w:t>
            </w:r>
            <w:proofErr w:type="spellEnd"/>
            <w:r w:rsidRPr="00A42C75">
              <w:rPr>
                <w:rFonts w:ascii="Times New Roman" w:eastAsia="Times New Roman" w:hAnsi="Times New Roman" w:cs="Times New Roman"/>
                <w:b/>
                <w:color w:val="000000"/>
              </w:rPr>
              <w:t xml:space="preserve"> А.В.</w:t>
            </w:r>
          </w:p>
          <w:p w:rsidR="00F569F4" w:rsidRPr="00A42C75" w:rsidRDefault="00F569F4" w:rsidP="00A42C75">
            <w:pPr>
              <w:spacing w:before="30" w:after="30" w:line="240" w:lineRule="auto"/>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color w:val="000000"/>
              </w:rPr>
              <w:t>Глава Варламовского сельсовета</w:t>
            </w:r>
          </w:p>
        </w:tc>
      </w:tr>
      <w:tr w:rsidR="00F569F4" w:rsidRPr="00A42C75" w:rsidTr="00A42C75">
        <w:trPr>
          <w:trHeight w:val="255"/>
        </w:trPr>
        <w:tc>
          <w:tcPr>
            <w:tcW w:w="595"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1781"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4818" w:type="dxa"/>
          </w:tcPr>
          <w:p w:rsidR="00F569F4" w:rsidRPr="00A42C75" w:rsidRDefault="00F569F4" w:rsidP="00A42C75">
            <w:pPr>
              <w:shd w:val="clear" w:color="auto" w:fill="FFFFFF"/>
              <w:spacing w:after="225" w:line="240" w:lineRule="auto"/>
              <w:contextualSpacing/>
              <w:rPr>
                <w:rFonts w:ascii="Times New Roman" w:eastAsia="Times New Roman" w:hAnsi="Times New Roman" w:cs="Times New Roman"/>
                <w:color w:val="000000"/>
              </w:rPr>
            </w:pPr>
            <w:r w:rsidRPr="00A42C75">
              <w:rPr>
                <w:rFonts w:ascii="Times New Roman" w:eastAsia="Times New Roman" w:hAnsi="Times New Roman" w:cs="Times New Roman"/>
                <w:color w:val="000000"/>
              </w:rPr>
              <w:t xml:space="preserve"> О проекте прогноза плана социально - экономического развития Варламовского сельсовета </w:t>
            </w:r>
            <w:r w:rsidRPr="00A42C75">
              <w:rPr>
                <w:rFonts w:ascii="Times New Roman" w:eastAsia="Times New Roman" w:hAnsi="Times New Roman" w:cs="Times New Roman"/>
              </w:rPr>
              <w:t xml:space="preserve">Болотнинского района Новосибирской области </w:t>
            </w:r>
            <w:r w:rsidRPr="00A42C75">
              <w:rPr>
                <w:rFonts w:ascii="Times New Roman" w:eastAsia="Times New Roman" w:hAnsi="Times New Roman" w:cs="Times New Roman"/>
                <w:color w:val="000000"/>
              </w:rPr>
              <w:t>на 2021- 2023 годы.</w:t>
            </w:r>
          </w:p>
        </w:tc>
        <w:tc>
          <w:tcPr>
            <w:tcW w:w="2377" w:type="dxa"/>
          </w:tcPr>
          <w:p w:rsidR="00F569F4" w:rsidRPr="00A42C75" w:rsidRDefault="00F569F4" w:rsidP="00A42C75">
            <w:pPr>
              <w:spacing w:after="0" w:line="240" w:lineRule="auto"/>
              <w:ind w:right="-108"/>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b/>
                <w:color w:val="000000"/>
              </w:rPr>
              <w:t>Пономарёва Л.А.</w:t>
            </w:r>
          </w:p>
          <w:p w:rsidR="00F569F4" w:rsidRPr="00A42C75" w:rsidRDefault="00F569F4" w:rsidP="00A42C75">
            <w:pPr>
              <w:spacing w:before="30" w:after="30" w:line="240" w:lineRule="auto"/>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color w:val="000000"/>
              </w:rPr>
              <w:t>заместитель главы Варламовского сельсовета</w:t>
            </w:r>
          </w:p>
        </w:tc>
      </w:tr>
      <w:tr w:rsidR="00F569F4" w:rsidRPr="00A42C75" w:rsidTr="00A42C75">
        <w:trPr>
          <w:trHeight w:val="285"/>
        </w:trPr>
        <w:tc>
          <w:tcPr>
            <w:tcW w:w="595"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1781"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4818" w:type="dxa"/>
          </w:tcPr>
          <w:p w:rsidR="00F569F4" w:rsidRPr="00A42C75" w:rsidRDefault="00F569F4" w:rsidP="00A42C75">
            <w:pPr>
              <w:spacing w:before="30" w:after="30" w:line="240" w:lineRule="auto"/>
              <w:contextualSpacing/>
              <w:rPr>
                <w:rFonts w:ascii="Times New Roman" w:eastAsia="Times New Roman" w:hAnsi="Times New Roman" w:cs="Times New Roman"/>
              </w:rPr>
            </w:pPr>
            <w:r w:rsidRPr="00A42C75">
              <w:rPr>
                <w:rFonts w:ascii="Times New Roman" w:eastAsia="Times New Roman" w:hAnsi="Times New Roman" w:cs="Times New Roman"/>
              </w:rPr>
              <w:t xml:space="preserve">О проекте бюджета Варламовского сельсовета Болотнинского района Новосибирской области на 2021 год и плановый период  2022 и 2023 </w:t>
            </w:r>
            <w:r w:rsidRPr="00A42C75">
              <w:rPr>
                <w:rFonts w:ascii="Times New Roman" w:eastAsia="Times New Roman" w:hAnsi="Times New Roman" w:cs="Times New Roman"/>
              </w:rPr>
              <w:lastRenderedPageBreak/>
              <w:t xml:space="preserve">годов </w:t>
            </w:r>
          </w:p>
        </w:tc>
        <w:tc>
          <w:tcPr>
            <w:tcW w:w="2377" w:type="dxa"/>
          </w:tcPr>
          <w:p w:rsidR="00F569F4" w:rsidRPr="00A42C75" w:rsidRDefault="00F569F4" w:rsidP="00A42C75">
            <w:pPr>
              <w:spacing w:after="0" w:line="240" w:lineRule="auto"/>
              <w:ind w:right="-108"/>
              <w:contextualSpacing/>
              <w:jc w:val="center"/>
              <w:rPr>
                <w:rFonts w:ascii="Times New Roman" w:eastAsia="Times New Roman" w:hAnsi="Times New Roman" w:cs="Times New Roman"/>
                <w:b/>
                <w:color w:val="000000"/>
              </w:rPr>
            </w:pPr>
            <w:proofErr w:type="spellStart"/>
            <w:r w:rsidRPr="00A42C75">
              <w:rPr>
                <w:rFonts w:ascii="Times New Roman" w:eastAsia="Times New Roman" w:hAnsi="Times New Roman" w:cs="Times New Roman"/>
                <w:b/>
                <w:color w:val="000000"/>
              </w:rPr>
              <w:lastRenderedPageBreak/>
              <w:t>Приболовец</w:t>
            </w:r>
            <w:proofErr w:type="spellEnd"/>
            <w:r w:rsidRPr="00A42C75">
              <w:rPr>
                <w:rFonts w:ascii="Times New Roman" w:eastAsia="Times New Roman" w:hAnsi="Times New Roman" w:cs="Times New Roman"/>
                <w:b/>
                <w:color w:val="000000"/>
              </w:rPr>
              <w:t xml:space="preserve"> А.В.</w:t>
            </w:r>
          </w:p>
          <w:p w:rsidR="00F569F4" w:rsidRPr="00A42C75" w:rsidRDefault="00F569F4" w:rsidP="00A42C75">
            <w:pPr>
              <w:spacing w:before="30" w:after="30" w:line="240" w:lineRule="auto"/>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color w:val="000000"/>
              </w:rPr>
              <w:t>Глава Варламовского сельсовета</w:t>
            </w:r>
          </w:p>
        </w:tc>
      </w:tr>
      <w:tr w:rsidR="00F569F4" w:rsidRPr="00A42C75" w:rsidTr="00A42C75">
        <w:trPr>
          <w:trHeight w:val="285"/>
        </w:trPr>
        <w:tc>
          <w:tcPr>
            <w:tcW w:w="595"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1781"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4818" w:type="dxa"/>
          </w:tcPr>
          <w:p w:rsidR="00F569F4" w:rsidRPr="00A42C75" w:rsidRDefault="00F569F4" w:rsidP="00A42C75">
            <w:pPr>
              <w:spacing w:before="30" w:after="30" w:line="240" w:lineRule="auto"/>
              <w:contextualSpacing/>
              <w:rPr>
                <w:rFonts w:ascii="Times New Roman" w:eastAsia="Times New Roman" w:hAnsi="Times New Roman" w:cs="Times New Roman"/>
              </w:rPr>
            </w:pPr>
            <w:r w:rsidRPr="00A42C75">
              <w:rPr>
                <w:rFonts w:ascii="Times New Roman" w:eastAsia="Times New Roman" w:hAnsi="Times New Roman" w:cs="Times New Roman"/>
              </w:rPr>
              <w:t>О внесении изменений в бюджет Варламовского сельсовета Болотнинского района Новосибирской области на 2020 год и плановый период  2021 и 2022 годы</w:t>
            </w:r>
          </w:p>
        </w:tc>
        <w:tc>
          <w:tcPr>
            <w:tcW w:w="2377" w:type="dxa"/>
          </w:tcPr>
          <w:p w:rsidR="00F569F4" w:rsidRPr="00A42C75" w:rsidRDefault="00F569F4" w:rsidP="00A42C75">
            <w:pPr>
              <w:spacing w:after="0" w:line="240" w:lineRule="auto"/>
              <w:ind w:right="-108"/>
              <w:contextualSpacing/>
              <w:jc w:val="center"/>
              <w:rPr>
                <w:rFonts w:ascii="Times New Roman" w:eastAsia="Times New Roman" w:hAnsi="Times New Roman" w:cs="Times New Roman"/>
                <w:b/>
                <w:color w:val="000000"/>
              </w:rPr>
            </w:pPr>
            <w:proofErr w:type="spellStart"/>
            <w:r w:rsidRPr="00A42C75">
              <w:rPr>
                <w:rFonts w:ascii="Times New Roman" w:eastAsia="Times New Roman" w:hAnsi="Times New Roman" w:cs="Times New Roman"/>
                <w:b/>
                <w:color w:val="000000"/>
              </w:rPr>
              <w:t>Приболовец</w:t>
            </w:r>
            <w:proofErr w:type="spellEnd"/>
            <w:r w:rsidRPr="00A42C75">
              <w:rPr>
                <w:rFonts w:ascii="Times New Roman" w:eastAsia="Times New Roman" w:hAnsi="Times New Roman" w:cs="Times New Roman"/>
                <w:b/>
                <w:color w:val="000000"/>
              </w:rPr>
              <w:t xml:space="preserve"> А.В.</w:t>
            </w:r>
          </w:p>
          <w:p w:rsidR="00F569F4" w:rsidRPr="00A42C75" w:rsidRDefault="00F569F4" w:rsidP="00A42C75">
            <w:pPr>
              <w:spacing w:before="30" w:after="30" w:line="240" w:lineRule="auto"/>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color w:val="000000"/>
              </w:rPr>
              <w:t>Глава Варламовского сельсовета</w:t>
            </w:r>
          </w:p>
        </w:tc>
      </w:tr>
      <w:tr w:rsidR="00F569F4" w:rsidRPr="00A42C75" w:rsidTr="00A42C75">
        <w:trPr>
          <w:trHeight w:val="270"/>
        </w:trPr>
        <w:tc>
          <w:tcPr>
            <w:tcW w:w="595"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1781"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4818" w:type="dxa"/>
          </w:tcPr>
          <w:p w:rsidR="00F569F4" w:rsidRPr="00A42C75" w:rsidRDefault="00F569F4" w:rsidP="00A42C75">
            <w:pPr>
              <w:spacing w:before="30" w:after="30" w:line="240" w:lineRule="auto"/>
              <w:contextualSpacing/>
              <w:rPr>
                <w:rFonts w:ascii="Times New Roman" w:eastAsia="Times New Roman" w:hAnsi="Times New Roman" w:cs="Times New Roman"/>
              </w:rPr>
            </w:pPr>
            <w:r w:rsidRPr="00A42C75">
              <w:rPr>
                <w:rFonts w:ascii="Times New Roman" w:eastAsia="Times New Roman" w:hAnsi="Times New Roman" w:cs="Times New Roman"/>
                <w:color w:val="000000"/>
                <w:shd w:val="clear" w:color="auto" w:fill="FFFFFF"/>
              </w:rPr>
              <w:t>Приведение муниципально</w:t>
            </w:r>
            <w:r w:rsidRPr="00A42C75">
              <w:rPr>
                <w:rFonts w:ascii="Times New Roman" w:eastAsia="Times New Roman" w:hAnsi="Times New Roman" w:cs="Times New Roman"/>
              </w:rPr>
              <w:t xml:space="preserve">го НПА в соответствие с Федеральным законом от 29.09.2019 № 325-ФЗ «О внесении изменений в части первую и вторую Налогового кодекса Российской Федерации» </w:t>
            </w:r>
          </w:p>
        </w:tc>
        <w:tc>
          <w:tcPr>
            <w:tcW w:w="2377" w:type="dxa"/>
          </w:tcPr>
          <w:p w:rsidR="00F569F4" w:rsidRPr="00A42C75" w:rsidRDefault="00F569F4" w:rsidP="00A42C75">
            <w:pPr>
              <w:spacing w:after="0" w:line="240" w:lineRule="auto"/>
              <w:ind w:right="-108"/>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b/>
                <w:color w:val="000000"/>
              </w:rPr>
              <w:t>Пономарёва Л.А.</w:t>
            </w:r>
          </w:p>
          <w:p w:rsidR="00F569F4" w:rsidRPr="00A42C75" w:rsidRDefault="00F569F4" w:rsidP="00A42C75">
            <w:pPr>
              <w:spacing w:before="30" w:after="30" w:line="240" w:lineRule="auto"/>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color w:val="000000"/>
              </w:rPr>
              <w:t>заместитель главы Варламовского сельсовета</w:t>
            </w:r>
          </w:p>
        </w:tc>
      </w:tr>
      <w:tr w:rsidR="00F569F4" w:rsidRPr="00A42C75" w:rsidTr="00A42C75">
        <w:tc>
          <w:tcPr>
            <w:tcW w:w="595" w:type="dxa"/>
            <w:vMerge w:val="restart"/>
          </w:tcPr>
          <w:p w:rsidR="00F569F4" w:rsidRPr="00A42C75" w:rsidRDefault="00F569F4" w:rsidP="00A42C75">
            <w:pPr>
              <w:spacing w:line="240" w:lineRule="auto"/>
              <w:contextualSpacing/>
              <w:jc w:val="center"/>
              <w:rPr>
                <w:rFonts w:ascii="Times New Roman" w:eastAsia="Times New Roman" w:hAnsi="Times New Roman" w:cs="Times New Roman"/>
              </w:rPr>
            </w:pPr>
            <w:r w:rsidRPr="00A42C75">
              <w:rPr>
                <w:rFonts w:ascii="Times New Roman" w:eastAsia="Times New Roman" w:hAnsi="Times New Roman" w:cs="Times New Roman"/>
              </w:rPr>
              <w:t>1.</w:t>
            </w: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r w:rsidRPr="00A42C75">
              <w:rPr>
                <w:rFonts w:ascii="Times New Roman" w:eastAsia="Times New Roman" w:hAnsi="Times New Roman" w:cs="Times New Roman"/>
              </w:rPr>
              <w:t>2.</w:t>
            </w: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r w:rsidRPr="00A42C75">
              <w:rPr>
                <w:rFonts w:ascii="Times New Roman" w:eastAsia="Times New Roman" w:hAnsi="Times New Roman" w:cs="Times New Roman"/>
              </w:rPr>
              <w:t>3.</w:t>
            </w: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p>
          <w:p w:rsidR="00F569F4" w:rsidRPr="00A42C75" w:rsidRDefault="00F569F4" w:rsidP="00A42C75">
            <w:pPr>
              <w:spacing w:line="240" w:lineRule="auto"/>
              <w:contextualSpacing/>
              <w:jc w:val="center"/>
              <w:rPr>
                <w:rFonts w:ascii="Times New Roman" w:eastAsia="Times New Roman" w:hAnsi="Times New Roman" w:cs="Times New Roman"/>
              </w:rPr>
            </w:pPr>
            <w:r w:rsidRPr="00A42C75">
              <w:rPr>
                <w:rFonts w:ascii="Times New Roman" w:eastAsia="Times New Roman" w:hAnsi="Times New Roman" w:cs="Times New Roman"/>
              </w:rPr>
              <w:t>4.</w:t>
            </w:r>
          </w:p>
        </w:tc>
        <w:tc>
          <w:tcPr>
            <w:tcW w:w="1781" w:type="dxa"/>
            <w:vMerge w:val="restart"/>
          </w:tcPr>
          <w:p w:rsidR="00F569F4" w:rsidRPr="00A42C75" w:rsidRDefault="00F569F4" w:rsidP="00A42C75">
            <w:pPr>
              <w:spacing w:line="240" w:lineRule="auto"/>
              <w:contextualSpacing/>
              <w:jc w:val="center"/>
              <w:rPr>
                <w:rFonts w:ascii="Times New Roman" w:eastAsia="Times New Roman" w:hAnsi="Times New Roman" w:cs="Times New Roman"/>
                <w:b/>
              </w:rPr>
            </w:pPr>
            <w:r w:rsidRPr="00A42C75">
              <w:rPr>
                <w:rFonts w:ascii="Times New Roman" w:eastAsia="Times New Roman" w:hAnsi="Times New Roman" w:cs="Times New Roman"/>
                <w:b/>
              </w:rPr>
              <w:t>Декабрь</w:t>
            </w:r>
          </w:p>
        </w:tc>
        <w:tc>
          <w:tcPr>
            <w:tcW w:w="4818" w:type="dxa"/>
          </w:tcPr>
          <w:p w:rsidR="00F569F4" w:rsidRPr="00A42C75" w:rsidRDefault="00F569F4" w:rsidP="00A42C75">
            <w:pPr>
              <w:spacing w:before="30" w:after="30" w:line="240" w:lineRule="auto"/>
              <w:contextualSpacing/>
              <w:rPr>
                <w:rFonts w:ascii="Times New Roman" w:eastAsia="Times New Roman" w:hAnsi="Times New Roman" w:cs="Times New Roman"/>
                <w:color w:val="000000"/>
              </w:rPr>
            </w:pPr>
            <w:r w:rsidRPr="00A42C75">
              <w:rPr>
                <w:rFonts w:ascii="Times New Roman" w:eastAsia="Times New Roman" w:hAnsi="Times New Roman" w:cs="Times New Roman"/>
              </w:rPr>
              <w:t>О внесении изменений в бюджет Варламовского сельсовета Болотнинского района Новосибирской области на 2020 год и плановый период  2021 и 2022 годы</w:t>
            </w:r>
          </w:p>
        </w:tc>
        <w:tc>
          <w:tcPr>
            <w:tcW w:w="2377" w:type="dxa"/>
          </w:tcPr>
          <w:p w:rsidR="00F569F4" w:rsidRPr="00A42C75" w:rsidRDefault="00F569F4" w:rsidP="00A42C75">
            <w:pPr>
              <w:spacing w:after="0" w:line="240" w:lineRule="auto"/>
              <w:ind w:right="-108"/>
              <w:contextualSpacing/>
              <w:jc w:val="center"/>
              <w:rPr>
                <w:rFonts w:ascii="Times New Roman" w:eastAsia="Times New Roman" w:hAnsi="Times New Roman" w:cs="Times New Roman"/>
                <w:b/>
                <w:color w:val="000000"/>
              </w:rPr>
            </w:pPr>
            <w:proofErr w:type="spellStart"/>
            <w:r w:rsidRPr="00A42C75">
              <w:rPr>
                <w:rFonts w:ascii="Times New Roman" w:eastAsia="Times New Roman" w:hAnsi="Times New Roman" w:cs="Times New Roman"/>
                <w:b/>
                <w:color w:val="000000"/>
              </w:rPr>
              <w:t>Приболовец</w:t>
            </w:r>
            <w:proofErr w:type="spellEnd"/>
            <w:r w:rsidRPr="00A42C75">
              <w:rPr>
                <w:rFonts w:ascii="Times New Roman" w:eastAsia="Times New Roman" w:hAnsi="Times New Roman" w:cs="Times New Roman"/>
                <w:b/>
                <w:color w:val="000000"/>
              </w:rPr>
              <w:t xml:space="preserve"> А.В.</w:t>
            </w:r>
          </w:p>
          <w:p w:rsidR="00F569F4" w:rsidRPr="00A42C75" w:rsidRDefault="00F569F4" w:rsidP="00A42C75">
            <w:pPr>
              <w:spacing w:before="30" w:after="30" w:line="240" w:lineRule="auto"/>
              <w:contextualSpacing/>
              <w:jc w:val="center"/>
              <w:rPr>
                <w:rFonts w:ascii="Times New Roman" w:eastAsia="Times New Roman" w:hAnsi="Times New Roman" w:cs="Times New Roman"/>
                <w:color w:val="000000"/>
              </w:rPr>
            </w:pPr>
            <w:r w:rsidRPr="00A42C75">
              <w:rPr>
                <w:rFonts w:ascii="Times New Roman" w:eastAsia="Times New Roman" w:hAnsi="Times New Roman" w:cs="Times New Roman"/>
                <w:color w:val="000000"/>
              </w:rPr>
              <w:t>Глава Варламовского сельсовета</w:t>
            </w:r>
          </w:p>
        </w:tc>
      </w:tr>
      <w:tr w:rsidR="00F569F4" w:rsidRPr="00A42C75" w:rsidTr="00A42C75">
        <w:trPr>
          <w:trHeight w:val="3090"/>
        </w:trPr>
        <w:tc>
          <w:tcPr>
            <w:tcW w:w="595"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1781"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4818" w:type="dxa"/>
          </w:tcPr>
          <w:p w:rsidR="00F569F4" w:rsidRPr="00A42C75" w:rsidRDefault="00F569F4" w:rsidP="00A42C75">
            <w:pPr>
              <w:widowControl w:val="0"/>
              <w:autoSpaceDE w:val="0"/>
              <w:autoSpaceDN w:val="0"/>
              <w:adjustRightInd w:val="0"/>
              <w:spacing w:line="240" w:lineRule="auto"/>
              <w:contextualSpacing/>
              <w:rPr>
                <w:rFonts w:ascii="Times New Roman" w:eastAsia="Times New Roman" w:hAnsi="Times New Roman" w:cs="Times New Roman"/>
                <w:bCs/>
              </w:rPr>
            </w:pPr>
            <w:r w:rsidRPr="00A42C75">
              <w:rPr>
                <w:rFonts w:ascii="Times New Roman" w:eastAsia="Times New Roman" w:hAnsi="Times New Roman" w:cs="Times New Roman"/>
                <w:bCs/>
              </w:rPr>
              <w:t xml:space="preserve">Об установлении дополнительных оснований признания </w:t>
            </w:r>
            <w:proofErr w:type="gramStart"/>
            <w:r w:rsidRPr="00A42C75">
              <w:rPr>
                <w:rFonts w:ascii="Times New Roman" w:eastAsia="Times New Roman" w:hAnsi="Times New Roman" w:cs="Times New Roman"/>
                <w:bCs/>
              </w:rPr>
              <w:t>безнадежными</w:t>
            </w:r>
            <w:proofErr w:type="gramEnd"/>
            <w:r w:rsidRPr="00A42C75">
              <w:rPr>
                <w:rFonts w:ascii="Times New Roman" w:eastAsia="Times New Roman" w:hAnsi="Times New Roman" w:cs="Times New Roman"/>
                <w:bCs/>
              </w:rPr>
              <w:t xml:space="preserve"> к взысканию недоимки, задолженности по пеням и штрафам по местным налогам и перечня документов, подтверждающих обстоятельства признания безнадёжными к взысканию недоимки, задолженности по пеням и штрафам в 2019 году в сельском поселении.</w:t>
            </w:r>
          </w:p>
        </w:tc>
        <w:tc>
          <w:tcPr>
            <w:tcW w:w="2377" w:type="dxa"/>
          </w:tcPr>
          <w:p w:rsidR="00F569F4" w:rsidRPr="00A42C75" w:rsidRDefault="00F569F4" w:rsidP="00A42C75">
            <w:pPr>
              <w:spacing w:after="0" w:line="240" w:lineRule="auto"/>
              <w:ind w:right="-108"/>
              <w:contextualSpacing/>
              <w:jc w:val="center"/>
              <w:rPr>
                <w:rFonts w:ascii="Times New Roman" w:eastAsia="Times New Roman" w:hAnsi="Times New Roman" w:cs="Times New Roman"/>
                <w:b/>
                <w:color w:val="000000"/>
              </w:rPr>
            </w:pPr>
            <w:proofErr w:type="spellStart"/>
            <w:r w:rsidRPr="00A42C75">
              <w:rPr>
                <w:rFonts w:ascii="Times New Roman" w:eastAsia="Times New Roman" w:hAnsi="Times New Roman" w:cs="Times New Roman"/>
                <w:b/>
                <w:color w:val="000000"/>
              </w:rPr>
              <w:t>Приболовец</w:t>
            </w:r>
            <w:proofErr w:type="spellEnd"/>
            <w:r w:rsidRPr="00A42C75">
              <w:rPr>
                <w:rFonts w:ascii="Times New Roman" w:eastAsia="Times New Roman" w:hAnsi="Times New Roman" w:cs="Times New Roman"/>
                <w:b/>
                <w:color w:val="000000"/>
              </w:rPr>
              <w:t xml:space="preserve"> А.В.</w:t>
            </w:r>
          </w:p>
          <w:p w:rsidR="00F569F4" w:rsidRPr="00A42C75" w:rsidRDefault="00F569F4" w:rsidP="00A42C75">
            <w:pPr>
              <w:spacing w:before="30" w:after="30" w:line="240" w:lineRule="auto"/>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color w:val="000000"/>
              </w:rPr>
              <w:t>Глава Варламовского сельсовета</w:t>
            </w:r>
          </w:p>
        </w:tc>
      </w:tr>
      <w:tr w:rsidR="00F569F4" w:rsidRPr="00A42C75" w:rsidTr="00A42C75">
        <w:trPr>
          <w:trHeight w:val="540"/>
        </w:trPr>
        <w:tc>
          <w:tcPr>
            <w:tcW w:w="595"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1781" w:type="dxa"/>
            <w:vMerge/>
          </w:tcPr>
          <w:p w:rsidR="00F569F4" w:rsidRPr="00A42C75" w:rsidRDefault="00F569F4" w:rsidP="00A42C75">
            <w:pPr>
              <w:spacing w:line="240" w:lineRule="auto"/>
              <w:contextualSpacing/>
              <w:jc w:val="center"/>
              <w:rPr>
                <w:rFonts w:ascii="Times New Roman" w:eastAsia="Times New Roman" w:hAnsi="Times New Roman" w:cs="Times New Roman"/>
              </w:rPr>
            </w:pPr>
          </w:p>
        </w:tc>
        <w:tc>
          <w:tcPr>
            <w:tcW w:w="4818" w:type="dxa"/>
          </w:tcPr>
          <w:p w:rsidR="00F569F4" w:rsidRPr="00A42C75" w:rsidRDefault="00F569F4" w:rsidP="00A42C75">
            <w:pPr>
              <w:widowControl w:val="0"/>
              <w:autoSpaceDE w:val="0"/>
              <w:autoSpaceDN w:val="0"/>
              <w:adjustRightInd w:val="0"/>
              <w:spacing w:line="240" w:lineRule="auto"/>
              <w:contextualSpacing/>
              <w:rPr>
                <w:rFonts w:ascii="Times New Roman" w:eastAsia="Times New Roman" w:hAnsi="Times New Roman" w:cs="Times New Roman"/>
                <w:bCs/>
              </w:rPr>
            </w:pPr>
            <w:r w:rsidRPr="00A42C75">
              <w:rPr>
                <w:rFonts w:ascii="Times New Roman" w:eastAsia="Times New Roman" w:hAnsi="Times New Roman" w:cs="Times New Roman"/>
                <w:bCs/>
              </w:rPr>
              <w:t>Об утверждении плана работы Совета депутатов Варламовского сельсовета на 2021 год</w:t>
            </w:r>
          </w:p>
        </w:tc>
        <w:tc>
          <w:tcPr>
            <w:tcW w:w="2377" w:type="dxa"/>
          </w:tcPr>
          <w:p w:rsidR="00F569F4" w:rsidRPr="00A42C75" w:rsidRDefault="00F569F4" w:rsidP="00A42C75">
            <w:pPr>
              <w:spacing w:after="0" w:line="240" w:lineRule="auto"/>
              <w:ind w:right="-108"/>
              <w:contextualSpacing/>
              <w:rPr>
                <w:rFonts w:ascii="Times New Roman" w:eastAsia="Times New Roman" w:hAnsi="Times New Roman" w:cs="Times New Roman"/>
                <w:b/>
                <w:color w:val="000000"/>
              </w:rPr>
            </w:pPr>
            <w:proofErr w:type="spellStart"/>
            <w:r w:rsidRPr="00A42C75">
              <w:rPr>
                <w:rFonts w:ascii="Times New Roman" w:eastAsia="Times New Roman" w:hAnsi="Times New Roman" w:cs="Times New Roman"/>
                <w:b/>
                <w:color w:val="000000"/>
              </w:rPr>
              <w:t>Приболовец</w:t>
            </w:r>
            <w:proofErr w:type="spellEnd"/>
            <w:r w:rsidRPr="00A42C75">
              <w:rPr>
                <w:rFonts w:ascii="Times New Roman" w:eastAsia="Times New Roman" w:hAnsi="Times New Roman" w:cs="Times New Roman"/>
                <w:b/>
                <w:color w:val="000000"/>
              </w:rPr>
              <w:t xml:space="preserve"> А.В.</w:t>
            </w:r>
          </w:p>
          <w:p w:rsidR="00F569F4" w:rsidRPr="00A42C75" w:rsidRDefault="00F569F4" w:rsidP="00A42C75">
            <w:pPr>
              <w:spacing w:before="30" w:after="30" w:line="240" w:lineRule="auto"/>
              <w:contextualSpacing/>
              <w:jc w:val="center"/>
              <w:rPr>
                <w:rFonts w:ascii="Times New Roman" w:eastAsia="Times New Roman" w:hAnsi="Times New Roman" w:cs="Times New Roman"/>
                <w:b/>
                <w:color w:val="000000"/>
              </w:rPr>
            </w:pPr>
            <w:r w:rsidRPr="00A42C75">
              <w:rPr>
                <w:rFonts w:ascii="Times New Roman" w:eastAsia="Times New Roman" w:hAnsi="Times New Roman" w:cs="Times New Roman"/>
                <w:color w:val="000000"/>
              </w:rPr>
              <w:t>Глава Варламовского сельсовета</w:t>
            </w:r>
          </w:p>
        </w:tc>
      </w:tr>
    </w:tbl>
    <w:p w:rsidR="00F569F4" w:rsidRPr="00A42C75" w:rsidRDefault="00F569F4" w:rsidP="00A42C75">
      <w:pPr>
        <w:pStyle w:val="a0"/>
        <w:contextualSpacing/>
        <w:rPr>
          <w:rFonts w:ascii="Times New Roman" w:eastAsia="Times New Roman" w:hAnsi="Times New Roman" w:cs="Times New Roman"/>
          <w:b/>
          <w:kern w:val="18"/>
          <w:sz w:val="22"/>
          <w:szCs w:val="22"/>
        </w:rPr>
      </w:pPr>
    </w:p>
    <w:p w:rsidR="00F569F4" w:rsidRPr="00A42C75" w:rsidRDefault="00F569F4" w:rsidP="00A42C75">
      <w:pPr>
        <w:pStyle w:val="a0"/>
        <w:contextualSpacing/>
        <w:rPr>
          <w:rFonts w:ascii="Times New Roman" w:eastAsia="Times New Roman" w:hAnsi="Times New Roman" w:cs="Times New Roman"/>
          <w:b/>
          <w:kern w:val="18"/>
          <w:sz w:val="22"/>
          <w:szCs w:val="22"/>
        </w:rPr>
      </w:pPr>
      <w:r w:rsidRPr="00A42C75">
        <w:rPr>
          <w:rFonts w:ascii="Times New Roman" w:eastAsia="Times New Roman" w:hAnsi="Times New Roman" w:cs="Times New Roman"/>
          <w:b/>
          <w:kern w:val="18"/>
          <w:sz w:val="22"/>
          <w:szCs w:val="22"/>
        </w:rPr>
        <w:t>Примечание:</w:t>
      </w:r>
    </w:p>
    <w:p w:rsidR="00F569F4" w:rsidRPr="00A42C75" w:rsidRDefault="00F569F4" w:rsidP="00A42C75">
      <w:pPr>
        <w:pStyle w:val="a0"/>
        <w:pBdr>
          <w:bottom w:val="single" w:sz="12" w:space="1" w:color="auto"/>
        </w:pBdr>
        <w:contextualSpacing/>
        <w:jc w:val="both"/>
        <w:rPr>
          <w:rFonts w:ascii="Times New Roman" w:eastAsia="Times New Roman" w:hAnsi="Times New Roman" w:cs="Times New Roman"/>
          <w:kern w:val="18"/>
          <w:sz w:val="22"/>
          <w:szCs w:val="22"/>
        </w:rPr>
      </w:pPr>
      <w:r w:rsidRPr="00A42C75">
        <w:rPr>
          <w:rFonts w:ascii="Times New Roman" w:eastAsia="Times New Roman" w:hAnsi="Times New Roman" w:cs="Times New Roman"/>
          <w:kern w:val="18"/>
          <w:sz w:val="22"/>
          <w:szCs w:val="22"/>
        </w:rPr>
        <w:t>На заседаниях Совета депутатов Варламовского сельсовета Болотнинского района Новосибирской области могут рассматриваться вопросы, не включенные в план. В соответствии с Регламентом Совета депутатов Варламовского сельсовета Болотнинского района Новосибирской области, для рассмотрения иных вопросов не требуется изменений в План правотворческой деятельности Совета депутатов Варламовского сельсовета Болотнинского района Новосибирской области.</w:t>
      </w:r>
    </w:p>
    <w:p w:rsidR="00A42C75" w:rsidRDefault="00F569F4" w:rsidP="00A42C75">
      <w:pPr>
        <w:spacing w:line="240" w:lineRule="auto"/>
        <w:contextualSpacing/>
        <w:jc w:val="center"/>
        <w:rPr>
          <w:rStyle w:val="a5"/>
          <w:rFonts w:ascii="Times New Roman" w:eastAsia="Times New Roman" w:hAnsi="Times New Roman" w:cs="Times New Roman"/>
          <w:b/>
          <w:i w:val="0"/>
        </w:rPr>
      </w:pPr>
      <w:r w:rsidRPr="00A42C75">
        <w:rPr>
          <w:rStyle w:val="a5"/>
          <w:rFonts w:ascii="Times New Roman" w:eastAsia="Times New Roman" w:hAnsi="Times New Roman" w:cs="Times New Roman"/>
          <w:b/>
          <w:i w:val="0"/>
        </w:rPr>
        <w:t>СОВЕТ ДЕПУТАТОВ ВАРЛАМОВСКОГО СЕЛЬСОВЕТА</w:t>
      </w:r>
    </w:p>
    <w:p w:rsidR="00F569F4" w:rsidRPr="00A42C75" w:rsidRDefault="00F569F4" w:rsidP="00A42C75">
      <w:pPr>
        <w:spacing w:line="240" w:lineRule="auto"/>
        <w:contextualSpacing/>
        <w:jc w:val="center"/>
        <w:rPr>
          <w:rStyle w:val="a5"/>
          <w:rFonts w:ascii="Times New Roman" w:eastAsia="Times New Roman" w:hAnsi="Times New Roman" w:cs="Times New Roman"/>
          <w:b/>
          <w:i w:val="0"/>
        </w:rPr>
      </w:pPr>
      <w:r w:rsidRPr="00A42C75">
        <w:rPr>
          <w:rStyle w:val="a5"/>
          <w:rFonts w:ascii="Times New Roman" w:eastAsia="Times New Roman" w:hAnsi="Times New Roman" w:cs="Times New Roman"/>
          <w:b/>
          <w:i w:val="0"/>
        </w:rPr>
        <w:t xml:space="preserve"> БОЛОТНИНСКОГО РАЙОНА НОВОСИБИРСКОЙ ОБЛАСТИ</w:t>
      </w:r>
    </w:p>
    <w:p w:rsidR="00F569F4" w:rsidRPr="00A42C75" w:rsidRDefault="00F569F4" w:rsidP="00A42C75">
      <w:pPr>
        <w:spacing w:line="240" w:lineRule="auto"/>
        <w:contextualSpacing/>
        <w:jc w:val="center"/>
        <w:rPr>
          <w:rStyle w:val="a5"/>
          <w:rFonts w:ascii="Times New Roman" w:eastAsia="Times New Roman" w:hAnsi="Times New Roman" w:cs="Times New Roman"/>
          <w:b/>
          <w:i w:val="0"/>
        </w:rPr>
      </w:pPr>
    </w:p>
    <w:p w:rsidR="00F569F4" w:rsidRPr="00A42C75" w:rsidRDefault="00F569F4" w:rsidP="00A42C75">
      <w:pPr>
        <w:spacing w:line="240" w:lineRule="auto"/>
        <w:contextualSpacing/>
        <w:jc w:val="center"/>
        <w:rPr>
          <w:rStyle w:val="a5"/>
          <w:rFonts w:ascii="Times New Roman" w:eastAsia="Times New Roman" w:hAnsi="Times New Roman" w:cs="Times New Roman"/>
          <w:b/>
          <w:i w:val="0"/>
        </w:rPr>
      </w:pPr>
      <w:r w:rsidRPr="00A42C75">
        <w:rPr>
          <w:rStyle w:val="a5"/>
          <w:rFonts w:ascii="Times New Roman" w:eastAsia="Times New Roman" w:hAnsi="Times New Roman" w:cs="Times New Roman"/>
          <w:b/>
          <w:i w:val="0"/>
        </w:rPr>
        <w:t xml:space="preserve">РЕШЕНИЕ </w:t>
      </w:r>
    </w:p>
    <w:p w:rsidR="00F569F4" w:rsidRPr="00A42C75" w:rsidRDefault="00F569F4" w:rsidP="00A42C75">
      <w:pPr>
        <w:spacing w:line="240" w:lineRule="auto"/>
        <w:contextualSpacing/>
        <w:jc w:val="center"/>
        <w:rPr>
          <w:rStyle w:val="a5"/>
          <w:rFonts w:ascii="Times New Roman" w:eastAsia="Times New Roman" w:hAnsi="Times New Roman" w:cs="Times New Roman"/>
          <w:i w:val="0"/>
        </w:rPr>
      </w:pPr>
      <w:r w:rsidRPr="00A42C75">
        <w:rPr>
          <w:rStyle w:val="a5"/>
          <w:rFonts w:ascii="Times New Roman" w:eastAsia="Times New Roman" w:hAnsi="Times New Roman" w:cs="Times New Roman"/>
          <w:i w:val="0"/>
        </w:rPr>
        <w:t xml:space="preserve">семьдесят третьей сессии (пятого созыва)                                                                                         </w:t>
      </w:r>
    </w:p>
    <w:p w:rsidR="00F569F4" w:rsidRPr="00A42C75" w:rsidRDefault="00F569F4" w:rsidP="00A42C75">
      <w:pPr>
        <w:pStyle w:val="a7"/>
        <w:contextualSpacing/>
        <w:jc w:val="both"/>
        <w:rPr>
          <w:rStyle w:val="a5"/>
          <w:rFonts w:ascii="Times New Roman" w:hAnsi="Times New Roman"/>
          <w:b/>
          <w:i w:val="0"/>
        </w:rPr>
      </w:pPr>
      <w:r w:rsidRPr="00A42C75">
        <w:rPr>
          <w:rStyle w:val="a5"/>
          <w:rFonts w:ascii="Times New Roman" w:hAnsi="Times New Roman"/>
          <w:i w:val="0"/>
        </w:rPr>
        <w:t>от</w:t>
      </w:r>
      <w:r w:rsidRPr="00A42C75">
        <w:rPr>
          <w:rStyle w:val="a5"/>
          <w:rFonts w:ascii="Times New Roman" w:hAnsi="Times New Roman"/>
        </w:rPr>
        <w:t xml:space="preserve"> </w:t>
      </w:r>
      <w:r w:rsidRPr="00A42C75">
        <w:rPr>
          <w:rStyle w:val="a5"/>
          <w:rFonts w:ascii="Times New Roman" w:hAnsi="Times New Roman"/>
          <w:i w:val="0"/>
        </w:rPr>
        <w:t xml:space="preserve"> 13.02.</w:t>
      </w:r>
      <w:r w:rsidRPr="00A42C75">
        <w:rPr>
          <w:rFonts w:ascii="Times New Roman" w:hAnsi="Times New Roman"/>
        </w:rPr>
        <w:t>2020                              с.Варламово                                           № 194</w:t>
      </w:r>
    </w:p>
    <w:p w:rsidR="00F569F4" w:rsidRPr="00A42C75" w:rsidRDefault="00F569F4" w:rsidP="00A42C75">
      <w:pPr>
        <w:spacing w:line="240" w:lineRule="auto"/>
        <w:contextualSpacing/>
        <w:jc w:val="center"/>
        <w:rPr>
          <w:rFonts w:ascii="Times New Roman" w:eastAsia="Times New Roman" w:hAnsi="Times New Roman" w:cs="Times New Roman"/>
          <w:b/>
          <w:bCs/>
        </w:rPr>
      </w:pPr>
    </w:p>
    <w:p w:rsidR="00F569F4" w:rsidRPr="00A42C75" w:rsidRDefault="00F569F4" w:rsidP="00A42C75">
      <w:pPr>
        <w:adjustRightInd w:val="0"/>
        <w:spacing w:after="0" w:line="240" w:lineRule="auto"/>
        <w:contextualSpacing/>
        <w:jc w:val="center"/>
        <w:rPr>
          <w:rFonts w:ascii="Times New Roman" w:eastAsia="Times New Roman" w:hAnsi="Times New Roman" w:cs="Times New Roman"/>
        </w:rPr>
      </w:pPr>
      <w:r w:rsidRPr="00A42C75">
        <w:rPr>
          <w:rFonts w:ascii="Times New Roman" w:eastAsia="Times New Roman" w:hAnsi="Times New Roman" w:cs="Times New Roman"/>
          <w:bCs/>
        </w:rPr>
        <w:t>О внесении изменений в решение Совета депутатов                                                                             Варламовского сельсовета Болотнинского района Новосибирской области от 26.03.2015 № 179 «</w:t>
      </w:r>
      <w:r w:rsidRPr="00A42C75">
        <w:rPr>
          <w:rFonts w:ascii="Times New Roman" w:eastAsia="Times New Roman" w:hAnsi="Times New Roman" w:cs="Times New Roman"/>
        </w:rPr>
        <w:t xml:space="preserve">Об утверждении положения «О бюджетном процессе  в Варламовском сельсовете Болотнинского района Новосибирской области» </w:t>
      </w:r>
    </w:p>
    <w:p w:rsidR="00A42C75" w:rsidRDefault="00F569F4" w:rsidP="00A42C75">
      <w:pPr>
        <w:adjustRightInd w:val="0"/>
        <w:spacing w:after="0" w:line="240" w:lineRule="auto"/>
        <w:contextualSpacing/>
        <w:jc w:val="center"/>
        <w:rPr>
          <w:rFonts w:ascii="Times New Roman" w:eastAsia="Times New Roman" w:hAnsi="Times New Roman" w:cs="Times New Roman"/>
        </w:rPr>
      </w:pPr>
      <w:r w:rsidRPr="00A42C75">
        <w:rPr>
          <w:rFonts w:ascii="Times New Roman" w:eastAsia="Times New Roman" w:hAnsi="Times New Roman" w:cs="Times New Roman"/>
        </w:rPr>
        <w:t xml:space="preserve">(с </w:t>
      </w:r>
      <w:proofErr w:type="spellStart"/>
      <w:r w:rsidRPr="00A42C75">
        <w:rPr>
          <w:rFonts w:ascii="Times New Roman" w:eastAsia="Times New Roman" w:hAnsi="Times New Roman" w:cs="Times New Roman"/>
        </w:rPr>
        <w:t>изм</w:t>
      </w:r>
      <w:proofErr w:type="spellEnd"/>
      <w:r w:rsidRPr="00A42C75">
        <w:rPr>
          <w:rFonts w:ascii="Times New Roman" w:eastAsia="Times New Roman" w:hAnsi="Times New Roman" w:cs="Times New Roman"/>
        </w:rPr>
        <w:t>.: от 19.06.2015 № 189, от 07.10.2015 № 13, от 02.11.2015 № 19, от 11.05.2016 № 38, от 0.12.2016 № 63, от 02.10.2017 № 96)</w:t>
      </w:r>
    </w:p>
    <w:p w:rsidR="00A42C75" w:rsidRPr="00A42C75" w:rsidRDefault="00A42C75" w:rsidP="00A42C75">
      <w:pPr>
        <w:adjustRightInd w:val="0"/>
        <w:spacing w:after="0" w:line="240" w:lineRule="auto"/>
        <w:contextualSpacing/>
        <w:jc w:val="center"/>
        <w:rPr>
          <w:rFonts w:ascii="Times New Roman" w:eastAsia="Times New Roman" w:hAnsi="Times New Roman" w:cs="Times New Roman"/>
        </w:rPr>
      </w:pPr>
    </w:p>
    <w:p w:rsidR="00F569F4" w:rsidRPr="00A42C75" w:rsidRDefault="00F569F4" w:rsidP="00A42C75">
      <w:pPr>
        <w:pStyle w:val="a7"/>
        <w:contextualSpacing/>
        <w:jc w:val="both"/>
        <w:rPr>
          <w:rFonts w:ascii="Times New Roman" w:hAnsi="Times New Roman"/>
        </w:rPr>
      </w:pPr>
      <w:r w:rsidRPr="00A42C75">
        <w:rPr>
          <w:rFonts w:ascii="Times New Roman" w:hAnsi="Times New Roman"/>
        </w:rPr>
        <w:t xml:space="preserve">    В целях приведения нормативного правового акта Совета депутатов Варламовского сельсовета Болотнинского района Новосибирской области в соответствие с действующим законодательством, Совет депутатов Варламовского сельсовета</w:t>
      </w:r>
      <w:r w:rsidRPr="00A42C75">
        <w:rPr>
          <w:rFonts w:ascii="Times New Roman" w:hAnsi="Times New Roman"/>
          <w:b/>
          <w:bCs/>
        </w:rPr>
        <w:t xml:space="preserve"> </w:t>
      </w:r>
      <w:r w:rsidRPr="00A42C75">
        <w:rPr>
          <w:rFonts w:ascii="Times New Roman" w:hAnsi="Times New Roman"/>
          <w:bCs/>
        </w:rPr>
        <w:t>Болотнинского района Новосибирской области</w:t>
      </w:r>
    </w:p>
    <w:p w:rsidR="00F569F4" w:rsidRPr="00A42C75" w:rsidRDefault="00F569F4" w:rsidP="00A42C75">
      <w:pPr>
        <w:pStyle w:val="a7"/>
        <w:contextualSpacing/>
        <w:jc w:val="both"/>
        <w:rPr>
          <w:rFonts w:ascii="Times New Roman" w:hAnsi="Times New Roman"/>
        </w:rPr>
      </w:pPr>
      <w:r w:rsidRPr="00A42C75">
        <w:rPr>
          <w:rFonts w:ascii="Times New Roman" w:hAnsi="Times New Roman"/>
          <w:b/>
        </w:rPr>
        <w:t xml:space="preserve">РЕШИЛ:  </w:t>
      </w:r>
    </w:p>
    <w:p w:rsidR="00F569F4" w:rsidRPr="00A42C75" w:rsidRDefault="00F569F4" w:rsidP="00A42C75">
      <w:pPr>
        <w:adjustRightInd w:val="0"/>
        <w:spacing w:after="0" w:line="240" w:lineRule="auto"/>
        <w:contextualSpacing/>
        <w:jc w:val="both"/>
        <w:rPr>
          <w:rFonts w:ascii="Times New Roman" w:eastAsia="Times New Roman" w:hAnsi="Times New Roman" w:cs="Times New Roman"/>
        </w:rPr>
      </w:pPr>
      <w:r w:rsidRPr="00A42C75">
        <w:rPr>
          <w:rFonts w:ascii="Times New Roman" w:eastAsia="Times New Roman" w:hAnsi="Times New Roman" w:cs="Times New Roman"/>
        </w:rPr>
        <w:lastRenderedPageBreak/>
        <w:t xml:space="preserve">1. Внести в решение Совета депутатов Варламовского сельсовета </w:t>
      </w:r>
      <w:r w:rsidRPr="00A42C75">
        <w:rPr>
          <w:rFonts w:ascii="Times New Roman" w:eastAsia="Times New Roman" w:hAnsi="Times New Roman" w:cs="Times New Roman"/>
          <w:bCs/>
        </w:rPr>
        <w:t>Болотнинского района Новосибирской области</w:t>
      </w:r>
      <w:r w:rsidRPr="00A42C75">
        <w:rPr>
          <w:rFonts w:ascii="Times New Roman" w:eastAsia="Times New Roman" w:hAnsi="Times New Roman" w:cs="Times New Roman"/>
        </w:rPr>
        <w:t xml:space="preserve"> от 26.03.2015 № 179 «Об утверждении положения «О бюджетном процессе  в Варламовском сельсовете Болотнинского района Новосибирской области</w:t>
      </w:r>
      <w:r w:rsidRPr="00A42C75">
        <w:rPr>
          <w:rFonts w:ascii="Times New Roman" w:eastAsia="Times New Roman" w:hAnsi="Times New Roman" w:cs="Times New Roman"/>
          <w:color w:val="000000"/>
        </w:rPr>
        <w:t>»</w:t>
      </w:r>
      <w:r w:rsidRPr="00A42C75">
        <w:rPr>
          <w:rFonts w:ascii="Times New Roman" w:eastAsia="Times New Roman" w:hAnsi="Times New Roman" w:cs="Times New Roman"/>
        </w:rPr>
        <w:t xml:space="preserve"> следующие изменения:</w:t>
      </w:r>
      <w:r w:rsidRPr="00A42C75">
        <w:rPr>
          <w:rFonts w:ascii="Times New Roman" w:eastAsia="Times New Roman" w:hAnsi="Times New Roman" w:cs="Times New Roman"/>
          <w:b/>
          <w:color w:val="000000"/>
        </w:rPr>
        <w:t xml:space="preserve">            </w:t>
      </w:r>
    </w:p>
    <w:p w:rsidR="00F569F4" w:rsidRPr="00A42C75" w:rsidRDefault="00F569F4" w:rsidP="00A42C75">
      <w:pPr>
        <w:pStyle w:val="a7"/>
        <w:contextualSpacing/>
        <w:jc w:val="both"/>
        <w:rPr>
          <w:rFonts w:ascii="Times New Roman" w:hAnsi="Times New Roman"/>
          <w:bCs/>
        </w:rPr>
      </w:pPr>
      <w:r w:rsidRPr="00A42C75">
        <w:rPr>
          <w:rFonts w:ascii="Times New Roman" w:hAnsi="Times New Roman"/>
        </w:rPr>
        <w:t>1.1.</w:t>
      </w:r>
      <w:r w:rsidRPr="00A42C75">
        <w:rPr>
          <w:rFonts w:ascii="Times New Roman" w:hAnsi="Times New Roman"/>
          <w:lang w:eastAsia="ru-RU"/>
        </w:rPr>
        <w:t xml:space="preserve"> </w:t>
      </w:r>
      <w:r w:rsidRPr="00A42C75">
        <w:rPr>
          <w:rFonts w:ascii="Times New Roman" w:hAnsi="Times New Roman"/>
          <w:bCs/>
        </w:rPr>
        <w:t xml:space="preserve"> Статью 3 Положения изложить в следующей редакции:</w:t>
      </w:r>
    </w:p>
    <w:p w:rsidR="00F569F4" w:rsidRPr="00A42C75" w:rsidRDefault="00F569F4" w:rsidP="00A42C75">
      <w:pPr>
        <w:pStyle w:val="a7"/>
        <w:contextualSpacing/>
        <w:jc w:val="both"/>
        <w:rPr>
          <w:rFonts w:ascii="Times New Roman" w:hAnsi="Times New Roman"/>
          <w:b/>
        </w:rPr>
      </w:pPr>
      <w:r w:rsidRPr="00A42C75">
        <w:rPr>
          <w:rFonts w:ascii="Times New Roman" w:hAnsi="Times New Roman"/>
          <w:b/>
          <w:bCs/>
        </w:rPr>
        <w:t>«</w:t>
      </w:r>
      <w:r w:rsidRPr="00A42C75">
        <w:rPr>
          <w:rFonts w:ascii="Times New Roman" w:hAnsi="Times New Roman"/>
          <w:b/>
        </w:rPr>
        <w:t>Статья 3. Участники бюджетного процесса в  муниципальном образовании Варламовского сельсовет Болотнинского района Новосибирской области</w:t>
      </w:r>
    </w:p>
    <w:p w:rsidR="00F569F4" w:rsidRPr="00A42C75" w:rsidRDefault="00F569F4" w:rsidP="00A42C75">
      <w:pPr>
        <w:pStyle w:val="a7"/>
        <w:contextualSpacing/>
        <w:jc w:val="both"/>
        <w:rPr>
          <w:rFonts w:ascii="Times New Roman" w:hAnsi="Times New Roman"/>
        </w:rPr>
      </w:pPr>
      <w:r w:rsidRPr="00A42C75">
        <w:rPr>
          <w:rFonts w:ascii="Times New Roman" w:hAnsi="Times New Roman"/>
        </w:rPr>
        <w:t xml:space="preserve"> </w:t>
      </w:r>
      <w:r w:rsidRPr="00A42C75">
        <w:rPr>
          <w:rFonts w:ascii="Times New Roman" w:hAnsi="Times New Roman"/>
        </w:rPr>
        <w:tab/>
        <w:t>1. Участниками бюджетного процесса в муниципальном образовании</w:t>
      </w:r>
      <w:r w:rsidRPr="00A42C75">
        <w:rPr>
          <w:rFonts w:ascii="Times New Roman" w:hAnsi="Times New Roman"/>
          <w:b/>
        </w:rPr>
        <w:t xml:space="preserve"> </w:t>
      </w:r>
      <w:r w:rsidRPr="00A42C75">
        <w:rPr>
          <w:rFonts w:ascii="Times New Roman" w:hAnsi="Times New Roman"/>
        </w:rPr>
        <w:t>Варламовского сельсовет</w:t>
      </w:r>
      <w:r w:rsidRPr="00A42C75">
        <w:rPr>
          <w:rFonts w:ascii="Times New Roman" w:hAnsi="Times New Roman"/>
          <w:b/>
        </w:rPr>
        <w:t xml:space="preserve"> </w:t>
      </w:r>
      <w:proofErr w:type="spellStart"/>
      <w:r w:rsidRPr="00A42C75">
        <w:rPr>
          <w:rFonts w:ascii="Times New Roman" w:hAnsi="Times New Roman"/>
        </w:rPr>
        <w:t>Болотнинском</w:t>
      </w:r>
      <w:proofErr w:type="spellEnd"/>
      <w:r w:rsidRPr="00A42C75">
        <w:rPr>
          <w:rFonts w:ascii="Times New Roman" w:hAnsi="Times New Roman"/>
        </w:rPr>
        <w:t xml:space="preserve"> районе Новосибирской области являются:</w:t>
      </w:r>
    </w:p>
    <w:p w:rsidR="00F569F4" w:rsidRPr="00A42C75" w:rsidRDefault="00F569F4" w:rsidP="00A42C75">
      <w:pPr>
        <w:pStyle w:val="a7"/>
        <w:contextualSpacing/>
        <w:jc w:val="both"/>
        <w:rPr>
          <w:rFonts w:ascii="Times New Roman" w:hAnsi="Times New Roman"/>
        </w:rPr>
      </w:pPr>
      <w:r w:rsidRPr="00A42C75">
        <w:rPr>
          <w:rFonts w:ascii="Times New Roman" w:hAnsi="Times New Roman"/>
        </w:rPr>
        <w:t xml:space="preserve"> </w:t>
      </w:r>
      <w:r w:rsidRPr="00A42C75">
        <w:rPr>
          <w:rFonts w:ascii="Times New Roman" w:hAnsi="Times New Roman"/>
        </w:rPr>
        <w:tab/>
        <w:t>1) Глава Варламовского сельсовета Болотнинского района Новосибирской области;</w:t>
      </w:r>
    </w:p>
    <w:p w:rsidR="00F569F4" w:rsidRPr="00A42C75" w:rsidRDefault="00F569F4" w:rsidP="00A42C75">
      <w:pPr>
        <w:pStyle w:val="a7"/>
        <w:contextualSpacing/>
        <w:jc w:val="both"/>
        <w:rPr>
          <w:rFonts w:ascii="Times New Roman" w:hAnsi="Times New Roman"/>
        </w:rPr>
      </w:pPr>
      <w:r w:rsidRPr="00A42C75">
        <w:rPr>
          <w:rFonts w:ascii="Times New Roman" w:hAnsi="Times New Roman"/>
        </w:rPr>
        <w:t xml:space="preserve"> </w:t>
      </w:r>
      <w:r w:rsidRPr="00A42C75">
        <w:rPr>
          <w:rFonts w:ascii="Times New Roman" w:hAnsi="Times New Roman"/>
        </w:rPr>
        <w:tab/>
        <w:t>2) Совет депутатов Варламовского сельсовета Болотнинского района Новосибирской области;</w:t>
      </w:r>
    </w:p>
    <w:p w:rsidR="00F569F4" w:rsidRPr="00A42C75" w:rsidRDefault="00F569F4" w:rsidP="00A42C75">
      <w:pPr>
        <w:pStyle w:val="a7"/>
        <w:contextualSpacing/>
        <w:jc w:val="both"/>
        <w:rPr>
          <w:rFonts w:ascii="Times New Roman" w:hAnsi="Times New Roman"/>
        </w:rPr>
      </w:pPr>
      <w:r w:rsidRPr="00A42C75">
        <w:rPr>
          <w:rFonts w:ascii="Times New Roman" w:hAnsi="Times New Roman"/>
        </w:rPr>
        <w:t xml:space="preserve"> </w:t>
      </w:r>
      <w:r w:rsidRPr="00A42C75">
        <w:rPr>
          <w:rFonts w:ascii="Times New Roman" w:hAnsi="Times New Roman"/>
        </w:rPr>
        <w:tab/>
        <w:t>3) администрация Варламовского сельсовета Болотнинского района Новосибирской области;</w:t>
      </w:r>
    </w:p>
    <w:p w:rsidR="00F569F4" w:rsidRPr="00A42C75" w:rsidRDefault="00F569F4" w:rsidP="00A42C75">
      <w:pPr>
        <w:pStyle w:val="a7"/>
        <w:contextualSpacing/>
        <w:jc w:val="both"/>
        <w:rPr>
          <w:rFonts w:ascii="Times New Roman" w:hAnsi="Times New Roman"/>
        </w:rPr>
      </w:pPr>
      <w:r w:rsidRPr="00A42C75">
        <w:rPr>
          <w:rFonts w:ascii="Times New Roman" w:hAnsi="Times New Roman"/>
        </w:rPr>
        <w:t xml:space="preserve"> </w:t>
      </w:r>
      <w:r w:rsidRPr="00A42C75">
        <w:rPr>
          <w:rFonts w:ascii="Times New Roman" w:hAnsi="Times New Roman"/>
        </w:rPr>
        <w:tab/>
        <w:t>4) исполнительный орган муниципальной власти Варламовского сельсовета Болотнинского района Новосибирской области, уполномоченный в сфере финансов (далее – финансовый орган);</w:t>
      </w:r>
    </w:p>
    <w:p w:rsidR="00F569F4" w:rsidRPr="00A42C75" w:rsidRDefault="00F569F4" w:rsidP="00A42C75">
      <w:pPr>
        <w:pStyle w:val="a7"/>
        <w:contextualSpacing/>
        <w:jc w:val="both"/>
        <w:rPr>
          <w:rFonts w:ascii="Times New Roman" w:hAnsi="Times New Roman"/>
          <w:color w:val="333333"/>
          <w:shd w:val="clear" w:color="auto" w:fill="FFFFFF"/>
        </w:rPr>
      </w:pPr>
      <w:r w:rsidRPr="00A42C75">
        <w:rPr>
          <w:rFonts w:ascii="Times New Roman" w:hAnsi="Times New Roman"/>
          <w:color w:val="333333"/>
          <w:shd w:val="clear" w:color="auto" w:fill="FFFFFF"/>
        </w:rPr>
        <w:t xml:space="preserve"> </w:t>
      </w:r>
      <w:r w:rsidRPr="00A42C75">
        <w:rPr>
          <w:rFonts w:ascii="Times New Roman" w:hAnsi="Times New Roman"/>
          <w:color w:val="333333"/>
          <w:shd w:val="clear" w:color="auto" w:fill="FFFFFF"/>
        </w:rPr>
        <w:tab/>
        <w:t>5) Центральный банк Российской Федерации;</w:t>
      </w:r>
    </w:p>
    <w:p w:rsidR="00F569F4" w:rsidRPr="00A42C75" w:rsidRDefault="00F569F4" w:rsidP="00A42C75">
      <w:pPr>
        <w:pStyle w:val="a7"/>
        <w:contextualSpacing/>
        <w:jc w:val="both"/>
        <w:rPr>
          <w:rFonts w:ascii="Times New Roman" w:hAnsi="Times New Roman"/>
          <w:color w:val="333333"/>
          <w:shd w:val="clear" w:color="auto" w:fill="FFFFFF"/>
        </w:rPr>
      </w:pPr>
      <w:r w:rsidRPr="00A42C75">
        <w:rPr>
          <w:rFonts w:ascii="Times New Roman" w:hAnsi="Times New Roman"/>
          <w:color w:val="333333"/>
          <w:shd w:val="clear" w:color="auto" w:fill="FFFFFF"/>
        </w:rPr>
        <w:t xml:space="preserve"> </w:t>
      </w:r>
      <w:r w:rsidRPr="00A42C75">
        <w:rPr>
          <w:rFonts w:ascii="Times New Roman" w:hAnsi="Times New Roman"/>
          <w:color w:val="333333"/>
          <w:shd w:val="clear" w:color="auto" w:fill="FFFFFF"/>
        </w:rPr>
        <w:tab/>
        <w:t xml:space="preserve">6) </w:t>
      </w:r>
      <w:r w:rsidRPr="00A42C75">
        <w:rPr>
          <w:rFonts w:ascii="Times New Roman" w:hAnsi="Times New Roman"/>
        </w:rPr>
        <w:t>орган кассового обслуживания исполнения бюджета (территориальный орган Федерального казначейства);</w:t>
      </w:r>
    </w:p>
    <w:p w:rsidR="00F569F4" w:rsidRPr="00A42C75" w:rsidRDefault="00F569F4" w:rsidP="00A42C75">
      <w:pPr>
        <w:pStyle w:val="a7"/>
        <w:contextualSpacing/>
        <w:jc w:val="both"/>
        <w:rPr>
          <w:rFonts w:ascii="Times New Roman" w:hAnsi="Times New Roman"/>
          <w:color w:val="333333"/>
          <w:shd w:val="clear" w:color="auto" w:fill="FFFFFF"/>
        </w:rPr>
      </w:pPr>
      <w:r w:rsidRPr="00A42C75">
        <w:rPr>
          <w:rFonts w:ascii="Times New Roman" w:hAnsi="Times New Roman"/>
        </w:rPr>
        <w:t xml:space="preserve"> </w:t>
      </w:r>
      <w:r w:rsidRPr="00A42C75">
        <w:rPr>
          <w:rFonts w:ascii="Times New Roman" w:hAnsi="Times New Roman"/>
        </w:rPr>
        <w:tab/>
        <w:t xml:space="preserve">7) </w:t>
      </w:r>
      <w:r w:rsidRPr="00A42C75">
        <w:rPr>
          <w:rFonts w:ascii="Times New Roman" w:hAnsi="Times New Roman"/>
          <w:color w:val="333333"/>
          <w:shd w:val="clear" w:color="auto" w:fill="FFFFFF"/>
        </w:rPr>
        <w:t>органы муниципального финансового контроля;</w:t>
      </w:r>
    </w:p>
    <w:p w:rsidR="00F569F4" w:rsidRPr="00A42C75" w:rsidRDefault="00F569F4" w:rsidP="00A42C75">
      <w:pPr>
        <w:pStyle w:val="a7"/>
        <w:contextualSpacing/>
        <w:jc w:val="both"/>
        <w:rPr>
          <w:rFonts w:ascii="Times New Roman" w:hAnsi="Times New Roman"/>
        </w:rPr>
      </w:pPr>
      <w:r w:rsidRPr="00A42C75">
        <w:rPr>
          <w:rFonts w:ascii="Times New Roman" w:hAnsi="Times New Roman"/>
          <w:color w:val="333333"/>
          <w:shd w:val="clear" w:color="auto" w:fill="FFFFFF"/>
        </w:rPr>
        <w:t xml:space="preserve"> </w:t>
      </w:r>
      <w:r w:rsidRPr="00A42C75">
        <w:rPr>
          <w:rFonts w:ascii="Times New Roman" w:hAnsi="Times New Roman"/>
          <w:color w:val="333333"/>
          <w:shd w:val="clear" w:color="auto" w:fill="FFFFFF"/>
        </w:rPr>
        <w:tab/>
        <w:t>8</w:t>
      </w:r>
      <w:r w:rsidRPr="00A42C75">
        <w:rPr>
          <w:rFonts w:ascii="Times New Roman" w:hAnsi="Times New Roman"/>
        </w:rPr>
        <w:t>) главный распорядитель (распорядители) средств  бюджета сельского поселения;</w:t>
      </w:r>
    </w:p>
    <w:p w:rsidR="00F569F4" w:rsidRPr="00A42C75" w:rsidRDefault="00F569F4" w:rsidP="00A42C75">
      <w:pPr>
        <w:pStyle w:val="a7"/>
        <w:contextualSpacing/>
        <w:jc w:val="both"/>
        <w:rPr>
          <w:rFonts w:ascii="Times New Roman" w:hAnsi="Times New Roman"/>
        </w:rPr>
      </w:pPr>
      <w:r w:rsidRPr="00A42C75">
        <w:rPr>
          <w:rFonts w:ascii="Times New Roman" w:hAnsi="Times New Roman"/>
        </w:rPr>
        <w:t xml:space="preserve"> </w:t>
      </w:r>
      <w:r w:rsidRPr="00A42C75">
        <w:rPr>
          <w:rFonts w:ascii="Times New Roman" w:hAnsi="Times New Roman"/>
        </w:rPr>
        <w:tab/>
        <w:t>9) главные администраторы (администраторы) доходов  бюджета сельского поселения;</w:t>
      </w:r>
    </w:p>
    <w:p w:rsidR="00F569F4" w:rsidRPr="00A42C75" w:rsidRDefault="00F569F4" w:rsidP="00A42C75">
      <w:pPr>
        <w:pStyle w:val="a7"/>
        <w:contextualSpacing/>
        <w:jc w:val="both"/>
        <w:rPr>
          <w:rFonts w:ascii="Times New Roman" w:hAnsi="Times New Roman"/>
        </w:rPr>
      </w:pPr>
      <w:r w:rsidRPr="00A42C75">
        <w:rPr>
          <w:rFonts w:ascii="Times New Roman" w:hAnsi="Times New Roman"/>
        </w:rPr>
        <w:t xml:space="preserve"> </w:t>
      </w:r>
      <w:r w:rsidRPr="00A42C75">
        <w:rPr>
          <w:rFonts w:ascii="Times New Roman" w:hAnsi="Times New Roman"/>
        </w:rPr>
        <w:tab/>
        <w:t>10) главные администраторы (администраторы) источников финансирования дефицита  бюджета сельского поселения;</w:t>
      </w:r>
    </w:p>
    <w:p w:rsidR="00F569F4" w:rsidRPr="00A42C75" w:rsidRDefault="00F569F4" w:rsidP="00A42C75">
      <w:pPr>
        <w:pStyle w:val="a7"/>
        <w:contextualSpacing/>
        <w:jc w:val="both"/>
        <w:rPr>
          <w:rFonts w:ascii="Times New Roman" w:hAnsi="Times New Roman"/>
        </w:rPr>
      </w:pPr>
      <w:r w:rsidRPr="00A42C75">
        <w:rPr>
          <w:rFonts w:ascii="Times New Roman" w:hAnsi="Times New Roman"/>
        </w:rPr>
        <w:t xml:space="preserve"> </w:t>
      </w:r>
      <w:r w:rsidRPr="00A42C75">
        <w:rPr>
          <w:rFonts w:ascii="Times New Roman" w:hAnsi="Times New Roman"/>
        </w:rPr>
        <w:tab/>
        <w:t>11) получатели средств  бюджета сельского поселения.</w:t>
      </w:r>
    </w:p>
    <w:p w:rsidR="00F569F4" w:rsidRPr="00A42C75" w:rsidRDefault="00F569F4" w:rsidP="00A42C75">
      <w:pPr>
        <w:pStyle w:val="a7"/>
        <w:contextualSpacing/>
        <w:jc w:val="both"/>
        <w:rPr>
          <w:rFonts w:ascii="Times New Roman" w:hAnsi="Times New Roman"/>
        </w:rPr>
      </w:pPr>
      <w:r w:rsidRPr="00A42C75">
        <w:rPr>
          <w:rFonts w:ascii="Times New Roman" w:hAnsi="Times New Roman"/>
        </w:rPr>
        <w:t xml:space="preserve"> </w:t>
      </w:r>
      <w:r w:rsidRPr="00A42C75">
        <w:rPr>
          <w:rFonts w:ascii="Times New Roman" w:hAnsi="Times New Roman"/>
        </w:rPr>
        <w:tab/>
        <w:t>2. Бюджетные полномочия участников бюджетного процесса  определяются Бюджетным кодексом Российской Федерации, Уставом Новосибирской области, Уставом Варламовского сельсовета, настоящим Положением и иными нормативными правовыми актами, регулирующими бюджетные правоотношения».</w:t>
      </w:r>
    </w:p>
    <w:p w:rsidR="00F569F4" w:rsidRPr="00A42C75" w:rsidRDefault="00F569F4" w:rsidP="00A42C75">
      <w:pPr>
        <w:pStyle w:val="a7"/>
        <w:contextualSpacing/>
        <w:jc w:val="both"/>
        <w:rPr>
          <w:rFonts w:ascii="Times New Roman" w:hAnsi="Times New Roman"/>
        </w:rPr>
      </w:pPr>
      <w:r w:rsidRPr="00A42C75">
        <w:rPr>
          <w:rFonts w:ascii="Times New Roman" w:eastAsia="Times New Roman" w:hAnsi="Times New Roman"/>
          <w:color w:val="000000"/>
          <w:lang w:eastAsia="ru-RU"/>
        </w:rPr>
        <w:t xml:space="preserve">2. </w:t>
      </w:r>
      <w:r w:rsidRPr="00A42C75">
        <w:rPr>
          <w:rFonts w:ascii="Times New Roman" w:hAnsi="Times New Roman"/>
          <w:color w:val="000000"/>
        </w:rPr>
        <w:t>О</w:t>
      </w:r>
      <w:r w:rsidRPr="00A42C75">
        <w:rPr>
          <w:rFonts w:ascii="Times New Roman" w:hAnsi="Times New Roman"/>
        </w:rPr>
        <w:t xml:space="preserve">публиковать настоящее решение </w:t>
      </w:r>
      <w:r w:rsidRPr="00A42C75">
        <w:rPr>
          <w:rFonts w:ascii="Times New Roman" w:hAnsi="Times New Roman"/>
          <w:color w:val="000000"/>
        </w:rPr>
        <w:t xml:space="preserve">в газете «Официальный вестник Варламовского сельсовета» и </w:t>
      </w:r>
      <w:r w:rsidRPr="00A42C75">
        <w:rPr>
          <w:rFonts w:ascii="Times New Roman" w:hAnsi="Times New Roman"/>
        </w:rPr>
        <w:t>обнародовать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w:t>
      </w:r>
      <w:r w:rsidRPr="00A42C75">
        <w:rPr>
          <w:rFonts w:ascii="Times New Roman" w:hAnsi="Times New Roman"/>
          <w:bCs/>
        </w:rPr>
        <w:t>.</w:t>
      </w:r>
      <w:r w:rsidRPr="00A42C75">
        <w:rPr>
          <w:rFonts w:ascii="Times New Roman" w:hAnsi="Times New Roman"/>
          <w:b/>
          <w:i/>
          <w:color w:val="000000"/>
        </w:rPr>
        <w:t xml:space="preserve">  </w:t>
      </w:r>
      <w:r w:rsidRPr="00A42C75">
        <w:rPr>
          <w:rFonts w:ascii="Times New Roman" w:hAnsi="Times New Roman"/>
        </w:rPr>
        <w:t xml:space="preserve"> </w:t>
      </w:r>
    </w:p>
    <w:p w:rsidR="00F569F4" w:rsidRPr="00A42C75" w:rsidRDefault="00F569F4" w:rsidP="00A42C75">
      <w:pPr>
        <w:pStyle w:val="a7"/>
        <w:contextualSpacing/>
        <w:jc w:val="both"/>
        <w:rPr>
          <w:rFonts w:ascii="Times New Roman" w:hAnsi="Times New Roman"/>
        </w:rPr>
      </w:pPr>
      <w:r w:rsidRPr="00A42C75">
        <w:rPr>
          <w:rFonts w:ascii="Times New Roman" w:hAnsi="Times New Roman"/>
        </w:rPr>
        <w:t xml:space="preserve">4. Настоящее решение вступает в силу со дня его опубликования. </w:t>
      </w:r>
    </w:p>
    <w:p w:rsidR="00F569F4" w:rsidRPr="00A42C75" w:rsidRDefault="00F569F4" w:rsidP="00A42C75">
      <w:pPr>
        <w:pStyle w:val="a9"/>
        <w:tabs>
          <w:tab w:val="num" w:pos="0"/>
        </w:tabs>
        <w:autoSpaceDE w:val="0"/>
        <w:autoSpaceDN w:val="0"/>
        <w:adjustRightInd w:val="0"/>
        <w:spacing w:after="0" w:line="240" w:lineRule="auto"/>
        <w:ind w:left="432" w:hanging="432"/>
        <w:jc w:val="both"/>
        <w:rPr>
          <w:rFonts w:ascii="Times New Roman" w:eastAsia="Times New Roman" w:hAnsi="Times New Roman"/>
          <w:i/>
          <w:lang w:eastAsia="ru-RU"/>
        </w:rPr>
      </w:pPr>
      <w:r w:rsidRPr="00A42C75">
        <w:rPr>
          <w:rFonts w:ascii="Times New Roman" w:eastAsia="Times New Roman" w:hAnsi="Times New Roman"/>
          <w:i/>
          <w:lang w:eastAsia="ru-RU"/>
        </w:rPr>
        <w:t xml:space="preserve">                                                                                 </w:t>
      </w:r>
    </w:p>
    <w:tbl>
      <w:tblPr>
        <w:tblW w:w="9747" w:type="dxa"/>
        <w:tblLook w:val="00A0"/>
      </w:tblPr>
      <w:tblGrid>
        <w:gridCol w:w="4644"/>
        <w:gridCol w:w="567"/>
        <w:gridCol w:w="4536"/>
      </w:tblGrid>
      <w:tr w:rsidR="00F569F4" w:rsidRPr="00A42C75" w:rsidTr="00A42C75">
        <w:tc>
          <w:tcPr>
            <w:tcW w:w="4644" w:type="dxa"/>
          </w:tcPr>
          <w:p w:rsidR="00F569F4" w:rsidRPr="00A42C75" w:rsidRDefault="00F569F4" w:rsidP="00A42C75">
            <w:pPr>
              <w:spacing w:line="240" w:lineRule="auto"/>
              <w:contextualSpacing/>
              <w:rPr>
                <w:rFonts w:ascii="Times New Roman" w:eastAsia="Times New Roman" w:hAnsi="Times New Roman" w:cs="Times New Roman"/>
                <w:color w:val="000000"/>
              </w:rPr>
            </w:pPr>
            <w:r w:rsidRPr="00A42C75">
              <w:rPr>
                <w:rFonts w:ascii="Times New Roman" w:eastAsia="Times New Roman" w:hAnsi="Times New Roman" w:cs="Times New Roman"/>
              </w:rPr>
              <w:t xml:space="preserve">Глава Варламовского сельсовета                                                    </w:t>
            </w:r>
            <w:r w:rsidRPr="00A42C75">
              <w:rPr>
                <w:rFonts w:ascii="Times New Roman" w:eastAsia="Times New Roman" w:hAnsi="Times New Roman" w:cs="Times New Roman"/>
                <w:snapToGrid w:val="0"/>
              </w:rPr>
              <w:t xml:space="preserve">               </w:t>
            </w:r>
            <w:r w:rsidRPr="00A42C75">
              <w:rPr>
                <w:rFonts w:ascii="Times New Roman" w:eastAsia="Times New Roman" w:hAnsi="Times New Roman" w:cs="Times New Roman"/>
              </w:rPr>
              <w:t>Болотнинского района</w:t>
            </w:r>
            <w:r w:rsidRPr="00A42C75">
              <w:rPr>
                <w:rFonts w:ascii="Times New Roman" w:eastAsia="Times New Roman" w:hAnsi="Times New Roman" w:cs="Times New Roman"/>
                <w:snapToGrid w:val="0"/>
              </w:rPr>
              <w:t xml:space="preserve">                                                                                  </w:t>
            </w:r>
            <w:r w:rsidRPr="00A42C75">
              <w:rPr>
                <w:rFonts w:ascii="Times New Roman" w:eastAsia="Times New Roman" w:hAnsi="Times New Roman" w:cs="Times New Roman"/>
              </w:rPr>
              <w:t xml:space="preserve">Новосибирской области                                                            </w:t>
            </w:r>
          </w:p>
        </w:tc>
        <w:tc>
          <w:tcPr>
            <w:tcW w:w="567" w:type="dxa"/>
          </w:tcPr>
          <w:p w:rsidR="00F569F4" w:rsidRPr="00A42C75" w:rsidRDefault="00F569F4" w:rsidP="00A42C75">
            <w:pPr>
              <w:spacing w:line="240" w:lineRule="auto"/>
              <w:contextualSpacing/>
              <w:jc w:val="both"/>
              <w:rPr>
                <w:rFonts w:ascii="Times New Roman" w:eastAsia="Times New Roman" w:hAnsi="Times New Roman" w:cs="Times New Roman"/>
                <w:color w:val="000000"/>
              </w:rPr>
            </w:pPr>
          </w:p>
        </w:tc>
        <w:tc>
          <w:tcPr>
            <w:tcW w:w="4536" w:type="dxa"/>
          </w:tcPr>
          <w:p w:rsidR="00F569F4" w:rsidRPr="00A42C75" w:rsidRDefault="00F569F4" w:rsidP="00A42C75">
            <w:pPr>
              <w:pStyle w:val="a7"/>
              <w:contextualSpacing/>
              <w:rPr>
                <w:rFonts w:ascii="Times New Roman" w:hAnsi="Times New Roman"/>
              </w:rPr>
            </w:pPr>
            <w:r w:rsidRPr="00A42C75">
              <w:rPr>
                <w:rFonts w:ascii="Times New Roman" w:hAnsi="Times New Roman"/>
              </w:rPr>
              <w:t>Председатель Совета депутатов</w:t>
            </w:r>
          </w:p>
          <w:p w:rsidR="00F569F4" w:rsidRPr="00A42C75" w:rsidRDefault="00F569F4" w:rsidP="00A42C75">
            <w:pPr>
              <w:pStyle w:val="a7"/>
              <w:contextualSpacing/>
              <w:rPr>
                <w:rFonts w:ascii="Times New Roman" w:hAnsi="Times New Roman"/>
              </w:rPr>
            </w:pPr>
            <w:r w:rsidRPr="00A42C75">
              <w:rPr>
                <w:rFonts w:ascii="Times New Roman" w:hAnsi="Times New Roman"/>
              </w:rPr>
              <w:t>Варламовского сельсовета</w:t>
            </w:r>
          </w:p>
          <w:p w:rsidR="00F569F4" w:rsidRPr="00A42C75" w:rsidRDefault="00F569F4" w:rsidP="00A42C75">
            <w:pPr>
              <w:pStyle w:val="a7"/>
              <w:contextualSpacing/>
              <w:rPr>
                <w:rFonts w:ascii="Times New Roman" w:hAnsi="Times New Roman"/>
              </w:rPr>
            </w:pPr>
            <w:r w:rsidRPr="00A42C75">
              <w:rPr>
                <w:rFonts w:ascii="Times New Roman" w:hAnsi="Times New Roman"/>
              </w:rPr>
              <w:t xml:space="preserve">Болотнинского района                                                             </w:t>
            </w:r>
          </w:p>
          <w:p w:rsidR="00F569F4" w:rsidRPr="00A42C75" w:rsidRDefault="00F569F4" w:rsidP="00A42C75">
            <w:pPr>
              <w:spacing w:line="240" w:lineRule="auto"/>
              <w:contextualSpacing/>
              <w:jc w:val="both"/>
              <w:rPr>
                <w:rFonts w:ascii="Times New Roman" w:eastAsia="Times New Roman" w:hAnsi="Times New Roman" w:cs="Times New Roman"/>
                <w:color w:val="000000"/>
              </w:rPr>
            </w:pPr>
            <w:r w:rsidRPr="00A42C75">
              <w:rPr>
                <w:rFonts w:ascii="Times New Roman" w:eastAsia="Times New Roman" w:hAnsi="Times New Roman" w:cs="Times New Roman"/>
              </w:rPr>
              <w:t xml:space="preserve">Новосибирской области                                                            </w:t>
            </w:r>
          </w:p>
        </w:tc>
      </w:tr>
      <w:tr w:rsidR="00F569F4" w:rsidRPr="00A42C75" w:rsidTr="00A42C75">
        <w:tc>
          <w:tcPr>
            <w:tcW w:w="4644" w:type="dxa"/>
          </w:tcPr>
          <w:p w:rsidR="00F569F4" w:rsidRPr="00A42C75" w:rsidRDefault="00F569F4" w:rsidP="00A42C75">
            <w:pPr>
              <w:spacing w:line="240" w:lineRule="auto"/>
              <w:contextualSpacing/>
              <w:jc w:val="both"/>
              <w:rPr>
                <w:rFonts w:ascii="Times New Roman" w:eastAsia="Times New Roman" w:hAnsi="Times New Roman" w:cs="Times New Roman"/>
                <w:color w:val="000000"/>
              </w:rPr>
            </w:pPr>
            <w:r w:rsidRPr="00A42C75">
              <w:rPr>
                <w:rFonts w:ascii="Times New Roman" w:eastAsia="Times New Roman" w:hAnsi="Times New Roman" w:cs="Times New Roman"/>
                <w:color w:val="000000"/>
              </w:rPr>
              <w:t>___________ А.В.Приболовец</w:t>
            </w:r>
          </w:p>
        </w:tc>
        <w:tc>
          <w:tcPr>
            <w:tcW w:w="567" w:type="dxa"/>
          </w:tcPr>
          <w:p w:rsidR="00F569F4" w:rsidRPr="00A42C75" w:rsidRDefault="00F569F4" w:rsidP="00A42C75">
            <w:pPr>
              <w:spacing w:line="240" w:lineRule="auto"/>
              <w:contextualSpacing/>
              <w:jc w:val="both"/>
              <w:rPr>
                <w:rFonts w:ascii="Times New Roman" w:eastAsia="Times New Roman" w:hAnsi="Times New Roman" w:cs="Times New Roman"/>
                <w:color w:val="000000"/>
              </w:rPr>
            </w:pPr>
          </w:p>
        </w:tc>
        <w:tc>
          <w:tcPr>
            <w:tcW w:w="4536" w:type="dxa"/>
          </w:tcPr>
          <w:p w:rsidR="00F569F4" w:rsidRPr="00A42C75" w:rsidRDefault="00F569F4" w:rsidP="00A42C75">
            <w:pPr>
              <w:spacing w:line="240" w:lineRule="auto"/>
              <w:contextualSpacing/>
              <w:jc w:val="both"/>
              <w:rPr>
                <w:rFonts w:ascii="Times New Roman" w:eastAsia="Times New Roman" w:hAnsi="Times New Roman" w:cs="Times New Roman"/>
                <w:color w:val="000000"/>
              </w:rPr>
            </w:pPr>
            <w:r w:rsidRPr="00A42C75">
              <w:rPr>
                <w:rFonts w:ascii="Times New Roman" w:eastAsia="Times New Roman" w:hAnsi="Times New Roman" w:cs="Times New Roman"/>
                <w:color w:val="000000"/>
              </w:rPr>
              <w:t>____________ С.М.Андронова</w:t>
            </w:r>
          </w:p>
          <w:p w:rsidR="00F569F4" w:rsidRPr="00A42C75" w:rsidRDefault="00F569F4" w:rsidP="00A42C75">
            <w:pPr>
              <w:spacing w:line="240" w:lineRule="auto"/>
              <w:contextualSpacing/>
              <w:jc w:val="both"/>
              <w:rPr>
                <w:rFonts w:ascii="Times New Roman" w:eastAsia="Times New Roman" w:hAnsi="Times New Roman" w:cs="Times New Roman"/>
                <w:color w:val="000000"/>
              </w:rPr>
            </w:pPr>
          </w:p>
        </w:tc>
      </w:tr>
    </w:tbl>
    <w:p w:rsidR="00F569F4" w:rsidRPr="00A42C75" w:rsidRDefault="00F569F4" w:rsidP="00A42C75">
      <w:pPr>
        <w:pBdr>
          <w:bottom w:val="single" w:sz="12" w:space="1" w:color="auto"/>
        </w:pBdr>
        <w:spacing w:line="240" w:lineRule="auto"/>
        <w:contextualSpacing/>
        <w:rPr>
          <w:rFonts w:ascii="Times New Roman" w:hAnsi="Times New Roman" w:cs="Times New Roman"/>
        </w:rPr>
      </w:pPr>
    </w:p>
    <w:p w:rsidR="00F569F4" w:rsidRPr="00A42C75" w:rsidRDefault="00F569F4" w:rsidP="00A42C75">
      <w:pPr>
        <w:spacing w:line="240" w:lineRule="auto"/>
        <w:contextualSpacing/>
        <w:jc w:val="center"/>
        <w:rPr>
          <w:rFonts w:ascii="Times New Roman" w:hAnsi="Times New Roman" w:cs="Times New Roman"/>
        </w:rPr>
      </w:pPr>
      <w:r w:rsidRPr="00A42C75">
        <w:rPr>
          <w:rFonts w:ascii="Times New Roman" w:hAnsi="Times New Roman" w:cs="Times New Roman"/>
        </w:rPr>
        <w:t>СОВЕТ ДЕПУТАТОВ ВАРЛАМОВСКОГО СЕЛЬСОВЕТА</w:t>
      </w:r>
    </w:p>
    <w:p w:rsidR="00F569F4" w:rsidRPr="00A42C75" w:rsidRDefault="00F569F4" w:rsidP="00A42C75">
      <w:pPr>
        <w:spacing w:line="240" w:lineRule="auto"/>
        <w:contextualSpacing/>
        <w:jc w:val="center"/>
        <w:rPr>
          <w:rFonts w:ascii="Times New Roman" w:hAnsi="Times New Roman" w:cs="Times New Roman"/>
        </w:rPr>
      </w:pPr>
      <w:r w:rsidRPr="00A42C75">
        <w:rPr>
          <w:rFonts w:ascii="Times New Roman" w:hAnsi="Times New Roman" w:cs="Times New Roman"/>
        </w:rPr>
        <w:t>БОЛОТНИНСКОГО РАЙОНА НОВОСИБИРСКОЙ ОБЛАСТИ</w:t>
      </w:r>
    </w:p>
    <w:p w:rsidR="00F569F4" w:rsidRPr="00A42C75" w:rsidRDefault="00F569F4" w:rsidP="00A42C75">
      <w:pPr>
        <w:spacing w:line="240" w:lineRule="auto"/>
        <w:contextualSpacing/>
        <w:rPr>
          <w:rFonts w:ascii="Times New Roman" w:hAnsi="Times New Roman" w:cs="Times New Roman"/>
          <w:b/>
        </w:rPr>
      </w:pPr>
    </w:p>
    <w:p w:rsidR="00F569F4" w:rsidRPr="00A42C75" w:rsidRDefault="00F569F4" w:rsidP="00A42C75">
      <w:pPr>
        <w:spacing w:line="240" w:lineRule="auto"/>
        <w:contextualSpacing/>
        <w:jc w:val="center"/>
        <w:rPr>
          <w:rFonts w:ascii="Times New Roman" w:hAnsi="Times New Roman" w:cs="Times New Roman"/>
          <w:b/>
        </w:rPr>
      </w:pPr>
      <w:proofErr w:type="gramStart"/>
      <w:r w:rsidRPr="00A42C75">
        <w:rPr>
          <w:rFonts w:ascii="Times New Roman" w:hAnsi="Times New Roman" w:cs="Times New Roman"/>
          <w:b/>
        </w:rPr>
        <w:t>Р</w:t>
      </w:r>
      <w:proofErr w:type="gramEnd"/>
      <w:r w:rsidRPr="00A42C75">
        <w:rPr>
          <w:rFonts w:ascii="Times New Roman" w:hAnsi="Times New Roman" w:cs="Times New Roman"/>
          <w:b/>
        </w:rPr>
        <w:t xml:space="preserve"> Е Ш Е Н И Е</w:t>
      </w:r>
    </w:p>
    <w:p w:rsidR="00F569F4" w:rsidRPr="00A42C75" w:rsidRDefault="00F569F4" w:rsidP="00A42C75">
      <w:pPr>
        <w:spacing w:line="240" w:lineRule="auto"/>
        <w:contextualSpacing/>
        <w:jc w:val="center"/>
        <w:rPr>
          <w:rFonts w:ascii="Times New Roman" w:hAnsi="Times New Roman" w:cs="Times New Roman"/>
          <w:b/>
        </w:rPr>
      </w:pPr>
      <w:r w:rsidRPr="00A42C75">
        <w:rPr>
          <w:rFonts w:ascii="Times New Roman" w:hAnsi="Times New Roman" w:cs="Times New Roman"/>
          <w:b/>
        </w:rPr>
        <w:t>74-й сессии (пятого созыва)</w:t>
      </w:r>
    </w:p>
    <w:p w:rsidR="00F569F4" w:rsidRPr="00A42C75" w:rsidRDefault="00F569F4" w:rsidP="00A42C75">
      <w:pPr>
        <w:spacing w:line="240" w:lineRule="auto"/>
        <w:contextualSpacing/>
        <w:rPr>
          <w:rFonts w:ascii="Times New Roman" w:hAnsi="Times New Roman" w:cs="Times New Roman"/>
          <w:b/>
        </w:rPr>
      </w:pPr>
      <w:r w:rsidRPr="00A42C75">
        <w:rPr>
          <w:rFonts w:ascii="Times New Roman" w:hAnsi="Times New Roman" w:cs="Times New Roman"/>
          <w:b/>
        </w:rPr>
        <w:t>от 27.02.2020г.                                                                                                         №195</w:t>
      </w:r>
    </w:p>
    <w:p w:rsidR="00F569F4" w:rsidRPr="00A42C75" w:rsidRDefault="00F569F4" w:rsidP="00A42C75">
      <w:pPr>
        <w:spacing w:line="240" w:lineRule="auto"/>
        <w:contextualSpacing/>
        <w:jc w:val="center"/>
        <w:rPr>
          <w:rFonts w:ascii="Times New Roman" w:hAnsi="Times New Roman" w:cs="Times New Roman"/>
          <w:b/>
        </w:rPr>
      </w:pPr>
    </w:p>
    <w:p w:rsidR="00F569F4" w:rsidRPr="00A42C75" w:rsidRDefault="00F569F4" w:rsidP="00A42C75">
      <w:pPr>
        <w:spacing w:line="240" w:lineRule="auto"/>
        <w:contextualSpacing/>
        <w:jc w:val="center"/>
        <w:rPr>
          <w:rFonts w:ascii="Times New Roman" w:hAnsi="Times New Roman" w:cs="Times New Roman"/>
          <w:b/>
        </w:rPr>
      </w:pPr>
      <w:r w:rsidRPr="00A42C75">
        <w:rPr>
          <w:rFonts w:ascii="Times New Roman" w:hAnsi="Times New Roman" w:cs="Times New Roman"/>
          <w:b/>
        </w:rPr>
        <w:t>О внесении изменений в решение 69-й сессии № 184 от 19.12.2019 г. «О бюджете Варламовского сельсовета на 2020 год и плановый период 2021 и 2022 годов»</w:t>
      </w:r>
    </w:p>
    <w:p w:rsidR="00F569F4" w:rsidRPr="00A42C75" w:rsidRDefault="00F569F4" w:rsidP="00A42C75">
      <w:pPr>
        <w:spacing w:line="240" w:lineRule="auto"/>
        <w:contextualSpacing/>
        <w:jc w:val="both"/>
        <w:rPr>
          <w:rFonts w:ascii="Times New Roman" w:hAnsi="Times New Roman" w:cs="Times New Roman"/>
          <w:b/>
        </w:rPr>
      </w:pPr>
    </w:p>
    <w:p w:rsidR="00F569F4" w:rsidRPr="00A42C75" w:rsidRDefault="00F569F4" w:rsidP="00A42C75">
      <w:pPr>
        <w:spacing w:line="240" w:lineRule="auto"/>
        <w:ind w:firstLine="708"/>
        <w:contextualSpacing/>
        <w:jc w:val="both"/>
        <w:rPr>
          <w:rFonts w:ascii="Times New Roman" w:hAnsi="Times New Roman" w:cs="Times New Roman"/>
        </w:rPr>
      </w:pPr>
      <w:r w:rsidRPr="00A42C75">
        <w:rPr>
          <w:rFonts w:ascii="Times New Roman" w:hAnsi="Times New Roman" w:cs="Times New Roman"/>
        </w:rPr>
        <w:t>Внести в решение 69-й сессии Совета депутатов Варламовского сельсовета Болотнинского района «О бюджете Варламовского сельсовета на 2020 год и плановый период 2021 и 2022 годов» № 184 от 19.12.2019 г. следующие изменения:</w:t>
      </w:r>
    </w:p>
    <w:p w:rsidR="00F569F4" w:rsidRPr="00A42C75" w:rsidRDefault="00F569F4" w:rsidP="00A42C75">
      <w:pPr>
        <w:spacing w:line="240" w:lineRule="auto"/>
        <w:contextualSpacing/>
        <w:jc w:val="both"/>
        <w:rPr>
          <w:rFonts w:ascii="Times New Roman" w:hAnsi="Times New Roman" w:cs="Times New Roman"/>
        </w:rPr>
      </w:pPr>
    </w:p>
    <w:p w:rsidR="00F569F4" w:rsidRPr="00A42C75" w:rsidRDefault="00F569F4" w:rsidP="00A42C75">
      <w:pPr>
        <w:pStyle w:val="a9"/>
        <w:numPr>
          <w:ilvl w:val="0"/>
          <w:numId w:val="19"/>
        </w:numPr>
        <w:spacing w:after="0" w:line="240" w:lineRule="auto"/>
        <w:jc w:val="both"/>
        <w:rPr>
          <w:rFonts w:ascii="Times New Roman" w:hAnsi="Times New Roman"/>
          <w:b/>
        </w:rPr>
      </w:pPr>
      <w:r w:rsidRPr="00A42C75">
        <w:rPr>
          <w:rFonts w:ascii="Times New Roman" w:hAnsi="Times New Roman"/>
          <w:b/>
        </w:rPr>
        <w:t>п.1. Статья 1 изложить в следующей редакции:</w:t>
      </w:r>
    </w:p>
    <w:p w:rsidR="00F569F4" w:rsidRPr="00A42C75" w:rsidRDefault="00F569F4" w:rsidP="00A42C75">
      <w:pPr>
        <w:spacing w:line="240" w:lineRule="auto"/>
        <w:ind w:left="720"/>
        <w:contextualSpacing/>
        <w:jc w:val="both"/>
        <w:rPr>
          <w:rFonts w:ascii="Times New Roman" w:hAnsi="Times New Roman" w:cs="Times New Roman"/>
        </w:rPr>
      </w:pPr>
    </w:p>
    <w:p w:rsidR="00F569F4" w:rsidRPr="00A42C75" w:rsidRDefault="00F569F4" w:rsidP="00A42C75">
      <w:pPr>
        <w:spacing w:line="240" w:lineRule="auto"/>
        <w:ind w:firstLine="708"/>
        <w:contextualSpacing/>
        <w:jc w:val="both"/>
        <w:rPr>
          <w:rFonts w:ascii="Times New Roman" w:hAnsi="Times New Roman" w:cs="Times New Roman"/>
        </w:rPr>
      </w:pPr>
      <w:r w:rsidRPr="00A42C75">
        <w:rPr>
          <w:rFonts w:ascii="Times New Roman" w:hAnsi="Times New Roman" w:cs="Times New Roman"/>
        </w:rPr>
        <w:t>Утвердить основные характеристики бюджета Варламовского сельсовета на 2020 год:</w:t>
      </w:r>
    </w:p>
    <w:p w:rsidR="00F569F4" w:rsidRPr="00A42C75" w:rsidRDefault="00F569F4" w:rsidP="00A42C75">
      <w:pPr>
        <w:spacing w:line="240" w:lineRule="auto"/>
        <w:contextualSpacing/>
        <w:jc w:val="both"/>
        <w:rPr>
          <w:rFonts w:ascii="Times New Roman" w:hAnsi="Times New Roman" w:cs="Times New Roman"/>
        </w:rPr>
      </w:pPr>
      <w:r w:rsidRPr="00A42C75">
        <w:rPr>
          <w:rFonts w:ascii="Times New Roman" w:hAnsi="Times New Roman" w:cs="Times New Roman"/>
        </w:rPr>
        <w:lastRenderedPageBreak/>
        <w:t xml:space="preserve">      1) общий объем доходов бюджета поселения в сумме 8136,7 тыс. руб., в том числе безвозмездные поступления в сумме 6845,4 тыс. руб., из них общий объем межбюджетных трансфертов, получаемых из других бюджетов Российской Федерации в сумме 6845,4 тыс. руб.</w:t>
      </w:r>
    </w:p>
    <w:p w:rsidR="00F569F4" w:rsidRPr="00A42C75" w:rsidRDefault="00F569F4" w:rsidP="00A42C75">
      <w:pPr>
        <w:spacing w:line="240" w:lineRule="auto"/>
        <w:contextualSpacing/>
        <w:jc w:val="both"/>
        <w:rPr>
          <w:rFonts w:ascii="Times New Roman" w:hAnsi="Times New Roman" w:cs="Times New Roman"/>
        </w:rPr>
      </w:pPr>
      <w:r w:rsidRPr="00A42C75">
        <w:rPr>
          <w:rFonts w:ascii="Times New Roman" w:hAnsi="Times New Roman" w:cs="Times New Roman"/>
        </w:rPr>
        <w:t xml:space="preserve">      2) общий объем расходов бюджета поселения в сумме 8595,0 тыс. руб. </w:t>
      </w:r>
    </w:p>
    <w:p w:rsidR="00F569F4" w:rsidRPr="00A42C75" w:rsidRDefault="00F569F4" w:rsidP="00A42C75">
      <w:pPr>
        <w:spacing w:line="240" w:lineRule="auto"/>
        <w:contextualSpacing/>
        <w:jc w:val="both"/>
        <w:rPr>
          <w:rFonts w:ascii="Times New Roman" w:hAnsi="Times New Roman" w:cs="Times New Roman"/>
        </w:rPr>
      </w:pPr>
      <w:r w:rsidRPr="00A42C75">
        <w:rPr>
          <w:rFonts w:ascii="Times New Roman" w:hAnsi="Times New Roman" w:cs="Times New Roman"/>
        </w:rPr>
        <w:t xml:space="preserve">      3) бюджет поселения утверждается с дефицитом в сумме 458,3 тыс</w:t>
      </w:r>
      <w:proofErr w:type="gramStart"/>
      <w:r w:rsidRPr="00A42C75">
        <w:rPr>
          <w:rFonts w:ascii="Times New Roman" w:hAnsi="Times New Roman" w:cs="Times New Roman"/>
        </w:rPr>
        <w:t>.р</w:t>
      </w:r>
      <w:proofErr w:type="gramEnd"/>
      <w:r w:rsidRPr="00A42C75">
        <w:rPr>
          <w:rFonts w:ascii="Times New Roman" w:hAnsi="Times New Roman" w:cs="Times New Roman"/>
        </w:rPr>
        <w:t xml:space="preserve">уб.   </w:t>
      </w:r>
    </w:p>
    <w:p w:rsidR="00F569F4" w:rsidRPr="00A42C75" w:rsidRDefault="00F569F4" w:rsidP="00A42C75">
      <w:pPr>
        <w:spacing w:line="240" w:lineRule="auto"/>
        <w:contextualSpacing/>
        <w:jc w:val="both"/>
        <w:rPr>
          <w:rFonts w:ascii="Times New Roman" w:eastAsia="Calibri" w:hAnsi="Times New Roman" w:cs="Times New Roman"/>
          <w:lang w:eastAsia="en-US"/>
        </w:rPr>
      </w:pPr>
      <w:r w:rsidRPr="00A42C75">
        <w:rPr>
          <w:rFonts w:ascii="Times New Roman" w:eastAsia="Calibri" w:hAnsi="Times New Roman" w:cs="Times New Roman"/>
          <w:b/>
          <w:lang w:eastAsia="en-US"/>
        </w:rPr>
        <w:t xml:space="preserve">2.  </w:t>
      </w:r>
      <w:r w:rsidRPr="00A42C75">
        <w:rPr>
          <w:rFonts w:ascii="Times New Roman" w:eastAsia="Calibri" w:hAnsi="Times New Roman" w:cs="Times New Roman"/>
          <w:lang w:eastAsia="en-US"/>
        </w:rPr>
        <w:t>Утвердить таблицу 1 приложения 3 «Доходы бюджета Варламовского сельсовета на 2020 год» в прилагаемой редакции к настоящему решению.</w:t>
      </w:r>
    </w:p>
    <w:p w:rsidR="00F569F4" w:rsidRPr="00A42C75" w:rsidRDefault="00F569F4" w:rsidP="00A42C75">
      <w:pPr>
        <w:spacing w:line="240" w:lineRule="auto"/>
        <w:contextualSpacing/>
        <w:jc w:val="both"/>
        <w:rPr>
          <w:rFonts w:ascii="Times New Roman" w:eastAsia="Calibri" w:hAnsi="Times New Roman" w:cs="Times New Roman"/>
          <w:lang w:eastAsia="en-US"/>
        </w:rPr>
      </w:pPr>
      <w:r w:rsidRPr="00A42C75">
        <w:rPr>
          <w:rFonts w:ascii="Times New Roman" w:eastAsia="Calibri" w:hAnsi="Times New Roman" w:cs="Times New Roman"/>
          <w:b/>
          <w:lang w:eastAsia="en-US"/>
        </w:rPr>
        <w:t xml:space="preserve">3. </w:t>
      </w:r>
      <w:r w:rsidRPr="00A42C75">
        <w:rPr>
          <w:rFonts w:ascii="Times New Roman" w:eastAsia="Calibri" w:hAnsi="Times New Roman" w:cs="Times New Roman"/>
          <w:lang w:eastAsia="en-US"/>
        </w:rPr>
        <w:t>Утвердить таблицу 1</w:t>
      </w:r>
      <w:r w:rsidRPr="00A42C75">
        <w:rPr>
          <w:rFonts w:ascii="Times New Roman" w:eastAsia="Calibri" w:hAnsi="Times New Roman" w:cs="Times New Roman"/>
          <w:b/>
          <w:lang w:eastAsia="en-US"/>
        </w:rPr>
        <w:t xml:space="preserve"> </w:t>
      </w:r>
      <w:r w:rsidRPr="00A42C75">
        <w:rPr>
          <w:rFonts w:ascii="Times New Roman" w:eastAsia="Calibri" w:hAnsi="Times New Roman" w:cs="Times New Roman"/>
          <w:lang w:eastAsia="en-US"/>
        </w:rPr>
        <w:t xml:space="preserve">приложения 4 «Распределение бюджетных ассигнований по разделам, подразделам, целевым статьям (муниципальным программам и </w:t>
      </w:r>
      <w:proofErr w:type="spellStart"/>
      <w:r w:rsidRPr="00A42C75">
        <w:rPr>
          <w:rFonts w:ascii="Times New Roman" w:eastAsia="Calibri" w:hAnsi="Times New Roman" w:cs="Times New Roman"/>
          <w:lang w:eastAsia="en-US"/>
        </w:rPr>
        <w:t>непрограммным</w:t>
      </w:r>
      <w:proofErr w:type="spellEnd"/>
      <w:r w:rsidRPr="00A42C75">
        <w:rPr>
          <w:rFonts w:ascii="Times New Roman" w:eastAsia="Calibri" w:hAnsi="Times New Roman" w:cs="Times New Roman"/>
          <w:lang w:eastAsia="en-US"/>
        </w:rPr>
        <w:t xml:space="preserve"> направлениям деятельности), группам и подгруппам видов расходов бюджета Варламовского сельсовета Болотнинского района Новосибирской области на 2020 год» в прилагаемой редакции к настоящему решению.</w:t>
      </w:r>
    </w:p>
    <w:p w:rsidR="00F569F4" w:rsidRPr="00A42C75" w:rsidRDefault="00F569F4" w:rsidP="00A42C75">
      <w:pPr>
        <w:spacing w:line="240" w:lineRule="auto"/>
        <w:contextualSpacing/>
        <w:jc w:val="both"/>
        <w:rPr>
          <w:rFonts w:ascii="Times New Roman" w:eastAsia="Calibri" w:hAnsi="Times New Roman" w:cs="Times New Roman"/>
          <w:lang w:eastAsia="en-US"/>
        </w:rPr>
      </w:pPr>
      <w:r w:rsidRPr="00A42C75">
        <w:rPr>
          <w:rFonts w:ascii="Times New Roman" w:eastAsia="Calibri" w:hAnsi="Times New Roman" w:cs="Times New Roman"/>
          <w:b/>
          <w:lang w:eastAsia="en-US"/>
        </w:rPr>
        <w:t>4.</w:t>
      </w:r>
      <w:r w:rsidRPr="00A42C75">
        <w:rPr>
          <w:rFonts w:ascii="Times New Roman" w:eastAsia="Calibri" w:hAnsi="Times New Roman" w:cs="Times New Roman"/>
          <w:lang w:eastAsia="en-US"/>
        </w:rPr>
        <w:t xml:space="preserve"> Утвердить таблицу 1 приложения 5 «Ведомственная структура расходов</w:t>
      </w:r>
      <w:r w:rsidRPr="00A42C75">
        <w:rPr>
          <w:rFonts w:ascii="Times New Roman" w:hAnsi="Times New Roman" w:cs="Times New Roman"/>
        </w:rPr>
        <w:t xml:space="preserve"> </w:t>
      </w:r>
      <w:r w:rsidRPr="00A42C75">
        <w:rPr>
          <w:rFonts w:ascii="Times New Roman" w:eastAsia="Calibri" w:hAnsi="Times New Roman" w:cs="Times New Roman"/>
          <w:lang w:eastAsia="en-US"/>
        </w:rPr>
        <w:t>бюджета Варламовского сельсовета на 2020 год» в прилагаемой редакции к настоящему решению.</w:t>
      </w:r>
    </w:p>
    <w:p w:rsidR="00F569F4" w:rsidRPr="00A42C75" w:rsidRDefault="00F569F4" w:rsidP="00A42C75">
      <w:pPr>
        <w:spacing w:line="240" w:lineRule="auto"/>
        <w:contextualSpacing/>
        <w:jc w:val="both"/>
        <w:rPr>
          <w:rFonts w:ascii="Times New Roman" w:eastAsia="Calibri" w:hAnsi="Times New Roman" w:cs="Times New Roman"/>
          <w:lang w:eastAsia="en-US"/>
        </w:rPr>
      </w:pPr>
      <w:r w:rsidRPr="00A42C75">
        <w:rPr>
          <w:rFonts w:ascii="Times New Roman" w:eastAsia="Calibri" w:hAnsi="Times New Roman" w:cs="Times New Roman"/>
          <w:b/>
          <w:lang w:eastAsia="en-US"/>
        </w:rPr>
        <w:t>5.</w:t>
      </w:r>
      <w:r w:rsidRPr="00A42C75">
        <w:rPr>
          <w:rFonts w:ascii="Times New Roman" w:eastAsia="Calibri" w:hAnsi="Times New Roman" w:cs="Times New Roman"/>
          <w:lang w:eastAsia="en-US"/>
        </w:rPr>
        <w:t xml:space="preserve"> Утвердить таблицу 1 приложения 7 «Источники финансирования дефицита бюджета Варламовского сельсовета на 2020 год» в прилагаемой редакции к настоящему решению.</w:t>
      </w:r>
    </w:p>
    <w:p w:rsidR="00F569F4" w:rsidRPr="00A42C75" w:rsidRDefault="00F569F4" w:rsidP="00A42C75">
      <w:pPr>
        <w:pStyle w:val="a0"/>
        <w:widowControl w:val="0"/>
        <w:contextualSpacing/>
        <w:rPr>
          <w:rFonts w:ascii="Times New Roman" w:hAnsi="Times New Roman" w:cs="Times New Roman"/>
          <w:sz w:val="22"/>
          <w:szCs w:val="22"/>
        </w:rPr>
      </w:pPr>
      <w:r w:rsidRPr="00A42C75">
        <w:rPr>
          <w:rFonts w:ascii="Times New Roman" w:hAnsi="Times New Roman" w:cs="Times New Roman"/>
          <w:b/>
          <w:sz w:val="22"/>
          <w:szCs w:val="22"/>
        </w:rPr>
        <w:t>6.</w:t>
      </w:r>
      <w:r w:rsidR="00A42C75">
        <w:rPr>
          <w:rFonts w:ascii="Times New Roman" w:hAnsi="Times New Roman" w:cs="Times New Roman"/>
          <w:b/>
          <w:sz w:val="22"/>
          <w:szCs w:val="22"/>
        </w:rPr>
        <w:t xml:space="preserve"> </w:t>
      </w:r>
      <w:r w:rsidRPr="00A42C75">
        <w:rPr>
          <w:rFonts w:ascii="Times New Roman" w:hAnsi="Times New Roman" w:cs="Times New Roman"/>
          <w:sz w:val="22"/>
          <w:szCs w:val="22"/>
        </w:rPr>
        <w:t>Утвердить смету дорожного фонда на 2020 год согласно приложению 8 к настоящему решению.</w:t>
      </w:r>
    </w:p>
    <w:p w:rsidR="00F569F4" w:rsidRPr="00A42C75" w:rsidRDefault="00F569F4" w:rsidP="00A42C75">
      <w:pPr>
        <w:spacing w:line="240" w:lineRule="auto"/>
        <w:contextualSpacing/>
        <w:jc w:val="both"/>
        <w:rPr>
          <w:rFonts w:ascii="Times New Roman" w:hAnsi="Times New Roman" w:cs="Times New Roman"/>
        </w:rPr>
      </w:pPr>
      <w:r w:rsidRPr="00A42C75">
        <w:rPr>
          <w:rFonts w:ascii="Times New Roman" w:hAnsi="Times New Roman" w:cs="Times New Roman"/>
          <w:b/>
        </w:rPr>
        <w:t>7.</w:t>
      </w:r>
      <w:r w:rsidRPr="00A42C75">
        <w:rPr>
          <w:rFonts w:ascii="Times New Roman" w:hAnsi="Times New Roman" w:cs="Times New Roman"/>
        </w:rPr>
        <w:t xml:space="preserve"> Направить настоящее решение Главе Варламовского сельсовета Болотнинского района Новосибирской области для подписания, опубликования в периодическом печатном издании официальный вестник Варламовского сельсовета.</w:t>
      </w:r>
    </w:p>
    <w:p w:rsidR="00F569F4" w:rsidRPr="00A42C75" w:rsidRDefault="00F569F4" w:rsidP="00A42C75">
      <w:pPr>
        <w:spacing w:line="240" w:lineRule="auto"/>
        <w:contextualSpacing/>
        <w:jc w:val="both"/>
        <w:rPr>
          <w:rFonts w:ascii="Times New Roman" w:hAnsi="Times New Roman" w:cs="Times New Roman"/>
        </w:rPr>
      </w:pPr>
      <w:r w:rsidRPr="00A42C75">
        <w:rPr>
          <w:rFonts w:ascii="Times New Roman" w:hAnsi="Times New Roman" w:cs="Times New Roman"/>
          <w:b/>
        </w:rPr>
        <w:t>8.</w:t>
      </w:r>
      <w:r w:rsidRPr="00A42C75">
        <w:rPr>
          <w:rFonts w:ascii="Times New Roman" w:hAnsi="Times New Roman" w:cs="Times New Roman"/>
        </w:rPr>
        <w:t xml:space="preserve"> Решение вступает в силу с момента опубликования.</w:t>
      </w:r>
    </w:p>
    <w:p w:rsidR="00F569F4" w:rsidRPr="00A42C75" w:rsidRDefault="00F569F4" w:rsidP="00A42C75">
      <w:pPr>
        <w:tabs>
          <w:tab w:val="left" w:pos="7215"/>
        </w:tabs>
        <w:spacing w:line="240" w:lineRule="auto"/>
        <w:contextualSpacing/>
        <w:rPr>
          <w:rFonts w:ascii="Times New Roman" w:hAnsi="Times New Roman" w:cs="Times New Roman"/>
        </w:rPr>
      </w:pPr>
      <w:r w:rsidRPr="00A42C75">
        <w:rPr>
          <w:rFonts w:ascii="Times New Roman" w:hAnsi="Times New Roman" w:cs="Times New Roman"/>
        </w:rPr>
        <w:t xml:space="preserve">                                                                  </w:t>
      </w:r>
      <w:r w:rsidR="00A42C75">
        <w:rPr>
          <w:rFonts w:ascii="Times New Roman" w:hAnsi="Times New Roman" w:cs="Times New Roman"/>
        </w:rPr>
        <w:t xml:space="preserve">                              </w:t>
      </w:r>
    </w:p>
    <w:p w:rsidR="00F569F4" w:rsidRPr="00A42C75" w:rsidRDefault="00F569F4" w:rsidP="00A42C75">
      <w:pPr>
        <w:tabs>
          <w:tab w:val="left" w:pos="7215"/>
        </w:tabs>
        <w:spacing w:line="240" w:lineRule="auto"/>
        <w:contextualSpacing/>
        <w:jc w:val="both"/>
        <w:rPr>
          <w:rFonts w:ascii="Times New Roman" w:hAnsi="Times New Roman" w:cs="Times New Roman"/>
        </w:rPr>
      </w:pPr>
      <w:r w:rsidRPr="00A42C75">
        <w:rPr>
          <w:rFonts w:ascii="Times New Roman" w:hAnsi="Times New Roman" w:cs="Times New Roman"/>
        </w:rPr>
        <w:t>Председатель Совета Депутатов                                   Глава Варламовского сельсовета</w:t>
      </w:r>
    </w:p>
    <w:p w:rsidR="00F569F4" w:rsidRPr="00A42C75" w:rsidRDefault="00F569F4" w:rsidP="00A42C75">
      <w:pPr>
        <w:tabs>
          <w:tab w:val="left" w:pos="7215"/>
        </w:tabs>
        <w:spacing w:line="240" w:lineRule="auto"/>
        <w:contextualSpacing/>
        <w:jc w:val="both"/>
        <w:rPr>
          <w:rFonts w:ascii="Times New Roman" w:hAnsi="Times New Roman" w:cs="Times New Roman"/>
        </w:rPr>
      </w:pPr>
      <w:r w:rsidRPr="00A42C75">
        <w:rPr>
          <w:rFonts w:ascii="Times New Roman" w:hAnsi="Times New Roman" w:cs="Times New Roman"/>
        </w:rPr>
        <w:t>Варламовского сельсовета                                             Болотнинского района</w:t>
      </w:r>
    </w:p>
    <w:p w:rsidR="00F569F4" w:rsidRPr="00A42C75" w:rsidRDefault="00F569F4" w:rsidP="00A42C75">
      <w:pPr>
        <w:tabs>
          <w:tab w:val="left" w:pos="7215"/>
        </w:tabs>
        <w:spacing w:line="240" w:lineRule="auto"/>
        <w:contextualSpacing/>
        <w:jc w:val="both"/>
        <w:rPr>
          <w:rFonts w:ascii="Times New Roman" w:hAnsi="Times New Roman" w:cs="Times New Roman"/>
        </w:rPr>
      </w:pPr>
      <w:r w:rsidRPr="00A42C75">
        <w:rPr>
          <w:rFonts w:ascii="Times New Roman" w:hAnsi="Times New Roman" w:cs="Times New Roman"/>
        </w:rPr>
        <w:t>Болотнинского района                                                   Новосибирской области</w:t>
      </w:r>
    </w:p>
    <w:p w:rsidR="00F569F4" w:rsidRPr="00A42C75" w:rsidRDefault="00F569F4" w:rsidP="00A42C75">
      <w:pPr>
        <w:tabs>
          <w:tab w:val="left" w:pos="7215"/>
        </w:tabs>
        <w:spacing w:line="240" w:lineRule="auto"/>
        <w:contextualSpacing/>
        <w:jc w:val="both"/>
        <w:rPr>
          <w:rFonts w:ascii="Times New Roman" w:hAnsi="Times New Roman" w:cs="Times New Roman"/>
        </w:rPr>
      </w:pPr>
      <w:r w:rsidRPr="00A42C75">
        <w:rPr>
          <w:rFonts w:ascii="Times New Roman" w:hAnsi="Times New Roman" w:cs="Times New Roman"/>
        </w:rPr>
        <w:t xml:space="preserve">Андронова С.М.__________                                          </w:t>
      </w:r>
      <w:proofErr w:type="spellStart"/>
      <w:r w:rsidRPr="00A42C75">
        <w:rPr>
          <w:rFonts w:ascii="Times New Roman" w:hAnsi="Times New Roman" w:cs="Times New Roman"/>
        </w:rPr>
        <w:t>Приболовец</w:t>
      </w:r>
      <w:proofErr w:type="spellEnd"/>
      <w:r w:rsidRPr="00A42C75">
        <w:rPr>
          <w:rFonts w:ascii="Times New Roman" w:hAnsi="Times New Roman" w:cs="Times New Roman"/>
        </w:rPr>
        <w:t xml:space="preserve"> А.</w:t>
      </w:r>
      <w:proofErr w:type="gramStart"/>
      <w:r w:rsidRPr="00A42C75">
        <w:rPr>
          <w:rFonts w:ascii="Times New Roman" w:hAnsi="Times New Roman" w:cs="Times New Roman"/>
        </w:rPr>
        <w:t>В</w:t>
      </w:r>
      <w:proofErr w:type="gramEnd"/>
      <w:r w:rsidRPr="00A42C75">
        <w:rPr>
          <w:rFonts w:ascii="Times New Roman" w:hAnsi="Times New Roman" w:cs="Times New Roman"/>
        </w:rPr>
        <w:t xml:space="preserve">______________                                      </w:t>
      </w:r>
    </w:p>
    <w:p w:rsidR="00F569F4" w:rsidRPr="00A42C75" w:rsidRDefault="00F569F4" w:rsidP="00A42C75">
      <w:pPr>
        <w:pBdr>
          <w:bottom w:val="single" w:sz="12" w:space="1" w:color="auto"/>
        </w:pBdr>
        <w:spacing w:line="240" w:lineRule="auto"/>
        <w:contextualSpacing/>
        <w:jc w:val="both"/>
        <w:rPr>
          <w:rFonts w:ascii="Times New Roman" w:hAnsi="Times New Roman" w:cs="Times New Roman"/>
        </w:rPr>
      </w:pPr>
    </w:p>
    <w:p w:rsidR="00F569F4" w:rsidRPr="00A42C75" w:rsidRDefault="00F569F4" w:rsidP="00A42C75">
      <w:pPr>
        <w:pStyle w:val="ab"/>
        <w:contextualSpacing/>
        <w:rPr>
          <w:b/>
          <w:sz w:val="22"/>
          <w:szCs w:val="22"/>
        </w:rPr>
      </w:pPr>
      <w:r w:rsidRPr="00A42C75">
        <w:rPr>
          <w:b/>
          <w:sz w:val="22"/>
          <w:szCs w:val="22"/>
        </w:rPr>
        <w:t xml:space="preserve">СОВЕТ  ДЕПУТАТОВ </w:t>
      </w:r>
    </w:p>
    <w:p w:rsidR="00F569F4" w:rsidRPr="00A42C75" w:rsidRDefault="00F569F4" w:rsidP="00A42C75">
      <w:pPr>
        <w:pStyle w:val="ab"/>
        <w:contextualSpacing/>
        <w:rPr>
          <w:b/>
          <w:sz w:val="22"/>
          <w:szCs w:val="22"/>
        </w:rPr>
      </w:pPr>
      <w:r w:rsidRPr="00A42C75">
        <w:rPr>
          <w:b/>
          <w:sz w:val="22"/>
          <w:szCs w:val="22"/>
        </w:rPr>
        <w:t>ВАРЛАМОВСКОГО СЕЛЬСОВЕТА</w:t>
      </w:r>
    </w:p>
    <w:p w:rsidR="00F569F4" w:rsidRPr="00A42C75" w:rsidRDefault="00F569F4" w:rsidP="00A42C75">
      <w:pPr>
        <w:spacing w:line="240" w:lineRule="auto"/>
        <w:contextualSpacing/>
        <w:jc w:val="center"/>
        <w:rPr>
          <w:rFonts w:ascii="Times New Roman" w:hAnsi="Times New Roman" w:cs="Times New Roman"/>
          <w:b/>
        </w:rPr>
      </w:pPr>
      <w:r w:rsidRPr="00A42C75">
        <w:rPr>
          <w:rFonts w:ascii="Times New Roman" w:hAnsi="Times New Roman" w:cs="Times New Roman"/>
          <w:b/>
        </w:rPr>
        <w:t>БОЛОТНИНСКОГО  РАЙОНА НОВОСИБИРСКОЙ ОБЛАСТИ</w:t>
      </w:r>
    </w:p>
    <w:p w:rsidR="00F569F4" w:rsidRPr="00A42C75" w:rsidRDefault="00F569F4" w:rsidP="00A42C75">
      <w:pPr>
        <w:spacing w:line="240" w:lineRule="auto"/>
        <w:contextualSpacing/>
        <w:jc w:val="center"/>
        <w:rPr>
          <w:rFonts w:ascii="Times New Roman" w:hAnsi="Times New Roman" w:cs="Times New Roman"/>
          <w:b/>
        </w:rPr>
      </w:pPr>
    </w:p>
    <w:p w:rsidR="00F569F4" w:rsidRPr="00A42C75" w:rsidRDefault="00F569F4" w:rsidP="00A42C75">
      <w:pPr>
        <w:spacing w:after="0" w:line="240" w:lineRule="auto"/>
        <w:contextualSpacing/>
        <w:jc w:val="center"/>
        <w:rPr>
          <w:rFonts w:ascii="Times New Roman" w:hAnsi="Times New Roman" w:cs="Times New Roman"/>
          <w:b/>
        </w:rPr>
      </w:pPr>
      <w:proofErr w:type="gramStart"/>
      <w:r w:rsidRPr="00A42C75">
        <w:rPr>
          <w:rFonts w:ascii="Times New Roman" w:hAnsi="Times New Roman" w:cs="Times New Roman"/>
          <w:b/>
        </w:rPr>
        <w:t>Р</w:t>
      </w:r>
      <w:proofErr w:type="gramEnd"/>
      <w:r w:rsidRPr="00A42C75">
        <w:rPr>
          <w:rFonts w:ascii="Times New Roman" w:hAnsi="Times New Roman" w:cs="Times New Roman"/>
          <w:b/>
        </w:rPr>
        <w:t xml:space="preserve"> Е Ш Е Н И Е</w:t>
      </w:r>
    </w:p>
    <w:p w:rsidR="00F569F4" w:rsidRPr="00A42C75" w:rsidRDefault="00F569F4" w:rsidP="00A42C75">
      <w:pPr>
        <w:spacing w:after="0" w:line="240" w:lineRule="auto"/>
        <w:contextualSpacing/>
        <w:jc w:val="center"/>
        <w:rPr>
          <w:rFonts w:ascii="Times New Roman" w:hAnsi="Times New Roman" w:cs="Times New Roman"/>
          <w:b/>
        </w:rPr>
      </w:pPr>
      <w:r w:rsidRPr="00A42C75">
        <w:rPr>
          <w:rFonts w:ascii="Times New Roman" w:hAnsi="Times New Roman" w:cs="Times New Roman"/>
          <w:b/>
        </w:rPr>
        <w:t xml:space="preserve">Семьдесят четвертой сессии  (пятого созыва) </w:t>
      </w:r>
    </w:p>
    <w:p w:rsidR="00F569F4" w:rsidRPr="00A42C75" w:rsidRDefault="00F569F4" w:rsidP="00A42C75">
      <w:pPr>
        <w:spacing w:after="0" w:line="240" w:lineRule="auto"/>
        <w:contextualSpacing/>
        <w:rPr>
          <w:rFonts w:ascii="Times New Roman" w:hAnsi="Times New Roman" w:cs="Times New Roman"/>
          <w:b/>
        </w:rPr>
      </w:pPr>
      <w:r w:rsidRPr="00A42C75">
        <w:rPr>
          <w:rFonts w:ascii="Times New Roman" w:hAnsi="Times New Roman" w:cs="Times New Roman"/>
          <w:b/>
        </w:rPr>
        <w:t>27.02.2020                              с.Варламово                                                  №  196</w:t>
      </w:r>
    </w:p>
    <w:p w:rsidR="00F569F4" w:rsidRPr="00A42C75" w:rsidRDefault="00F569F4" w:rsidP="00A42C75">
      <w:pPr>
        <w:spacing w:line="240" w:lineRule="auto"/>
        <w:contextualSpacing/>
        <w:jc w:val="center"/>
        <w:rPr>
          <w:rFonts w:ascii="Times New Roman" w:hAnsi="Times New Roman" w:cs="Times New Roman"/>
          <w:b/>
        </w:rPr>
      </w:pPr>
    </w:p>
    <w:p w:rsidR="00F569F4" w:rsidRPr="00A42C75" w:rsidRDefault="00F569F4" w:rsidP="00A42C75">
      <w:pPr>
        <w:spacing w:line="240" w:lineRule="auto"/>
        <w:contextualSpacing/>
        <w:jc w:val="center"/>
        <w:rPr>
          <w:rFonts w:ascii="Times New Roman" w:hAnsi="Times New Roman" w:cs="Times New Roman"/>
          <w:b/>
        </w:rPr>
      </w:pPr>
      <w:r w:rsidRPr="00A42C75">
        <w:rPr>
          <w:rFonts w:ascii="Times New Roman" w:hAnsi="Times New Roman" w:cs="Times New Roman"/>
          <w:b/>
        </w:rPr>
        <w:t>Об итогах  исполнения прогноза социально-экономического развития   Варламовского сельсовета за 2019 год</w:t>
      </w:r>
    </w:p>
    <w:p w:rsidR="00F569F4" w:rsidRPr="00A42C75" w:rsidRDefault="00F569F4" w:rsidP="00A42C75">
      <w:pPr>
        <w:spacing w:line="240" w:lineRule="auto"/>
        <w:contextualSpacing/>
        <w:jc w:val="center"/>
        <w:rPr>
          <w:rFonts w:ascii="Times New Roman" w:hAnsi="Times New Roman" w:cs="Times New Roman"/>
        </w:rPr>
      </w:pPr>
    </w:p>
    <w:p w:rsidR="00F569F4" w:rsidRPr="00A42C75" w:rsidRDefault="00F569F4" w:rsidP="00A42C75">
      <w:pPr>
        <w:spacing w:after="0" w:line="240" w:lineRule="auto"/>
        <w:contextualSpacing/>
        <w:jc w:val="both"/>
        <w:rPr>
          <w:rFonts w:ascii="Times New Roman" w:hAnsi="Times New Roman" w:cs="Times New Roman"/>
        </w:rPr>
      </w:pPr>
      <w:r w:rsidRPr="00A42C75">
        <w:rPr>
          <w:rFonts w:ascii="Times New Roman" w:hAnsi="Times New Roman" w:cs="Times New Roman"/>
        </w:rPr>
        <w:t xml:space="preserve"> В соответствии с Уставом Варламовского сельсовета Болотнинского района Новосибирской области, Положением «О бюджетном процессе в Варламовском  сельсовете»,  заслушав итоги  социально-экономического развития  Варламовского сельсовета  за   2019 год,</w:t>
      </w:r>
    </w:p>
    <w:p w:rsidR="00F569F4" w:rsidRPr="00A42C75" w:rsidRDefault="00F569F4" w:rsidP="00A42C75">
      <w:pPr>
        <w:spacing w:after="0" w:line="240" w:lineRule="auto"/>
        <w:contextualSpacing/>
        <w:jc w:val="both"/>
        <w:rPr>
          <w:rFonts w:ascii="Times New Roman" w:hAnsi="Times New Roman" w:cs="Times New Roman"/>
        </w:rPr>
      </w:pPr>
      <w:r w:rsidRPr="00A42C75">
        <w:rPr>
          <w:rFonts w:ascii="Times New Roman" w:hAnsi="Times New Roman" w:cs="Times New Roman"/>
        </w:rPr>
        <w:t xml:space="preserve">  Совет депутатов Варламовского  сельсовета решил</w:t>
      </w:r>
      <w:proofErr w:type="gramStart"/>
      <w:r w:rsidRPr="00A42C75">
        <w:rPr>
          <w:rFonts w:ascii="Times New Roman" w:hAnsi="Times New Roman" w:cs="Times New Roman"/>
        </w:rPr>
        <w:t xml:space="preserve"> :</w:t>
      </w:r>
      <w:proofErr w:type="gramEnd"/>
    </w:p>
    <w:p w:rsidR="00F569F4" w:rsidRPr="00A42C75" w:rsidRDefault="00F569F4" w:rsidP="00A42C75">
      <w:pPr>
        <w:spacing w:after="0" w:line="240" w:lineRule="auto"/>
        <w:contextualSpacing/>
        <w:jc w:val="both"/>
        <w:rPr>
          <w:rFonts w:ascii="Times New Roman" w:hAnsi="Times New Roman" w:cs="Times New Roman"/>
        </w:rPr>
      </w:pPr>
    </w:p>
    <w:p w:rsidR="00F569F4" w:rsidRPr="00A42C75" w:rsidRDefault="00F569F4" w:rsidP="00A42C75">
      <w:pPr>
        <w:numPr>
          <w:ilvl w:val="0"/>
          <w:numId w:val="3"/>
        </w:numPr>
        <w:spacing w:after="0" w:line="240" w:lineRule="auto"/>
        <w:contextualSpacing/>
        <w:jc w:val="both"/>
        <w:rPr>
          <w:rFonts w:ascii="Times New Roman" w:hAnsi="Times New Roman" w:cs="Times New Roman"/>
        </w:rPr>
      </w:pPr>
      <w:r w:rsidRPr="00A42C75">
        <w:rPr>
          <w:rFonts w:ascii="Times New Roman" w:hAnsi="Times New Roman" w:cs="Times New Roman"/>
        </w:rPr>
        <w:t>Принять к сведению информацию об итогах исполнения прогноза социально-экономического развития Варламовского сельсовета Болотнинского района Новосибирской области за 2019 г.</w:t>
      </w:r>
    </w:p>
    <w:p w:rsidR="00F569F4" w:rsidRPr="00A42C75" w:rsidRDefault="00F569F4" w:rsidP="00A42C75">
      <w:pPr>
        <w:spacing w:line="240" w:lineRule="auto"/>
        <w:contextualSpacing/>
        <w:jc w:val="both"/>
        <w:rPr>
          <w:rFonts w:ascii="Times New Roman" w:hAnsi="Times New Roman" w:cs="Times New Roman"/>
        </w:rPr>
      </w:pPr>
      <w:r w:rsidRPr="00A42C75">
        <w:rPr>
          <w:rFonts w:ascii="Times New Roman" w:hAnsi="Times New Roman" w:cs="Times New Roman"/>
        </w:rPr>
        <w:t xml:space="preserve"> </w:t>
      </w:r>
    </w:p>
    <w:p w:rsidR="00F569F4" w:rsidRPr="00A42C75" w:rsidRDefault="00F569F4" w:rsidP="00A42C75">
      <w:pPr>
        <w:spacing w:line="240" w:lineRule="auto"/>
        <w:contextualSpacing/>
        <w:jc w:val="both"/>
        <w:rPr>
          <w:rFonts w:ascii="Times New Roman" w:hAnsi="Times New Roman" w:cs="Times New Roman"/>
        </w:rPr>
      </w:pPr>
    </w:p>
    <w:p w:rsidR="00F569F4" w:rsidRPr="00A42C75" w:rsidRDefault="00F569F4" w:rsidP="00A42C75">
      <w:pPr>
        <w:spacing w:line="240" w:lineRule="auto"/>
        <w:contextualSpacing/>
        <w:rPr>
          <w:rFonts w:ascii="Times New Roman" w:hAnsi="Times New Roman" w:cs="Times New Roman"/>
        </w:rPr>
      </w:pPr>
    </w:p>
    <w:tbl>
      <w:tblPr>
        <w:tblW w:w="9747" w:type="dxa"/>
        <w:tblLook w:val="00A0"/>
      </w:tblPr>
      <w:tblGrid>
        <w:gridCol w:w="4644"/>
        <w:gridCol w:w="567"/>
        <w:gridCol w:w="4536"/>
      </w:tblGrid>
      <w:tr w:rsidR="00F569F4" w:rsidRPr="00A42C75" w:rsidTr="00A42C75">
        <w:tc>
          <w:tcPr>
            <w:tcW w:w="4644" w:type="dxa"/>
          </w:tcPr>
          <w:p w:rsidR="00F569F4" w:rsidRPr="00A42C75" w:rsidRDefault="00F569F4" w:rsidP="00A42C75">
            <w:pPr>
              <w:spacing w:line="240" w:lineRule="auto"/>
              <w:contextualSpacing/>
              <w:rPr>
                <w:rFonts w:ascii="Times New Roman" w:hAnsi="Times New Roman" w:cs="Times New Roman"/>
                <w:color w:val="000000"/>
              </w:rPr>
            </w:pPr>
            <w:r w:rsidRPr="00A42C75">
              <w:rPr>
                <w:rFonts w:ascii="Times New Roman" w:hAnsi="Times New Roman" w:cs="Times New Roman"/>
              </w:rPr>
              <w:t xml:space="preserve">Глава Варламовского сельсовета                                                    </w:t>
            </w:r>
            <w:r w:rsidRPr="00A42C75">
              <w:rPr>
                <w:rFonts w:ascii="Times New Roman" w:hAnsi="Times New Roman" w:cs="Times New Roman"/>
                <w:snapToGrid w:val="0"/>
              </w:rPr>
              <w:t xml:space="preserve">               </w:t>
            </w:r>
            <w:r w:rsidRPr="00A42C75">
              <w:rPr>
                <w:rFonts w:ascii="Times New Roman" w:hAnsi="Times New Roman" w:cs="Times New Roman"/>
              </w:rPr>
              <w:t>Болотнинского района</w:t>
            </w:r>
            <w:r w:rsidRPr="00A42C75">
              <w:rPr>
                <w:rFonts w:ascii="Times New Roman" w:hAnsi="Times New Roman" w:cs="Times New Roman"/>
                <w:snapToGrid w:val="0"/>
              </w:rPr>
              <w:t xml:space="preserve">                                                                                  </w:t>
            </w:r>
            <w:r w:rsidRPr="00A42C75">
              <w:rPr>
                <w:rFonts w:ascii="Times New Roman" w:hAnsi="Times New Roman" w:cs="Times New Roman"/>
              </w:rPr>
              <w:t xml:space="preserve">Новосибирской области                                                            </w:t>
            </w:r>
          </w:p>
        </w:tc>
        <w:tc>
          <w:tcPr>
            <w:tcW w:w="567" w:type="dxa"/>
          </w:tcPr>
          <w:p w:rsidR="00F569F4" w:rsidRPr="00A42C75" w:rsidRDefault="00F569F4" w:rsidP="00A42C75">
            <w:pPr>
              <w:spacing w:line="240" w:lineRule="auto"/>
              <w:contextualSpacing/>
              <w:jc w:val="both"/>
              <w:rPr>
                <w:rFonts w:ascii="Times New Roman" w:hAnsi="Times New Roman" w:cs="Times New Roman"/>
                <w:color w:val="000000"/>
              </w:rPr>
            </w:pPr>
          </w:p>
        </w:tc>
        <w:tc>
          <w:tcPr>
            <w:tcW w:w="4536" w:type="dxa"/>
          </w:tcPr>
          <w:p w:rsidR="00F569F4" w:rsidRPr="00A42C75" w:rsidRDefault="00F569F4" w:rsidP="00A42C75">
            <w:pPr>
              <w:pStyle w:val="a7"/>
              <w:contextualSpacing/>
              <w:rPr>
                <w:rFonts w:ascii="Times New Roman" w:hAnsi="Times New Roman"/>
              </w:rPr>
            </w:pPr>
            <w:r w:rsidRPr="00A42C75">
              <w:rPr>
                <w:rFonts w:ascii="Times New Roman" w:hAnsi="Times New Roman"/>
              </w:rPr>
              <w:t>Председатель Совета депутатов</w:t>
            </w:r>
          </w:p>
          <w:p w:rsidR="00F569F4" w:rsidRPr="00A42C75" w:rsidRDefault="00F569F4" w:rsidP="00A42C75">
            <w:pPr>
              <w:pStyle w:val="a7"/>
              <w:contextualSpacing/>
              <w:rPr>
                <w:rFonts w:ascii="Times New Roman" w:hAnsi="Times New Roman"/>
              </w:rPr>
            </w:pPr>
            <w:r w:rsidRPr="00A42C75">
              <w:rPr>
                <w:rFonts w:ascii="Times New Roman" w:hAnsi="Times New Roman"/>
              </w:rPr>
              <w:t>Варламовского сельсовета</w:t>
            </w:r>
          </w:p>
          <w:p w:rsidR="00F569F4" w:rsidRPr="00A42C75" w:rsidRDefault="00F569F4" w:rsidP="00A42C75">
            <w:pPr>
              <w:pStyle w:val="a7"/>
              <w:contextualSpacing/>
              <w:rPr>
                <w:rFonts w:ascii="Times New Roman" w:hAnsi="Times New Roman"/>
              </w:rPr>
            </w:pPr>
            <w:r w:rsidRPr="00A42C75">
              <w:rPr>
                <w:rFonts w:ascii="Times New Roman" w:hAnsi="Times New Roman"/>
              </w:rPr>
              <w:t xml:space="preserve">Болотнинского района                                                             </w:t>
            </w:r>
          </w:p>
          <w:p w:rsidR="00F569F4" w:rsidRPr="00A42C75" w:rsidRDefault="00F569F4" w:rsidP="00A42C75">
            <w:pPr>
              <w:spacing w:line="240" w:lineRule="auto"/>
              <w:contextualSpacing/>
              <w:jc w:val="both"/>
              <w:rPr>
                <w:rFonts w:ascii="Times New Roman" w:hAnsi="Times New Roman" w:cs="Times New Roman"/>
                <w:color w:val="000000"/>
              </w:rPr>
            </w:pPr>
            <w:r w:rsidRPr="00A42C75">
              <w:rPr>
                <w:rFonts w:ascii="Times New Roman" w:hAnsi="Times New Roman" w:cs="Times New Roman"/>
              </w:rPr>
              <w:t xml:space="preserve">Новосибирской области                                                            </w:t>
            </w:r>
          </w:p>
        </w:tc>
      </w:tr>
      <w:tr w:rsidR="00F569F4" w:rsidRPr="00A42C75" w:rsidTr="00A42C75">
        <w:tc>
          <w:tcPr>
            <w:tcW w:w="4644" w:type="dxa"/>
          </w:tcPr>
          <w:p w:rsidR="00F569F4" w:rsidRPr="00A42C75" w:rsidRDefault="00F569F4" w:rsidP="00A42C75">
            <w:pPr>
              <w:spacing w:line="240" w:lineRule="auto"/>
              <w:contextualSpacing/>
              <w:jc w:val="both"/>
              <w:rPr>
                <w:rFonts w:ascii="Times New Roman" w:hAnsi="Times New Roman" w:cs="Times New Roman"/>
                <w:color w:val="000000"/>
              </w:rPr>
            </w:pPr>
            <w:r w:rsidRPr="00A42C75">
              <w:rPr>
                <w:rFonts w:ascii="Times New Roman" w:hAnsi="Times New Roman" w:cs="Times New Roman"/>
                <w:color w:val="000000"/>
              </w:rPr>
              <w:t>___________ А.В.Приболовец</w:t>
            </w:r>
          </w:p>
          <w:p w:rsidR="00F569F4" w:rsidRPr="00A42C75" w:rsidRDefault="00F569F4" w:rsidP="00A42C75">
            <w:pPr>
              <w:spacing w:line="240" w:lineRule="auto"/>
              <w:contextualSpacing/>
              <w:jc w:val="both"/>
              <w:rPr>
                <w:rFonts w:ascii="Times New Roman" w:hAnsi="Times New Roman" w:cs="Times New Roman"/>
                <w:color w:val="000000"/>
              </w:rPr>
            </w:pPr>
          </w:p>
        </w:tc>
        <w:tc>
          <w:tcPr>
            <w:tcW w:w="567" w:type="dxa"/>
          </w:tcPr>
          <w:p w:rsidR="00F569F4" w:rsidRPr="00A42C75" w:rsidRDefault="00F569F4" w:rsidP="00A42C75">
            <w:pPr>
              <w:spacing w:line="240" w:lineRule="auto"/>
              <w:contextualSpacing/>
              <w:jc w:val="both"/>
              <w:rPr>
                <w:rFonts w:ascii="Times New Roman" w:hAnsi="Times New Roman" w:cs="Times New Roman"/>
                <w:color w:val="000000"/>
              </w:rPr>
            </w:pPr>
          </w:p>
        </w:tc>
        <w:tc>
          <w:tcPr>
            <w:tcW w:w="4536" w:type="dxa"/>
          </w:tcPr>
          <w:p w:rsidR="00F569F4" w:rsidRPr="00A42C75" w:rsidRDefault="00F569F4" w:rsidP="00A42C75">
            <w:pPr>
              <w:spacing w:line="240" w:lineRule="auto"/>
              <w:contextualSpacing/>
              <w:jc w:val="both"/>
              <w:rPr>
                <w:rFonts w:ascii="Times New Roman" w:hAnsi="Times New Roman" w:cs="Times New Roman"/>
                <w:color w:val="000000"/>
              </w:rPr>
            </w:pPr>
            <w:r w:rsidRPr="00A42C75">
              <w:rPr>
                <w:rFonts w:ascii="Times New Roman" w:hAnsi="Times New Roman" w:cs="Times New Roman"/>
                <w:color w:val="000000"/>
              </w:rPr>
              <w:t>____________ С.М.Андронова</w:t>
            </w:r>
          </w:p>
          <w:p w:rsidR="00F569F4" w:rsidRPr="00A42C75" w:rsidRDefault="00F569F4" w:rsidP="00A42C75">
            <w:pPr>
              <w:spacing w:line="240" w:lineRule="auto"/>
              <w:contextualSpacing/>
              <w:jc w:val="both"/>
              <w:rPr>
                <w:rFonts w:ascii="Times New Roman" w:hAnsi="Times New Roman" w:cs="Times New Roman"/>
                <w:color w:val="000000"/>
              </w:rPr>
            </w:pPr>
          </w:p>
        </w:tc>
      </w:tr>
    </w:tbl>
    <w:p w:rsidR="00F569F4" w:rsidRPr="00A42C75" w:rsidRDefault="00F569F4" w:rsidP="00A42C75">
      <w:pPr>
        <w:pStyle w:val="a7"/>
        <w:contextualSpacing/>
        <w:rPr>
          <w:rFonts w:ascii="Times New Roman" w:hAnsi="Times New Roman"/>
        </w:rPr>
      </w:pPr>
    </w:p>
    <w:p w:rsidR="00F569F4" w:rsidRPr="00A42C75" w:rsidRDefault="00F569F4" w:rsidP="00A42C75">
      <w:pPr>
        <w:pStyle w:val="a7"/>
        <w:contextualSpacing/>
        <w:jc w:val="right"/>
        <w:rPr>
          <w:rFonts w:ascii="Times New Roman" w:hAnsi="Times New Roman"/>
        </w:rPr>
      </w:pPr>
      <w:r w:rsidRPr="00A42C75">
        <w:rPr>
          <w:rFonts w:ascii="Times New Roman" w:hAnsi="Times New Roman"/>
        </w:rPr>
        <w:lastRenderedPageBreak/>
        <w:t xml:space="preserve">Приложение </w:t>
      </w:r>
    </w:p>
    <w:p w:rsidR="00F569F4" w:rsidRPr="00A42C75" w:rsidRDefault="00F569F4" w:rsidP="00A42C75">
      <w:pPr>
        <w:pStyle w:val="a7"/>
        <w:contextualSpacing/>
        <w:jc w:val="right"/>
        <w:rPr>
          <w:rFonts w:ascii="Times New Roman" w:hAnsi="Times New Roman"/>
        </w:rPr>
      </w:pPr>
      <w:r w:rsidRPr="00A42C75">
        <w:rPr>
          <w:rFonts w:ascii="Times New Roman" w:hAnsi="Times New Roman"/>
        </w:rPr>
        <w:t>К решению 74-ой сессии (пятого созыва)</w:t>
      </w:r>
    </w:p>
    <w:p w:rsidR="00F569F4" w:rsidRPr="00A42C75" w:rsidRDefault="00F569F4" w:rsidP="00A42C75">
      <w:pPr>
        <w:pStyle w:val="a7"/>
        <w:contextualSpacing/>
        <w:jc w:val="right"/>
        <w:rPr>
          <w:rFonts w:ascii="Times New Roman" w:hAnsi="Times New Roman"/>
        </w:rPr>
      </w:pPr>
      <w:r w:rsidRPr="00A42C75">
        <w:rPr>
          <w:rFonts w:ascii="Times New Roman" w:hAnsi="Times New Roman"/>
        </w:rPr>
        <w:t xml:space="preserve"> Совета депутатов Варламовского сельсовета</w:t>
      </w:r>
    </w:p>
    <w:p w:rsidR="00F569F4" w:rsidRPr="00A42C75" w:rsidRDefault="00F569F4" w:rsidP="00A42C75">
      <w:pPr>
        <w:pStyle w:val="a7"/>
        <w:contextualSpacing/>
        <w:jc w:val="right"/>
        <w:rPr>
          <w:rFonts w:ascii="Times New Roman" w:hAnsi="Times New Roman"/>
        </w:rPr>
      </w:pPr>
      <w:r w:rsidRPr="00A42C75">
        <w:rPr>
          <w:rFonts w:ascii="Times New Roman" w:hAnsi="Times New Roman"/>
        </w:rPr>
        <w:t xml:space="preserve">Болотнинского района </w:t>
      </w:r>
    </w:p>
    <w:p w:rsidR="00F569F4" w:rsidRPr="00A42C75" w:rsidRDefault="00F569F4" w:rsidP="00A42C75">
      <w:pPr>
        <w:pStyle w:val="a7"/>
        <w:contextualSpacing/>
        <w:jc w:val="right"/>
        <w:rPr>
          <w:rFonts w:ascii="Times New Roman" w:hAnsi="Times New Roman"/>
        </w:rPr>
      </w:pPr>
      <w:r w:rsidRPr="00A42C75">
        <w:rPr>
          <w:rFonts w:ascii="Times New Roman" w:hAnsi="Times New Roman"/>
        </w:rPr>
        <w:t xml:space="preserve">Новосибирской области </w:t>
      </w:r>
    </w:p>
    <w:p w:rsidR="00F569F4" w:rsidRPr="00A42C75" w:rsidRDefault="00F569F4" w:rsidP="00A42C75">
      <w:pPr>
        <w:pStyle w:val="a7"/>
        <w:contextualSpacing/>
        <w:jc w:val="right"/>
        <w:rPr>
          <w:rFonts w:ascii="Times New Roman" w:hAnsi="Times New Roman"/>
        </w:rPr>
      </w:pPr>
      <w:r w:rsidRPr="00A42C75">
        <w:rPr>
          <w:rFonts w:ascii="Times New Roman" w:hAnsi="Times New Roman"/>
        </w:rPr>
        <w:t xml:space="preserve">  от 27.02.20120  № 196</w:t>
      </w:r>
    </w:p>
    <w:p w:rsidR="00F569F4" w:rsidRPr="00A42C75" w:rsidRDefault="00F569F4" w:rsidP="00A42C75">
      <w:pPr>
        <w:pStyle w:val="a9"/>
        <w:spacing w:line="240" w:lineRule="auto"/>
        <w:ind w:left="0"/>
        <w:rPr>
          <w:rFonts w:ascii="Times New Roman" w:hAnsi="Times New Roman"/>
          <w:b/>
        </w:rPr>
      </w:pPr>
    </w:p>
    <w:p w:rsidR="00F569F4" w:rsidRPr="00A42C75" w:rsidRDefault="00F569F4" w:rsidP="00A42C75">
      <w:pPr>
        <w:spacing w:line="240" w:lineRule="auto"/>
        <w:contextualSpacing/>
        <w:jc w:val="center"/>
        <w:rPr>
          <w:rFonts w:ascii="Times New Roman" w:hAnsi="Times New Roman" w:cs="Times New Roman"/>
          <w:b/>
        </w:rPr>
      </w:pPr>
      <w:r w:rsidRPr="00A42C75">
        <w:rPr>
          <w:rFonts w:ascii="Times New Roman" w:hAnsi="Times New Roman" w:cs="Times New Roman"/>
          <w:b/>
        </w:rPr>
        <w:t xml:space="preserve">Отчет о социально-экономическом развитии </w:t>
      </w:r>
    </w:p>
    <w:p w:rsidR="00F569F4" w:rsidRPr="00A42C75" w:rsidRDefault="00F569F4" w:rsidP="00A42C75">
      <w:pPr>
        <w:spacing w:line="240" w:lineRule="auto"/>
        <w:contextualSpacing/>
        <w:jc w:val="center"/>
        <w:rPr>
          <w:rFonts w:ascii="Times New Roman" w:hAnsi="Times New Roman" w:cs="Times New Roman"/>
          <w:b/>
        </w:rPr>
      </w:pPr>
      <w:r w:rsidRPr="00A42C75">
        <w:rPr>
          <w:rFonts w:ascii="Times New Roman" w:hAnsi="Times New Roman" w:cs="Times New Roman"/>
          <w:b/>
        </w:rPr>
        <w:t>Варламовского  сельсовета за 2019 год</w:t>
      </w:r>
    </w:p>
    <w:p w:rsidR="00F569F4" w:rsidRPr="00A42C75" w:rsidRDefault="00F569F4" w:rsidP="00A42C75">
      <w:pPr>
        <w:spacing w:line="240" w:lineRule="auto"/>
        <w:contextualSpacing/>
        <w:jc w:val="both"/>
        <w:rPr>
          <w:rFonts w:ascii="Times New Roman" w:hAnsi="Times New Roman" w:cs="Times New Roman"/>
        </w:rPr>
      </w:pPr>
    </w:p>
    <w:p w:rsidR="00F569F4" w:rsidRPr="00A42C75" w:rsidRDefault="00F569F4" w:rsidP="00A42C75">
      <w:pPr>
        <w:spacing w:line="240" w:lineRule="auto"/>
        <w:contextualSpacing/>
        <w:jc w:val="both"/>
        <w:rPr>
          <w:rFonts w:ascii="Times New Roman" w:hAnsi="Times New Roman" w:cs="Times New Roman"/>
        </w:rPr>
      </w:pPr>
      <w:r w:rsidRPr="00A42C75">
        <w:rPr>
          <w:rFonts w:ascii="Times New Roman" w:hAnsi="Times New Roman" w:cs="Times New Roman"/>
        </w:rPr>
        <w:t xml:space="preserve">   Территория поселения общей площадью 22558 кв.м.расположена в северо-восточной части Новосибирской области на расстоянии 138 км от областного центра г</w:t>
      </w:r>
      <w:proofErr w:type="gramStart"/>
      <w:r w:rsidRPr="00A42C75">
        <w:rPr>
          <w:rFonts w:ascii="Times New Roman" w:hAnsi="Times New Roman" w:cs="Times New Roman"/>
        </w:rPr>
        <w:t>.Н</w:t>
      </w:r>
      <w:proofErr w:type="gramEnd"/>
      <w:r w:rsidRPr="00A42C75">
        <w:rPr>
          <w:rFonts w:ascii="Times New Roman" w:hAnsi="Times New Roman" w:cs="Times New Roman"/>
        </w:rPr>
        <w:t xml:space="preserve">овосибирска, в 18 км от районного центра г.Болотное и в 18 км от ближайшей  железнодорожной станции Болотная.    </w:t>
      </w:r>
    </w:p>
    <w:p w:rsidR="00F569F4" w:rsidRPr="00A42C75" w:rsidRDefault="00F569F4" w:rsidP="00A42C75">
      <w:pPr>
        <w:spacing w:line="240" w:lineRule="auto"/>
        <w:contextualSpacing/>
        <w:jc w:val="both"/>
        <w:rPr>
          <w:rFonts w:ascii="Times New Roman" w:hAnsi="Times New Roman" w:cs="Times New Roman"/>
        </w:rPr>
      </w:pPr>
      <w:r w:rsidRPr="00A42C75">
        <w:rPr>
          <w:rFonts w:ascii="Times New Roman" w:hAnsi="Times New Roman" w:cs="Times New Roman"/>
        </w:rPr>
        <w:t xml:space="preserve">   На территории Варламовского сельсовета расположены 4 населенных пункта</w:t>
      </w:r>
      <w:proofErr w:type="gramStart"/>
      <w:r w:rsidRPr="00A42C75">
        <w:rPr>
          <w:rFonts w:ascii="Times New Roman" w:hAnsi="Times New Roman" w:cs="Times New Roman"/>
        </w:rPr>
        <w:t xml:space="preserve"> :</w:t>
      </w:r>
      <w:proofErr w:type="gramEnd"/>
      <w:r w:rsidRPr="00A42C75">
        <w:rPr>
          <w:rFonts w:ascii="Times New Roman" w:hAnsi="Times New Roman" w:cs="Times New Roman"/>
        </w:rPr>
        <w:t xml:space="preserve"> село Варламово, деревня Большая Чёрная, деревня </w:t>
      </w:r>
      <w:proofErr w:type="spellStart"/>
      <w:r w:rsidRPr="00A42C75">
        <w:rPr>
          <w:rFonts w:ascii="Times New Roman" w:hAnsi="Times New Roman" w:cs="Times New Roman"/>
        </w:rPr>
        <w:t>Кандереп</w:t>
      </w:r>
      <w:proofErr w:type="spellEnd"/>
      <w:r w:rsidRPr="00A42C75">
        <w:rPr>
          <w:rFonts w:ascii="Times New Roman" w:hAnsi="Times New Roman" w:cs="Times New Roman"/>
        </w:rPr>
        <w:t xml:space="preserve">, деревня </w:t>
      </w:r>
      <w:proofErr w:type="spellStart"/>
      <w:r w:rsidRPr="00A42C75">
        <w:rPr>
          <w:rFonts w:ascii="Times New Roman" w:hAnsi="Times New Roman" w:cs="Times New Roman"/>
        </w:rPr>
        <w:t>Краснознаменка</w:t>
      </w:r>
      <w:proofErr w:type="spellEnd"/>
      <w:r w:rsidRPr="00A42C75">
        <w:rPr>
          <w:rFonts w:ascii="Times New Roman" w:hAnsi="Times New Roman" w:cs="Times New Roman"/>
        </w:rPr>
        <w:t>.</w:t>
      </w:r>
    </w:p>
    <w:p w:rsidR="00F569F4" w:rsidRPr="00A42C75" w:rsidRDefault="00F569F4" w:rsidP="00A42C75">
      <w:pPr>
        <w:spacing w:line="240" w:lineRule="auto"/>
        <w:contextualSpacing/>
        <w:jc w:val="both"/>
        <w:rPr>
          <w:rFonts w:ascii="Times New Roman" w:hAnsi="Times New Roman" w:cs="Times New Roman"/>
        </w:rPr>
      </w:pPr>
    </w:p>
    <w:p w:rsidR="00F569F4" w:rsidRPr="00A42C75" w:rsidRDefault="00F569F4" w:rsidP="00A42C75">
      <w:pPr>
        <w:spacing w:line="240" w:lineRule="auto"/>
        <w:contextualSpacing/>
        <w:jc w:val="center"/>
        <w:rPr>
          <w:rFonts w:ascii="Times New Roman" w:hAnsi="Times New Roman" w:cs="Times New Roman"/>
        </w:rPr>
      </w:pPr>
      <w:r w:rsidRPr="00A42C75">
        <w:rPr>
          <w:rFonts w:ascii="Times New Roman" w:hAnsi="Times New Roman" w:cs="Times New Roman"/>
          <w:b/>
          <w:bCs/>
        </w:rPr>
        <w:t>Демографическая ситуация в поселении характеризуется следующими показателями:</w:t>
      </w:r>
    </w:p>
    <w:p w:rsidR="00F569F4" w:rsidRPr="00A42C75" w:rsidRDefault="00F569F4" w:rsidP="00A42C75">
      <w:pPr>
        <w:shd w:val="clear" w:color="auto" w:fill="FFFFFF"/>
        <w:spacing w:after="0" w:line="240" w:lineRule="auto"/>
        <w:contextualSpacing/>
        <w:jc w:val="both"/>
        <w:rPr>
          <w:rFonts w:ascii="Times New Roman" w:hAnsi="Times New Roman" w:cs="Times New Roman"/>
        </w:rPr>
      </w:pPr>
      <w:r w:rsidRPr="00A42C75">
        <w:rPr>
          <w:rFonts w:ascii="Times New Roman" w:hAnsi="Times New Roman" w:cs="Times New Roman"/>
        </w:rPr>
        <w:t xml:space="preserve"> Численность населения на 31.12.2019 г. составила 768 человек. Ежегодно происходит снижение численности населения, это в первую очередь связано с отсутствием рабочих мест на селе, из села уезжает молодежь, так как на селе высокий уровень безработицы, низкая заработная плата. Крупными селами являются – село Варламово, деревня Большая Чёрная.  Административным  центром является село Варламово.  Основное население – русское, также проживают и другие национальности.</w:t>
      </w:r>
    </w:p>
    <w:p w:rsidR="00F569F4" w:rsidRPr="00A42C75" w:rsidRDefault="00F569F4" w:rsidP="00A42C75">
      <w:pPr>
        <w:shd w:val="clear" w:color="auto" w:fill="FFFFFF"/>
        <w:spacing w:after="0" w:line="240" w:lineRule="auto"/>
        <w:contextualSpacing/>
        <w:jc w:val="both"/>
        <w:rPr>
          <w:rFonts w:ascii="Times New Roman" w:hAnsi="Times New Roman" w:cs="Times New Roman"/>
        </w:rPr>
      </w:pPr>
      <w:r w:rsidRPr="00A42C75">
        <w:rPr>
          <w:rFonts w:ascii="Times New Roman" w:hAnsi="Times New Roman" w:cs="Times New Roman"/>
        </w:rPr>
        <w:t xml:space="preserve">Особую остроту в последние годы приобрела проблема низкой рождаемости.  Так же одной из наиболее острых проблем современного демографического развития - смертность населения. Таким образом, главной причиной </w:t>
      </w:r>
      <w:proofErr w:type="spellStart"/>
      <w:r w:rsidRPr="00A42C75">
        <w:rPr>
          <w:rFonts w:ascii="Times New Roman" w:hAnsi="Times New Roman" w:cs="Times New Roman"/>
        </w:rPr>
        <w:t>депопуляции</w:t>
      </w:r>
      <w:proofErr w:type="spellEnd"/>
      <w:r w:rsidRPr="00A42C75">
        <w:rPr>
          <w:rFonts w:ascii="Times New Roman" w:hAnsi="Times New Roman" w:cs="Times New Roman"/>
        </w:rPr>
        <w:t xml:space="preserve"> является естественная убыль населения. Число родившихся за 2019 год  -  3 человек,  число умерших 12  человек, естественная убыль населения составила 6 человек. Из общей численности населения пенсионеры - 161 человек,  дети до 7 лет – 46 человека,  школьники, студенты – 118, трудоспособное население- 433. </w:t>
      </w:r>
    </w:p>
    <w:p w:rsidR="00F569F4" w:rsidRPr="00A42C75" w:rsidRDefault="00F569F4" w:rsidP="00A42C75">
      <w:pPr>
        <w:spacing w:line="240" w:lineRule="auto"/>
        <w:contextualSpacing/>
        <w:jc w:val="both"/>
        <w:rPr>
          <w:rFonts w:ascii="Times New Roman" w:hAnsi="Times New Roman" w:cs="Times New Roman"/>
        </w:rPr>
      </w:pPr>
      <w:r w:rsidRPr="00A42C75">
        <w:rPr>
          <w:rFonts w:ascii="Times New Roman" w:hAnsi="Times New Roman" w:cs="Times New Roman"/>
        </w:rPr>
        <w:t>Обслуживаемый жилой фонд составляет  16.7 тыс.кв</w:t>
      </w:r>
      <w:proofErr w:type="gramStart"/>
      <w:r w:rsidRPr="00A42C75">
        <w:rPr>
          <w:rFonts w:ascii="Times New Roman" w:hAnsi="Times New Roman" w:cs="Times New Roman"/>
        </w:rPr>
        <w:t>.м</w:t>
      </w:r>
      <w:proofErr w:type="gramEnd"/>
    </w:p>
    <w:p w:rsidR="00F569F4" w:rsidRPr="00A42C75" w:rsidRDefault="00F569F4" w:rsidP="00A42C75">
      <w:pPr>
        <w:shd w:val="clear" w:color="auto" w:fill="FFFFFF"/>
        <w:spacing w:after="0" w:line="240" w:lineRule="auto"/>
        <w:contextualSpacing/>
        <w:jc w:val="both"/>
        <w:rPr>
          <w:rFonts w:ascii="Times New Roman" w:hAnsi="Times New Roman" w:cs="Times New Roman"/>
        </w:rPr>
      </w:pPr>
      <w:r w:rsidRPr="00A42C75">
        <w:rPr>
          <w:rFonts w:ascii="Times New Roman" w:hAnsi="Times New Roman" w:cs="Times New Roman"/>
        </w:rPr>
        <w:t xml:space="preserve"> Администрация Варламовского сельсовета является учредителем:  </w:t>
      </w:r>
    </w:p>
    <w:p w:rsidR="00F569F4" w:rsidRPr="00A42C75" w:rsidRDefault="00F569F4" w:rsidP="00A42C75">
      <w:pPr>
        <w:shd w:val="clear" w:color="auto" w:fill="FFFFFF"/>
        <w:spacing w:after="0" w:line="240" w:lineRule="auto"/>
        <w:contextualSpacing/>
        <w:jc w:val="both"/>
        <w:rPr>
          <w:rFonts w:ascii="Times New Roman" w:hAnsi="Times New Roman" w:cs="Times New Roman"/>
        </w:rPr>
      </w:pPr>
      <w:r w:rsidRPr="00A42C75">
        <w:rPr>
          <w:rFonts w:ascii="Times New Roman" w:hAnsi="Times New Roman" w:cs="Times New Roman"/>
        </w:rPr>
        <w:t xml:space="preserve">- Муниципальное казенное учреждение культуры «Культурно-досуговое объединение» с.Варламово»  Болотнинского района Новосибирской области, </w:t>
      </w:r>
    </w:p>
    <w:p w:rsidR="00F569F4" w:rsidRPr="00A42C75" w:rsidRDefault="00F569F4" w:rsidP="00A42C75">
      <w:pPr>
        <w:shd w:val="clear" w:color="auto" w:fill="FFFFFF"/>
        <w:spacing w:after="0" w:line="240" w:lineRule="auto"/>
        <w:contextualSpacing/>
        <w:jc w:val="both"/>
        <w:rPr>
          <w:rFonts w:ascii="Times New Roman" w:hAnsi="Times New Roman" w:cs="Times New Roman"/>
        </w:rPr>
      </w:pPr>
      <w:r w:rsidRPr="00A42C75">
        <w:rPr>
          <w:rFonts w:ascii="Times New Roman" w:hAnsi="Times New Roman" w:cs="Times New Roman"/>
        </w:rPr>
        <w:t>- Муниципальное казенное предприятие «Дирекция единого заказчика жилищно-коммунальных услуг» Варламовского мо Болотнинского района Новосибирской области.</w:t>
      </w:r>
    </w:p>
    <w:p w:rsidR="00F569F4" w:rsidRPr="00A42C75" w:rsidRDefault="00F569F4" w:rsidP="00A42C75">
      <w:pPr>
        <w:shd w:val="clear" w:color="auto" w:fill="FFFFFF"/>
        <w:spacing w:after="0" w:line="240" w:lineRule="auto"/>
        <w:contextualSpacing/>
        <w:jc w:val="both"/>
        <w:rPr>
          <w:rFonts w:ascii="Times New Roman" w:hAnsi="Times New Roman" w:cs="Times New Roman"/>
          <w:bCs/>
        </w:rPr>
      </w:pPr>
      <w:r w:rsidRPr="00A42C75">
        <w:rPr>
          <w:rFonts w:ascii="Times New Roman" w:hAnsi="Times New Roman" w:cs="Times New Roman"/>
          <w:bCs/>
        </w:rPr>
        <w:t xml:space="preserve">   На территории Варламовского сельсовета функционирует </w:t>
      </w:r>
      <w:proofErr w:type="spellStart"/>
      <w:r w:rsidRPr="00A42C75">
        <w:rPr>
          <w:rFonts w:ascii="Times New Roman" w:hAnsi="Times New Roman" w:cs="Times New Roman"/>
          <w:bCs/>
        </w:rPr>
        <w:t>Варламовская</w:t>
      </w:r>
      <w:proofErr w:type="spellEnd"/>
      <w:r w:rsidRPr="00A42C75">
        <w:rPr>
          <w:rFonts w:ascii="Times New Roman" w:hAnsi="Times New Roman" w:cs="Times New Roman"/>
          <w:bCs/>
        </w:rPr>
        <w:t xml:space="preserve"> средняя общеобразовательная школа, дошкольное отделение, </w:t>
      </w:r>
      <w:proofErr w:type="spellStart"/>
      <w:r w:rsidRPr="00A42C75">
        <w:rPr>
          <w:rFonts w:ascii="Times New Roman" w:hAnsi="Times New Roman" w:cs="Times New Roman"/>
          <w:bCs/>
        </w:rPr>
        <w:t>Больше-Черновская</w:t>
      </w:r>
      <w:proofErr w:type="spellEnd"/>
      <w:r w:rsidRPr="00A42C75">
        <w:rPr>
          <w:rFonts w:ascii="Times New Roman" w:hAnsi="Times New Roman" w:cs="Times New Roman"/>
          <w:bCs/>
        </w:rPr>
        <w:t xml:space="preserve"> основная общеобразовательная школа.</w:t>
      </w:r>
    </w:p>
    <w:p w:rsidR="00F569F4" w:rsidRPr="00A42C75" w:rsidRDefault="00F569F4" w:rsidP="00A42C75">
      <w:pPr>
        <w:shd w:val="clear" w:color="auto" w:fill="FFFFFF"/>
        <w:spacing w:after="0" w:line="240" w:lineRule="auto"/>
        <w:contextualSpacing/>
        <w:jc w:val="both"/>
        <w:rPr>
          <w:rFonts w:ascii="Times New Roman" w:hAnsi="Times New Roman" w:cs="Times New Roman"/>
          <w:bCs/>
        </w:rPr>
      </w:pPr>
      <w:r w:rsidRPr="00A42C75">
        <w:rPr>
          <w:rFonts w:ascii="Times New Roman" w:hAnsi="Times New Roman" w:cs="Times New Roman"/>
          <w:bCs/>
        </w:rPr>
        <w:t xml:space="preserve"> Имеется 2 </w:t>
      </w:r>
      <w:proofErr w:type="gramStart"/>
      <w:r w:rsidRPr="00A42C75">
        <w:rPr>
          <w:rFonts w:ascii="Times New Roman" w:hAnsi="Times New Roman" w:cs="Times New Roman"/>
          <w:bCs/>
        </w:rPr>
        <w:t>Фельдшерско-акушерских</w:t>
      </w:r>
      <w:proofErr w:type="gramEnd"/>
      <w:r w:rsidRPr="00A42C75">
        <w:rPr>
          <w:rFonts w:ascii="Times New Roman" w:hAnsi="Times New Roman" w:cs="Times New Roman"/>
          <w:bCs/>
        </w:rPr>
        <w:t xml:space="preserve"> пункта, также функционирует 2 почтовых отделения связи. В отделении связи задействованы 5 человек. Увеличивается спектр услуг оказываемых отделением связи. </w:t>
      </w:r>
    </w:p>
    <w:p w:rsidR="00F569F4" w:rsidRPr="00A42C75" w:rsidRDefault="00F569F4" w:rsidP="00A42C75">
      <w:pPr>
        <w:shd w:val="clear" w:color="auto" w:fill="FFFFFF"/>
        <w:spacing w:after="0" w:line="240" w:lineRule="auto"/>
        <w:contextualSpacing/>
        <w:jc w:val="both"/>
        <w:rPr>
          <w:rFonts w:ascii="Times New Roman" w:hAnsi="Times New Roman" w:cs="Times New Roman"/>
        </w:rPr>
      </w:pPr>
      <w:r w:rsidRPr="00A42C75">
        <w:rPr>
          <w:rFonts w:ascii="Times New Roman" w:hAnsi="Times New Roman" w:cs="Times New Roman"/>
        </w:rPr>
        <w:t xml:space="preserve">На территории администрации функционируют  4 </w:t>
      </w:r>
      <w:proofErr w:type="gramStart"/>
      <w:r w:rsidRPr="00A42C75">
        <w:rPr>
          <w:rFonts w:ascii="Times New Roman" w:hAnsi="Times New Roman" w:cs="Times New Roman"/>
        </w:rPr>
        <w:t>торговых</w:t>
      </w:r>
      <w:proofErr w:type="gramEnd"/>
      <w:r w:rsidRPr="00A42C75">
        <w:rPr>
          <w:rFonts w:ascii="Times New Roman" w:hAnsi="Times New Roman" w:cs="Times New Roman"/>
        </w:rPr>
        <w:t xml:space="preserve"> точки.</w:t>
      </w:r>
    </w:p>
    <w:p w:rsidR="00F569F4" w:rsidRPr="00A42C75" w:rsidRDefault="00F569F4" w:rsidP="00A42C75">
      <w:pPr>
        <w:shd w:val="clear" w:color="auto" w:fill="FFFFFF"/>
        <w:spacing w:after="0" w:line="240" w:lineRule="auto"/>
        <w:contextualSpacing/>
        <w:jc w:val="both"/>
        <w:rPr>
          <w:rFonts w:ascii="Times New Roman" w:hAnsi="Times New Roman" w:cs="Times New Roman"/>
        </w:rPr>
      </w:pPr>
      <w:r w:rsidRPr="00A42C75">
        <w:rPr>
          <w:rFonts w:ascii="Times New Roman" w:hAnsi="Times New Roman" w:cs="Times New Roman"/>
        </w:rPr>
        <w:t xml:space="preserve">  </w:t>
      </w:r>
    </w:p>
    <w:p w:rsidR="00F569F4" w:rsidRPr="00A42C75" w:rsidRDefault="00F569F4" w:rsidP="00A42C75">
      <w:pPr>
        <w:shd w:val="clear" w:color="auto" w:fill="FFFFFF"/>
        <w:spacing w:before="100" w:beforeAutospacing="1" w:after="100" w:afterAutospacing="1" w:line="240" w:lineRule="auto"/>
        <w:contextualSpacing/>
        <w:jc w:val="center"/>
        <w:rPr>
          <w:rFonts w:ascii="Times New Roman" w:hAnsi="Times New Roman" w:cs="Times New Roman"/>
        </w:rPr>
      </w:pPr>
      <w:proofErr w:type="spellStart"/>
      <w:r w:rsidRPr="00A42C75">
        <w:rPr>
          <w:rFonts w:ascii="Times New Roman" w:hAnsi="Times New Roman" w:cs="Times New Roman"/>
          <w:b/>
          <w:bCs/>
        </w:rPr>
        <w:t>Жилищно</w:t>
      </w:r>
      <w:proofErr w:type="spellEnd"/>
      <w:r w:rsidRPr="00A42C75">
        <w:rPr>
          <w:rFonts w:ascii="Times New Roman" w:hAnsi="Times New Roman" w:cs="Times New Roman"/>
          <w:b/>
          <w:bCs/>
        </w:rPr>
        <w:t xml:space="preserve"> – коммунальное хозяйство</w:t>
      </w:r>
    </w:p>
    <w:p w:rsidR="00F569F4" w:rsidRPr="00A42C75" w:rsidRDefault="00F569F4" w:rsidP="00A42C75">
      <w:pPr>
        <w:shd w:val="clear" w:color="auto" w:fill="FFFFFF"/>
        <w:spacing w:after="0" w:line="240" w:lineRule="auto"/>
        <w:contextualSpacing/>
        <w:jc w:val="both"/>
        <w:rPr>
          <w:rFonts w:ascii="Times New Roman" w:hAnsi="Times New Roman" w:cs="Times New Roman"/>
        </w:rPr>
      </w:pPr>
      <w:r w:rsidRPr="00A42C75">
        <w:rPr>
          <w:rFonts w:ascii="Times New Roman" w:hAnsi="Times New Roman" w:cs="Times New Roman"/>
        </w:rPr>
        <w:t>Для обеспечения жизнедеятельности населенных пунктов в 2005г. создано Муниципальное казенное предприятие «Дирекция единого заказчика жилищно-коммунальных услуг» Варламовского мо Болотнинского района Новосибирской области. Учредителем  данного предприятия является администрация Варламовского сельсовета.  Жилищно-коммунальное хозяйство представляет услуги физическим и юридическим лицам по предоставлению водоснабжения, теплоснабжения. На территории Варламовского сельсовета функционирует 2 котельных, которые обеспечивают центральным отоплением  2 дома культуры, 2 библиотеки, 2 школы, детский сад, ФАП с.Варламово, один жилой дом. В подготовке к отопительному сезону проведен косметический ремонт здания котельной,  частично утеплена теплотрасса. Протяженность тепловых сетей составляет 770 м.</w:t>
      </w:r>
    </w:p>
    <w:p w:rsidR="00F569F4" w:rsidRPr="00A42C75" w:rsidRDefault="00F569F4" w:rsidP="00A42C75">
      <w:pPr>
        <w:shd w:val="clear" w:color="auto" w:fill="FFFFFF"/>
        <w:spacing w:after="0" w:line="240" w:lineRule="auto"/>
        <w:contextualSpacing/>
        <w:jc w:val="both"/>
        <w:rPr>
          <w:rFonts w:ascii="Times New Roman" w:hAnsi="Times New Roman" w:cs="Times New Roman"/>
        </w:rPr>
      </w:pPr>
      <w:r w:rsidRPr="00A42C75">
        <w:rPr>
          <w:rFonts w:ascii="Times New Roman" w:hAnsi="Times New Roman" w:cs="Times New Roman"/>
        </w:rPr>
        <w:t>На территории Варламовского сельсовета имеется 5 действующих водозаборных скважин. Протяженность водопроводных сетей составляет 14  км. В летний период велись работы по устранению порывов, проводился ремонт колонок</w:t>
      </w:r>
      <w:proofErr w:type="gramStart"/>
      <w:r w:rsidRPr="00A42C75">
        <w:rPr>
          <w:rFonts w:ascii="Times New Roman" w:hAnsi="Times New Roman" w:cs="Times New Roman"/>
        </w:rPr>
        <w:t xml:space="preserve"> .</w:t>
      </w:r>
      <w:proofErr w:type="gramEnd"/>
      <w:r w:rsidRPr="00A42C75">
        <w:rPr>
          <w:rFonts w:ascii="Times New Roman" w:hAnsi="Times New Roman" w:cs="Times New Roman"/>
        </w:rPr>
        <w:t xml:space="preserve"> Установлено3 прибора учета потребления </w:t>
      </w:r>
      <w:r w:rsidRPr="00A42C75">
        <w:rPr>
          <w:rFonts w:ascii="Times New Roman" w:hAnsi="Times New Roman" w:cs="Times New Roman"/>
        </w:rPr>
        <w:lastRenderedPageBreak/>
        <w:t>холодной воды жителями с.Варламово. Не смотря на сложные климатические условия        отопительный сезон 2018-2019  года прошел на должном уровне.</w:t>
      </w:r>
    </w:p>
    <w:p w:rsidR="00F569F4" w:rsidRPr="00A42C75" w:rsidRDefault="00F569F4" w:rsidP="00A42C75">
      <w:pPr>
        <w:pStyle w:val="rtejustify"/>
        <w:shd w:val="clear" w:color="auto" w:fill="FFFFFF"/>
        <w:spacing w:before="180" w:beforeAutospacing="0" w:after="180" w:afterAutospacing="0"/>
        <w:contextualSpacing/>
        <w:jc w:val="both"/>
        <w:rPr>
          <w:color w:val="3F4758"/>
          <w:sz w:val="22"/>
          <w:szCs w:val="22"/>
        </w:rPr>
      </w:pPr>
      <w:r w:rsidRPr="00A42C75">
        <w:rPr>
          <w:b/>
          <w:bCs/>
          <w:color w:val="3F4758"/>
          <w:sz w:val="22"/>
          <w:szCs w:val="22"/>
        </w:rPr>
        <w:t xml:space="preserve">Тарифы на </w:t>
      </w:r>
      <w:proofErr w:type="gramStart"/>
      <w:r w:rsidRPr="00A42C75">
        <w:rPr>
          <w:b/>
          <w:bCs/>
          <w:color w:val="3F4758"/>
          <w:sz w:val="22"/>
          <w:szCs w:val="22"/>
        </w:rPr>
        <w:t>тепловую</w:t>
      </w:r>
      <w:proofErr w:type="gramEnd"/>
      <w:r w:rsidRPr="00A42C75">
        <w:rPr>
          <w:b/>
          <w:bCs/>
          <w:color w:val="3F4758"/>
          <w:sz w:val="22"/>
          <w:szCs w:val="22"/>
        </w:rPr>
        <w:t xml:space="preserve"> энергии составляют:</w:t>
      </w:r>
    </w:p>
    <w:p w:rsidR="00F569F4" w:rsidRPr="00A42C75" w:rsidRDefault="00F569F4" w:rsidP="00A42C75">
      <w:pPr>
        <w:pStyle w:val="rtejustify"/>
        <w:shd w:val="clear" w:color="auto" w:fill="FFFFFF"/>
        <w:spacing w:before="180" w:beforeAutospacing="0" w:after="180" w:afterAutospacing="0"/>
        <w:contextualSpacing/>
        <w:jc w:val="both"/>
        <w:rPr>
          <w:color w:val="3F4758"/>
          <w:sz w:val="22"/>
          <w:szCs w:val="22"/>
        </w:rPr>
      </w:pPr>
      <w:r w:rsidRPr="00A42C75">
        <w:rPr>
          <w:color w:val="3F4758"/>
          <w:sz w:val="22"/>
          <w:szCs w:val="22"/>
        </w:rPr>
        <w:t>2019 год  - с 01.01.2019г.  по 30.06.2019г.   – 1974 руб. 26 коп. 1Гкал.</w:t>
      </w:r>
    </w:p>
    <w:p w:rsidR="00F569F4" w:rsidRPr="00A42C75" w:rsidRDefault="00F569F4" w:rsidP="00A42C75">
      <w:pPr>
        <w:pStyle w:val="rtejustify"/>
        <w:shd w:val="clear" w:color="auto" w:fill="FFFFFF"/>
        <w:spacing w:before="180" w:beforeAutospacing="0" w:after="180" w:afterAutospacing="0"/>
        <w:contextualSpacing/>
        <w:jc w:val="both"/>
        <w:rPr>
          <w:color w:val="3F4758"/>
          <w:sz w:val="22"/>
          <w:szCs w:val="22"/>
        </w:rPr>
      </w:pPr>
      <w:r w:rsidRPr="00A42C75">
        <w:rPr>
          <w:color w:val="3F4758"/>
          <w:sz w:val="22"/>
          <w:szCs w:val="22"/>
        </w:rPr>
        <w:t>                  с 01.07.2019г.  по 31.12.2019г.   – 2037 руб.42 коп. 1 Гкал.</w:t>
      </w:r>
    </w:p>
    <w:p w:rsidR="00F569F4" w:rsidRPr="00A42C75" w:rsidRDefault="00F569F4" w:rsidP="00A42C75">
      <w:pPr>
        <w:pStyle w:val="rtejustify"/>
        <w:shd w:val="clear" w:color="auto" w:fill="FFFFFF"/>
        <w:spacing w:before="180" w:beforeAutospacing="0" w:after="180" w:afterAutospacing="0"/>
        <w:contextualSpacing/>
        <w:jc w:val="both"/>
        <w:rPr>
          <w:color w:val="3F4758"/>
          <w:sz w:val="22"/>
          <w:szCs w:val="22"/>
        </w:rPr>
      </w:pPr>
      <w:r w:rsidRPr="00A42C75">
        <w:rPr>
          <w:b/>
          <w:bCs/>
          <w:color w:val="3F4758"/>
          <w:sz w:val="22"/>
          <w:szCs w:val="22"/>
        </w:rPr>
        <w:t>Тарифы на потребление воды составляют:</w:t>
      </w:r>
    </w:p>
    <w:p w:rsidR="00F569F4" w:rsidRPr="00A42C75" w:rsidRDefault="00F569F4" w:rsidP="00A42C75">
      <w:pPr>
        <w:pStyle w:val="rtejustify"/>
        <w:shd w:val="clear" w:color="auto" w:fill="FFFFFF"/>
        <w:spacing w:before="180" w:beforeAutospacing="0" w:after="180" w:afterAutospacing="0"/>
        <w:contextualSpacing/>
        <w:jc w:val="both"/>
        <w:rPr>
          <w:color w:val="3F4758"/>
          <w:sz w:val="22"/>
          <w:szCs w:val="22"/>
        </w:rPr>
      </w:pPr>
      <w:r w:rsidRPr="00A42C75">
        <w:rPr>
          <w:color w:val="3F4758"/>
          <w:sz w:val="22"/>
          <w:szCs w:val="22"/>
        </w:rPr>
        <w:t>2019 год  -  с 01.01.2019 по 30.06.2019 -  22руб.00 коп  за 1м3.</w:t>
      </w:r>
    </w:p>
    <w:p w:rsidR="00F569F4" w:rsidRPr="00A42C75" w:rsidRDefault="00F569F4" w:rsidP="00A42C75">
      <w:pPr>
        <w:pStyle w:val="rtejustify"/>
        <w:shd w:val="clear" w:color="auto" w:fill="FFFFFF"/>
        <w:spacing w:before="180" w:beforeAutospacing="0" w:after="180" w:afterAutospacing="0"/>
        <w:contextualSpacing/>
        <w:jc w:val="both"/>
        <w:rPr>
          <w:color w:val="3F4758"/>
          <w:sz w:val="22"/>
          <w:szCs w:val="22"/>
        </w:rPr>
      </w:pPr>
      <w:r w:rsidRPr="00A42C75">
        <w:rPr>
          <w:color w:val="3F4758"/>
          <w:sz w:val="22"/>
          <w:szCs w:val="22"/>
        </w:rPr>
        <w:t>                    с 01.07.2019 по 31.12.2019 –  22 руб.00 коп за 1 м3</w:t>
      </w:r>
    </w:p>
    <w:p w:rsidR="00F569F4" w:rsidRPr="00A42C75" w:rsidRDefault="00F569F4" w:rsidP="00A42C75">
      <w:pPr>
        <w:shd w:val="clear" w:color="auto" w:fill="FFFFFF"/>
        <w:spacing w:after="0" w:line="240" w:lineRule="auto"/>
        <w:contextualSpacing/>
        <w:jc w:val="both"/>
        <w:rPr>
          <w:rFonts w:ascii="Times New Roman" w:hAnsi="Times New Roman" w:cs="Times New Roman"/>
        </w:rPr>
      </w:pPr>
    </w:p>
    <w:p w:rsidR="00F569F4" w:rsidRPr="00A42C75" w:rsidRDefault="00F569F4" w:rsidP="00A42C75">
      <w:pPr>
        <w:shd w:val="clear" w:color="auto" w:fill="FFFFFF"/>
        <w:spacing w:before="100" w:beforeAutospacing="1" w:after="100" w:afterAutospacing="1" w:line="240" w:lineRule="auto"/>
        <w:contextualSpacing/>
        <w:jc w:val="center"/>
        <w:rPr>
          <w:rFonts w:ascii="Times New Roman" w:hAnsi="Times New Roman" w:cs="Times New Roman"/>
        </w:rPr>
      </w:pPr>
      <w:r w:rsidRPr="00A42C75">
        <w:rPr>
          <w:rFonts w:ascii="Times New Roman" w:hAnsi="Times New Roman" w:cs="Times New Roman"/>
          <w:b/>
          <w:bCs/>
        </w:rPr>
        <w:t>Благоустройство и землеустройство</w:t>
      </w:r>
    </w:p>
    <w:p w:rsidR="00F569F4" w:rsidRPr="00A42C75" w:rsidRDefault="00F569F4" w:rsidP="00A42C75">
      <w:pPr>
        <w:shd w:val="clear" w:color="auto" w:fill="FFFFFF"/>
        <w:spacing w:before="100" w:beforeAutospacing="1" w:after="100" w:afterAutospacing="1" w:line="240" w:lineRule="auto"/>
        <w:contextualSpacing/>
        <w:jc w:val="both"/>
        <w:rPr>
          <w:rFonts w:ascii="Times New Roman" w:hAnsi="Times New Roman" w:cs="Times New Roman"/>
        </w:rPr>
      </w:pPr>
      <w:r w:rsidRPr="00A42C75">
        <w:rPr>
          <w:rFonts w:ascii="Times New Roman" w:hAnsi="Times New Roman" w:cs="Times New Roman"/>
        </w:rPr>
        <w:t>Большое внимание в своей работе администрация уделяет вопросам благоустройства населенных пунктов, организации освещения улиц, содержание автомобильных дорог в границах населенных пунктов, содержание мест захоронения (сельские кладбища – 4 шт.).</w:t>
      </w:r>
    </w:p>
    <w:p w:rsidR="00F569F4" w:rsidRPr="00A42C75" w:rsidRDefault="00F569F4" w:rsidP="00A42C75">
      <w:pPr>
        <w:pStyle w:val="aa"/>
        <w:shd w:val="clear" w:color="auto" w:fill="FFFFFF"/>
        <w:spacing w:before="0" w:beforeAutospacing="0" w:after="0" w:afterAutospacing="0"/>
        <w:contextualSpacing/>
        <w:jc w:val="both"/>
        <w:rPr>
          <w:sz w:val="22"/>
          <w:szCs w:val="22"/>
        </w:rPr>
      </w:pPr>
      <w:r w:rsidRPr="00A42C75">
        <w:rPr>
          <w:sz w:val="22"/>
          <w:szCs w:val="22"/>
        </w:rPr>
        <w:t xml:space="preserve">Однако не все жители содержат свои территории в надлежащем порядке. Серьёзной проблемой являются несанкционированные свалки, заросли  различной растительности.   Уборка территорий захоронения производится силами администрации и МКП «ДЕЗ ЖКУ», а также принимают участие в субботниках по уборке мест захоронения некоторые жители населения.  </w:t>
      </w:r>
    </w:p>
    <w:p w:rsidR="00F569F4" w:rsidRPr="00A42C75" w:rsidRDefault="00F569F4" w:rsidP="00A42C75">
      <w:pPr>
        <w:pStyle w:val="aa"/>
        <w:shd w:val="clear" w:color="auto" w:fill="FFFFFF"/>
        <w:spacing w:before="0" w:beforeAutospacing="0" w:after="0" w:afterAutospacing="0"/>
        <w:contextualSpacing/>
        <w:jc w:val="both"/>
        <w:rPr>
          <w:sz w:val="22"/>
          <w:szCs w:val="22"/>
        </w:rPr>
      </w:pPr>
      <w:r w:rsidRPr="00A42C75">
        <w:rPr>
          <w:sz w:val="22"/>
          <w:szCs w:val="22"/>
        </w:rPr>
        <w:t xml:space="preserve">    Каждая организация и учреждение на прилегающей территории благоустраивает прилегающую территорию.</w:t>
      </w:r>
    </w:p>
    <w:p w:rsidR="00F569F4" w:rsidRPr="00A42C75" w:rsidRDefault="00F569F4" w:rsidP="00A42C75">
      <w:pPr>
        <w:pStyle w:val="aa"/>
        <w:shd w:val="clear" w:color="auto" w:fill="FFFFFF"/>
        <w:spacing w:before="0" w:beforeAutospacing="0" w:after="0" w:afterAutospacing="0"/>
        <w:contextualSpacing/>
        <w:jc w:val="both"/>
        <w:rPr>
          <w:sz w:val="22"/>
          <w:szCs w:val="22"/>
        </w:rPr>
      </w:pPr>
      <w:r w:rsidRPr="00A42C75">
        <w:rPr>
          <w:sz w:val="22"/>
          <w:szCs w:val="22"/>
        </w:rPr>
        <w:t xml:space="preserve">Протяженность </w:t>
      </w:r>
      <w:proofErr w:type="spellStart"/>
      <w:r w:rsidRPr="00A42C75">
        <w:rPr>
          <w:sz w:val="22"/>
          <w:szCs w:val="22"/>
        </w:rPr>
        <w:t>внутрипоселенческих</w:t>
      </w:r>
      <w:proofErr w:type="spellEnd"/>
      <w:r w:rsidRPr="00A42C75">
        <w:rPr>
          <w:sz w:val="22"/>
          <w:szCs w:val="22"/>
        </w:rPr>
        <w:t xml:space="preserve">  дорог  составляет 14,7 м. В 2019 году проведены работы по очистке дорог, выравнивание и </w:t>
      </w:r>
      <w:proofErr w:type="spellStart"/>
      <w:r w:rsidRPr="00A42C75">
        <w:rPr>
          <w:sz w:val="22"/>
          <w:szCs w:val="22"/>
        </w:rPr>
        <w:t>грейдирование</w:t>
      </w:r>
      <w:proofErr w:type="spellEnd"/>
      <w:r w:rsidRPr="00A42C75">
        <w:rPr>
          <w:sz w:val="22"/>
          <w:szCs w:val="22"/>
        </w:rPr>
        <w:t xml:space="preserve"> дорог. Дорожная сеть оформлена в собственность Варламовского сельсовета. Постоянно проводится замена ламп  уличного  освещения.</w:t>
      </w:r>
    </w:p>
    <w:p w:rsidR="00F569F4" w:rsidRPr="00A42C75" w:rsidRDefault="00F569F4" w:rsidP="00A42C75">
      <w:pPr>
        <w:pStyle w:val="aa"/>
        <w:shd w:val="clear" w:color="auto" w:fill="FFFFFF"/>
        <w:spacing w:before="0" w:beforeAutospacing="0" w:after="0" w:afterAutospacing="0"/>
        <w:contextualSpacing/>
        <w:jc w:val="both"/>
        <w:rPr>
          <w:sz w:val="22"/>
          <w:szCs w:val="22"/>
        </w:rPr>
      </w:pPr>
    </w:p>
    <w:p w:rsidR="00F569F4" w:rsidRPr="00A42C75" w:rsidRDefault="00F569F4" w:rsidP="00A42C75">
      <w:pPr>
        <w:spacing w:line="240" w:lineRule="auto"/>
        <w:contextualSpacing/>
        <w:jc w:val="center"/>
        <w:rPr>
          <w:rFonts w:ascii="Times New Roman" w:hAnsi="Times New Roman" w:cs="Times New Roman"/>
          <w:b/>
          <w:color w:val="000000"/>
        </w:rPr>
      </w:pPr>
      <w:r w:rsidRPr="00A42C75">
        <w:rPr>
          <w:rFonts w:ascii="Times New Roman" w:hAnsi="Times New Roman" w:cs="Times New Roman"/>
          <w:b/>
          <w:color w:val="000000"/>
        </w:rPr>
        <w:t>Бюджет и бюджетная обеспеченность.</w:t>
      </w:r>
    </w:p>
    <w:p w:rsidR="00F569F4" w:rsidRPr="00A42C75" w:rsidRDefault="00F569F4" w:rsidP="00A42C75">
      <w:pPr>
        <w:spacing w:line="240" w:lineRule="auto"/>
        <w:contextualSpacing/>
        <w:rPr>
          <w:rFonts w:ascii="Times New Roman" w:hAnsi="Times New Roman" w:cs="Times New Roman"/>
          <w:color w:val="000000"/>
        </w:rPr>
      </w:pPr>
      <w:r w:rsidRPr="00A42C75">
        <w:rPr>
          <w:rFonts w:ascii="Times New Roman" w:hAnsi="Times New Roman" w:cs="Times New Roman"/>
          <w:b/>
          <w:color w:val="000000"/>
        </w:rPr>
        <w:t xml:space="preserve">   </w:t>
      </w:r>
      <w:r w:rsidRPr="00A42C75">
        <w:rPr>
          <w:rFonts w:ascii="Times New Roman" w:hAnsi="Times New Roman" w:cs="Times New Roman"/>
          <w:color w:val="000000"/>
        </w:rPr>
        <w:t>Общий объем доходов в 2019 году составил  11113,4  тыс. рублей.</w:t>
      </w:r>
    </w:p>
    <w:p w:rsidR="00F569F4" w:rsidRPr="00A42C75" w:rsidRDefault="00F569F4" w:rsidP="00A42C75">
      <w:pPr>
        <w:spacing w:line="240" w:lineRule="auto"/>
        <w:contextualSpacing/>
        <w:jc w:val="both"/>
        <w:rPr>
          <w:rFonts w:ascii="Times New Roman" w:hAnsi="Times New Roman" w:cs="Times New Roman"/>
          <w:color w:val="000000"/>
        </w:rPr>
      </w:pPr>
      <w:r w:rsidRPr="00A42C75">
        <w:rPr>
          <w:rFonts w:ascii="Times New Roman" w:hAnsi="Times New Roman" w:cs="Times New Roman"/>
          <w:color w:val="000000"/>
        </w:rPr>
        <w:t>Объем собственных доходов составил 1488,2 тыс</w:t>
      </w:r>
      <w:proofErr w:type="gramStart"/>
      <w:r w:rsidRPr="00A42C75">
        <w:rPr>
          <w:rFonts w:ascii="Times New Roman" w:hAnsi="Times New Roman" w:cs="Times New Roman"/>
          <w:color w:val="000000"/>
        </w:rPr>
        <w:t>.р</w:t>
      </w:r>
      <w:proofErr w:type="gramEnd"/>
      <w:r w:rsidRPr="00A42C75">
        <w:rPr>
          <w:rFonts w:ascii="Times New Roman" w:hAnsi="Times New Roman" w:cs="Times New Roman"/>
          <w:color w:val="000000"/>
        </w:rPr>
        <w:t>ублей, удельный вес в объеме доходов 13,4%.</w:t>
      </w:r>
    </w:p>
    <w:p w:rsidR="00F569F4" w:rsidRPr="00A42C75" w:rsidRDefault="00F569F4" w:rsidP="00A42C75">
      <w:pPr>
        <w:spacing w:line="240" w:lineRule="auto"/>
        <w:contextualSpacing/>
        <w:rPr>
          <w:rFonts w:ascii="Times New Roman" w:hAnsi="Times New Roman" w:cs="Times New Roman"/>
          <w:color w:val="000000"/>
        </w:rPr>
      </w:pPr>
      <w:r w:rsidRPr="00A42C75">
        <w:rPr>
          <w:rFonts w:ascii="Times New Roman" w:hAnsi="Times New Roman" w:cs="Times New Roman"/>
          <w:color w:val="000000"/>
        </w:rPr>
        <w:t>Расходы бюджета всего составляют 11292,2 тыс. рублей</w:t>
      </w:r>
    </w:p>
    <w:p w:rsidR="00F569F4" w:rsidRPr="00A42C75" w:rsidRDefault="00F569F4" w:rsidP="00A42C75">
      <w:pPr>
        <w:spacing w:line="240" w:lineRule="auto"/>
        <w:contextualSpacing/>
        <w:rPr>
          <w:rFonts w:ascii="Times New Roman" w:hAnsi="Times New Roman" w:cs="Times New Roman"/>
          <w:color w:val="000000"/>
        </w:rPr>
      </w:pPr>
    </w:p>
    <w:p w:rsidR="00F569F4" w:rsidRPr="00A42C75" w:rsidRDefault="00F569F4" w:rsidP="00A42C75">
      <w:pPr>
        <w:shd w:val="clear" w:color="auto" w:fill="FFFFFF"/>
        <w:spacing w:before="100" w:beforeAutospacing="1" w:after="100" w:afterAutospacing="1" w:line="240" w:lineRule="auto"/>
        <w:contextualSpacing/>
        <w:jc w:val="center"/>
        <w:rPr>
          <w:rFonts w:ascii="Times New Roman" w:hAnsi="Times New Roman" w:cs="Times New Roman"/>
        </w:rPr>
      </w:pPr>
      <w:r w:rsidRPr="00A42C75">
        <w:rPr>
          <w:rFonts w:ascii="Times New Roman" w:hAnsi="Times New Roman" w:cs="Times New Roman"/>
          <w:b/>
          <w:bCs/>
        </w:rPr>
        <w:t>Основные проблемы МО  Варламовского  сельсовета:</w:t>
      </w:r>
    </w:p>
    <w:p w:rsidR="00F569F4" w:rsidRPr="00A42C75" w:rsidRDefault="00F569F4" w:rsidP="00A42C75">
      <w:pPr>
        <w:shd w:val="clear" w:color="auto" w:fill="FFFFFF"/>
        <w:spacing w:before="100" w:beforeAutospacing="1" w:after="100" w:afterAutospacing="1" w:line="240" w:lineRule="auto"/>
        <w:contextualSpacing/>
        <w:jc w:val="both"/>
        <w:rPr>
          <w:rFonts w:ascii="Times New Roman" w:hAnsi="Times New Roman" w:cs="Times New Roman"/>
        </w:rPr>
      </w:pPr>
      <w:r w:rsidRPr="00A42C75">
        <w:rPr>
          <w:rFonts w:ascii="Times New Roman" w:hAnsi="Times New Roman" w:cs="Times New Roman"/>
        </w:rPr>
        <w:t>- проблема занятости  населения, уровень безработицы довольно высокий;</w:t>
      </w:r>
    </w:p>
    <w:p w:rsidR="00F569F4" w:rsidRPr="00A42C75" w:rsidRDefault="00F569F4" w:rsidP="00A42C75">
      <w:pPr>
        <w:shd w:val="clear" w:color="auto" w:fill="FFFFFF"/>
        <w:spacing w:before="100" w:beforeAutospacing="1" w:after="100" w:afterAutospacing="1" w:line="240" w:lineRule="auto"/>
        <w:contextualSpacing/>
        <w:jc w:val="both"/>
        <w:rPr>
          <w:rFonts w:ascii="Times New Roman" w:hAnsi="Times New Roman" w:cs="Times New Roman"/>
        </w:rPr>
      </w:pPr>
      <w:r w:rsidRPr="00A42C75">
        <w:rPr>
          <w:rFonts w:ascii="Times New Roman" w:hAnsi="Times New Roman" w:cs="Times New Roman"/>
        </w:rPr>
        <w:t>-  проблема в сфере ЖК</w:t>
      </w:r>
      <w:proofErr w:type="gramStart"/>
      <w:r w:rsidRPr="00A42C75">
        <w:rPr>
          <w:rFonts w:ascii="Times New Roman" w:hAnsi="Times New Roman" w:cs="Times New Roman"/>
        </w:rPr>
        <w:t>Х-</w:t>
      </w:r>
      <w:proofErr w:type="gramEnd"/>
      <w:r w:rsidRPr="00A42C75">
        <w:rPr>
          <w:rFonts w:ascii="Times New Roman" w:hAnsi="Times New Roman" w:cs="Times New Roman"/>
        </w:rPr>
        <w:t xml:space="preserve"> основной проблемой является степень износа основных производственных фондов  80% и как следствие этого не высокое качество предоставляемых услуг</w:t>
      </w:r>
    </w:p>
    <w:p w:rsidR="00F569F4" w:rsidRPr="00A42C75" w:rsidRDefault="00F569F4" w:rsidP="00A42C75">
      <w:pPr>
        <w:shd w:val="clear" w:color="auto" w:fill="FFFFFF"/>
        <w:spacing w:after="0" w:line="240" w:lineRule="auto"/>
        <w:contextualSpacing/>
        <w:jc w:val="both"/>
        <w:rPr>
          <w:rFonts w:ascii="Times New Roman" w:hAnsi="Times New Roman" w:cs="Times New Roman"/>
        </w:rPr>
      </w:pPr>
      <w:r w:rsidRPr="00A42C75">
        <w:rPr>
          <w:rFonts w:ascii="Times New Roman" w:hAnsi="Times New Roman" w:cs="Times New Roman"/>
        </w:rPr>
        <w:t>-одной из наиболее важных проблем администрации Варламовского сельсовета является недостаточное финансирование на содержание поселенческих дорог, освещение улиц и благоустройства территории.</w:t>
      </w:r>
    </w:p>
    <w:p w:rsidR="00F569F4" w:rsidRPr="00A42C75" w:rsidRDefault="00F569F4" w:rsidP="00A42C75">
      <w:pPr>
        <w:pStyle w:val="aa"/>
        <w:shd w:val="clear" w:color="auto" w:fill="FFFFFF"/>
        <w:spacing w:before="0" w:beforeAutospacing="0" w:after="0" w:afterAutospacing="0"/>
        <w:ind w:left="270"/>
        <w:contextualSpacing/>
        <w:jc w:val="both"/>
        <w:rPr>
          <w:b/>
          <w:bCs/>
          <w:sz w:val="22"/>
          <w:szCs w:val="22"/>
        </w:rPr>
      </w:pPr>
    </w:p>
    <w:p w:rsidR="00F569F4" w:rsidRPr="00A42C75" w:rsidRDefault="00F569F4" w:rsidP="00A42C75">
      <w:pPr>
        <w:pStyle w:val="aa"/>
        <w:shd w:val="clear" w:color="auto" w:fill="FFFFFF"/>
        <w:spacing w:before="0" w:beforeAutospacing="0" w:after="0" w:afterAutospacing="0"/>
        <w:ind w:left="270"/>
        <w:contextualSpacing/>
        <w:jc w:val="center"/>
        <w:rPr>
          <w:b/>
          <w:bCs/>
          <w:sz w:val="22"/>
          <w:szCs w:val="22"/>
        </w:rPr>
      </w:pPr>
      <w:r w:rsidRPr="00A42C75">
        <w:rPr>
          <w:b/>
          <w:bCs/>
          <w:sz w:val="22"/>
          <w:szCs w:val="22"/>
        </w:rPr>
        <w:t>Планы:</w:t>
      </w:r>
    </w:p>
    <w:p w:rsidR="00F569F4" w:rsidRPr="00A42C75" w:rsidRDefault="00F569F4" w:rsidP="00A42C75">
      <w:pPr>
        <w:pStyle w:val="a9"/>
        <w:numPr>
          <w:ilvl w:val="0"/>
          <w:numId w:val="4"/>
        </w:numPr>
        <w:autoSpaceDE w:val="0"/>
        <w:autoSpaceDN w:val="0"/>
        <w:adjustRightInd w:val="0"/>
        <w:spacing w:line="240" w:lineRule="auto"/>
        <w:jc w:val="both"/>
        <w:rPr>
          <w:rFonts w:ascii="Times New Roman" w:hAnsi="Times New Roman"/>
        </w:rPr>
      </w:pPr>
      <w:r w:rsidRPr="00A42C75">
        <w:rPr>
          <w:rFonts w:ascii="Times New Roman" w:hAnsi="Times New Roman"/>
        </w:rPr>
        <w:t xml:space="preserve">Повышение доходной части местного бюджета (эффективное управление муниципальным имуществом, проведение работы по выявлению собственников земельных участков и другого недвижимого имущества и привлечению их к налогообложению); </w:t>
      </w:r>
    </w:p>
    <w:p w:rsidR="00F569F4" w:rsidRPr="00A42C75" w:rsidRDefault="00F569F4" w:rsidP="00A42C75">
      <w:pPr>
        <w:pStyle w:val="a9"/>
        <w:numPr>
          <w:ilvl w:val="0"/>
          <w:numId w:val="4"/>
        </w:numPr>
        <w:autoSpaceDE w:val="0"/>
        <w:autoSpaceDN w:val="0"/>
        <w:adjustRightInd w:val="0"/>
        <w:spacing w:line="240" w:lineRule="auto"/>
        <w:jc w:val="both"/>
        <w:rPr>
          <w:rFonts w:ascii="Times New Roman" w:hAnsi="Times New Roman"/>
        </w:rPr>
      </w:pPr>
      <w:r w:rsidRPr="00A42C75">
        <w:rPr>
          <w:rFonts w:ascii="Times New Roman" w:hAnsi="Times New Roman"/>
        </w:rPr>
        <w:t>Ремонт дома культуры д</w:t>
      </w:r>
      <w:proofErr w:type="gramStart"/>
      <w:r w:rsidRPr="00A42C75">
        <w:rPr>
          <w:rFonts w:ascii="Times New Roman" w:hAnsi="Times New Roman"/>
        </w:rPr>
        <w:t>.Б</w:t>
      </w:r>
      <w:proofErr w:type="gramEnd"/>
      <w:r w:rsidRPr="00A42C75">
        <w:rPr>
          <w:rFonts w:ascii="Times New Roman" w:hAnsi="Times New Roman"/>
        </w:rPr>
        <w:t>ольшая Чёрная (2020).</w:t>
      </w:r>
    </w:p>
    <w:p w:rsidR="00F569F4" w:rsidRPr="00A42C75" w:rsidRDefault="00F569F4" w:rsidP="00A42C75">
      <w:pPr>
        <w:pStyle w:val="a9"/>
        <w:numPr>
          <w:ilvl w:val="0"/>
          <w:numId w:val="4"/>
        </w:numPr>
        <w:autoSpaceDE w:val="0"/>
        <w:autoSpaceDN w:val="0"/>
        <w:adjustRightInd w:val="0"/>
        <w:spacing w:line="240" w:lineRule="auto"/>
        <w:jc w:val="both"/>
        <w:rPr>
          <w:rFonts w:ascii="Times New Roman" w:hAnsi="Times New Roman"/>
        </w:rPr>
      </w:pPr>
      <w:r w:rsidRPr="00A42C75">
        <w:rPr>
          <w:rFonts w:ascii="Times New Roman" w:hAnsi="Times New Roman"/>
        </w:rPr>
        <w:t>Обустройство площадок для сбора ТКО(2020-2021);</w:t>
      </w:r>
    </w:p>
    <w:p w:rsidR="00F569F4" w:rsidRPr="00A42C75" w:rsidRDefault="00F569F4" w:rsidP="00A42C75">
      <w:pPr>
        <w:pStyle w:val="a9"/>
        <w:numPr>
          <w:ilvl w:val="0"/>
          <w:numId w:val="4"/>
        </w:numPr>
        <w:spacing w:line="240" w:lineRule="auto"/>
        <w:jc w:val="both"/>
        <w:rPr>
          <w:rFonts w:ascii="Times New Roman" w:hAnsi="Times New Roman"/>
        </w:rPr>
      </w:pPr>
      <w:r w:rsidRPr="00A42C75">
        <w:rPr>
          <w:rFonts w:ascii="Times New Roman" w:hAnsi="Times New Roman"/>
        </w:rPr>
        <w:t>Оказание населению доступных муниципальных услуг, в соответствии с регламентами администрации и действующим законодательством;</w:t>
      </w:r>
    </w:p>
    <w:p w:rsidR="00F569F4" w:rsidRPr="00A42C75" w:rsidRDefault="00F569F4" w:rsidP="00A42C75">
      <w:pPr>
        <w:pStyle w:val="a9"/>
        <w:numPr>
          <w:ilvl w:val="0"/>
          <w:numId w:val="4"/>
        </w:numPr>
        <w:pBdr>
          <w:bottom w:val="single" w:sz="12" w:space="1" w:color="auto"/>
        </w:pBdr>
        <w:spacing w:line="240" w:lineRule="auto"/>
        <w:jc w:val="both"/>
        <w:rPr>
          <w:rFonts w:ascii="Times New Roman" w:hAnsi="Times New Roman"/>
        </w:rPr>
      </w:pPr>
      <w:r w:rsidRPr="00A42C75">
        <w:rPr>
          <w:rFonts w:ascii="Times New Roman" w:hAnsi="Times New Roman"/>
        </w:rPr>
        <w:t xml:space="preserve"> Обеспечение первичных мер пожарной безопасности, мероприятий по  профилактике терроризма и экстремизма</w:t>
      </w:r>
    </w:p>
    <w:p w:rsidR="001E2BB6" w:rsidRPr="00A42C75" w:rsidRDefault="001E2BB6" w:rsidP="00A42C75">
      <w:pPr>
        <w:spacing w:line="240" w:lineRule="auto"/>
        <w:contextualSpacing/>
        <w:jc w:val="center"/>
        <w:rPr>
          <w:rFonts w:ascii="Times New Roman" w:hAnsi="Times New Roman" w:cs="Times New Roman"/>
          <w:b/>
        </w:rPr>
      </w:pPr>
      <w:r w:rsidRPr="00A42C75">
        <w:rPr>
          <w:rFonts w:ascii="Times New Roman" w:hAnsi="Times New Roman" w:cs="Times New Roman"/>
          <w:b/>
        </w:rPr>
        <w:t xml:space="preserve">АДМИНИСТРАЦИЯ ВАРЛАМОВСКОГО СЕЛЬСОВЕТА     </w:t>
      </w:r>
    </w:p>
    <w:p w:rsidR="001E2BB6" w:rsidRPr="00A42C75" w:rsidRDefault="001E2BB6" w:rsidP="00A42C75">
      <w:pPr>
        <w:spacing w:line="240" w:lineRule="auto"/>
        <w:contextualSpacing/>
        <w:jc w:val="center"/>
        <w:rPr>
          <w:rFonts w:ascii="Times New Roman" w:hAnsi="Times New Roman" w:cs="Times New Roman"/>
          <w:b/>
        </w:rPr>
      </w:pPr>
      <w:r w:rsidRPr="00A42C75">
        <w:rPr>
          <w:rFonts w:ascii="Times New Roman" w:hAnsi="Times New Roman" w:cs="Times New Roman"/>
          <w:b/>
        </w:rPr>
        <w:t>БОЛОТНИНСКОГО РАЙОНА НОВОСИБИРСКОЙ ОБЛАСТИ</w:t>
      </w:r>
    </w:p>
    <w:p w:rsidR="001E2BB6" w:rsidRPr="00A42C75" w:rsidRDefault="001E2BB6" w:rsidP="00A42C75">
      <w:pPr>
        <w:spacing w:line="240" w:lineRule="auto"/>
        <w:contextualSpacing/>
        <w:jc w:val="both"/>
        <w:rPr>
          <w:rFonts w:ascii="Times New Roman" w:hAnsi="Times New Roman" w:cs="Times New Roman"/>
          <w:b/>
        </w:rPr>
      </w:pPr>
    </w:p>
    <w:p w:rsidR="001E2BB6" w:rsidRPr="00A42C75" w:rsidRDefault="001E2BB6" w:rsidP="00A42C75">
      <w:pPr>
        <w:spacing w:line="240" w:lineRule="auto"/>
        <w:contextualSpacing/>
        <w:jc w:val="center"/>
        <w:rPr>
          <w:rFonts w:ascii="Times New Roman" w:hAnsi="Times New Roman" w:cs="Times New Roman"/>
          <w:b/>
        </w:rPr>
      </w:pPr>
      <w:proofErr w:type="gramStart"/>
      <w:r w:rsidRPr="00A42C75">
        <w:rPr>
          <w:rFonts w:ascii="Times New Roman" w:hAnsi="Times New Roman" w:cs="Times New Roman"/>
          <w:b/>
        </w:rPr>
        <w:t>П</w:t>
      </w:r>
      <w:proofErr w:type="gramEnd"/>
      <w:r w:rsidRPr="00A42C75">
        <w:rPr>
          <w:rFonts w:ascii="Times New Roman" w:hAnsi="Times New Roman" w:cs="Times New Roman"/>
          <w:b/>
        </w:rPr>
        <w:t xml:space="preserve"> О С Т А Н О В Л Е Н И Е</w:t>
      </w:r>
    </w:p>
    <w:p w:rsidR="001E2BB6" w:rsidRPr="00A42C75" w:rsidRDefault="001E2BB6" w:rsidP="00A42C75">
      <w:pPr>
        <w:spacing w:line="240" w:lineRule="auto"/>
        <w:contextualSpacing/>
        <w:jc w:val="both"/>
        <w:rPr>
          <w:rFonts w:ascii="Times New Roman" w:hAnsi="Times New Roman" w:cs="Times New Roman"/>
          <w:b/>
        </w:rPr>
      </w:pPr>
      <w:r w:rsidRPr="00A42C75">
        <w:rPr>
          <w:rFonts w:ascii="Times New Roman" w:hAnsi="Times New Roman" w:cs="Times New Roman"/>
          <w:b/>
        </w:rPr>
        <w:t>04.02.2020                                     с.Варламово                                             № 2</w:t>
      </w:r>
    </w:p>
    <w:p w:rsidR="001E2BB6" w:rsidRPr="00A42C75" w:rsidRDefault="001E2BB6" w:rsidP="00A42C75">
      <w:pPr>
        <w:spacing w:line="240" w:lineRule="auto"/>
        <w:contextualSpacing/>
        <w:jc w:val="center"/>
        <w:rPr>
          <w:rFonts w:ascii="Times New Roman" w:hAnsi="Times New Roman" w:cs="Times New Roman"/>
          <w:b/>
        </w:rPr>
      </w:pPr>
    </w:p>
    <w:p w:rsidR="001E2BB6" w:rsidRPr="00A42C75" w:rsidRDefault="001E2BB6" w:rsidP="00A42C75">
      <w:pPr>
        <w:spacing w:after="0" w:line="240" w:lineRule="auto"/>
        <w:ind w:left="720"/>
        <w:contextualSpacing/>
        <w:jc w:val="center"/>
        <w:outlineLvl w:val="0"/>
        <w:rPr>
          <w:rFonts w:ascii="Times New Roman" w:hAnsi="Times New Roman" w:cs="Times New Roman"/>
          <w:b/>
        </w:rPr>
      </w:pPr>
      <w:r w:rsidRPr="00A42C75">
        <w:rPr>
          <w:rFonts w:ascii="Times New Roman" w:hAnsi="Times New Roman" w:cs="Times New Roman"/>
          <w:b/>
        </w:rPr>
        <w:lastRenderedPageBreak/>
        <w:t>Об утверждении стоимости услуг,  предоставляемых согласно гарантированному перечню услуг по погребению,  муниципального образования Варламовского сельсовет Болотнинского района Новосибирской области  на 2020 год</w:t>
      </w:r>
    </w:p>
    <w:p w:rsidR="001E2BB6" w:rsidRPr="00A42C75" w:rsidRDefault="001E2BB6" w:rsidP="00A42C75">
      <w:pPr>
        <w:spacing w:line="240" w:lineRule="auto"/>
        <w:contextualSpacing/>
        <w:jc w:val="center"/>
        <w:rPr>
          <w:rFonts w:ascii="Times New Roman" w:hAnsi="Times New Roman" w:cs="Times New Roman"/>
          <w:b/>
        </w:rPr>
      </w:pPr>
    </w:p>
    <w:p w:rsidR="001E2BB6" w:rsidRPr="00A42C75" w:rsidRDefault="001E2BB6" w:rsidP="00A42C75">
      <w:pPr>
        <w:spacing w:line="240" w:lineRule="auto"/>
        <w:contextualSpacing/>
        <w:jc w:val="both"/>
        <w:rPr>
          <w:rFonts w:ascii="Times New Roman" w:hAnsi="Times New Roman" w:cs="Times New Roman"/>
        </w:rPr>
      </w:pPr>
      <w:r w:rsidRPr="00A42C75">
        <w:rPr>
          <w:rFonts w:ascii="Times New Roman" w:hAnsi="Times New Roman" w:cs="Times New Roman"/>
        </w:rPr>
        <w:t xml:space="preserve">          В соответствии со статьями 9, 12 Федерального закона от 12.01.1996 № 8-ФЗ «О погребении и похоронном деле», руководствуясь Федеральным Законом от 06.10.2003 № 131-ФЗ  «Об общих принципах организации местного самоуправления Российской Федерации», ст.5 Устава Варламовского сельсовета Болотнинского района Новосибирской области</w:t>
      </w:r>
    </w:p>
    <w:p w:rsidR="001E2BB6" w:rsidRPr="00A42C75" w:rsidRDefault="001E2BB6" w:rsidP="00A42C75">
      <w:pPr>
        <w:spacing w:line="240" w:lineRule="auto"/>
        <w:contextualSpacing/>
        <w:jc w:val="both"/>
        <w:rPr>
          <w:rFonts w:ascii="Times New Roman" w:hAnsi="Times New Roman" w:cs="Times New Roman"/>
          <w:b/>
        </w:rPr>
      </w:pPr>
      <w:proofErr w:type="spellStart"/>
      <w:proofErr w:type="gramStart"/>
      <w:r w:rsidRPr="00A42C75">
        <w:rPr>
          <w:rFonts w:ascii="Times New Roman" w:hAnsi="Times New Roman" w:cs="Times New Roman"/>
          <w:b/>
        </w:rPr>
        <w:t>п</w:t>
      </w:r>
      <w:proofErr w:type="spellEnd"/>
      <w:proofErr w:type="gramEnd"/>
      <w:r w:rsidRPr="00A42C75">
        <w:rPr>
          <w:rFonts w:ascii="Times New Roman" w:hAnsi="Times New Roman" w:cs="Times New Roman"/>
          <w:b/>
        </w:rPr>
        <w:t xml:space="preserve"> о с т а </w:t>
      </w:r>
      <w:proofErr w:type="spellStart"/>
      <w:r w:rsidRPr="00A42C75">
        <w:rPr>
          <w:rFonts w:ascii="Times New Roman" w:hAnsi="Times New Roman" w:cs="Times New Roman"/>
          <w:b/>
        </w:rPr>
        <w:t>н</w:t>
      </w:r>
      <w:proofErr w:type="spellEnd"/>
      <w:r w:rsidRPr="00A42C75">
        <w:rPr>
          <w:rFonts w:ascii="Times New Roman" w:hAnsi="Times New Roman" w:cs="Times New Roman"/>
          <w:b/>
        </w:rPr>
        <w:t xml:space="preserve"> о в л я е т:</w:t>
      </w:r>
    </w:p>
    <w:p w:rsidR="001E2BB6" w:rsidRPr="00A42C75" w:rsidRDefault="001E2BB6" w:rsidP="00A42C75">
      <w:pPr>
        <w:pStyle w:val="a9"/>
        <w:numPr>
          <w:ilvl w:val="0"/>
          <w:numId w:val="5"/>
        </w:numPr>
        <w:spacing w:line="240" w:lineRule="auto"/>
        <w:jc w:val="both"/>
        <w:rPr>
          <w:rFonts w:ascii="Times New Roman" w:hAnsi="Times New Roman"/>
        </w:rPr>
      </w:pPr>
      <w:r w:rsidRPr="00A42C75">
        <w:rPr>
          <w:rFonts w:ascii="Times New Roman" w:hAnsi="Times New Roman"/>
        </w:rPr>
        <w:t>Утвердить стоимость гарантированного перечня услуг по погребению в сумме 7349,83 (Семь тысяч триста сорок девять рублей 83 копейки).</w:t>
      </w:r>
    </w:p>
    <w:p w:rsidR="001E2BB6" w:rsidRPr="00A42C75" w:rsidRDefault="001E2BB6" w:rsidP="00A42C75">
      <w:pPr>
        <w:pStyle w:val="a9"/>
        <w:numPr>
          <w:ilvl w:val="0"/>
          <w:numId w:val="5"/>
        </w:numPr>
        <w:spacing w:line="240" w:lineRule="auto"/>
        <w:jc w:val="both"/>
        <w:rPr>
          <w:rFonts w:ascii="Times New Roman" w:hAnsi="Times New Roman"/>
        </w:rPr>
      </w:pPr>
      <w:r w:rsidRPr="00A42C75">
        <w:rPr>
          <w:rFonts w:ascii="Times New Roman" w:hAnsi="Times New Roman"/>
        </w:rPr>
        <w:t>Утвердить стоимость гарантированного перечня  услуг по погребению умерших, не имеющих супруга, близких родственников, законного представителя или иных лиц, взявших на себя обязанности по погребению умершего, в сумме 7656,08(Семь тысяч шестьсот пятьдесят шесть рублей  08 копеек).</w:t>
      </w:r>
    </w:p>
    <w:p w:rsidR="001E2BB6" w:rsidRPr="00A42C75" w:rsidRDefault="001E2BB6" w:rsidP="00A42C75">
      <w:pPr>
        <w:pStyle w:val="a9"/>
        <w:numPr>
          <w:ilvl w:val="0"/>
          <w:numId w:val="5"/>
        </w:numPr>
        <w:spacing w:line="240" w:lineRule="auto"/>
        <w:jc w:val="both"/>
        <w:rPr>
          <w:rFonts w:ascii="Times New Roman" w:hAnsi="Times New Roman"/>
        </w:rPr>
      </w:pPr>
      <w:r w:rsidRPr="00A42C75">
        <w:rPr>
          <w:rFonts w:ascii="Times New Roman" w:hAnsi="Times New Roman"/>
        </w:rPr>
        <w:t xml:space="preserve">Действие настоящего постановления распространяется на </w:t>
      </w:r>
      <w:proofErr w:type="gramStart"/>
      <w:r w:rsidRPr="00A42C75">
        <w:rPr>
          <w:rFonts w:ascii="Times New Roman" w:hAnsi="Times New Roman"/>
        </w:rPr>
        <w:t>отношения, возникшие с 01.02.2020 года и действует</w:t>
      </w:r>
      <w:proofErr w:type="gramEnd"/>
      <w:r w:rsidRPr="00A42C75">
        <w:rPr>
          <w:rFonts w:ascii="Times New Roman" w:hAnsi="Times New Roman"/>
        </w:rPr>
        <w:t xml:space="preserve"> до изменения нормативного правового акта.</w:t>
      </w:r>
    </w:p>
    <w:p w:rsidR="001E2BB6" w:rsidRPr="00A42C75" w:rsidRDefault="001E2BB6" w:rsidP="00A42C75">
      <w:pPr>
        <w:spacing w:line="240" w:lineRule="auto"/>
        <w:contextualSpacing/>
        <w:jc w:val="both"/>
        <w:rPr>
          <w:rFonts w:ascii="Times New Roman" w:hAnsi="Times New Roman" w:cs="Times New Roman"/>
        </w:rPr>
      </w:pPr>
      <w:r w:rsidRPr="00A42C75">
        <w:rPr>
          <w:rFonts w:ascii="Times New Roman" w:hAnsi="Times New Roman" w:cs="Times New Roman"/>
        </w:rPr>
        <w:t>Глава Варламовского сельсовета</w:t>
      </w:r>
    </w:p>
    <w:p w:rsidR="001E2BB6" w:rsidRPr="00A42C75" w:rsidRDefault="001E2BB6" w:rsidP="00A42C75">
      <w:pPr>
        <w:spacing w:line="240" w:lineRule="auto"/>
        <w:contextualSpacing/>
        <w:jc w:val="both"/>
        <w:rPr>
          <w:rFonts w:ascii="Times New Roman" w:hAnsi="Times New Roman" w:cs="Times New Roman"/>
        </w:rPr>
      </w:pPr>
      <w:r w:rsidRPr="00A42C75">
        <w:rPr>
          <w:rFonts w:ascii="Times New Roman" w:hAnsi="Times New Roman" w:cs="Times New Roman"/>
        </w:rPr>
        <w:t>Болотнинского района</w:t>
      </w:r>
    </w:p>
    <w:p w:rsidR="001E2BB6" w:rsidRPr="00A42C75" w:rsidRDefault="001E2BB6" w:rsidP="00A42C75">
      <w:pPr>
        <w:spacing w:line="240" w:lineRule="auto"/>
        <w:contextualSpacing/>
        <w:jc w:val="both"/>
        <w:rPr>
          <w:rFonts w:ascii="Times New Roman" w:hAnsi="Times New Roman" w:cs="Times New Roman"/>
        </w:rPr>
      </w:pPr>
      <w:r w:rsidRPr="00A42C75">
        <w:rPr>
          <w:rFonts w:ascii="Times New Roman" w:hAnsi="Times New Roman" w:cs="Times New Roman"/>
        </w:rPr>
        <w:t xml:space="preserve">Новосибирской области                                                           А.В. </w:t>
      </w:r>
      <w:proofErr w:type="spellStart"/>
      <w:r w:rsidRPr="00A42C75">
        <w:rPr>
          <w:rFonts w:ascii="Times New Roman" w:hAnsi="Times New Roman" w:cs="Times New Roman"/>
        </w:rPr>
        <w:t>Приболовец</w:t>
      </w:r>
      <w:proofErr w:type="spellEnd"/>
    </w:p>
    <w:p w:rsidR="001E2BB6" w:rsidRPr="00A42C75" w:rsidRDefault="001E2BB6" w:rsidP="00A42C75">
      <w:pPr>
        <w:tabs>
          <w:tab w:val="left" w:pos="7560"/>
        </w:tabs>
        <w:spacing w:line="240" w:lineRule="auto"/>
        <w:contextualSpacing/>
        <w:rPr>
          <w:rFonts w:ascii="Times New Roman" w:hAnsi="Times New Roman" w:cs="Times New Roman"/>
        </w:rPr>
      </w:pPr>
    </w:p>
    <w:p w:rsidR="001E2BB6" w:rsidRPr="00A42C75" w:rsidRDefault="001E2BB6" w:rsidP="00A42C75">
      <w:pPr>
        <w:tabs>
          <w:tab w:val="left" w:pos="7560"/>
        </w:tabs>
        <w:spacing w:line="240" w:lineRule="auto"/>
        <w:contextualSpacing/>
        <w:rPr>
          <w:rFonts w:ascii="Times New Roman" w:hAnsi="Times New Roman" w:cs="Times New Roman"/>
        </w:rPr>
      </w:pPr>
      <w:r w:rsidRPr="00A42C75">
        <w:rPr>
          <w:rFonts w:ascii="Times New Roman" w:hAnsi="Times New Roman" w:cs="Times New Roman"/>
        </w:rPr>
        <w:t xml:space="preserve">СОГЛАСОВАНО:                                      СОГЛАСОВАНО:                               СОГЛАСОВАНО:       </w:t>
      </w:r>
    </w:p>
    <w:p w:rsidR="001E2BB6" w:rsidRPr="00A42C75" w:rsidRDefault="001E2BB6" w:rsidP="00A42C75">
      <w:pPr>
        <w:tabs>
          <w:tab w:val="left" w:pos="7560"/>
        </w:tabs>
        <w:spacing w:after="0" w:line="240" w:lineRule="auto"/>
        <w:contextualSpacing/>
        <w:rPr>
          <w:rFonts w:ascii="Times New Roman" w:hAnsi="Times New Roman" w:cs="Times New Roman"/>
        </w:rPr>
      </w:pPr>
      <w:r w:rsidRPr="00A42C75">
        <w:rPr>
          <w:rFonts w:ascii="Times New Roman" w:hAnsi="Times New Roman" w:cs="Times New Roman"/>
        </w:rPr>
        <w:t>Управление пенсионного                        Директор филиала №12                         Руководитель</w:t>
      </w:r>
    </w:p>
    <w:p w:rsidR="001E2BB6" w:rsidRPr="00A42C75" w:rsidRDefault="001E2BB6" w:rsidP="00A42C75">
      <w:pPr>
        <w:spacing w:after="0" w:line="240" w:lineRule="auto"/>
        <w:contextualSpacing/>
        <w:rPr>
          <w:rFonts w:ascii="Times New Roman" w:hAnsi="Times New Roman" w:cs="Times New Roman"/>
        </w:rPr>
      </w:pPr>
      <w:r w:rsidRPr="00A42C75">
        <w:rPr>
          <w:rFonts w:ascii="Times New Roman" w:hAnsi="Times New Roman" w:cs="Times New Roman"/>
        </w:rPr>
        <w:t xml:space="preserve">Фонда в </w:t>
      </w:r>
      <w:proofErr w:type="spellStart"/>
      <w:r w:rsidRPr="00A42C75">
        <w:rPr>
          <w:rFonts w:ascii="Times New Roman" w:hAnsi="Times New Roman" w:cs="Times New Roman"/>
        </w:rPr>
        <w:t>Мошковском</w:t>
      </w:r>
      <w:proofErr w:type="spellEnd"/>
      <w:r w:rsidRPr="00A42C75">
        <w:rPr>
          <w:rFonts w:ascii="Times New Roman" w:hAnsi="Times New Roman" w:cs="Times New Roman"/>
        </w:rPr>
        <w:t xml:space="preserve"> районе                 Государственного учреждения             департамента по тарифам  </w:t>
      </w:r>
    </w:p>
    <w:p w:rsidR="001E2BB6" w:rsidRPr="00A42C75" w:rsidRDefault="001E2BB6" w:rsidP="00A42C75">
      <w:pPr>
        <w:tabs>
          <w:tab w:val="left" w:pos="7440"/>
        </w:tabs>
        <w:spacing w:after="0" w:line="240" w:lineRule="auto"/>
        <w:contextualSpacing/>
        <w:rPr>
          <w:rFonts w:ascii="Times New Roman" w:hAnsi="Times New Roman" w:cs="Times New Roman"/>
        </w:rPr>
      </w:pPr>
      <w:r w:rsidRPr="00A42C75">
        <w:rPr>
          <w:rFonts w:ascii="Times New Roman" w:hAnsi="Times New Roman" w:cs="Times New Roman"/>
        </w:rPr>
        <w:t xml:space="preserve">Новосибирской области                          </w:t>
      </w:r>
      <w:proofErr w:type="gramStart"/>
      <w:r w:rsidRPr="00A42C75">
        <w:rPr>
          <w:rFonts w:ascii="Times New Roman" w:hAnsi="Times New Roman" w:cs="Times New Roman"/>
        </w:rPr>
        <w:t>Новосибирского</w:t>
      </w:r>
      <w:proofErr w:type="gramEnd"/>
      <w:r w:rsidRPr="00A42C75">
        <w:rPr>
          <w:rFonts w:ascii="Times New Roman" w:hAnsi="Times New Roman" w:cs="Times New Roman"/>
        </w:rPr>
        <w:t xml:space="preserve"> Регионального            Новосибирской области</w:t>
      </w:r>
    </w:p>
    <w:p w:rsidR="001E2BB6" w:rsidRPr="00A42C75" w:rsidRDefault="001E2BB6" w:rsidP="00A42C75">
      <w:pPr>
        <w:tabs>
          <w:tab w:val="left" w:pos="7560"/>
        </w:tabs>
        <w:spacing w:after="0" w:line="240" w:lineRule="auto"/>
        <w:contextualSpacing/>
        <w:rPr>
          <w:rFonts w:ascii="Times New Roman" w:hAnsi="Times New Roman" w:cs="Times New Roman"/>
        </w:rPr>
      </w:pPr>
      <w:r w:rsidRPr="00A42C75">
        <w:rPr>
          <w:rFonts w:ascii="Times New Roman" w:hAnsi="Times New Roman" w:cs="Times New Roman"/>
        </w:rPr>
        <w:t>межрайонное обособленное                    Отделения Фонда</w:t>
      </w:r>
    </w:p>
    <w:p w:rsidR="001E2BB6" w:rsidRPr="00A42C75" w:rsidRDefault="001E2BB6" w:rsidP="00A42C75">
      <w:pPr>
        <w:tabs>
          <w:tab w:val="left" w:pos="7560"/>
        </w:tabs>
        <w:spacing w:after="0" w:line="240" w:lineRule="auto"/>
        <w:contextualSpacing/>
        <w:rPr>
          <w:rFonts w:ascii="Times New Roman" w:hAnsi="Times New Roman" w:cs="Times New Roman"/>
        </w:rPr>
      </w:pPr>
      <w:r w:rsidRPr="00A42C75">
        <w:rPr>
          <w:rFonts w:ascii="Times New Roman" w:hAnsi="Times New Roman" w:cs="Times New Roman"/>
        </w:rPr>
        <w:t xml:space="preserve">подразделение в </w:t>
      </w:r>
      <w:proofErr w:type="spellStart"/>
      <w:r w:rsidRPr="00A42C75">
        <w:rPr>
          <w:rFonts w:ascii="Times New Roman" w:hAnsi="Times New Roman" w:cs="Times New Roman"/>
        </w:rPr>
        <w:t>Болотнинском</w:t>
      </w:r>
      <w:proofErr w:type="spellEnd"/>
      <w:r w:rsidRPr="00A42C75">
        <w:rPr>
          <w:rFonts w:ascii="Times New Roman" w:hAnsi="Times New Roman" w:cs="Times New Roman"/>
        </w:rPr>
        <w:t xml:space="preserve">              социального страхования</w:t>
      </w:r>
    </w:p>
    <w:p w:rsidR="001E2BB6" w:rsidRPr="00A42C75" w:rsidRDefault="001E2BB6" w:rsidP="00A42C75">
      <w:pPr>
        <w:tabs>
          <w:tab w:val="left" w:pos="3780"/>
        </w:tabs>
        <w:spacing w:after="0" w:line="240" w:lineRule="auto"/>
        <w:contextualSpacing/>
        <w:rPr>
          <w:rFonts w:ascii="Times New Roman" w:hAnsi="Times New Roman" w:cs="Times New Roman"/>
        </w:rPr>
      </w:pPr>
      <w:proofErr w:type="gramStart"/>
      <w:r w:rsidRPr="00A42C75">
        <w:rPr>
          <w:rFonts w:ascii="Times New Roman" w:hAnsi="Times New Roman" w:cs="Times New Roman"/>
        </w:rPr>
        <w:t>районе</w:t>
      </w:r>
      <w:proofErr w:type="gramEnd"/>
      <w:r w:rsidRPr="00A42C75">
        <w:rPr>
          <w:rFonts w:ascii="Times New Roman" w:hAnsi="Times New Roman" w:cs="Times New Roman"/>
        </w:rPr>
        <w:tab/>
        <w:t>Российской Федерации</w:t>
      </w:r>
    </w:p>
    <w:p w:rsidR="001E2BB6" w:rsidRPr="00A42C75" w:rsidRDefault="001E2BB6" w:rsidP="00A42C75">
      <w:pPr>
        <w:spacing w:after="0" w:line="240" w:lineRule="auto"/>
        <w:contextualSpacing/>
        <w:rPr>
          <w:rFonts w:ascii="Times New Roman" w:hAnsi="Times New Roman" w:cs="Times New Roman"/>
        </w:rPr>
      </w:pPr>
      <w:r w:rsidRPr="00A42C75">
        <w:rPr>
          <w:rFonts w:ascii="Times New Roman" w:hAnsi="Times New Roman" w:cs="Times New Roman"/>
        </w:rPr>
        <w:t xml:space="preserve">Руководитель </w:t>
      </w:r>
      <w:proofErr w:type="gramStart"/>
      <w:r w:rsidRPr="00A42C75">
        <w:rPr>
          <w:rFonts w:ascii="Times New Roman" w:hAnsi="Times New Roman" w:cs="Times New Roman"/>
        </w:rPr>
        <w:t>клиентской</w:t>
      </w:r>
      <w:proofErr w:type="gramEnd"/>
      <w:r w:rsidRPr="00A42C75">
        <w:rPr>
          <w:rFonts w:ascii="Times New Roman" w:hAnsi="Times New Roman" w:cs="Times New Roman"/>
        </w:rPr>
        <w:t xml:space="preserve">  </w:t>
      </w:r>
    </w:p>
    <w:p w:rsidR="001E2BB6" w:rsidRPr="00A42C75" w:rsidRDefault="001E2BB6" w:rsidP="00A42C75">
      <w:pPr>
        <w:tabs>
          <w:tab w:val="left" w:pos="3780"/>
        </w:tabs>
        <w:spacing w:after="0" w:line="240" w:lineRule="auto"/>
        <w:contextualSpacing/>
        <w:rPr>
          <w:rFonts w:ascii="Times New Roman" w:hAnsi="Times New Roman" w:cs="Times New Roman"/>
        </w:rPr>
      </w:pPr>
      <w:r w:rsidRPr="00A42C75">
        <w:rPr>
          <w:rFonts w:ascii="Times New Roman" w:hAnsi="Times New Roman" w:cs="Times New Roman"/>
        </w:rPr>
        <w:t>службы</w:t>
      </w:r>
    </w:p>
    <w:p w:rsidR="001E2BB6" w:rsidRPr="00A42C75" w:rsidRDefault="001E2BB6" w:rsidP="00A42C75">
      <w:pPr>
        <w:tabs>
          <w:tab w:val="left" w:pos="3780"/>
        </w:tabs>
        <w:spacing w:after="0" w:line="240" w:lineRule="auto"/>
        <w:contextualSpacing/>
        <w:rPr>
          <w:rFonts w:ascii="Times New Roman" w:hAnsi="Times New Roman" w:cs="Times New Roman"/>
        </w:rPr>
      </w:pPr>
      <w:proofErr w:type="spellStart"/>
      <w:r w:rsidRPr="00A42C75">
        <w:rPr>
          <w:rFonts w:ascii="Times New Roman" w:hAnsi="Times New Roman" w:cs="Times New Roman"/>
        </w:rPr>
        <w:t>_____________Е.П.Пурис</w:t>
      </w:r>
      <w:proofErr w:type="spellEnd"/>
      <w:r w:rsidRPr="00A42C75">
        <w:rPr>
          <w:rFonts w:ascii="Times New Roman" w:hAnsi="Times New Roman" w:cs="Times New Roman"/>
        </w:rPr>
        <w:t xml:space="preserve">                        </w:t>
      </w:r>
      <w:proofErr w:type="spellStart"/>
      <w:r w:rsidRPr="00A42C75">
        <w:rPr>
          <w:rFonts w:ascii="Times New Roman" w:hAnsi="Times New Roman" w:cs="Times New Roman"/>
        </w:rPr>
        <w:t>____________В.А.Басалаев</w:t>
      </w:r>
      <w:proofErr w:type="spellEnd"/>
      <w:r w:rsidRPr="00A42C75">
        <w:rPr>
          <w:rFonts w:ascii="Times New Roman" w:hAnsi="Times New Roman" w:cs="Times New Roman"/>
        </w:rPr>
        <w:t xml:space="preserve">             </w:t>
      </w:r>
      <w:proofErr w:type="spellStart"/>
      <w:r w:rsidRPr="00A42C75">
        <w:rPr>
          <w:rFonts w:ascii="Times New Roman" w:hAnsi="Times New Roman" w:cs="Times New Roman"/>
        </w:rPr>
        <w:t>___________Г.Р.Асмодьяров</w:t>
      </w:r>
      <w:proofErr w:type="spellEnd"/>
    </w:p>
    <w:p w:rsidR="001E2BB6" w:rsidRPr="00A42C75" w:rsidRDefault="001E2BB6" w:rsidP="00A42C75">
      <w:pPr>
        <w:tabs>
          <w:tab w:val="left" w:pos="3960"/>
        </w:tabs>
        <w:spacing w:after="0" w:line="240" w:lineRule="auto"/>
        <w:contextualSpacing/>
        <w:rPr>
          <w:rFonts w:ascii="Times New Roman" w:hAnsi="Times New Roman" w:cs="Times New Roman"/>
        </w:rPr>
      </w:pPr>
      <w:r w:rsidRPr="00A42C75">
        <w:rPr>
          <w:rFonts w:ascii="Times New Roman" w:hAnsi="Times New Roman" w:cs="Times New Roman"/>
        </w:rPr>
        <w:t xml:space="preserve">«      »______________2020г.                 «      »______________2020г.            «     » _______________2020г.    </w:t>
      </w:r>
    </w:p>
    <w:p w:rsidR="001E2BB6" w:rsidRPr="00A42C75" w:rsidRDefault="001E2BB6" w:rsidP="00A42C75">
      <w:pPr>
        <w:spacing w:after="0" w:line="240" w:lineRule="auto"/>
        <w:contextualSpacing/>
        <w:jc w:val="center"/>
        <w:rPr>
          <w:rFonts w:ascii="Times New Roman" w:hAnsi="Times New Roman" w:cs="Times New Roman"/>
        </w:rPr>
      </w:pPr>
    </w:p>
    <w:p w:rsidR="001E2BB6" w:rsidRPr="00A42C75" w:rsidRDefault="001E2BB6" w:rsidP="00A42C75">
      <w:pPr>
        <w:spacing w:after="0" w:line="240" w:lineRule="auto"/>
        <w:contextualSpacing/>
        <w:jc w:val="center"/>
        <w:rPr>
          <w:rFonts w:ascii="Times New Roman" w:hAnsi="Times New Roman" w:cs="Times New Roman"/>
        </w:rPr>
      </w:pPr>
    </w:p>
    <w:p w:rsidR="001E2BB6" w:rsidRPr="00A42C75" w:rsidRDefault="001E2BB6" w:rsidP="00A42C75">
      <w:pPr>
        <w:spacing w:after="0" w:line="240" w:lineRule="auto"/>
        <w:contextualSpacing/>
        <w:jc w:val="center"/>
        <w:rPr>
          <w:rFonts w:ascii="Times New Roman" w:hAnsi="Times New Roman" w:cs="Times New Roman"/>
        </w:rPr>
      </w:pPr>
    </w:p>
    <w:p w:rsidR="001E2BB6" w:rsidRPr="00A42C75" w:rsidRDefault="001E2BB6" w:rsidP="00A42C75">
      <w:pPr>
        <w:spacing w:after="0" w:line="240" w:lineRule="auto"/>
        <w:contextualSpacing/>
        <w:jc w:val="center"/>
        <w:rPr>
          <w:rFonts w:ascii="Times New Roman" w:hAnsi="Times New Roman" w:cs="Times New Roman"/>
        </w:rPr>
      </w:pPr>
      <w:r w:rsidRPr="00A42C75">
        <w:rPr>
          <w:rFonts w:ascii="Times New Roman" w:hAnsi="Times New Roman" w:cs="Times New Roman"/>
        </w:rPr>
        <w:t xml:space="preserve">Стоимость </w:t>
      </w:r>
    </w:p>
    <w:p w:rsidR="001E2BB6" w:rsidRPr="00A42C75" w:rsidRDefault="001E2BB6" w:rsidP="00A42C75">
      <w:pPr>
        <w:spacing w:after="0" w:line="240" w:lineRule="auto"/>
        <w:contextualSpacing/>
        <w:jc w:val="center"/>
        <w:rPr>
          <w:rFonts w:ascii="Times New Roman" w:hAnsi="Times New Roman" w:cs="Times New Roman"/>
        </w:rPr>
      </w:pPr>
      <w:r w:rsidRPr="00A42C75">
        <w:rPr>
          <w:rFonts w:ascii="Times New Roman" w:hAnsi="Times New Roman" w:cs="Times New Roman"/>
        </w:rPr>
        <w:t xml:space="preserve">услуг, предоставляемых согласно гарантированному перечню </w:t>
      </w:r>
    </w:p>
    <w:p w:rsidR="001E2BB6" w:rsidRPr="00A42C75" w:rsidRDefault="001E2BB6" w:rsidP="00A42C75">
      <w:pPr>
        <w:spacing w:after="0" w:line="240" w:lineRule="auto"/>
        <w:contextualSpacing/>
        <w:jc w:val="center"/>
        <w:rPr>
          <w:rFonts w:ascii="Times New Roman" w:hAnsi="Times New Roman" w:cs="Times New Roman"/>
        </w:rPr>
      </w:pPr>
      <w:r w:rsidRPr="00A42C75">
        <w:rPr>
          <w:rFonts w:ascii="Times New Roman" w:hAnsi="Times New Roman" w:cs="Times New Roman"/>
        </w:rPr>
        <w:t xml:space="preserve">услуг по погребению Болотнинский муниципальный район, </w:t>
      </w:r>
    </w:p>
    <w:p w:rsidR="001E2BB6" w:rsidRPr="00A42C75" w:rsidRDefault="001E2BB6" w:rsidP="00A42C75">
      <w:pPr>
        <w:spacing w:after="0" w:line="240" w:lineRule="auto"/>
        <w:contextualSpacing/>
        <w:jc w:val="center"/>
        <w:rPr>
          <w:rFonts w:ascii="Times New Roman" w:hAnsi="Times New Roman" w:cs="Times New Roman"/>
        </w:rPr>
      </w:pPr>
      <w:proofErr w:type="spellStart"/>
      <w:r w:rsidRPr="00A42C75">
        <w:rPr>
          <w:rFonts w:ascii="Times New Roman" w:hAnsi="Times New Roman" w:cs="Times New Roman"/>
        </w:rPr>
        <w:t>Варламовский</w:t>
      </w:r>
      <w:proofErr w:type="spellEnd"/>
      <w:r w:rsidRPr="00A42C75">
        <w:rPr>
          <w:rFonts w:ascii="Times New Roman" w:hAnsi="Times New Roman" w:cs="Times New Roman"/>
        </w:rPr>
        <w:t xml:space="preserve"> сельсовет с 01.02.2020</w:t>
      </w:r>
    </w:p>
    <w:p w:rsidR="001E2BB6" w:rsidRPr="00A42C75" w:rsidRDefault="001E2BB6" w:rsidP="00A42C75">
      <w:pPr>
        <w:spacing w:after="0" w:line="240" w:lineRule="auto"/>
        <w:contextualSpacing/>
        <w:rPr>
          <w:rFonts w:ascii="Times New Roman" w:hAnsi="Times New Roman" w:cs="Times New Roman"/>
          <w:b/>
          <w:cap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
        <w:gridCol w:w="6541"/>
        <w:gridCol w:w="3118"/>
      </w:tblGrid>
      <w:tr w:rsidR="001E2BB6" w:rsidRPr="00A42C75" w:rsidTr="00A42C75">
        <w:trPr>
          <w:trHeight w:val="330"/>
        </w:trPr>
        <w:tc>
          <w:tcPr>
            <w:tcW w:w="576" w:type="dxa"/>
            <w:vMerge w:val="restart"/>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w:t>
            </w:r>
          </w:p>
          <w:p w:rsidR="001E2BB6" w:rsidRPr="00A42C75" w:rsidRDefault="001E2BB6" w:rsidP="00A42C75">
            <w:pPr>
              <w:spacing w:line="240" w:lineRule="auto"/>
              <w:contextualSpacing/>
              <w:jc w:val="center"/>
              <w:rPr>
                <w:rFonts w:ascii="Times New Roman" w:hAnsi="Times New Roman" w:cs="Times New Roman"/>
              </w:rPr>
            </w:pPr>
            <w:proofErr w:type="spellStart"/>
            <w:r w:rsidRPr="00A42C75">
              <w:rPr>
                <w:rFonts w:ascii="Times New Roman" w:hAnsi="Times New Roman" w:cs="Times New Roman"/>
              </w:rPr>
              <w:t>пп</w:t>
            </w:r>
            <w:proofErr w:type="spellEnd"/>
          </w:p>
        </w:tc>
        <w:tc>
          <w:tcPr>
            <w:tcW w:w="6541" w:type="dxa"/>
            <w:vMerge w:val="restart"/>
            <w:vAlign w:val="center"/>
          </w:tcPr>
          <w:p w:rsidR="001E2BB6" w:rsidRPr="00A42C75" w:rsidRDefault="001E2BB6" w:rsidP="00A42C75">
            <w:pPr>
              <w:pStyle w:val="Eiio"/>
              <w:contextualSpacing/>
              <w:jc w:val="center"/>
              <w:rPr>
                <w:rFonts w:ascii="Times New Roman" w:hAnsi="Times New Roman" w:cs="Times New Roman"/>
                <w:sz w:val="22"/>
                <w:szCs w:val="22"/>
              </w:rPr>
            </w:pPr>
            <w:r w:rsidRPr="00A42C75">
              <w:rPr>
                <w:rFonts w:ascii="Times New Roman" w:hAnsi="Times New Roman" w:cs="Times New Roman"/>
                <w:sz w:val="22"/>
                <w:szCs w:val="22"/>
              </w:rPr>
              <w:t>Наименование услуги</w:t>
            </w:r>
          </w:p>
        </w:tc>
        <w:tc>
          <w:tcPr>
            <w:tcW w:w="3118" w:type="dxa"/>
          </w:tcPr>
          <w:p w:rsidR="001E2BB6" w:rsidRPr="00A42C75" w:rsidRDefault="001E2BB6" w:rsidP="00A42C75">
            <w:pPr>
              <w:spacing w:after="0" w:line="240" w:lineRule="auto"/>
              <w:contextualSpacing/>
              <w:jc w:val="center"/>
              <w:rPr>
                <w:rFonts w:ascii="Times New Roman" w:hAnsi="Times New Roman" w:cs="Times New Roman"/>
              </w:rPr>
            </w:pPr>
            <w:r w:rsidRPr="00A42C75">
              <w:rPr>
                <w:rFonts w:ascii="Times New Roman" w:hAnsi="Times New Roman" w:cs="Times New Roman"/>
              </w:rPr>
              <w:t>Стоимость услуг по погребению</w:t>
            </w:r>
          </w:p>
        </w:tc>
      </w:tr>
      <w:tr w:rsidR="001E2BB6" w:rsidRPr="00A42C75" w:rsidTr="00A42C75">
        <w:trPr>
          <w:trHeight w:val="615"/>
        </w:trPr>
        <w:tc>
          <w:tcPr>
            <w:tcW w:w="576" w:type="dxa"/>
            <w:vMerge/>
          </w:tcPr>
          <w:p w:rsidR="001E2BB6" w:rsidRPr="00A42C75" w:rsidRDefault="001E2BB6" w:rsidP="00A42C75">
            <w:pPr>
              <w:spacing w:line="240" w:lineRule="auto"/>
              <w:contextualSpacing/>
              <w:jc w:val="center"/>
              <w:rPr>
                <w:rFonts w:ascii="Times New Roman" w:hAnsi="Times New Roman" w:cs="Times New Roman"/>
              </w:rPr>
            </w:pPr>
          </w:p>
        </w:tc>
        <w:tc>
          <w:tcPr>
            <w:tcW w:w="6541" w:type="dxa"/>
            <w:vMerge/>
            <w:vAlign w:val="center"/>
          </w:tcPr>
          <w:p w:rsidR="001E2BB6" w:rsidRPr="00A42C75" w:rsidRDefault="001E2BB6" w:rsidP="00A42C75">
            <w:pPr>
              <w:pStyle w:val="Eiio"/>
              <w:contextualSpacing/>
              <w:jc w:val="center"/>
              <w:rPr>
                <w:rFonts w:ascii="Times New Roman" w:hAnsi="Times New Roman" w:cs="Times New Roman"/>
                <w:sz w:val="22"/>
                <w:szCs w:val="22"/>
              </w:rPr>
            </w:pPr>
          </w:p>
        </w:tc>
        <w:tc>
          <w:tcPr>
            <w:tcW w:w="3118" w:type="dxa"/>
          </w:tcPr>
          <w:p w:rsidR="001E2BB6" w:rsidRPr="00A42C75" w:rsidRDefault="001E2BB6" w:rsidP="00A42C75">
            <w:pPr>
              <w:spacing w:after="0" w:line="240" w:lineRule="auto"/>
              <w:contextualSpacing/>
              <w:jc w:val="center"/>
              <w:rPr>
                <w:rFonts w:ascii="Times New Roman" w:hAnsi="Times New Roman" w:cs="Times New Roman"/>
              </w:rPr>
            </w:pPr>
            <w:r w:rsidRPr="00A42C75">
              <w:rPr>
                <w:rFonts w:ascii="Times New Roman" w:hAnsi="Times New Roman" w:cs="Times New Roman"/>
              </w:rPr>
              <w:t>путем предания тела (останков) умершего земле (налогом на добавленную стоимость не облагается), рублей</w:t>
            </w:r>
          </w:p>
        </w:tc>
      </w:tr>
      <w:tr w:rsidR="001E2BB6" w:rsidRPr="00A42C75" w:rsidTr="00A42C75">
        <w:tc>
          <w:tcPr>
            <w:tcW w:w="576"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1</w:t>
            </w:r>
          </w:p>
        </w:tc>
        <w:tc>
          <w:tcPr>
            <w:tcW w:w="6541" w:type="dxa"/>
          </w:tcPr>
          <w:p w:rsidR="001E2BB6" w:rsidRPr="00A42C75" w:rsidRDefault="001E2BB6" w:rsidP="00A42C75">
            <w:pPr>
              <w:pStyle w:val="Eiio"/>
              <w:contextualSpacing/>
              <w:rPr>
                <w:rFonts w:ascii="Times New Roman" w:hAnsi="Times New Roman" w:cs="Times New Roman"/>
                <w:sz w:val="22"/>
                <w:szCs w:val="22"/>
              </w:rPr>
            </w:pPr>
            <w:r w:rsidRPr="00A42C75">
              <w:rPr>
                <w:rFonts w:ascii="Times New Roman" w:hAnsi="Times New Roman" w:cs="Times New Roman"/>
                <w:sz w:val="22"/>
                <w:szCs w:val="22"/>
              </w:rPr>
              <w:t xml:space="preserve">Оформление документов, необходимых для погребения </w:t>
            </w:r>
          </w:p>
        </w:tc>
        <w:tc>
          <w:tcPr>
            <w:tcW w:w="3118"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237,99</w:t>
            </w:r>
          </w:p>
        </w:tc>
      </w:tr>
      <w:tr w:rsidR="001E2BB6" w:rsidRPr="00A42C75" w:rsidTr="00A42C75">
        <w:tc>
          <w:tcPr>
            <w:tcW w:w="576"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2</w:t>
            </w:r>
          </w:p>
        </w:tc>
        <w:tc>
          <w:tcPr>
            <w:tcW w:w="6541" w:type="dxa"/>
          </w:tcPr>
          <w:p w:rsidR="001E2BB6" w:rsidRPr="00A42C75" w:rsidRDefault="001E2BB6" w:rsidP="00A42C75">
            <w:pPr>
              <w:pStyle w:val="Eiio"/>
              <w:contextualSpacing/>
              <w:rPr>
                <w:rFonts w:ascii="Times New Roman" w:hAnsi="Times New Roman" w:cs="Times New Roman"/>
                <w:sz w:val="22"/>
                <w:szCs w:val="22"/>
              </w:rPr>
            </w:pPr>
            <w:r w:rsidRPr="00A42C75">
              <w:rPr>
                <w:rFonts w:ascii="Times New Roman" w:hAnsi="Times New Roman" w:cs="Times New Roman"/>
                <w:sz w:val="22"/>
                <w:szCs w:val="22"/>
              </w:rPr>
              <w:t xml:space="preserve">Предоставление и доставка гроба и других предметов, необходимых для погребения </w:t>
            </w:r>
          </w:p>
        </w:tc>
        <w:tc>
          <w:tcPr>
            <w:tcW w:w="3118"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2752,87</w:t>
            </w:r>
          </w:p>
        </w:tc>
      </w:tr>
      <w:tr w:rsidR="001E2BB6" w:rsidRPr="00A42C75" w:rsidTr="00A42C75">
        <w:tc>
          <w:tcPr>
            <w:tcW w:w="576"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3</w:t>
            </w:r>
          </w:p>
        </w:tc>
        <w:tc>
          <w:tcPr>
            <w:tcW w:w="6541" w:type="dxa"/>
          </w:tcPr>
          <w:p w:rsidR="001E2BB6" w:rsidRPr="00A42C75" w:rsidRDefault="001E2BB6" w:rsidP="00A42C75">
            <w:pPr>
              <w:spacing w:line="240" w:lineRule="auto"/>
              <w:contextualSpacing/>
              <w:rPr>
                <w:rFonts w:ascii="Times New Roman" w:hAnsi="Times New Roman" w:cs="Times New Roman"/>
              </w:rPr>
            </w:pPr>
            <w:r w:rsidRPr="00A42C75">
              <w:rPr>
                <w:rFonts w:ascii="Times New Roman" w:hAnsi="Times New Roman" w:cs="Times New Roman"/>
              </w:rPr>
              <w:t xml:space="preserve">Перевозка тела (останков) умершего на кладбище </w:t>
            </w:r>
          </w:p>
        </w:tc>
        <w:tc>
          <w:tcPr>
            <w:tcW w:w="3118"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959,28</w:t>
            </w:r>
          </w:p>
        </w:tc>
      </w:tr>
      <w:tr w:rsidR="001E2BB6" w:rsidRPr="00A42C75" w:rsidTr="00A42C75">
        <w:tc>
          <w:tcPr>
            <w:tcW w:w="576"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lastRenderedPageBreak/>
              <w:t>4</w:t>
            </w:r>
          </w:p>
        </w:tc>
        <w:tc>
          <w:tcPr>
            <w:tcW w:w="6541" w:type="dxa"/>
          </w:tcPr>
          <w:p w:rsidR="001E2BB6" w:rsidRPr="00A42C75" w:rsidRDefault="001E2BB6" w:rsidP="00A42C75">
            <w:pPr>
              <w:spacing w:line="240" w:lineRule="auto"/>
              <w:contextualSpacing/>
              <w:rPr>
                <w:rFonts w:ascii="Times New Roman" w:hAnsi="Times New Roman" w:cs="Times New Roman"/>
              </w:rPr>
            </w:pPr>
            <w:r w:rsidRPr="00A42C75">
              <w:rPr>
                <w:rFonts w:ascii="Times New Roman" w:hAnsi="Times New Roman" w:cs="Times New Roman"/>
              </w:rPr>
              <w:t>Погребение, в том числе:</w:t>
            </w:r>
          </w:p>
        </w:tc>
        <w:tc>
          <w:tcPr>
            <w:tcW w:w="3118"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3399,69</w:t>
            </w:r>
          </w:p>
        </w:tc>
      </w:tr>
      <w:tr w:rsidR="001E2BB6" w:rsidRPr="00A42C75" w:rsidTr="00A42C75">
        <w:tc>
          <w:tcPr>
            <w:tcW w:w="576"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4.1</w:t>
            </w:r>
          </w:p>
        </w:tc>
        <w:tc>
          <w:tcPr>
            <w:tcW w:w="6541" w:type="dxa"/>
          </w:tcPr>
          <w:p w:rsidR="001E2BB6" w:rsidRPr="00A42C75" w:rsidRDefault="001E2BB6" w:rsidP="00A42C75">
            <w:pPr>
              <w:spacing w:line="240" w:lineRule="auto"/>
              <w:contextualSpacing/>
              <w:rPr>
                <w:rFonts w:ascii="Times New Roman" w:hAnsi="Times New Roman" w:cs="Times New Roman"/>
              </w:rPr>
            </w:pPr>
            <w:r w:rsidRPr="00A42C75">
              <w:rPr>
                <w:rFonts w:ascii="Times New Roman" w:hAnsi="Times New Roman" w:cs="Times New Roman"/>
              </w:rPr>
              <w:t>Стоимость рытья стандартной могилы</w:t>
            </w:r>
          </w:p>
        </w:tc>
        <w:tc>
          <w:tcPr>
            <w:tcW w:w="3118"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2579,67</w:t>
            </w:r>
          </w:p>
        </w:tc>
      </w:tr>
      <w:tr w:rsidR="001E2BB6" w:rsidRPr="00A42C75" w:rsidTr="00A42C75">
        <w:tc>
          <w:tcPr>
            <w:tcW w:w="576"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4.2.</w:t>
            </w:r>
          </w:p>
        </w:tc>
        <w:tc>
          <w:tcPr>
            <w:tcW w:w="6541" w:type="dxa"/>
          </w:tcPr>
          <w:p w:rsidR="001E2BB6" w:rsidRPr="00A42C75" w:rsidRDefault="001E2BB6" w:rsidP="00A42C75">
            <w:pPr>
              <w:spacing w:line="240" w:lineRule="auto"/>
              <w:contextualSpacing/>
              <w:rPr>
                <w:rFonts w:ascii="Times New Roman" w:hAnsi="Times New Roman" w:cs="Times New Roman"/>
              </w:rPr>
            </w:pPr>
            <w:r w:rsidRPr="00A42C75">
              <w:rPr>
                <w:rFonts w:ascii="Times New Roman" w:hAnsi="Times New Roman" w:cs="Times New Roman"/>
              </w:rPr>
              <w:t>Кремация с последующей выдачей урны с прахом</w:t>
            </w:r>
          </w:p>
        </w:tc>
        <w:tc>
          <w:tcPr>
            <w:tcW w:w="3118"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w:t>
            </w:r>
          </w:p>
        </w:tc>
      </w:tr>
      <w:tr w:rsidR="001E2BB6" w:rsidRPr="00A42C75" w:rsidTr="00A42C75">
        <w:tc>
          <w:tcPr>
            <w:tcW w:w="576"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5</w:t>
            </w:r>
          </w:p>
        </w:tc>
        <w:tc>
          <w:tcPr>
            <w:tcW w:w="6541" w:type="dxa"/>
          </w:tcPr>
          <w:p w:rsidR="001E2BB6" w:rsidRPr="00A42C75" w:rsidRDefault="001E2BB6" w:rsidP="00A42C75">
            <w:pPr>
              <w:spacing w:line="240" w:lineRule="auto"/>
              <w:contextualSpacing/>
              <w:rPr>
                <w:rFonts w:ascii="Times New Roman" w:hAnsi="Times New Roman" w:cs="Times New Roman"/>
                <w:b/>
                <w:bCs/>
              </w:rPr>
            </w:pPr>
            <w:r w:rsidRPr="00A42C75">
              <w:rPr>
                <w:rFonts w:ascii="Times New Roman" w:hAnsi="Times New Roman" w:cs="Times New Roman"/>
                <w:b/>
                <w:bCs/>
              </w:rPr>
              <w:t>Всего</w:t>
            </w:r>
          </w:p>
        </w:tc>
        <w:tc>
          <w:tcPr>
            <w:tcW w:w="3118"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7349,83</w:t>
            </w:r>
          </w:p>
        </w:tc>
      </w:tr>
    </w:tbl>
    <w:p w:rsidR="001E2BB6" w:rsidRPr="00A42C75" w:rsidRDefault="001E2BB6" w:rsidP="00A42C75">
      <w:pPr>
        <w:spacing w:line="240" w:lineRule="auto"/>
        <w:contextualSpacing/>
        <w:rPr>
          <w:rFonts w:ascii="Times New Roman" w:hAnsi="Times New Roman" w:cs="Times New Roman"/>
        </w:rPr>
      </w:pPr>
    </w:p>
    <w:p w:rsidR="001E2BB6" w:rsidRPr="00A42C75" w:rsidRDefault="001E2BB6" w:rsidP="00A42C75">
      <w:pPr>
        <w:pStyle w:val="21"/>
        <w:spacing w:line="240" w:lineRule="auto"/>
        <w:contextualSpacing/>
        <w:rPr>
          <w:rFonts w:ascii="Times New Roman" w:hAnsi="Times New Roman" w:cs="Times New Roman"/>
        </w:rPr>
      </w:pPr>
      <w:r w:rsidRPr="00A42C75">
        <w:rPr>
          <w:rFonts w:ascii="Times New Roman" w:hAnsi="Times New Roman" w:cs="Times New Roman"/>
        </w:rPr>
        <w:t>Глава Варламовского сельсовета</w:t>
      </w:r>
    </w:p>
    <w:p w:rsidR="001E2BB6" w:rsidRPr="00A42C75" w:rsidRDefault="001E2BB6" w:rsidP="00A42C75">
      <w:pPr>
        <w:pStyle w:val="21"/>
        <w:spacing w:line="240" w:lineRule="auto"/>
        <w:contextualSpacing/>
        <w:rPr>
          <w:rFonts w:ascii="Times New Roman" w:hAnsi="Times New Roman" w:cs="Times New Roman"/>
        </w:rPr>
      </w:pPr>
      <w:r w:rsidRPr="00A42C75">
        <w:rPr>
          <w:rFonts w:ascii="Times New Roman" w:hAnsi="Times New Roman" w:cs="Times New Roman"/>
        </w:rPr>
        <w:t xml:space="preserve">Болотнинского района </w:t>
      </w:r>
    </w:p>
    <w:p w:rsidR="001E2BB6" w:rsidRPr="00A42C75" w:rsidRDefault="001E2BB6" w:rsidP="00A42C75">
      <w:pPr>
        <w:pStyle w:val="21"/>
        <w:spacing w:line="240" w:lineRule="auto"/>
        <w:contextualSpacing/>
        <w:rPr>
          <w:rFonts w:ascii="Times New Roman" w:hAnsi="Times New Roman" w:cs="Times New Roman"/>
        </w:rPr>
      </w:pPr>
      <w:r w:rsidRPr="00A42C75">
        <w:rPr>
          <w:rFonts w:ascii="Times New Roman" w:hAnsi="Times New Roman" w:cs="Times New Roman"/>
        </w:rPr>
        <w:t xml:space="preserve">Новосибирской области                                                          А.В. </w:t>
      </w:r>
      <w:proofErr w:type="spellStart"/>
      <w:r w:rsidRPr="00A42C75">
        <w:rPr>
          <w:rFonts w:ascii="Times New Roman" w:hAnsi="Times New Roman" w:cs="Times New Roman"/>
        </w:rPr>
        <w:t>Приболовец</w:t>
      </w:r>
      <w:proofErr w:type="spellEnd"/>
    </w:p>
    <w:p w:rsidR="001E2BB6" w:rsidRPr="00A42C75" w:rsidRDefault="001E2BB6" w:rsidP="00A42C75">
      <w:pPr>
        <w:spacing w:after="0" w:line="240" w:lineRule="auto"/>
        <w:contextualSpacing/>
        <w:rPr>
          <w:rFonts w:ascii="Times New Roman" w:hAnsi="Times New Roman" w:cs="Times New Roman"/>
          <w:b/>
          <w:caps/>
        </w:rPr>
      </w:pPr>
    </w:p>
    <w:p w:rsidR="001E2BB6" w:rsidRPr="00A42C75" w:rsidRDefault="001E2BB6" w:rsidP="00A42C75">
      <w:pPr>
        <w:spacing w:after="0" w:line="240" w:lineRule="auto"/>
        <w:contextualSpacing/>
        <w:rPr>
          <w:rFonts w:ascii="Times New Roman" w:hAnsi="Times New Roman" w:cs="Times New Roman"/>
          <w:b/>
          <w:caps/>
        </w:rPr>
      </w:pPr>
    </w:p>
    <w:p w:rsidR="001E2BB6" w:rsidRPr="00A42C75" w:rsidRDefault="001E2BB6" w:rsidP="00A42C75">
      <w:pPr>
        <w:tabs>
          <w:tab w:val="left" w:pos="7560"/>
        </w:tabs>
        <w:spacing w:line="240" w:lineRule="auto"/>
        <w:contextualSpacing/>
        <w:rPr>
          <w:rFonts w:ascii="Times New Roman" w:hAnsi="Times New Roman" w:cs="Times New Roman"/>
        </w:rPr>
      </w:pPr>
      <w:r w:rsidRPr="00A42C75">
        <w:rPr>
          <w:rFonts w:ascii="Times New Roman" w:hAnsi="Times New Roman" w:cs="Times New Roman"/>
        </w:rPr>
        <w:t xml:space="preserve">СОГЛАСОВАНО:                                      СОГЛАСОВАНО:                               СОГЛАСОВАНО:       </w:t>
      </w:r>
    </w:p>
    <w:p w:rsidR="001E2BB6" w:rsidRPr="00A42C75" w:rsidRDefault="001E2BB6" w:rsidP="00A42C75">
      <w:pPr>
        <w:tabs>
          <w:tab w:val="left" w:pos="7560"/>
        </w:tabs>
        <w:spacing w:after="0" w:line="240" w:lineRule="auto"/>
        <w:contextualSpacing/>
        <w:rPr>
          <w:rFonts w:ascii="Times New Roman" w:hAnsi="Times New Roman" w:cs="Times New Roman"/>
        </w:rPr>
      </w:pPr>
      <w:r w:rsidRPr="00A42C75">
        <w:rPr>
          <w:rFonts w:ascii="Times New Roman" w:hAnsi="Times New Roman" w:cs="Times New Roman"/>
        </w:rPr>
        <w:t>Управление пенсионного                        Директор филиала №12                         Руководитель</w:t>
      </w:r>
    </w:p>
    <w:p w:rsidR="001E2BB6" w:rsidRPr="00A42C75" w:rsidRDefault="001E2BB6" w:rsidP="00A42C75">
      <w:pPr>
        <w:spacing w:after="0" w:line="240" w:lineRule="auto"/>
        <w:contextualSpacing/>
        <w:rPr>
          <w:rFonts w:ascii="Times New Roman" w:hAnsi="Times New Roman" w:cs="Times New Roman"/>
        </w:rPr>
      </w:pPr>
      <w:r w:rsidRPr="00A42C75">
        <w:rPr>
          <w:rFonts w:ascii="Times New Roman" w:hAnsi="Times New Roman" w:cs="Times New Roman"/>
        </w:rPr>
        <w:t xml:space="preserve">Фонда в </w:t>
      </w:r>
      <w:proofErr w:type="spellStart"/>
      <w:r w:rsidRPr="00A42C75">
        <w:rPr>
          <w:rFonts w:ascii="Times New Roman" w:hAnsi="Times New Roman" w:cs="Times New Roman"/>
        </w:rPr>
        <w:t>Мошковском</w:t>
      </w:r>
      <w:proofErr w:type="spellEnd"/>
      <w:r w:rsidRPr="00A42C75">
        <w:rPr>
          <w:rFonts w:ascii="Times New Roman" w:hAnsi="Times New Roman" w:cs="Times New Roman"/>
        </w:rPr>
        <w:t xml:space="preserve"> районе                 Государственного учреждения             департамента по тарифам  </w:t>
      </w:r>
    </w:p>
    <w:p w:rsidR="001E2BB6" w:rsidRPr="00A42C75" w:rsidRDefault="001E2BB6" w:rsidP="00A42C75">
      <w:pPr>
        <w:tabs>
          <w:tab w:val="left" w:pos="7440"/>
        </w:tabs>
        <w:spacing w:after="0" w:line="240" w:lineRule="auto"/>
        <w:contextualSpacing/>
        <w:rPr>
          <w:rFonts w:ascii="Times New Roman" w:hAnsi="Times New Roman" w:cs="Times New Roman"/>
        </w:rPr>
      </w:pPr>
      <w:r w:rsidRPr="00A42C75">
        <w:rPr>
          <w:rFonts w:ascii="Times New Roman" w:hAnsi="Times New Roman" w:cs="Times New Roman"/>
        </w:rPr>
        <w:t xml:space="preserve">Новосибирской области                          </w:t>
      </w:r>
      <w:proofErr w:type="gramStart"/>
      <w:r w:rsidRPr="00A42C75">
        <w:rPr>
          <w:rFonts w:ascii="Times New Roman" w:hAnsi="Times New Roman" w:cs="Times New Roman"/>
        </w:rPr>
        <w:t>Новосибирского</w:t>
      </w:r>
      <w:proofErr w:type="gramEnd"/>
      <w:r w:rsidRPr="00A42C75">
        <w:rPr>
          <w:rFonts w:ascii="Times New Roman" w:hAnsi="Times New Roman" w:cs="Times New Roman"/>
        </w:rPr>
        <w:t xml:space="preserve"> Регионального            Новосибирской области</w:t>
      </w:r>
    </w:p>
    <w:p w:rsidR="001E2BB6" w:rsidRPr="00A42C75" w:rsidRDefault="001E2BB6" w:rsidP="00A42C75">
      <w:pPr>
        <w:tabs>
          <w:tab w:val="left" w:pos="7560"/>
        </w:tabs>
        <w:spacing w:after="0" w:line="240" w:lineRule="auto"/>
        <w:contextualSpacing/>
        <w:rPr>
          <w:rFonts w:ascii="Times New Roman" w:hAnsi="Times New Roman" w:cs="Times New Roman"/>
        </w:rPr>
      </w:pPr>
      <w:r w:rsidRPr="00A42C75">
        <w:rPr>
          <w:rFonts w:ascii="Times New Roman" w:hAnsi="Times New Roman" w:cs="Times New Roman"/>
        </w:rPr>
        <w:t>межрайонное обособленное                    Отделения Фонда</w:t>
      </w:r>
    </w:p>
    <w:p w:rsidR="001E2BB6" w:rsidRPr="00A42C75" w:rsidRDefault="001E2BB6" w:rsidP="00A42C75">
      <w:pPr>
        <w:tabs>
          <w:tab w:val="left" w:pos="7560"/>
        </w:tabs>
        <w:spacing w:after="0" w:line="240" w:lineRule="auto"/>
        <w:contextualSpacing/>
        <w:rPr>
          <w:rFonts w:ascii="Times New Roman" w:hAnsi="Times New Roman" w:cs="Times New Roman"/>
        </w:rPr>
      </w:pPr>
      <w:r w:rsidRPr="00A42C75">
        <w:rPr>
          <w:rFonts w:ascii="Times New Roman" w:hAnsi="Times New Roman" w:cs="Times New Roman"/>
        </w:rPr>
        <w:t xml:space="preserve">подразделение в </w:t>
      </w:r>
      <w:proofErr w:type="spellStart"/>
      <w:r w:rsidRPr="00A42C75">
        <w:rPr>
          <w:rFonts w:ascii="Times New Roman" w:hAnsi="Times New Roman" w:cs="Times New Roman"/>
        </w:rPr>
        <w:t>Болотнинском</w:t>
      </w:r>
      <w:proofErr w:type="spellEnd"/>
      <w:r w:rsidRPr="00A42C75">
        <w:rPr>
          <w:rFonts w:ascii="Times New Roman" w:hAnsi="Times New Roman" w:cs="Times New Roman"/>
        </w:rPr>
        <w:t xml:space="preserve">              социального страхования</w:t>
      </w:r>
    </w:p>
    <w:p w:rsidR="001E2BB6" w:rsidRPr="00A42C75" w:rsidRDefault="001E2BB6" w:rsidP="00A42C75">
      <w:pPr>
        <w:tabs>
          <w:tab w:val="left" w:pos="3780"/>
        </w:tabs>
        <w:spacing w:after="0" w:line="240" w:lineRule="auto"/>
        <w:contextualSpacing/>
        <w:rPr>
          <w:rFonts w:ascii="Times New Roman" w:hAnsi="Times New Roman" w:cs="Times New Roman"/>
        </w:rPr>
      </w:pPr>
      <w:proofErr w:type="gramStart"/>
      <w:r w:rsidRPr="00A42C75">
        <w:rPr>
          <w:rFonts w:ascii="Times New Roman" w:hAnsi="Times New Roman" w:cs="Times New Roman"/>
        </w:rPr>
        <w:t>районе</w:t>
      </w:r>
      <w:proofErr w:type="gramEnd"/>
      <w:r w:rsidRPr="00A42C75">
        <w:rPr>
          <w:rFonts w:ascii="Times New Roman" w:hAnsi="Times New Roman" w:cs="Times New Roman"/>
        </w:rPr>
        <w:tab/>
        <w:t>Российской Федерации</w:t>
      </w:r>
    </w:p>
    <w:p w:rsidR="001E2BB6" w:rsidRPr="00A42C75" w:rsidRDefault="001E2BB6" w:rsidP="00A42C75">
      <w:pPr>
        <w:spacing w:after="0" w:line="240" w:lineRule="auto"/>
        <w:contextualSpacing/>
        <w:rPr>
          <w:rFonts w:ascii="Times New Roman" w:hAnsi="Times New Roman" w:cs="Times New Roman"/>
        </w:rPr>
      </w:pPr>
      <w:r w:rsidRPr="00A42C75">
        <w:rPr>
          <w:rFonts w:ascii="Times New Roman" w:hAnsi="Times New Roman" w:cs="Times New Roman"/>
        </w:rPr>
        <w:t xml:space="preserve">Руководитель </w:t>
      </w:r>
      <w:proofErr w:type="gramStart"/>
      <w:r w:rsidRPr="00A42C75">
        <w:rPr>
          <w:rFonts w:ascii="Times New Roman" w:hAnsi="Times New Roman" w:cs="Times New Roman"/>
        </w:rPr>
        <w:t>клиентской</w:t>
      </w:r>
      <w:proofErr w:type="gramEnd"/>
      <w:r w:rsidRPr="00A42C75">
        <w:rPr>
          <w:rFonts w:ascii="Times New Roman" w:hAnsi="Times New Roman" w:cs="Times New Roman"/>
        </w:rPr>
        <w:t xml:space="preserve">  </w:t>
      </w:r>
    </w:p>
    <w:p w:rsidR="001E2BB6" w:rsidRPr="00A42C75" w:rsidRDefault="001E2BB6" w:rsidP="00A42C75">
      <w:pPr>
        <w:tabs>
          <w:tab w:val="left" w:pos="3780"/>
        </w:tabs>
        <w:spacing w:after="0" w:line="240" w:lineRule="auto"/>
        <w:contextualSpacing/>
        <w:rPr>
          <w:rFonts w:ascii="Times New Roman" w:hAnsi="Times New Roman" w:cs="Times New Roman"/>
        </w:rPr>
      </w:pPr>
      <w:r w:rsidRPr="00A42C75">
        <w:rPr>
          <w:rFonts w:ascii="Times New Roman" w:hAnsi="Times New Roman" w:cs="Times New Roman"/>
        </w:rPr>
        <w:t>службы</w:t>
      </w:r>
    </w:p>
    <w:p w:rsidR="001E2BB6" w:rsidRPr="00A42C75" w:rsidRDefault="001E2BB6" w:rsidP="00A42C75">
      <w:pPr>
        <w:tabs>
          <w:tab w:val="left" w:pos="3780"/>
        </w:tabs>
        <w:spacing w:after="0" w:line="240" w:lineRule="auto"/>
        <w:contextualSpacing/>
        <w:rPr>
          <w:rFonts w:ascii="Times New Roman" w:hAnsi="Times New Roman" w:cs="Times New Roman"/>
        </w:rPr>
      </w:pPr>
      <w:proofErr w:type="spellStart"/>
      <w:r w:rsidRPr="00A42C75">
        <w:rPr>
          <w:rFonts w:ascii="Times New Roman" w:hAnsi="Times New Roman" w:cs="Times New Roman"/>
        </w:rPr>
        <w:t>_____________Е.П.Пурис</w:t>
      </w:r>
      <w:proofErr w:type="spellEnd"/>
      <w:r w:rsidRPr="00A42C75">
        <w:rPr>
          <w:rFonts w:ascii="Times New Roman" w:hAnsi="Times New Roman" w:cs="Times New Roman"/>
        </w:rPr>
        <w:t xml:space="preserve">                        </w:t>
      </w:r>
      <w:proofErr w:type="spellStart"/>
      <w:r w:rsidRPr="00A42C75">
        <w:rPr>
          <w:rFonts w:ascii="Times New Roman" w:hAnsi="Times New Roman" w:cs="Times New Roman"/>
        </w:rPr>
        <w:t>____________В.А.Басалаев</w:t>
      </w:r>
      <w:proofErr w:type="spellEnd"/>
      <w:r w:rsidRPr="00A42C75">
        <w:rPr>
          <w:rFonts w:ascii="Times New Roman" w:hAnsi="Times New Roman" w:cs="Times New Roman"/>
        </w:rPr>
        <w:t xml:space="preserve">             </w:t>
      </w:r>
      <w:proofErr w:type="spellStart"/>
      <w:r w:rsidRPr="00A42C75">
        <w:rPr>
          <w:rFonts w:ascii="Times New Roman" w:hAnsi="Times New Roman" w:cs="Times New Roman"/>
        </w:rPr>
        <w:t>___________Г.Р.Асмодьяров</w:t>
      </w:r>
      <w:proofErr w:type="spellEnd"/>
    </w:p>
    <w:p w:rsidR="001E2BB6" w:rsidRPr="00A42C75" w:rsidRDefault="001E2BB6" w:rsidP="00A42C75">
      <w:pPr>
        <w:tabs>
          <w:tab w:val="left" w:pos="3960"/>
        </w:tabs>
        <w:spacing w:after="0" w:line="240" w:lineRule="auto"/>
        <w:contextualSpacing/>
        <w:rPr>
          <w:rFonts w:ascii="Times New Roman" w:hAnsi="Times New Roman" w:cs="Times New Roman"/>
        </w:rPr>
      </w:pPr>
      <w:r w:rsidRPr="00A42C75">
        <w:rPr>
          <w:rFonts w:ascii="Times New Roman" w:hAnsi="Times New Roman" w:cs="Times New Roman"/>
        </w:rPr>
        <w:t xml:space="preserve">«      »______________2020г.                 «      »______________2020г.            «     » _______________2020г.    </w:t>
      </w:r>
    </w:p>
    <w:p w:rsidR="001E2BB6" w:rsidRPr="00A42C75" w:rsidRDefault="001E2BB6" w:rsidP="00A42C75">
      <w:pPr>
        <w:spacing w:after="0" w:line="240" w:lineRule="auto"/>
        <w:contextualSpacing/>
        <w:rPr>
          <w:rFonts w:ascii="Times New Roman" w:hAnsi="Times New Roman" w:cs="Times New Roman"/>
        </w:rPr>
      </w:pPr>
    </w:p>
    <w:p w:rsidR="001E2BB6" w:rsidRPr="00A42C75" w:rsidRDefault="001E2BB6" w:rsidP="00A42C75">
      <w:pPr>
        <w:spacing w:after="0" w:line="240" w:lineRule="auto"/>
        <w:contextualSpacing/>
        <w:jc w:val="center"/>
        <w:rPr>
          <w:rFonts w:ascii="Times New Roman" w:hAnsi="Times New Roman" w:cs="Times New Roman"/>
        </w:rPr>
      </w:pPr>
    </w:p>
    <w:p w:rsidR="001E2BB6" w:rsidRPr="00A42C75" w:rsidRDefault="001E2BB6" w:rsidP="00A42C75">
      <w:pPr>
        <w:spacing w:after="0" w:line="240" w:lineRule="auto"/>
        <w:contextualSpacing/>
        <w:jc w:val="center"/>
        <w:rPr>
          <w:rFonts w:ascii="Times New Roman" w:hAnsi="Times New Roman" w:cs="Times New Roman"/>
        </w:rPr>
      </w:pPr>
      <w:r w:rsidRPr="00A42C75">
        <w:rPr>
          <w:rFonts w:ascii="Times New Roman" w:hAnsi="Times New Roman" w:cs="Times New Roman"/>
        </w:rPr>
        <w:t xml:space="preserve"> Стоимость </w:t>
      </w:r>
    </w:p>
    <w:p w:rsidR="001E2BB6" w:rsidRPr="00A42C75" w:rsidRDefault="001E2BB6" w:rsidP="00A42C75">
      <w:pPr>
        <w:spacing w:after="0" w:line="240" w:lineRule="auto"/>
        <w:contextualSpacing/>
        <w:jc w:val="center"/>
        <w:rPr>
          <w:rFonts w:ascii="Times New Roman" w:hAnsi="Times New Roman" w:cs="Times New Roman"/>
        </w:rPr>
      </w:pPr>
      <w:r w:rsidRPr="00A42C75">
        <w:rPr>
          <w:rFonts w:ascii="Times New Roman" w:hAnsi="Times New Roman" w:cs="Times New Roman"/>
        </w:rPr>
        <w:t xml:space="preserve">услуг, предоставляемых согласно гарантированному перечню </w:t>
      </w:r>
    </w:p>
    <w:p w:rsidR="001E2BB6" w:rsidRPr="00A42C75" w:rsidRDefault="001E2BB6" w:rsidP="00A42C75">
      <w:pPr>
        <w:spacing w:after="0" w:line="240" w:lineRule="auto"/>
        <w:contextualSpacing/>
        <w:jc w:val="center"/>
        <w:rPr>
          <w:rFonts w:ascii="Times New Roman" w:hAnsi="Times New Roman" w:cs="Times New Roman"/>
        </w:rPr>
      </w:pPr>
      <w:r w:rsidRPr="00A42C75">
        <w:rPr>
          <w:rFonts w:ascii="Times New Roman" w:hAnsi="Times New Roman" w:cs="Times New Roman"/>
        </w:rPr>
        <w:t xml:space="preserve">услуг по погребению умерших (погибших), не имеющего супруга, близких родственников, иных родственников либо законного представителя умершего </w:t>
      </w:r>
    </w:p>
    <w:p w:rsidR="001E2BB6" w:rsidRPr="00A42C75" w:rsidRDefault="001E2BB6" w:rsidP="00A42C75">
      <w:pPr>
        <w:spacing w:after="0" w:line="240" w:lineRule="auto"/>
        <w:contextualSpacing/>
        <w:jc w:val="center"/>
        <w:rPr>
          <w:rFonts w:ascii="Times New Roman" w:hAnsi="Times New Roman" w:cs="Times New Roman"/>
        </w:rPr>
      </w:pPr>
      <w:r w:rsidRPr="00A42C75">
        <w:rPr>
          <w:rFonts w:ascii="Times New Roman" w:hAnsi="Times New Roman" w:cs="Times New Roman"/>
        </w:rPr>
        <w:t xml:space="preserve">Болотнинский муниципальный район, </w:t>
      </w:r>
      <w:proofErr w:type="spellStart"/>
      <w:r w:rsidRPr="00A42C75">
        <w:rPr>
          <w:rFonts w:ascii="Times New Roman" w:hAnsi="Times New Roman" w:cs="Times New Roman"/>
        </w:rPr>
        <w:t>Варламовский</w:t>
      </w:r>
      <w:proofErr w:type="spellEnd"/>
      <w:r w:rsidRPr="00A42C75">
        <w:rPr>
          <w:rFonts w:ascii="Times New Roman" w:hAnsi="Times New Roman" w:cs="Times New Roman"/>
        </w:rPr>
        <w:t xml:space="preserve"> сельсовет с 01.02.2020</w:t>
      </w:r>
    </w:p>
    <w:p w:rsidR="001E2BB6" w:rsidRPr="00A42C75" w:rsidRDefault="001E2BB6" w:rsidP="00A42C75">
      <w:pPr>
        <w:spacing w:after="0" w:line="240" w:lineRule="auto"/>
        <w:contextualSpacing/>
        <w:jc w:val="center"/>
        <w:rPr>
          <w:rFonts w:ascii="Times New Roman" w:hAnsi="Times New Roman" w:cs="Times New Roman"/>
        </w:rPr>
      </w:pPr>
    </w:p>
    <w:p w:rsidR="001E2BB6" w:rsidRPr="00A42C75" w:rsidRDefault="001E2BB6" w:rsidP="00A42C75">
      <w:pPr>
        <w:spacing w:after="0" w:line="240" w:lineRule="auto"/>
        <w:contextualSpacing/>
        <w:rPr>
          <w:rFonts w:ascii="Times New Roman" w:hAnsi="Times New Roman" w:cs="Times New Roman"/>
          <w:b/>
          <w:cap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
        <w:gridCol w:w="7955"/>
        <w:gridCol w:w="1250"/>
      </w:tblGrid>
      <w:tr w:rsidR="001E2BB6" w:rsidRPr="00A42C75" w:rsidTr="00A42C75">
        <w:tc>
          <w:tcPr>
            <w:tcW w:w="540"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w:t>
            </w:r>
          </w:p>
          <w:p w:rsidR="001E2BB6" w:rsidRPr="00A42C75" w:rsidRDefault="001E2BB6" w:rsidP="00A42C75">
            <w:pPr>
              <w:spacing w:line="240" w:lineRule="auto"/>
              <w:contextualSpacing/>
              <w:jc w:val="center"/>
              <w:rPr>
                <w:rFonts w:ascii="Times New Roman" w:hAnsi="Times New Roman" w:cs="Times New Roman"/>
              </w:rPr>
            </w:pPr>
            <w:proofErr w:type="spellStart"/>
            <w:r w:rsidRPr="00A42C75">
              <w:rPr>
                <w:rFonts w:ascii="Times New Roman" w:hAnsi="Times New Roman" w:cs="Times New Roman"/>
              </w:rPr>
              <w:t>пп</w:t>
            </w:r>
            <w:proofErr w:type="spellEnd"/>
          </w:p>
        </w:tc>
        <w:tc>
          <w:tcPr>
            <w:tcW w:w="8145" w:type="dxa"/>
            <w:vAlign w:val="center"/>
          </w:tcPr>
          <w:p w:rsidR="001E2BB6" w:rsidRPr="00A42C75" w:rsidRDefault="001E2BB6" w:rsidP="00A42C75">
            <w:pPr>
              <w:pStyle w:val="Eiio"/>
              <w:contextualSpacing/>
              <w:jc w:val="center"/>
              <w:rPr>
                <w:rFonts w:ascii="Times New Roman" w:hAnsi="Times New Roman" w:cs="Times New Roman"/>
                <w:sz w:val="22"/>
                <w:szCs w:val="22"/>
              </w:rPr>
            </w:pPr>
            <w:r w:rsidRPr="00A42C75">
              <w:rPr>
                <w:rFonts w:ascii="Times New Roman" w:hAnsi="Times New Roman" w:cs="Times New Roman"/>
                <w:sz w:val="22"/>
                <w:szCs w:val="22"/>
              </w:rPr>
              <w:t>Наименование услуг</w:t>
            </w:r>
          </w:p>
        </w:tc>
        <w:tc>
          <w:tcPr>
            <w:tcW w:w="1260" w:type="dxa"/>
          </w:tcPr>
          <w:p w:rsidR="001E2BB6" w:rsidRPr="00A42C75" w:rsidRDefault="001E2BB6" w:rsidP="00A42C75">
            <w:pPr>
              <w:spacing w:after="0" w:line="240" w:lineRule="auto"/>
              <w:contextualSpacing/>
              <w:jc w:val="center"/>
              <w:rPr>
                <w:rFonts w:ascii="Times New Roman" w:hAnsi="Times New Roman" w:cs="Times New Roman"/>
              </w:rPr>
            </w:pPr>
            <w:r w:rsidRPr="00A42C75">
              <w:rPr>
                <w:rFonts w:ascii="Times New Roman" w:hAnsi="Times New Roman" w:cs="Times New Roman"/>
              </w:rPr>
              <w:t>Сумма затрат,</w:t>
            </w:r>
          </w:p>
          <w:p w:rsidR="001E2BB6" w:rsidRPr="00A42C75" w:rsidRDefault="001E2BB6" w:rsidP="00A42C75">
            <w:pPr>
              <w:spacing w:after="0" w:line="240" w:lineRule="auto"/>
              <w:contextualSpacing/>
              <w:jc w:val="center"/>
              <w:rPr>
                <w:rFonts w:ascii="Times New Roman" w:hAnsi="Times New Roman" w:cs="Times New Roman"/>
              </w:rPr>
            </w:pPr>
            <w:r w:rsidRPr="00A42C75">
              <w:rPr>
                <w:rFonts w:ascii="Times New Roman" w:hAnsi="Times New Roman" w:cs="Times New Roman"/>
              </w:rPr>
              <w:t>рублей</w:t>
            </w:r>
          </w:p>
        </w:tc>
      </w:tr>
      <w:tr w:rsidR="001E2BB6" w:rsidRPr="00A42C75" w:rsidTr="00A42C75">
        <w:tc>
          <w:tcPr>
            <w:tcW w:w="540"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1</w:t>
            </w:r>
          </w:p>
        </w:tc>
        <w:tc>
          <w:tcPr>
            <w:tcW w:w="8145" w:type="dxa"/>
          </w:tcPr>
          <w:p w:rsidR="001E2BB6" w:rsidRPr="00A42C75" w:rsidRDefault="001E2BB6" w:rsidP="00A42C75">
            <w:pPr>
              <w:pStyle w:val="Eiio"/>
              <w:contextualSpacing/>
              <w:rPr>
                <w:rFonts w:ascii="Times New Roman" w:hAnsi="Times New Roman" w:cs="Times New Roman"/>
                <w:sz w:val="22"/>
                <w:szCs w:val="22"/>
              </w:rPr>
            </w:pPr>
            <w:r w:rsidRPr="00A42C75">
              <w:rPr>
                <w:rFonts w:ascii="Times New Roman" w:hAnsi="Times New Roman" w:cs="Times New Roman"/>
                <w:sz w:val="22"/>
                <w:szCs w:val="22"/>
              </w:rPr>
              <w:t xml:space="preserve">Оформление документов, необходимых для погребения </w:t>
            </w:r>
          </w:p>
        </w:tc>
        <w:tc>
          <w:tcPr>
            <w:tcW w:w="1260"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237,99</w:t>
            </w:r>
          </w:p>
        </w:tc>
      </w:tr>
      <w:tr w:rsidR="001E2BB6" w:rsidRPr="00A42C75" w:rsidTr="00A42C75">
        <w:tc>
          <w:tcPr>
            <w:tcW w:w="540"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2</w:t>
            </w:r>
          </w:p>
        </w:tc>
        <w:tc>
          <w:tcPr>
            <w:tcW w:w="8145" w:type="dxa"/>
          </w:tcPr>
          <w:p w:rsidR="001E2BB6" w:rsidRPr="00A42C75" w:rsidRDefault="001E2BB6" w:rsidP="00A42C75">
            <w:pPr>
              <w:pStyle w:val="Eiio"/>
              <w:contextualSpacing/>
              <w:rPr>
                <w:rFonts w:ascii="Times New Roman" w:hAnsi="Times New Roman" w:cs="Times New Roman"/>
                <w:sz w:val="22"/>
                <w:szCs w:val="22"/>
              </w:rPr>
            </w:pPr>
            <w:r w:rsidRPr="00A42C75">
              <w:rPr>
                <w:rFonts w:ascii="Times New Roman" w:hAnsi="Times New Roman" w:cs="Times New Roman"/>
                <w:sz w:val="22"/>
                <w:szCs w:val="22"/>
              </w:rPr>
              <w:t>Облачение тела</w:t>
            </w:r>
          </w:p>
        </w:tc>
        <w:tc>
          <w:tcPr>
            <w:tcW w:w="1260"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306,25</w:t>
            </w:r>
          </w:p>
        </w:tc>
      </w:tr>
      <w:tr w:rsidR="001E2BB6" w:rsidRPr="00A42C75" w:rsidTr="00A42C75">
        <w:tc>
          <w:tcPr>
            <w:tcW w:w="540"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3</w:t>
            </w:r>
          </w:p>
        </w:tc>
        <w:tc>
          <w:tcPr>
            <w:tcW w:w="8145" w:type="dxa"/>
          </w:tcPr>
          <w:p w:rsidR="001E2BB6" w:rsidRPr="00A42C75" w:rsidRDefault="001E2BB6" w:rsidP="00A42C75">
            <w:pPr>
              <w:spacing w:line="240" w:lineRule="auto"/>
              <w:contextualSpacing/>
              <w:rPr>
                <w:rFonts w:ascii="Times New Roman" w:hAnsi="Times New Roman" w:cs="Times New Roman"/>
              </w:rPr>
            </w:pPr>
            <w:r w:rsidRPr="00A42C75">
              <w:rPr>
                <w:rFonts w:ascii="Times New Roman" w:hAnsi="Times New Roman" w:cs="Times New Roman"/>
              </w:rPr>
              <w:t>Предоставление гроба</w:t>
            </w:r>
          </w:p>
        </w:tc>
        <w:tc>
          <w:tcPr>
            <w:tcW w:w="1260"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2752,87</w:t>
            </w:r>
          </w:p>
        </w:tc>
      </w:tr>
      <w:tr w:rsidR="001E2BB6" w:rsidRPr="00A42C75" w:rsidTr="00A42C75">
        <w:tc>
          <w:tcPr>
            <w:tcW w:w="540"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4</w:t>
            </w:r>
          </w:p>
        </w:tc>
        <w:tc>
          <w:tcPr>
            <w:tcW w:w="8145" w:type="dxa"/>
          </w:tcPr>
          <w:p w:rsidR="001E2BB6" w:rsidRPr="00A42C75" w:rsidRDefault="001E2BB6" w:rsidP="00A42C75">
            <w:pPr>
              <w:spacing w:line="240" w:lineRule="auto"/>
              <w:contextualSpacing/>
              <w:rPr>
                <w:rFonts w:ascii="Times New Roman" w:hAnsi="Times New Roman" w:cs="Times New Roman"/>
              </w:rPr>
            </w:pPr>
            <w:r w:rsidRPr="00A42C75">
              <w:rPr>
                <w:rFonts w:ascii="Times New Roman" w:hAnsi="Times New Roman" w:cs="Times New Roman"/>
              </w:rPr>
              <w:t xml:space="preserve">Перевозка </w:t>
            </w:r>
            <w:proofErr w:type="gramStart"/>
            <w:r w:rsidRPr="00A42C75">
              <w:rPr>
                <w:rFonts w:ascii="Times New Roman" w:hAnsi="Times New Roman" w:cs="Times New Roman"/>
              </w:rPr>
              <w:t>умершего</w:t>
            </w:r>
            <w:proofErr w:type="gramEnd"/>
            <w:r w:rsidRPr="00A42C75">
              <w:rPr>
                <w:rFonts w:ascii="Times New Roman" w:hAnsi="Times New Roman" w:cs="Times New Roman"/>
              </w:rPr>
              <w:t xml:space="preserve"> на кладбище (в крематорий)</w:t>
            </w:r>
          </w:p>
        </w:tc>
        <w:tc>
          <w:tcPr>
            <w:tcW w:w="1260"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959,28</w:t>
            </w:r>
          </w:p>
        </w:tc>
      </w:tr>
      <w:tr w:rsidR="001E2BB6" w:rsidRPr="00A42C75" w:rsidTr="00A42C75">
        <w:tc>
          <w:tcPr>
            <w:tcW w:w="540"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5</w:t>
            </w:r>
          </w:p>
        </w:tc>
        <w:tc>
          <w:tcPr>
            <w:tcW w:w="8145" w:type="dxa"/>
          </w:tcPr>
          <w:p w:rsidR="001E2BB6" w:rsidRPr="00A42C75" w:rsidRDefault="001E2BB6" w:rsidP="00A42C75">
            <w:pPr>
              <w:spacing w:line="240" w:lineRule="auto"/>
              <w:contextualSpacing/>
              <w:rPr>
                <w:rFonts w:ascii="Times New Roman" w:hAnsi="Times New Roman" w:cs="Times New Roman"/>
              </w:rPr>
            </w:pPr>
            <w:r w:rsidRPr="00A42C75">
              <w:rPr>
                <w:rFonts w:ascii="Times New Roman" w:hAnsi="Times New Roman" w:cs="Times New Roman"/>
              </w:rPr>
              <w:t>Погребение, в том числе:</w:t>
            </w:r>
          </w:p>
        </w:tc>
        <w:tc>
          <w:tcPr>
            <w:tcW w:w="1260"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3399,69</w:t>
            </w:r>
          </w:p>
        </w:tc>
      </w:tr>
      <w:tr w:rsidR="001E2BB6" w:rsidRPr="00A42C75" w:rsidTr="00A42C75">
        <w:tc>
          <w:tcPr>
            <w:tcW w:w="540"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5.1</w:t>
            </w:r>
          </w:p>
        </w:tc>
        <w:tc>
          <w:tcPr>
            <w:tcW w:w="8145" w:type="dxa"/>
          </w:tcPr>
          <w:p w:rsidR="001E2BB6" w:rsidRPr="00A42C75" w:rsidRDefault="001E2BB6" w:rsidP="00A42C75">
            <w:pPr>
              <w:spacing w:line="240" w:lineRule="auto"/>
              <w:contextualSpacing/>
              <w:rPr>
                <w:rFonts w:ascii="Times New Roman" w:hAnsi="Times New Roman" w:cs="Times New Roman"/>
              </w:rPr>
            </w:pPr>
            <w:r w:rsidRPr="00A42C75">
              <w:rPr>
                <w:rFonts w:ascii="Times New Roman" w:hAnsi="Times New Roman" w:cs="Times New Roman"/>
              </w:rPr>
              <w:t>Стоимость рытья стандартной могилы</w:t>
            </w:r>
          </w:p>
        </w:tc>
        <w:tc>
          <w:tcPr>
            <w:tcW w:w="1260"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2579,67</w:t>
            </w:r>
          </w:p>
        </w:tc>
      </w:tr>
      <w:tr w:rsidR="001E2BB6" w:rsidRPr="00A42C75" w:rsidTr="00A42C75">
        <w:tc>
          <w:tcPr>
            <w:tcW w:w="540"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5.2</w:t>
            </w:r>
          </w:p>
        </w:tc>
        <w:tc>
          <w:tcPr>
            <w:tcW w:w="8145" w:type="dxa"/>
          </w:tcPr>
          <w:p w:rsidR="001E2BB6" w:rsidRPr="00A42C75" w:rsidRDefault="001E2BB6" w:rsidP="00A42C75">
            <w:pPr>
              <w:spacing w:line="240" w:lineRule="auto"/>
              <w:contextualSpacing/>
              <w:rPr>
                <w:rFonts w:ascii="Times New Roman" w:hAnsi="Times New Roman" w:cs="Times New Roman"/>
              </w:rPr>
            </w:pPr>
            <w:r w:rsidRPr="00A42C75">
              <w:rPr>
                <w:rFonts w:ascii="Times New Roman" w:hAnsi="Times New Roman" w:cs="Times New Roman"/>
              </w:rPr>
              <w:t>Кремация с последующей выдачей урны с прахом</w:t>
            </w:r>
          </w:p>
        </w:tc>
        <w:tc>
          <w:tcPr>
            <w:tcW w:w="1260"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w:t>
            </w:r>
          </w:p>
        </w:tc>
      </w:tr>
      <w:tr w:rsidR="001E2BB6" w:rsidRPr="00A42C75" w:rsidTr="00A42C75">
        <w:tc>
          <w:tcPr>
            <w:tcW w:w="540"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6</w:t>
            </w:r>
          </w:p>
        </w:tc>
        <w:tc>
          <w:tcPr>
            <w:tcW w:w="8145" w:type="dxa"/>
          </w:tcPr>
          <w:p w:rsidR="001E2BB6" w:rsidRPr="00A42C75" w:rsidRDefault="001E2BB6" w:rsidP="00A42C75">
            <w:pPr>
              <w:spacing w:line="240" w:lineRule="auto"/>
              <w:contextualSpacing/>
              <w:rPr>
                <w:rFonts w:ascii="Times New Roman" w:hAnsi="Times New Roman" w:cs="Times New Roman"/>
                <w:b/>
                <w:bCs/>
              </w:rPr>
            </w:pPr>
            <w:r w:rsidRPr="00A42C75">
              <w:rPr>
                <w:rFonts w:ascii="Times New Roman" w:hAnsi="Times New Roman" w:cs="Times New Roman"/>
                <w:b/>
                <w:bCs/>
              </w:rPr>
              <w:t>Общая стоимость гарантированного перечня услуг по погребению:</w:t>
            </w:r>
          </w:p>
        </w:tc>
        <w:tc>
          <w:tcPr>
            <w:tcW w:w="1260" w:type="dxa"/>
          </w:tcPr>
          <w:p w:rsidR="001E2BB6" w:rsidRPr="00A42C75" w:rsidRDefault="001E2BB6" w:rsidP="00A42C75">
            <w:pPr>
              <w:spacing w:line="240" w:lineRule="auto"/>
              <w:contextualSpacing/>
              <w:jc w:val="center"/>
              <w:rPr>
                <w:rFonts w:ascii="Times New Roman" w:hAnsi="Times New Roman" w:cs="Times New Roman"/>
              </w:rPr>
            </w:pPr>
            <w:r w:rsidRPr="00A42C75">
              <w:rPr>
                <w:rFonts w:ascii="Times New Roman" w:hAnsi="Times New Roman" w:cs="Times New Roman"/>
              </w:rPr>
              <w:t>7656,08</w:t>
            </w:r>
          </w:p>
        </w:tc>
      </w:tr>
    </w:tbl>
    <w:p w:rsidR="001E2BB6" w:rsidRPr="00A42C75" w:rsidRDefault="001E2BB6" w:rsidP="00A42C75">
      <w:pPr>
        <w:spacing w:line="240" w:lineRule="auto"/>
        <w:contextualSpacing/>
        <w:rPr>
          <w:rFonts w:ascii="Times New Roman" w:hAnsi="Times New Roman" w:cs="Times New Roman"/>
        </w:rPr>
      </w:pPr>
    </w:p>
    <w:p w:rsidR="001E2BB6" w:rsidRPr="00A42C75" w:rsidRDefault="001E2BB6" w:rsidP="00A42C75">
      <w:pPr>
        <w:pStyle w:val="21"/>
        <w:spacing w:line="240" w:lineRule="auto"/>
        <w:contextualSpacing/>
        <w:rPr>
          <w:rFonts w:ascii="Times New Roman" w:hAnsi="Times New Roman" w:cs="Times New Roman"/>
        </w:rPr>
      </w:pPr>
      <w:r w:rsidRPr="00A42C75">
        <w:rPr>
          <w:rFonts w:ascii="Times New Roman" w:hAnsi="Times New Roman" w:cs="Times New Roman"/>
        </w:rPr>
        <w:t>Глава Варламовского сельсовета</w:t>
      </w:r>
    </w:p>
    <w:p w:rsidR="001E2BB6" w:rsidRPr="00A42C75" w:rsidRDefault="001E2BB6" w:rsidP="00A42C75">
      <w:pPr>
        <w:pStyle w:val="21"/>
        <w:spacing w:line="240" w:lineRule="auto"/>
        <w:contextualSpacing/>
        <w:rPr>
          <w:rFonts w:ascii="Times New Roman" w:hAnsi="Times New Roman" w:cs="Times New Roman"/>
        </w:rPr>
      </w:pPr>
      <w:r w:rsidRPr="00A42C75">
        <w:rPr>
          <w:rFonts w:ascii="Times New Roman" w:hAnsi="Times New Roman" w:cs="Times New Roman"/>
        </w:rPr>
        <w:t xml:space="preserve">Болотнинского района </w:t>
      </w:r>
    </w:p>
    <w:p w:rsidR="001E2BB6" w:rsidRPr="00A42C75" w:rsidRDefault="001E2BB6" w:rsidP="00A42C75">
      <w:pPr>
        <w:pStyle w:val="21"/>
        <w:spacing w:line="240" w:lineRule="auto"/>
        <w:contextualSpacing/>
        <w:rPr>
          <w:rFonts w:ascii="Times New Roman" w:hAnsi="Times New Roman" w:cs="Times New Roman"/>
        </w:rPr>
      </w:pPr>
      <w:r w:rsidRPr="00A42C75">
        <w:rPr>
          <w:rFonts w:ascii="Times New Roman" w:hAnsi="Times New Roman" w:cs="Times New Roman"/>
        </w:rPr>
        <w:t xml:space="preserve">Новосибирской области                                                          А.В. </w:t>
      </w:r>
      <w:proofErr w:type="spellStart"/>
      <w:r w:rsidRPr="00A42C75">
        <w:rPr>
          <w:rFonts w:ascii="Times New Roman" w:hAnsi="Times New Roman" w:cs="Times New Roman"/>
        </w:rPr>
        <w:t>Приболовец</w:t>
      </w:r>
      <w:proofErr w:type="spellEnd"/>
    </w:p>
    <w:p w:rsidR="001E2BB6" w:rsidRPr="00A42C75" w:rsidRDefault="001E2BB6" w:rsidP="00A42C75">
      <w:pPr>
        <w:pBdr>
          <w:bottom w:val="single" w:sz="12" w:space="1" w:color="auto"/>
        </w:pBdr>
        <w:tabs>
          <w:tab w:val="left" w:pos="7560"/>
        </w:tabs>
        <w:spacing w:line="240" w:lineRule="auto"/>
        <w:contextualSpacing/>
        <w:rPr>
          <w:rFonts w:ascii="Times New Roman" w:hAnsi="Times New Roman" w:cs="Times New Roman"/>
        </w:rPr>
      </w:pPr>
    </w:p>
    <w:p w:rsidR="00A42C75" w:rsidRDefault="00A42C75" w:rsidP="00A42C75">
      <w:pPr>
        <w:pStyle w:val="a7"/>
        <w:contextualSpacing/>
        <w:jc w:val="center"/>
        <w:rPr>
          <w:rFonts w:ascii="Times New Roman" w:hAnsi="Times New Roman"/>
          <w:b/>
          <w:bCs/>
          <w:snapToGrid w:val="0"/>
        </w:rPr>
      </w:pPr>
    </w:p>
    <w:p w:rsidR="00A42C75" w:rsidRDefault="00A42C75" w:rsidP="00A42C75">
      <w:pPr>
        <w:pStyle w:val="a7"/>
        <w:contextualSpacing/>
        <w:jc w:val="center"/>
        <w:rPr>
          <w:rFonts w:ascii="Times New Roman" w:hAnsi="Times New Roman"/>
          <w:b/>
          <w:bCs/>
          <w:snapToGrid w:val="0"/>
        </w:rPr>
      </w:pPr>
    </w:p>
    <w:p w:rsidR="001E2BB6" w:rsidRPr="00A42C75" w:rsidRDefault="001E2BB6" w:rsidP="00A42C75">
      <w:pPr>
        <w:pStyle w:val="a7"/>
        <w:contextualSpacing/>
        <w:jc w:val="center"/>
        <w:rPr>
          <w:rFonts w:ascii="Times New Roman" w:hAnsi="Times New Roman"/>
          <w:b/>
          <w:bCs/>
          <w:snapToGrid w:val="0"/>
        </w:rPr>
      </w:pPr>
      <w:r w:rsidRPr="00A42C75">
        <w:rPr>
          <w:rFonts w:ascii="Times New Roman" w:hAnsi="Times New Roman"/>
          <w:b/>
          <w:bCs/>
          <w:snapToGrid w:val="0"/>
        </w:rPr>
        <w:lastRenderedPageBreak/>
        <w:t xml:space="preserve">АДМИНИСТРАЦИЯ ВАРЛАМОВСКОГО СЕЛЬСОВЕТА </w:t>
      </w:r>
    </w:p>
    <w:p w:rsidR="001E2BB6" w:rsidRPr="00A42C75" w:rsidRDefault="001E2BB6" w:rsidP="00A42C75">
      <w:pPr>
        <w:pStyle w:val="a7"/>
        <w:contextualSpacing/>
        <w:jc w:val="center"/>
        <w:rPr>
          <w:rFonts w:ascii="Times New Roman" w:hAnsi="Times New Roman"/>
          <w:b/>
          <w:bCs/>
        </w:rPr>
      </w:pPr>
      <w:r w:rsidRPr="00A42C75">
        <w:rPr>
          <w:rFonts w:ascii="Times New Roman" w:hAnsi="Times New Roman"/>
          <w:b/>
          <w:bCs/>
        </w:rPr>
        <w:t xml:space="preserve">БОЛОТНИНСКОГО РАЙОНА </w:t>
      </w:r>
      <w:r w:rsidRPr="00A42C75">
        <w:rPr>
          <w:rFonts w:ascii="Times New Roman" w:hAnsi="Times New Roman"/>
          <w:b/>
          <w:bCs/>
          <w:snapToGrid w:val="0"/>
        </w:rPr>
        <w:t>НОВОСИБИРСКОЙ ОБЛАСТИ</w:t>
      </w:r>
    </w:p>
    <w:p w:rsidR="001E2BB6" w:rsidRPr="00A42C75" w:rsidRDefault="001E2BB6" w:rsidP="00A42C75">
      <w:pPr>
        <w:pStyle w:val="a7"/>
        <w:contextualSpacing/>
        <w:jc w:val="center"/>
        <w:rPr>
          <w:rFonts w:ascii="Times New Roman" w:hAnsi="Times New Roman"/>
          <w:b/>
          <w:bCs/>
          <w:snapToGrid w:val="0"/>
        </w:rPr>
      </w:pPr>
    </w:p>
    <w:p w:rsidR="001E2BB6" w:rsidRPr="00A42C75" w:rsidRDefault="001E2BB6" w:rsidP="00A42C75">
      <w:pPr>
        <w:pStyle w:val="a7"/>
        <w:contextualSpacing/>
        <w:jc w:val="center"/>
        <w:rPr>
          <w:rFonts w:ascii="Times New Roman" w:hAnsi="Times New Roman"/>
          <w:b/>
          <w:bCs/>
          <w:snapToGrid w:val="0"/>
        </w:rPr>
      </w:pPr>
      <w:r w:rsidRPr="00A42C75">
        <w:rPr>
          <w:rFonts w:ascii="Times New Roman" w:hAnsi="Times New Roman"/>
          <w:b/>
          <w:bCs/>
          <w:snapToGrid w:val="0"/>
        </w:rPr>
        <w:t>ПОСТАНОВЛЕНИЕ</w:t>
      </w:r>
    </w:p>
    <w:p w:rsidR="001E2BB6" w:rsidRPr="00A42C75" w:rsidRDefault="001E2BB6" w:rsidP="00A42C75">
      <w:pPr>
        <w:pStyle w:val="a7"/>
        <w:contextualSpacing/>
        <w:rPr>
          <w:rFonts w:ascii="Times New Roman" w:hAnsi="Times New Roman"/>
        </w:rPr>
      </w:pPr>
      <w:r w:rsidRPr="00A42C75">
        <w:rPr>
          <w:rFonts w:ascii="Times New Roman" w:hAnsi="Times New Roman"/>
        </w:rPr>
        <w:t>07.02.2020                                        с.Варламово                                               № 3</w:t>
      </w:r>
    </w:p>
    <w:p w:rsidR="001E2BB6" w:rsidRPr="00A42C75" w:rsidRDefault="001E2BB6" w:rsidP="00A42C75">
      <w:pPr>
        <w:widowControl w:val="0"/>
        <w:autoSpaceDE w:val="0"/>
        <w:spacing w:line="240" w:lineRule="auto"/>
        <w:ind w:firstLine="737"/>
        <w:contextualSpacing/>
        <w:jc w:val="center"/>
        <w:rPr>
          <w:rFonts w:ascii="Times New Roman" w:hAnsi="Times New Roman" w:cs="Times New Roman"/>
          <w:bCs/>
        </w:rPr>
      </w:pPr>
    </w:p>
    <w:p w:rsidR="001E2BB6" w:rsidRPr="00A42C75" w:rsidRDefault="001E2BB6" w:rsidP="00A42C75">
      <w:pPr>
        <w:widowControl w:val="0"/>
        <w:autoSpaceDE w:val="0"/>
        <w:spacing w:line="240" w:lineRule="auto"/>
        <w:ind w:firstLine="737"/>
        <w:contextualSpacing/>
        <w:rPr>
          <w:rFonts w:ascii="Times New Roman" w:hAnsi="Times New Roman" w:cs="Times New Roman"/>
          <w:bCs/>
        </w:rPr>
      </w:pPr>
    </w:p>
    <w:p w:rsidR="001E2BB6" w:rsidRPr="00A42C75" w:rsidRDefault="001E2BB6" w:rsidP="00A42C75">
      <w:pPr>
        <w:tabs>
          <w:tab w:val="left" w:pos="1440"/>
        </w:tabs>
        <w:spacing w:line="240" w:lineRule="auto"/>
        <w:contextualSpacing/>
        <w:jc w:val="center"/>
        <w:rPr>
          <w:rFonts w:ascii="Times New Roman" w:hAnsi="Times New Roman" w:cs="Times New Roman"/>
          <w:b/>
        </w:rPr>
      </w:pPr>
      <w:r w:rsidRPr="00A42C75">
        <w:rPr>
          <w:rFonts w:ascii="Times New Roman" w:hAnsi="Times New Roman" w:cs="Times New Roman"/>
          <w:b/>
        </w:rPr>
        <w:t xml:space="preserve">Об утверждении Порядка исполнения решения о применении бюджетных мер принуждения за совершение бюджетного нарушения </w:t>
      </w:r>
    </w:p>
    <w:p w:rsidR="001E2BB6" w:rsidRPr="00A42C75" w:rsidRDefault="001E2BB6" w:rsidP="00A42C75">
      <w:pPr>
        <w:spacing w:line="240" w:lineRule="auto"/>
        <w:contextualSpacing/>
        <w:jc w:val="center"/>
        <w:rPr>
          <w:rFonts w:ascii="Times New Roman" w:hAnsi="Times New Roman" w:cs="Times New Roman"/>
          <w:b/>
        </w:rPr>
      </w:pPr>
    </w:p>
    <w:p w:rsidR="001E2BB6" w:rsidRPr="00A42C75" w:rsidRDefault="001E2BB6" w:rsidP="00A42C75">
      <w:pPr>
        <w:spacing w:line="240" w:lineRule="auto"/>
        <w:contextualSpacing/>
        <w:jc w:val="both"/>
        <w:rPr>
          <w:rFonts w:ascii="Times New Roman" w:hAnsi="Times New Roman" w:cs="Times New Roman"/>
          <w:b/>
          <w:bCs/>
        </w:rPr>
      </w:pPr>
      <w:r w:rsidRPr="00A42C75">
        <w:rPr>
          <w:rFonts w:ascii="Times New Roman" w:hAnsi="Times New Roman" w:cs="Times New Roman"/>
        </w:rPr>
        <w:t xml:space="preserve">   В соответствии с Федеральным законом от 06.10.2003 года № 131-ФЗ «Об общих принципах организации местного самоуправления в Российской Федерации», во исполнение статьи 306.2 Бюджетного кодекса Российской Федерации, руководствуясь </w:t>
      </w:r>
      <w:r w:rsidRPr="00A42C75">
        <w:rPr>
          <w:rFonts w:ascii="Times New Roman" w:hAnsi="Times New Roman" w:cs="Times New Roman"/>
          <w:color w:val="000000"/>
        </w:rPr>
        <w:t xml:space="preserve">Уставом </w:t>
      </w:r>
      <w:r w:rsidRPr="00A42C75">
        <w:rPr>
          <w:rFonts w:ascii="Times New Roman" w:hAnsi="Times New Roman" w:cs="Times New Roman"/>
        </w:rPr>
        <w:t>Варламовского сельсовета Болотнинского района Новосибирской области, администрация Варламовского сельсовета Болотнинского района Новосибирской области</w:t>
      </w:r>
    </w:p>
    <w:p w:rsidR="001E2BB6" w:rsidRPr="00A42C75" w:rsidRDefault="001E2BB6" w:rsidP="00A42C75">
      <w:pPr>
        <w:spacing w:line="240" w:lineRule="auto"/>
        <w:contextualSpacing/>
        <w:jc w:val="both"/>
        <w:rPr>
          <w:rFonts w:ascii="Times New Roman" w:hAnsi="Times New Roman" w:cs="Times New Roman"/>
          <w:b/>
        </w:rPr>
      </w:pPr>
      <w:proofErr w:type="spellStart"/>
      <w:proofErr w:type="gramStart"/>
      <w:r w:rsidRPr="00A42C75">
        <w:rPr>
          <w:rFonts w:ascii="Times New Roman" w:hAnsi="Times New Roman" w:cs="Times New Roman"/>
          <w:b/>
        </w:rPr>
        <w:t>п</w:t>
      </w:r>
      <w:proofErr w:type="spellEnd"/>
      <w:proofErr w:type="gramEnd"/>
      <w:r w:rsidRPr="00A42C75">
        <w:rPr>
          <w:rFonts w:ascii="Times New Roman" w:hAnsi="Times New Roman" w:cs="Times New Roman"/>
          <w:b/>
        </w:rPr>
        <w:t xml:space="preserve"> о с т а </w:t>
      </w:r>
      <w:proofErr w:type="spellStart"/>
      <w:r w:rsidRPr="00A42C75">
        <w:rPr>
          <w:rFonts w:ascii="Times New Roman" w:hAnsi="Times New Roman" w:cs="Times New Roman"/>
          <w:b/>
        </w:rPr>
        <w:t>н</w:t>
      </w:r>
      <w:proofErr w:type="spellEnd"/>
      <w:r w:rsidRPr="00A42C75">
        <w:rPr>
          <w:rFonts w:ascii="Times New Roman" w:hAnsi="Times New Roman" w:cs="Times New Roman"/>
          <w:b/>
        </w:rPr>
        <w:t xml:space="preserve"> о в л я е т:</w:t>
      </w:r>
    </w:p>
    <w:p w:rsidR="001E2BB6" w:rsidRPr="00A42C75" w:rsidRDefault="001E2BB6" w:rsidP="00A42C75">
      <w:pPr>
        <w:spacing w:line="240" w:lineRule="auto"/>
        <w:contextualSpacing/>
        <w:jc w:val="both"/>
        <w:rPr>
          <w:rFonts w:ascii="Times New Roman" w:hAnsi="Times New Roman" w:cs="Times New Roman"/>
        </w:rPr>
      </w:pPr>
    </w:p>
    <w:p w:rsidR="001E2BB6" w:rsidRPr="00A42C75" w:rsidRDefault="001E2BB6" w:rsidP="00A42C75">
      <w:pPr>
        <w:numPr>
          <w:ilvl w:val="0"/>
          <w:numId w:val="7"/>
        </w:numPr>
        <w:spacing w:after="0" w:line="240" w:lineRule="auto"/>
        <w:contextualSpacing/>
        <w:jc w:val="both"/>
        <w:rPr>
          <w:rFonts w:ascii="Times New Roman" w:hAnsi="Times New Roman" w:cs="Times New Roman"/>
        </w:rPr>
      </w:pPr>
      <w:r w:rsidRPr="00A42C75">
        <w:rPr>
          <w:rFonts w:ascii="Times New Roman" w:hAnsi="Times New Roman" w:cs="Times New Roman"/>
        </w:rPr>
        <w:t>Утвердить прилагаемый Порядок исполнения решения о применении бюджетных мер принуждения за совершение бюджетного нарушения.</w:t>
      </w:r>
    </w:p>
    <w:p w:rsidR="001E2BB6" w:rsidRPr="00A42C75" w:rsidRDefault="001E2BB6" w:rsidP="00A42C75">
      <w:pPr>
        <w:numPr>
          <w:ilvl w:val="0"/>
          <w:numId w:val="7"/>
        </w:numPr>
        <w:spacing w:after="0" w:line="240" w:lineRule="auto"/>
        <w:contextualSpacing/>
        <w:jc w:val="both"/>
        <w:rPr>
          <w:rFonts w:ascii="Times New Roman" w:hAnsi="Times New Roman" w:cs="Times New Roman"/>
        </w:rPr>
      </w:pPr>
      <w:r w:rsidRPr="00A42C75">
        <w:rPr>
          <w:rFonts w:ascii="Times New Roman" w:hAnsi="Times New Roman" w:cs="Times New Roman"/>
          <w:color w:val="000000"/>
        </w:rPr>
        <w:t>О</w:t>
      </w:r>
      <w:r w:rsidRPr="00A42C75">
        <w:rPr>
          <w:rFonts w:ascii="Times New Roman" w:hAnsi="Times New Roman" w:cs="Times New Roman"/>
        </w:rPr>
        <w:t>публиковать</w:t>
      </w:r>
      <w:r w:rsidRPr="00A42C75">
        <w:rPr>
          <w:rFonts w:ascii="Times New Roman" w:hAnsi="Times New Roman" w:cs="Times New Roman"/>
          <w:i/>
        </w:rPr>
        <w:t xml:space="preserve"> </w:t>
      </w:r>
      <w:r w:rsidRPr="00A42C75">
        <w:rPr>
          <w:rFonts w:ascii="Times New Roman" w:hAnsi="Times New Roman" w:cs="Times New Roman"/>
        </w:rPr>
        <w:t>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w:t>
      </w:r>
    </w:p>
    <w:p w:rsidR="001E2BB6" w:rsidRPr="00A42C75" w:rsidRDefault="001E2BB6" w:rsidP="00A42C75">
      <w:pPr>
        <w:numPr>
          <w:ilvl w:val="0"/>
          <w:numId w:val="7"/>
        </w:numPr>
        <w:spacing w:after="0" w:line="240" w:lineRule="auto"/>
        <w:contextualSpacing/>
        <w:jc w:val="both"/>
        <w:rPr>
          <w:rFonts w:ascii="Times New Roman" w:hAnsi="Times New Roman" w:cs="Times New Roman"/>
        </w:rPr>
      </w:pPr>
      <w:r w:rsidRPr="00A42C75">
        <w:rPr>
          <w:rFonts w:ascii="Times New Roman" w:hAnsi="Times New Roman" w:cs="Times New Roman"/>
        </w:rPr>
        <w:t xml:space="preserve">Постановление вступает в силу со дня его опубликования. </w:t>
      </w:r>
    </w:p>
    <w:p w:rsidR="001E2BB6" w:rsidRPr="00A42C75" w:rsidRDefault="001E2BB6" w:rsidP="00A42C75">
      <w:pPr>
        <w:numPr>
          <w:ilvl w:val="0"/>
          <w:numId w:val="7"/>
        </w:numPr>
        <w:spacing w:after="0" w:line="240" w:lineRule="auto"/>
        <w:contextualSpacing/>
        <w:jc w:val="both"/>
        <w:rPr>
          <w:rFonts w:ascii="Times New Roman" w:hAnsi="Times New Roman" w:cs="Times New Roman"/>
        </w:rPr>
      </w:pPr>
      <w:proofErr w:type="gramStart"/>
      <w:r w:rsidRPr="00A42C75">
        <w:rPr>
          <w:rFonts w:ascii="Times New Roman" w:hAnsi="Times New Roman" w:cs="Times New Roman"/>
          <w:color w:val="000000"/>
        </w:rPr>
        <w:t>Контроль за</w:t>
      </w:r>
      <w:proofErr w:type="gramEnd"/>
      <w:r w:rsidRPr="00A42C75">
        <w:rPr>
          <w:rFonts w:ascii="Times New Roman" w:hAnsi="Times New Roman" w:cs="Times New Roman"/>
          <w:color w:val="000000"/>
        </w:rPr>
        <w:t xml:space="preserve"> исполнением постановления оставляю за собой.</w:t>
      </w:r>
    </w:p>
    <w:p w:rsidR="001E2BB6" w:rsidRPr="00A42C75" w:rsidRDefault="001E2BB6" w:rsidP="00A42C75">
      <w:pPr>
        <w:pStyle w:val="a7"/>
        <w:contextualSpacing/>
        <w:jc w:val="both"/>
        <w:rPr>
          <w:rFonts w:ascii="Times New Roman" w:hAnsi="Times New Roman"/>
          <w:color w:val="000000"/>
        </w:rPr>
      </w:pPr>
    </w:p>
    <w:p w:rsidR="001E2BB6" w:rsidRPr="00A42C75" w:rsidRDefault="001E2BB6" w:rsidP="00A42C75">
      <w:pPr>
        <w:pStyle w:val="a7"/>
        <w:contextualSpacing/>
        <w:rPr>
          <w:rFonts w:ascii="Times New Roman" w:hAnsi="Times New Roman"/>
        </w:rPr>
      </w:pPr>
    </w:p>
    <w:p w:rsidR="00A42C75" w:rsidRDefault="001E2BB6" w:rsidP="00A42C75">
      <w:pPr>
        <w:pStyle w:val="a7"/>
        <w:contextualSpacing/>
        <w:rPr>
          <w:rFonts w:ascii="Times New Roman" w:hAnsi="Times New Roman"/>
          <w:snapToGrid w:val="0"/>
        </w:rPr>
      </w:pPr>
      <w:r w:rsidRPr="00A42C75">
        <w:rPr>
          <w:rFonts w:ascii="Times New Roman" w:hAnsi="Times New Roman"/>
        </w:rPr>
        <w:t xml:space="preserve">Глава Варламовского сельсовета                                                    </w:t>
      </w:r>
      <w:r w:rsidRPr="00A42C75">
        <w:rPr>
          <w:rFonts w:ascii="Times New Roman" w:hAnsi="Times New Roman"/>
          <w:snapToGrid w:val="0"/>
        </w:rPr>
        <w:t xml:space="preserve">                                     </w:t>
      </w:r>
    </w:p>
    <w:p w:rsidR="001E2BB6" w:rsidRPr="00A42C75" w:rsidRDefault="001E2BB6" w:rsidP="00A42C75">
      <w:pPr>
        <w:pStyle w:val="a7"/>
        <w:contextualSpacing/>
        <w:rPr>
          <w:rFonts w:ascii="Times New Roman" w:hAnsi="Times New Roman"/>
          <w:snapToGrid w:val="0"/>
        </w:rPr>
      </w:pPr>
      <w:r w:rsidRPr="00A42C75">
        <w:rPr>
          <w:rFonts w:ascii="Times New Roman" w:hAnsi="Times New Roman"/>
        </w:rPr>
        <w:t>Болотнинского района</w:t>
      </w:r>
      <w:r w:rsidRPr="00A42C75">
        <w:rPr>
          <w:rFonts w:ascii="Times New Roman" w:hAnsi="Times New Roman"/>
          <w:snapToGrid w:val="0"/>
        </w:rPr>
        <w:t xml:space="preserve">                                                                                                                       </w:t>
      </w:r>
      <w:r w:rsidRPr="00A42C75">
        <w:rPr>
          <w:rFonts w:ascii="Times New Roman" w:hAnsi="Times New Roman"/>
        </w:rPr>
        <w:t>Новосибирской области                                                                А.В.Приболовец</w:t>
      </w:r>
      <w:r w:rsidRPr="00A42C75">
        <w:rPr>
          <w:rFonts w:ascii="Times New Roman" w:hAnsi="Times New Roman"/>
          <w:snapToGrid w:val="0"/>
        </w:rPr>
        <w:t xml:space="preserve">                                                  </w:t>
      </w:r>
    </w:p>
    <w:p w:rsidR="001E2BB6" w:rsidRPr="00A42C75" w:rsidRDefault="001E2BB6" w:rsidP="00A42C75">
      <w:pPr>
        <w:pStyle w:val="a7"/>
        <w:ind w:left="1080"/>
        <w:contextualSpacing/>
        <w:rPr>
          <w:rFonts w:ascii="Times New Roman" w:hAnsi="Times New Roman"/>
          <w:snapToGrid w:val="0"/>
        </w:rPr>
      </w:pPr>
      <w:r w:rsidRPr="00A42C75">
        <w:rPr>
          <w:rFonts w:ascii="Times New Roman" w:hAnsi="Times New Roman"/>
          <w:snapToGrid w:val="0"/>
        </w:rPr>
        <w:t xml:space="preserve">               </w:t>
      </w:r>
      <w:r w:rsidR="00A42C75">
        <w:rPr>
          <w:rFonts w:ascii="Times New Roman" w:hAnsi="Times New Roman"/>
          <w:snapToGrid w:val="0"/>
        </w:rPr>
        <w:t xml:space="preserve">                               </w:t>
      </w:r>
    </w:p>
    <w:p w:rsidR="001E2BB6" w:rsidRPr="00A42C75" w:rsidRDefault="001E2BB6" w:rsidP="00A42C75">
      <w:pPr>
        <w:pStyle w:val="a7"/>
        <w:contextualSpacing/>
        <w:jc w:val="right"/>
        <w:rPr>
          <w:rFonts w:ascii="Times New Roman" w:hAnsi="Times New Roman"/>
        </w:rPr>
      </w:pPr>
      <w:r w:rsidRPr="00A42C75">
        <w:rPr>
          <w:rFonts w:ascii="Times New Roman" w:hAnsi="Times New Roman"/>
        </w:rPr>
        <w:t xml:space="preserve">Приложение </w:t>
      </w:r>
    </w:p>
    <w:p w:rsidR="001E2BB6" w:rsidRPr="00A42C75" w:rsidRDefault="001E2BB6" w:rsidP="00A42C75">
      <w:pPr>
        <w:pStyle w:val="a7"/>
        <w:contextualSpacing/>
        <w:jc w:val="right"/>
        <w:rPr>
          <w:rFonts w:ascii="Times New Roman" w:hAnsi="Times New Roman"/>
        </w:rPr>
      </w:pPr>
      <w:r w:rsidRPr="00A42C75">
        <w:rPr>
          <w:rFonts w:ascii="Times New Roman" w:hAnsi="Times New Roman"/>
        </w:rPr>
        <w:t xml:space="preserve">постановлением администрации                                                                                                                                               Варламовского сельсовета                                                                                                                                                  </w:t>
      </w:r>
      <w:r w:rsidRPr="00A42C75">
        <w:rPr>
          <w:rStyle w:val="a5"/>
          <w:rFonts w:ascii="Times New Roman" w:hAnsi="Times New Roman"/>
          <w:i w:val="0"/>
        </w:rPr>
        <w:t xml:space="preserve">Болотнинского района                                                                                                                                                             Новосибирской области                                                                                                                                                                                    </w:t>
      </w:r>
      <w:r w:rsidRPr="00A42C75">
        <w:rPr>
          <w:rFonts w:ascii="Times New Roman" w:hAnsi="Times New Roman"/>
        </w:rPr>
        <w:t>от 07.02.2020   №  3</w:t>
      </w:r>
    </w:p>
    <w:p w:rsidR="001E2BB6" w:rsidRPr="00A42C75" w:rsidRDefault="001E2BB6" w:rsidP="00A42C75">
      <w:pPr>
        <w:spacing w:line="240" w:lineRule="auto"/>
        <w:contextualSpacing/>
        <w:rPr>
          <w:rFonts w:ascii="Times New Roman" w:hAnsi="Times New Roman" w:cs="Times New Roman"/>
        </w:rPr>
      </w:pPr>
    </w:p>
    <w:p w:rsidR="001E2BB6" w:rsidRPr="00A42C75" w:rsidRDefault="001E2BB6" w:rsidP="00A42C75">
      <w:pPr>
        <w:spacing w:line="240" w:lineRule="auto"/>
        <w:ind w:firstLine="737"/>
        <w:contextualSpacing/>
        <w:jc w:val="center"/>
        <w:rPr>
          <w:rFonts w:ascii="Times New Roman" w:hAnsi="Times New Roman" w:cs="Times New Roman"/>
        </w:rPr>
      </w:pPr>
    </w:p>
    <w:p w:rsidR="001E2BB6" w:rsidRPr="00A42C75" w:rsidRDefault="001E2BB6" w:rsidP="00A42C75">
      <w:pPr>
        <w:shd w:val="clear" w:color="auto" w:fill="FFFFFF"/>
        <w:spacing w:after="150" w:line="240" w:lineRule="auto"/>
        <w:contextualSpacing/>
        <w:jc w:val="center"/>
        <w:rPr>
          <w:rFonts w:ascii="Times New Roman" w:hAnsi="Times New Roman" w:cs="Times New Roman"/>
          <w:b/>
          <w:bCs/>
        </w:rPr>
      </w:pPr>
      <w:r w:rsidRPr="00A42C75">
        <w:rPr>
          <w:rFonts w:ascii="Times New Roman" w:hAnsi="Times New Roman" w:cs="Times New Roman"/>
          <w:b/>
          <w:bCs/>
        </w:rPr>
        <w:t>ПОРЯДОК </w:t>
      </w:r>
      <w:r w:rsidRPr="00A42C75">
        <w:rPr>
          <w:rFonts w:ascii="Times New Roman" w:hAnsi="Times New Roman" w:cs="Times New Roman"/>
        </w:rPr>
        <w:br/>
      </w:r>
      <w:r w:rsidRPr="00A42C75">
        <w:rPr>
          <w:rFonts w:ascii="Times New Roman" w:hAnsi="Times New Roman" w:cs="Times New Roman"/>
          <w:b/>
          <w:bCs/>
        </w:rPr>
        <w:t>исполнения решения о применении бюджетных мер принуждения </w:t>
      </w:r>
      <w:r w:rsidRPr="00A42C75">
        <w:rPr>
          <w:rFonts w:ascii="Times New Roman" w:hAnsi="Times New Roman" w:cs="Times New Roman"/>
        </w:rPr>
        <w:br/>
      </w:r>
      <w:r w:rsidRPr="00A42C75">
        <w:rPr>
          <w:rFonts w:ascii="Times New Roman" w:hAnsi="Times New Roman" w:cs="Times New Roman"/>
          <w:b/>
          <w:bCs/>
        </w:rPr>
        <w:t xml:space="preserve">за совершение бюджетного нарушения </w:t>
      </w:r>
    </w:p>
    <w:p w:rsidR="001E2BB6" w:rsidRPr="00A42C75" w:rsidRDefault="001E2BB6" w:rsidP="00A42C75">
      <w:pPr>
        <w:shd w:val="clear" w:color="auto" w:fill="FFFFFF"/>
        <w:spacing w:after="150" w:line="240" w:lineRule="auto"/>
        <w:contextualSpacing/>
        <w:jc w:val="center"/>
        <w:rPr>
          <w:rFonts w:ascii="Times New Roman" w:hAnsi="Times New Roman" w:cs="Times New Roman"/>
          <w:b/>
          <w:bCs/>
        </w:rPr>
      </w:pPr>
    </w:p>
    <w:p w:rsidR="001E2BB6" w:rsidRPr="00A42C75" w:rsidRDefault="001E2BB6" w:rsidP="00A42C75">
      <w:pPr>
        <w:numPr>
          <w:ilvl w:val="0"/>
          <w:numId w:val="6"/>
        </w:numPr>
        <w:tabs>
          <w:tab w:val="left" w:pos="1418"/>
        </w:tabs>
        <w:autoSpaceDE w:val="0"/>
        <w:autoSpaceDN w:val="0"/>
        <w:adjustRightInd w:val="0"/>
        <w:spacing w:after="0" w:line="240" w:lineRule="auto"/>
        <w:contextualSpacing/>
        <w:jc w:val="both"/>
        <w:rPr>
          <w:rFonts w:ascii="Times New Roman" w:hAnsi="Times New Roman" w:cs="Times New Roman"/>
        </w:rPr>
      </w:pPr>
      <w:r w:rsidRPr="00A42C75">
        <w:rPr>
          <w:rFonts w:ascii="Times New Roman" w:hAnsi="Times New Roman" w:cs="Times New Roman"/>
        </w:rPr>
        <w:t xml:space="preserve"> </w:t>
      </w:r>
      <w:proofErr w:type="gramStart"/>
      <w:r w:rsidRPr="00A42C75">
        <w:rPr>
          <w:rFonts w:ascii="Times New Roman" w:hAnsi="Times New Roman" w:cs="Times New Roman"/>
        </w:rPr>
        <w:t>Порядок применения бюджетных мер принуждения (далее – Порядок) разработан в соответствии со статьей 306.2 Бюджетного кодекса Российской Федерации и устанавливает правила принятия и исполнения финансовым органом администрации Варламовского сельсовета Болотнинского района Новосибирской области (далее – финансовый орган) решения о применении бюджетных мер принуждения за совершение бюджетного нарушения в части межбюджетных средств предоставляемых из бюджета Варламовского сельсовета Болотнинского района Новосибирской области (далее – сельское</w:t>
      </w:r>
      <w:proofErr w:type="gramEnd"/>
      <w:r w:rsidRPr="00A42C75">
        <w:rPr>
          <w:rFonts w:ascii="Times New Roman" w:hAnsi="Times New Roman" w:cs="Times New Roman"/>
        </w:rPr>
        <w:t xml:space="preserve"> поселения). </w:t>
      </w:r>
    </w:p>
    <w:p w:rsidR="001E2BB6" w:rsidRPr="00A42C75" w:rsidRDefault="001E2BB6" w:rsidP="00A42C75">
      <w:pPr>
        <w:tabs>
          <w:tab w:val="left" w:pos="1418"/>
        </w:tabs>
        <w:autoSpaceDE w:val="0"/>
        <w:autoSpaceDN w:val="0"/>
        <w:adjustRightInd w:val="0"/>
        <w:spacing w:line="240" w:lineRule="auto"/>
        <w:contextualSpacing/>
        <w:jc w:val="both"/>
        <w:rPr>
          <w:rFonts w:ascii="Times New Roman" w:hAnsi="Times New Roman" w:cs="Times New Roman"/>
        </w:rPr>
      </w:pPr>
      <w:r w:rsidRPr="00A42C75">
        <w:rPr>
          <w:rFonts w:ascii="Times New Roman" w:hAnsi="Times New Roman" w:cs="Times New Roman"/>
        </w:rPr>
        <w:t xml:space="preserve">   Полномочия финансового органа в соответствии с нормативными правовыми актами возложены на администрацию сельского поселения. </w:t>
      </w:r>
    </w:p>
    <w:p w:rsidR="001E2BB6" w:rsidRPr="00A42C75" w:rsidRDefault="001E2BB6" w:rsidP="00A42C75">
      <w:pPr>
        <w:numPr>
          <w:ilvl w:val="0"/>
          <w:numId w:val="6"/>
        </w:numPr>
        <w:tabs>
          <w:tab w:val="left" w:pos="851"/>
          <w:tab w:val="left" w:pos="993"/>
          <w:tab w:val="left" w:pos="1276"/>
          <w:tab w:val="left" w:pos="1418"/>
        </w:tabs>
        <w:autoSpaceDE w:val="0"/>
        <w:autoSpaceDN w:val="0"/>
        <w:adjustRightInd w:val="0"/>
        <w:spacing w:after="0" w:line="240" w:lineRule="auto"/>
        <w:contextualSpacing/>
        <w:jc w:val="both"/>
        <w:rPr>
          <w:rFonts w:ascii="Times New Roman" w:hAnsi="Times New Roman" w:cs="Times New Roman"/>
          <w:color w:val="FF0000"/>
        </w:rPr>
      </w:pPr>
      <w:r w:rsidRPr="00A42C75">
        <w:rPr>
          <w:rFonts w:ascii="Times New Roman" w:hAnsi="Times New Roman" w:cs="Times New Roman"/>
        </w:rPr>
        <w:t xml:space="preserve"> Решение о применении бюджетных мер принуждения, предусмотренных </w:t>
      </w:r>
      <w:hyperlink r:id="rId5" w:history="1">
        <w:r w:rsidRPr="00A42C75">
          <w:rPr>
            <w:rFonts w:ascii="Times New Roman" w:hAnsi="Times New Roman" w:cs="Times New Roman"/>
          </w:rPr>
          <w:t>главой 30</w:t>
        </w:r>
      </w:hyperlink>
      <w:r w:rsidRPr="00A42C75">
        <w:rPr>
          <w:rFonts w:ascii="Times New Roman" w:hAnsi="Times New Roman" w:cs="Times New Roman"/>
        </w:rPr>
        <w:t xml:space="preserve"> Бюджетного кодекса Российской Федерации, принимается финансовым органом, на основании уведомления органа муниципального финансового контроля о применении бюджетных мер принуждения</w:t>
      </w:r>
      <w:r w:rsidRPr="00A42C75">
        <w:rPr>
          <w:rFonts w:ascii="Times New Roman" w:hAnsi="Times New Roman" w:cs="Times New Roman"/>
          <w:color w:val="FF0000"/>
        </w:rPr>
        <w:t>.</w:t>
      </w:r>
    </w:p>
    <w:p w:rsidR="001E2BB6" w:rsidRPr="00A42C75" w:rsidRDefault="001E2BB6" w:rsidP="00A42C75">
      <w:pPr>
        <w:widowControl w:val="0"/>
        <w:tabs>
          <w:tab w:val="left" w:pos="709"/>
        </w:tabs>
        <w:adjustRightInd w:val="0"/>
        <w:spacing w:line="240" w:lineRule="auto"/>
        <w:contextualSpacing/>
        <w:jc w:val="both"/>
        <w:rPr>
          <w:rFonts w:ascii="Times New Roman" w:hAnsi="Times New Roman" w:cs="Times New Roman"/>
        </w:rPr>
      </w:pPr>
      <w:r w:rsidRPr="00A42C75">
        <w:rPr>
          <w:rFonts w:ascii="Times New Roman" w:hAnsi="Times New Roman" w:cs="Times New Roman"/>
          <w:color w:val="FF0000"/>
        </w:rPr>
        <w:tab/>
      </w:r>
      <w:r w:rsidRPr="00A42C75">
        <w:rPr>
          <w:rFonts w:ascii="Times New Roman" w:hAnsi="Times New Roman" w:cs="Times New Roman"/>
        </w:rPr>
        <w:t>Решение о применении бюджетной меры принуждения оформляется распоряжением.</w:t>
      </w:r>
    </w:p>
    <w:p w:rsidR="001E2BB6" w:rsidRPr="00A42C75" w:rsidRDefault="001E2BB6" w:rsidP="00A42C75">
      <w:pPr>
        <w:adjustRightInd w:val="0"/>
        <w:spacing w:line="240" w:lineRule="auto"/>
        <w:ind w:firstLine="708"/>
        <w:contextualSpacing/>
        <w:jc w:val="both"/>
        <w:rPr>
          <w:rFonts w:ascii="Times New Roman" w:hAnsi="Times New Roman" w:cs="Times New Roman"/>
        </w:rPr>
      </w:pPr>
      <w:r w:rsidRPr="00A42C75">
        <w:rPr>
          <w:rFonts w:ascii="Times New Roman" w:hAnsi="Times New Roman" w:cs="Times New Roman"/>
        </w:rPr>
        <w:lastRenderedPageBreak/>
        <w:t xml:space="preserve">3. Под уведомлением о применении бюджетных мер принуждения (далее – уведомление) понимается документ органа муниципального финансового контроля, содержащий основания для применения бюджетных мер принуждения по результатам проверки (ревизии). </w:t>
      </w:r>
    </w:p>
    <w:p w:rsidR="001E2BB6" w:rsidRPr="00A42C75" w:rsidRDefault="001E2BB6" w:rsidP="00A42C75">
      <w:pPr>
        <w:tabs>
          <w:tab w:val="left" w:pos="709"/>
        </w:tabs>
        <w:adjustRightInd w:val="0"/>
        <w:spacing w:line="240" w:lineRule="auto"/>
        <w:contextualSpacing/>
        <w:jc w:val="both"/>
        <w:rPr>
          <w:rFonts w:ascii="Times New Roman" w:hAnsi="Times New Roman" w:cs="Times New Roman"/>
        </w:rPr>
      </w:pPr>
      <w:r w:rsidRPr="00A42C75">
        <w:rPr>
          <w:rFonts w:ascii="Times New Roman" w:hAnsi="Times New Roman" w:cs="Times New Roman"/>
        </w:rPr>
        <w:tab/>
        <w:t xml:space="preserve">Форма уведомления о применении бюджетных мер принуждения утверждается органом муниципального финансового контроля </w:t>
      </w:r>
    </w:p>
    <w:p w:rsidR="001E2BB6" w:rsidRPr="00A42C75" w:rsidRDefault="001E2BB6" w:rsidP="00A42C75">
      <w:pPr>
        <w:tabs>
          <w:tab w:val="left" w:pos="709"/>
        </w:tabs>
        <w:adjustRightInd w:val="0"/>
        <w:spacing w:line="240" w:lineRule="auto"/>
        <w:contextualSpacing/>
        <w:jc w:val="both"/>
        <w:rPr>
          <w:rFonts w:ascii="Times New Roman" w:hAnsi="Times New Roman" w:cs="Times New Roman"/>
        </w:rPr>
      </w:pPr>
      <w:r w:rsidRPr="00A42C75">
        <w:rPr>
          <w:rFonts w:ascii="Times New Roman" w:hAnsi="Times New Roman" w:cs="Times New Roman"/>
        </w:rPr>
        <w:t xml:space="preserve">          Поступившее в финансовый орган уведомление регистрируется в Журнале учета уведомлений органов муниципального финансового контроля  в течение одного рабочего дня со дня поступления (приложение к Порядку).  </w:t>
      </w:r>
    </w:p>
    <w:p w:rsidR="001E2BB6" w:rsidRPr="00A42C75" w:rsidRDefault="001E2BB6" w:rsidP="00A42C75">
      <w:pPr>
        <w:widowControl w:val="0"/>
        <w:tabs>
          <w:tab w:val="left" w:pos="1418"/>
        </w:tabs>
        <w:adjustRightInd w:val="0"/>
        <w:spacing w:line="240" w:lineRule="auto"/>
        <w:ind w:firstLine="714"/>
        <w:contextualSpacing/>
        <w:jc w:val="both"/>
        <w:rPr>
          <w:rFonts w:ascii="Times New Roman" w:hAnsi="Times New Roman" w:cs="Times New Roman"/>
        </w:rPr>
      </w:pPr>
      <w:bookmarkStart w:id="0" w:name="Par39"/>
      <w:bookmarkEnd w:id="0"/>
      <w:r w:rsidRPr="00A42C75">
        <w:rPr>
          <w:rFonts w:ascii="Times New Roman" w:hAnsi="Times New Roman" w:cs="Times New Roman"/>
        </w:rPr>
        <w:t xml:space="preserve">4. </w:t>
      </w:r>
      <w:proofErr w:type="gramStart"/>
      <w:r w:rsidRPr="00A42C75">
        <w:rPr>
          <w:rFonts w:ascii="Times New Roman" w:hAnsi="Times New Roman" w:cs="Times New Roman"/>
        </w:rPr>
        <w:t xml:space="preserve">Рассмотрение поступившего в финансовый орган уведомления и подготовка проекта распоряжения о принятии решения о применении бюджетной меры принуждения осуществляется в течение десяти рабочих дней со дня поступления в финансовой орган уведомления о применении бюджетных мер принуждения от органа муниципального финансового контроля. </w:t>
      </w:r>
      <w:proofErr w:type="gramEnd"/>
    </w:p>
    <w:p w:rsidR="001E2BB6" w:rsidRPr="00A42C75" w:rsidRDefault="001E2BB6" w:rsidP="00A42C75">
      <w:pPr>
        <w:tabs>
          <w:tab w:val="left" w:pos="1418"/>
        </w:tabs>
        <w:adjustRightInd w:val="0"/>
        <w:spacing w:line="240" w:lineRule="auto"/>
        <w:ind w:firstLine="714"/>
        <w:contextualSpacing/>
        <w:jc w:val="both"/>
        <w:rPr>
          <w:rFonts w:ascii="Times New Roman" w:hAnsi="Times New Roman" w:cs="Times New Roman"/>
        </w:rPr>
      </w:pPr>
      <w:r w:rsidRPr="00A42C75">
        <w:rPr>
          <w:rFonts w:ascii="Times New Roman" w:hAnsi="Times New Roman" w:cs="Times New Roman"/>
        </w:rPr>
        <w:t>5. Бюджетные меры принуждения, на основании распоряжения о применении бюджетных мер принуждения подлежат исполнению в течение тридцати календарных дней после даты получения уведомления.</w:t>
      </w:r>
    </w:p>
    <w:p w:rsidR="001E2BB6" w:rsidRPr="00A42C75" w:rsidRDefault="001E2BB6" w:rsidP="00A42C75">
      <w:pPr>
        <w:pStyle w:val="ConsPlusNormal"/>
        <w:widowControl/>
        <w:tabs>
          <w:tab w:val="left" w:pos="1418"/>
        </w:tabs>
        <w:ind w:left="0" w:firstLine="0"/>
        <w:contextualSpacing/>
        <w:rPr>
          <w:rFonts w:ascii="Times New Roman" w:hAnsi="Times New Roman" w:cs="Times New Roman"/>
          <w:sz w:val="22"/>
          <w:szCs w:val="22"/>
        </w:rPr>
      </w:pPr>
      <w:r w:rsidRPr="00A42C75">
        <w:rPr>
          <w:rFonts w:ascii="Times New Roman" w:hAnsi="Times New Roman" w:cs="Times New Roman"/>
          <w:sz w:val="22"/>
          <w:szCs w:val="22"/>
        </w:rPr>
        <w:t xml:space="preserve">         6. </w:t>
      </w:r>
      <w:proofErr w:type="gramStart"/>
      <w:r w:rsidRPr="00A42C75">
        <w:rPr>
          <w:rFonts w:ascii="Times New Roman" w:hAnsi="Times New Roman" w:cs="Times New Roman"/>
          <w:sz w:val="22"/>
          <w:szCs w:val="22"/>
        </w:rPr>
        <w:t>В случае принятия решения о приостановлении предоставления межбюджетных трансфертов (далее – решение о приостановлении) или решения о сокращении предоставления межбюджетных трансфертов (далее – решение о сокращении), должностное лицо финансового органа в течение двух рабочих дней готовит соответствующий проект распоряжения о приостановлении (сокращении) предоставления межбюджетных трансфертов (за исключением субвенций) (далее – распоряжение о приостановлении (сокращении) и представляет его на подпись Главе сельского поселения.</w:t>
      </w:r>
      <w:proofErr w:type="gramEnd"/>
    </w:p>
    <w:p w:rsidR="001E2BB6" w:rsidRPr="00A42C75" w:rsidRDefault="001E2BB6" w:rsidP="00A42C75">
      <w:pPr>
        <w:tabs>
          <w:tab w:val="left" w:pos="1418"/>
        </w:tabs>
        <w:adjustRightInd w:val="0"/>
        <w:spacing w:line="240" w:lineRule="auto"/>
        <w:ind w:firstLine="714"/>
        <w:contextualSpacing/>
        <w:jc w:val="both"/>
        <w:rPr>
          <w:rFonts w:ascii="Times New Roman" w:hAnsi="Times New Roman" w:cs="Times New Roman"/>
        </w:rPr>
      </w:pPr>
      <w:r w:rsidRPr="00A42C75">
        <w:rPr>
          <w:rFonts w:ascii="Times New Roman" w:hAnsi="Times New Roman" w:cs="Times New Roman"/>
        </w:rPr>
        <w:t>Копия распоряжения направляется участнику бюджетного процесса, совершившему бюджетное нарушение,  по которому принято решение о приостановлении (сокращении) предоставления межбюджетных трансфертов</w:t>
      </w:r>
      <w:r w:rsidRPr="00A42C75">
        <w:rPr>
          <w:rFonts w:ascii="Times New Roman" w:hAnsi="Times New Roman" w:cs="Times New Roman"/>
          <w:i/>
        </w:rPr>
        <w:t>.</w:t>
      </w:r>
    </w:p>
    <w:p w:rsidR="001E2BB6" w:rsidRPr="00A42C75" w:rsidRDefault="001E2BB6" w:rsidP="00A42C75">
      <w:pPr>
        <w:pStyle w:val="ConsPlusNormal"/>
        <w:widowControl/>
        <w:tabs>
          <w:tab w:val="left" w:pos="1418"/>
        </w:tabs>
        <w:ind w:left="0" w:firstLine="0"/>
        <w:contextualSpacing/>
        <w:rPr>
          <w:rFonts w:ascii="Times New Roman" w:hAnsi="Times New Roman" w:cs="Times New Roman"/>
          <w:sz w:val="22"/>
          <w:szCs w:val="22"/>
        </w:rPr>
      </w:pPr>
      <w:r w:rsidRPr="00A42C75">
        <w:rPr>
          <w:rFonts w:ascii="Times New Roman" w:hAnsi="Times New Roman" w:cs="Times New Roman"/>
          <w:sz w:val="22"/>
          <w:szCs w:val="22"/>
        </w:rPr>
        <w:t xml:space="preserve">         7. Приостановление предоставления межбюджетных трансфертов из бюджета сельского поселения реализуется путем прекращения осуществления операций по перечислению межбюджетных трансфертов (за исключением субвенций) с даты указанной в распоряжении. </w:t>
      </w:r>
    </w:p>
    <w:p w:rsidR="001E2BB6" w:rsidRPr="00A42C75" w:rsidRDefault="001E2BB6" w:rsidP="00A42C75">
      <w:pPr>
        <w:pStyle w:val="ConsPlusNormal"/>
        <w:widowControl/>
        <w:tabs>
          <w:tab w:val="left" w:pos="1418"/>
        </w:tabs>
        <w:ind w:left="0" w:firstLine="0"/>
        <w:contextualSpacing/>
        <w:rPr>
          <w:rFonts w:ascii="Times New Roman" w:hAnsi="Times New Roman" w:cs="Times New Roman"/>
          <w:sz w:val="22"/>
          <w:szCs w:val="22"/>
        </w:rPr>
      </w:pPr>
      <w:r w:rsidRPr="00A42C75">
        <w:rPr>
          <w:rFonts w:ascii="Times New Roman" w:hAnsi="Times New Roman" w:cs="Times New Roman"/>
          <w:sz w:val="22"/>
          <w:szCs w:val="22"/>
        </w:rPr>
        <w:t xml:space="preserve">         8. Сокращение предоставления межбюджетных трансфертов из бюджета сельского поселения реализуется путем внесения в установленном порядке изменений в решение Совета депутатов сельского поселения о бюджете сельского поселения на текущий финансовый год и на плановый период об уменьшении объемов (сокращении) предоставляемых межбюджетных трансфертов (за исключением субвенций). </w:t>
      </w:r>
    </w:p>
    <w:p w:rsidR="001E2BB6" w:rsidRPr="00A42C75" w:rsidRDefault="001E2BB6" w:rsidP="00A42C75">
      <w:pPr>
        <w:tabs>
          <w:tab w:val="left" w:pos="1418"/>
        </w:tabs>
        <w:adjustRightInd w:val="0"/>
        <w:spacing w:line="240" w:lineRule="auto"/>
        <w:contextualSpacing/>
        <w:jc w:val="both"/>
        <w:rPr>
          <w:rFonts w:ascii="Times New Roman" w:hAnsi="Times New Roman" w:cs="Times New Roman"/>
        </w:rPr>
      </w:pPr>
      <w:r w:rsidRPr="00A42C75">
        <w:rPr>
          <w:rFonts w:ascii="Times New Roman" w:hAnsi="Times New Roman" w:cs="Times New Roman"/>
        </w:rPr>
        <w:t xml:space="preserve">         9. Участник бюджетного процесса, совершивший бюджетное нарушение, повлекшее принятие решения о приостановлении (сокращении), представляет в финансовый орган информацию об устранении нарушений.</w:t>
      </w:r>
    </w:p>
    <w:p w:rsidR="001E2BB6" w:rsidRPr="00A42C75" w:rsidRDefault="001E2BB6" w:rsidP="00A42C75">
      <w:pPr>
        <w:pStyle w:val="ConsPlusNormal"/>
        <w:widowControl/>
        <w:tabs>
          <w:tab w:val="left" w:pos="1418"/>
        </w:tabs>
        <w:ind w:left="0" w:firstLine="0"/>
        <w:contextualSpacing/>
        <w:rPr>
          <w:rFonts w:ascii="Times New Roman" w:hAnsi="Times New Roman" w:cs="Times New Roman"/>
          <w:sz w:val="22"/>
          <w:szCs w:val="22"/>
        </w:rPr>
      </w:pPr>
      <w:r w:rsidRPr="00A42C75">
        <w:rPr>
          <w:rFonts w:ascii="Times New Roman" w:hAnsi="Times New Roman" w:cs="Times New Roman"/>
          <w:sz w:val="22"/>
          <w:szCs w:val="22"/>
        </w:rPr>
        <w:t xml:space="preserve">        10. Должностное лицо финансового органа готовит проект распоряжения об отмене приостановления предоставления межбюджетных трансфертов (далее – распоряжение об отмене приостановления) и предоставляет его на подпись Главе сельского поселения.</w:t>
      </w:r>
    </w:p>
    <w:p w:rsidR="001E2BB6" w:rsidRPr="00A42C75" w:rsidRDefault="001E2BB6" w:rsidP="00A42C75">
      <w:pPr>
        <w:tabs>
          <w:tab w:val="left" w:pos="1418"/>
        </w:tabs>
        <w:adjustRightInd w:val="0"/>
        <w:spacing w:line="240" w:lineRule="auto"/>
        <w:ind w:firstLine="714"/>
        <w:contextualSpacing/>
        <w:jc w:val="both"/>
        <w:rPr>
          <w:rFonts w:ascii="Times New Roman" w:hAnsi="Times New Roman" w:cs="Times New Roman"/>
        </w:rPr>
      </w:pPr>
      <w:r w:rsidRPr="00A42C75">
        <w:rPr>
          <w:rFonts w:ascii="Times New Roman" w:hAnsi="Times New Roman" w:cs="Times New Roman"/>
        </w:rPr>
        <w:t xml:space="preserve">На основании утвержденного распоряжения об отмене приостановления после его регистрации, операции по перечислению межбюджетных трансфертов возобновляются </w:t>
      </w:r>
      <w:proofErr w:type="gramStart"/>
      <w:r w:rsidRPr="00A42C75">
        <w:rPr>
          <w:rFonts w:ascii="Times New Roman" w:hAnsi="Times New Roman" w:cs="Times New Roman"/>
        </w:rPr>
        <w:t>с даты регистрации</w:t>
      </w:r>
      <w:proofErr w:type="gramEnd"/>
      <w:r w:rsidRPr="00A42C75">
        <w:rPr>
          <w:rFonts w:ascii="Times New Roman" w:hAnsi="Times New Roman" w:cs="Times New Roman"/>
        </w:rPr>
        <w:t xml:space="preserve"> данного распоряжения.</w:t>
      </w:r>
    </w:p>
    <w:p w:rsidR="001E2BB6" w:rsidRPr="00A42C75" w:rsidRDefault="001E2BB6" w:rsidP="00A42C75">
      <w:pPr>
        <w:tabs>
          <w:tab w:val="left" w:pos="709"/>
          <w:tab w:val="left" w:pos="851"/>
          <w:tab w:val="left" w:pos="1134"/>
        </w:tabs>
        <w:adjustRightInd w:val="0"/>
        <w:spacing w:line="240" w:lineRule="auto"/>
        <w:contextualSpacing/>
        <w:jc w:val="both"/>
        <w:rPr>
          <w:rFonts w:ascii="Times New Roman" w:hAnsi="Times New Roman" w:cs="Times New Roman"/>
        </w:rPr>
      </w:pPr>
      <w:r w:rsidRPr="00A42C75">
        <w:rPr>
          <w:rFonts w:ascii="Times New Roman" w:hAnsi="Times New Roman" w:cs="Times New Roman"/>
        </w:rPr>
        <w:t xml:space="preserve">        11. О результатах применения бюджетных мер принуждения финансовый орган сообщает органу муниципального финансового контроля, направившему соответствующее уведомление о применении бюджетных мер принуждения, в течение пяти рабочих дней </w:t>
      </w:r>
      <w:proofErr w:type="gramStart"/>
      <w:r w:rsidRPr="00A42C75">
        <w:rPr>
          <w:rFonts w:ascii="Times New Roman" w:hAnsi="Times New Roman" w:cs="Times New Roman"/>
        </w:rPr>
        <w:t>с даты исполнения</w:t>
      </w:r>
      <w:proofErr w:type="gramEnd"/>
      <w:r w:rsidRPr="00A42C75">
        <w:rPr>
          <w:rFonts w:ascii="Times New Roman" w:hAnsi="Times New Roman" w:cs="Times New Roman"/>
        </w:rPr>
        <w:t xml:space="preserve"> решения о применении бюджетной меры принуждения.</w:t>
      </w:r>
    </w:p>
    <w:p w:rsidR="001E2BB6" w:rsidRPr="00A42C75" w:rsidRDefault="001E2BB6" w:rsidP="00A42C75">
      <w:pPr>
        <w:tabs>
          <w:tab w:val="left" w:pos="3210"/>
        </w:tabs>
        <w:adjustRightInd w:val="0"/>
        <w:spacing w:line="240" w:lineRule="auto"/>
        <w:ind w:firstLine="540"/>
        <w:contextualSpacing/>
        <w:rPr>
          <w:rFonts w:ascii="Times New Roman" w:hAnsi="Times New Roman" w:cs="Times New Roman"/>
          <w:color w:val="FF0000"/>
        </w:rPr>
      </w:pPr>
      <w:r w:rsidRPr="00A42C75">
        <w:rPr>
          <w:rFonts w:ascii="Times New Roman" w:hAnsi="Times New Roman" w:cs="Times New Roman"/>
          <w:color w:val="FF0000"/>
        </w:rPr>
        <w:tab/>
      </w:r>
    </w:p>
    <w:p w:rsidR="001E2BB6" w:rsidRPr="00A42C75" w:rsidRDefault="001E2BB6" w:rsidP="00A42C75">
      <w:pPr>
        <w:pStyle w:val="ConsPlusNonformat"/>
        <w:contextualSpacing/>
        <w:rPr>
          <w:rFonts w:ascii="Times New Roman" w:hAnsi="Times New Roman" w:cs="Times New Roman"/>
          <w:color w:val="FF0000"/>
          <w:sz w:val="22"/>
          <w:szCs w:val="22"/>
        </w:rPr>
      </w:pPr>
    </w:p>
    <w:p w:rsidR="001E2BB6" w:rsidRPr="00A42C75" w:rsidRDefault="001E2BB6" w:rsidP="00A42C75">
      <w:pPr>
        <w:pStyle w:val="ConsPlusNonformat"/>
        <w:contextualSpacing/>
        <w:rPr>
          <w:rFonts w:ascii="Times New Roman" w:hAnsi="Times New Roman" w:cs="Times New Roman"/>
          <w:color w:val="FF0000"/>
          <w:sz w:val="22"/>
          <w:szCs w:val="22"/>
        </w:rPr>
      </w:pPr>
    </w:p>
    <w:tbl>
      <w:tblPr>
        <w:tblW w:w="10368" w:type="dxa"/>
        <w:tblLook w:val="04A0"/>
      </w:tblPr>
      <w:tblGrid>
        <w:gridCol w:w="6048"/>
        <w:gridCol w:w="4320"/>
      </w:tblGrid>
      <w:tr w:rsidR="001E2BB6" w:rsidRPr="00A42C75" w:rsidTr="00A42C75">
        <w:trPr>
          <w:trHeight w:val="150"/>
        </w:trPr>
        <w:tc>
          <w:tcPr>
            <w:tcW w:w="6048" w:type="dxa"/>
            <w:shd w:val="clear" w:color="auto" w:fill="auto"/>
          </w:tcPr>
          <w:p w:rsidR="001E2BB6" w:rsidRPr="00A42C75" w:rsidRDefault="001E2BB6" w:rsidP="00A42C75">
            <w:pPr>
              <w:shd w:val="clear" w:color="000000" w:fill="FFFFFF"/>
              <w:spacing w:before="100" w:beforeAutospacing="1" w:after="100" w:afterAutospacing="1" w:line="240" w:lineRule="auto"/>
              <w:contextualSpacing/>
              <w:jc w:val="both"/>
              <w:rPr>
                <w:rFonts w:ascii="Times New Roman" w:hAnsi="Times New Roman" w:cs="Times New Roman"/>
                <w:color w:val="FF0000"/>
              </w:rPr>
            </w:pPr>
          </w:p>
        </w:tc>
        <w:tc>
          <w:tcPr>
            <w:tcW w:w="4320" w:type="dxa"/>
            <w:shd w:val="clear" w:color="auto" w:fill="auto"/>
          </w:tcPr>
          <w:p w:rsidR="001E2BB6" w:rsidRPr="00A42C75" w:rsidRDefault="001E2BB6" w:rsidP="00A42C75">
            <w:pPr>
              <w:shd w:val="clear" w:color="000000" w:fill="FFFFFF"/>
              <w:spacing w:before="100" w:beforeAutospacing="1" w:after="100" w:afterAutospacing="1" w:line="240" w:lineRule="auto"/>
              <w:contextualSpacing/>
              <w:jc w:val="center"/>
              <w:rPr>
                <w:rFonts w:ascii="Times New Roman" w:hAnsi="Times New Roman" w:cs="Times New Roman"/>
              </w:rPr>
            </w:pPr>
          </w:p>
          <w:p w:rsidR="001E2BB6" w:rsidRPr="00A42C75" w:rsidRDefault="001E2BB6" w:rsidP="00A42C75">
            <w:pPr>
              <w:shd w:val="clear" w:color="000000" w:fill="FFFFFF"/>
              <w:spacing w:before="100" w:beforeAutospacing="1" w:after="100" w:afterAutospacing="1" w:line="240" w:lineRule="auto"/>
              <w:contextualSpacing/>
              <w:jc w:val="center"/>
              <w:rPr>
                <w:rFonts w:ascii="Times New Roman" w:hAnsi="Times New Roman" w:cs="Times New Roman"/>
                <w:color w:val="FF0000"/>
              </w:rPr>
            </w:pPr>
            <w:r w:rsidRPr="00A42C75">
              <w:rPr>
                <w:rFonts w:ascii="Times New Roman" w:hAnsi="Times New Roman" w:cs="Times New Roman"/>
              </w:rPr>
              <w:t xml:space="preserve">Приложение </w:t>
            </w:r>
            <w:r w:rsidRPr="00A42C75">
              <w:rPr>
                <w:rFonts w:ascii="Times New Roman" w:hAnsi="Times New Roman" w:cs="Times New Roman"/>
              </w:rPr>
              <w:br/>
            </w:r>
            <w:r w:rsidRPr="00A42C75">
              <w:rPr>
                <w:rStyle w:val="ad"/>
                <w:rFonts w:ascii="Times New Roman" w:hAnsi="Times New Roman" w:cs="Times New Roman"/>
                <w:b w:val="0"/>
              </w:rPr>
              <w:t>к Порядку исполнения решения о применении бюджетных мер принуждения</w:t>
            </w:r>
            <w:r w:rsidRPr="00A42C75">
              <w:rPr>
                <w:rFonts w:ascii="Times New Roman" w:hAnsi="Times New Roman" w:cs="Times New Roman"/>
              </w:rPr>
              <w:t xml:space="preserve"> за совершение бюджетного нарушения</w:t>
            </w:r>
          </w:p>
        </w:tc>
      </w:tr>
    </w:tbl>
    <w:p w:rsidR="001E2BB6" w:rsidRPr="00A42C75" w:rsidRDefault="001E2BB6" w:rsidP="00A42C75">
      <w:pPr>
        <w:spacing w:line="240" w:lineRule="auto"/>
        <w:contextualSpacing/>
        <w:rPr>
          <w:rFonts w:ascii="Times New Roman" w:hAnsi="Times New Roman" w:cs="Times New Roman"/>
          <w:b/>
          <w:color w:val="FF0000"/>
        </w:rPr>
      </w:pPr>
    </w:p>
    <w:p w:rsidR="001E2BB6" w:rsidRPr="00A42C75" w:rsidRDefault="001E2BB6" w:rsidP="00A42C75">
      <w:pPr>
        <w:spacing w:line="240" w:lineRule="auto"/>
        <w:contextualSpacing/>
        <w:jc w:val="center"/>
        <w:rPr>
          <w:rFonts w:ascii="Times New Roman" w:hAnsi="Times New Roman" w:cs="Times New Roman"/>
          <w:b/>
          <w:color w:val="FF0000"/>
        </w:rPr>
      </w:pPr>
    </w:p>
    <w:p w:rsidR="001E2BB6" w:rsidRPr="00A42C75" w:rsidRDefault="001E2BB6" w:rsidP="00A42C75">
      <w:pPr>
        <w:spacing w:line="240" w:lineRule="auto"/>
        <w:contextualSpacing/>
        <w:jc w:val="center"/>
        <w:rPr>
          <w:rFonts w:ascii="Times New Roman" w:hAnsi="Times New Roman" w:cs="Times New Roman"/>
          <w:b/>
        </w:rPr>
      </w:pPr>
      <w:r w:rsidRPr="00A42C75">
        <w:rPr>
          <w:rFonts w:ascii="Times New Roman" w:hAnsi="Times New Roman" w:cs="Times New Roman"/>
          <w:b/>
        </w:rPr>
        <w:t>Журнал учета уведомлений</w:t>
      </w:r>
    </w:p>
    <w:p w:rsidR="001E2BB6" w:rsidRPr="00A42C75" w:rsidRDefault="001E2BB6" w:rsidP="00A42C75">
      <w:pPr>
        <w:spacing w:line="240" w:lineRule="auto"/>
        <w:ind w:firstLine="709"/>
        <w:contextualSpacing/>
        <w:jc w:val="center"/>
        <w:rPr>
          <w:rFonts w:ascii="Times New Roman" w:hAnsi="Times New Roman" w:cs="Times New Roman"/>
          <w:b/>
        </w:rPr>
      </w:pPr>
      <w:r w:rsidRPr="00A42C75">
        <w:rPr>
          <w:rFonts w:ascii="Times New Roman" w:hAnsi="Times New Roman" w:cs="Times New Roman"/>
          <w:b/>
        </w:rPr>
        <w:t xml:space="preserve"> органов муниципального финансового контроля</w:t>
      </w:r>
    </w:p>
    <w:p w:rsidR="001E2BB6" w:rsidRPr="00A42C75" w:rsidRDefault="001E2BB6" w:rsidP="00A42C75">
      <w:pPr>
        <w:spacing w:line="240" w:lineRule="auto"/>
        <w:ind w:firstLine="709"/>
        <w:contextualSpacing/>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2128"/>
        <w:gridCol w:w="2267"/>
        <w:gridCol w:w="1933"/>
        <w:gridCol w:w="1684"/>
        <w:gridCol w:w="1326"/>
      </w:tblGrid>
      <w:tr w:rsidR="001E2BB6" w:rsidRPr="00A42C75" w:rsidTr="00A42C75">
        <w:tc>
          <w:tcPr>
            <w:tcW w:w="503" w:type="dxa"/>
            <w:vAlign w:val="center"/>
          </w:tcPr>
          <w:p w:rsidR="001E2BB6" w:rsidRPr="00A42C75" w:rsidRDefault="001E2BB6" w:rsidP="00A42C75">
            <w:pPr>
              <w:shd w:val="clear" w:color="000000" w:fill="FFFFFF"/>
              <w:spacing w:before="100" w:beforeAutospacing="1" w:after="100" w:afterAutospacing="1" w:line="240" w:lineRule="auto"/>
              <w:contextualSpacing/>
              <w:jc w:val="center"/>
              <w:rPr>
                <w:rFonts w:ascii="Times New Roman" w:hAnsi="Times New Roman" w:cs="Times New Roman"/>
              </w:rPr>
            </w:pPr>
            <w:r w:rsidRPr="00A42C75">
              <w:rPr>
                <w:rFonts w:ascii="Times New Roman" w:hAnsi="Times New Roman" w:cs="Times New Roman"/>
              </w:rPr>
              <w:t xml:space="preserve">№ </w:t>
            </w:r>
            <w:proofErr w:type="spellStart"/>
            <w:proofErr w:type="gramStart"/>
            <w:r w:rsidRPr="00A42C75">
              <w:rPr>
                <w:rFonts w:ascii="Times New Roman" w:hAnsi="Times New Roman" w:cs="Times New Roman"/>
              </w:rPr>
              <w:t>п</w:t>
            </w:r>
            <w:proofErr w:type="spellEnd"/>
            <w:proofErr w:type="gramEnd"/>
            <w:r w:rsidRPr="00A42C75">
              <w:rPr>
                <w:rFonts w:ascii="Times New Roman" w:hAnsi="Times New Roman" w:cs="Times New Roman"/>
              </w:rPr>
              <w:t>/</w:t>
            </w:r>
            <w:proofErr w:type="spellStart"/>
            <w:r w:rsidRPr="00A42C75">
              <w:rPr>
                <w:rFonts w:ascii="Times New Roman" w:hAnsi="Times New Roman" w:cs="Times New Roman"/>
              </w:rPr>
              <w:t>п</w:t>
            </w:r>
            <w:proofErr w:type="spellEnd"/>
          </w:p>
        </w:tc>
        <w:tc>
          <w:tcPr>
            <w:tcW w:w="2157" w:type="dxa"/>
            <w:vAlign w:val="center"/>
          </w:tcPr>
          <w:p w:rsidR="001E2BB6" w:rsidRPr="00A42C75" w:rsidRDefault="001E2BB6" w:rsidP="00A42C75">
            <w:pPr>
              <w:shd w:val="clear" w:color="000000" w:fill="FFFFFF"/>
              <w:spacing w:before="100" w:beforeAutospacing="1" w:after="100" w:afterAutospacing="1" w:line="240" w:lineRule="auto"/>
              <w:contextualSpacing/>
              <w:jc w:val="center"/>
              <w:rPr>
                <w:rFonts w:ascii="Times New Roman" w:hAnsi="Times New Roman" w:cs="Times New Roman"/>
              </w:rPr>
            </w:pPr>
            <w:r w:rsidRPr="00A42C75">
              <w:rPr>
                <w:rFonts w:ascii="Times New Roman" w:hAnsi="Times New Roman" w:cs="Times New Roman"/>
              </w:rPr>
              <w:t>Номер, дата уведомления органа муниципального контроля</w:t>
            </w:r>
          </w:p>
        </w:tc>
        <w:tc>
          <w:tcPr>
            <w:tcW w:w="2308" w:type="dxa"/>
            <w:vAlign w:val="center"/>
          </w:tcPr>
          <w:p w:rsidR="001E2BB6" w:rsidRPr="00A42C75" w:rsidRDefault="001E2BB6" w:rsidP="00A42C75">
            <w:pPr>
              <w:shd w:val="clear" w:color="000000" w:fill="FFFFFF"/>
              <w:spacing w:before="100" w:beforeAutospacing="1" w:after="100" w:afterAutospacing="1" w:line="240" w:lineRule="auto"/>
              <w:contextualSpacing/>
              <w:jc w:val="center"/>
              <w:rPr>
                <w:rFonts w:ascii="Times New Roman" w:hAnsi="Times New Roman" w:cs="Times New Roman"/>
              </w:rPr>
            </w:pPr>
            <w:r w:rsidRPr="00A42C75">
              <w:rPr>
                <w:rFonts w:ascii="Times New Roman" w:hAnsi="Times New Roman" w:cs="Times New Roman"/>
              </w:rPr>
              <w:t>Дата поступления уведомления органа муниципального контроля в финансовый орган</w:t>
            </w:r>
          </w:p>
        </w:tc>
        <w:tc>
          <w:tcPr>
            <w:tcW w:w="1945" w:type="dxa"/>
            <w:vAlign w:val="center"/>
          </w:tcPr>
          <w:p w:rsidR="001E2BB6" w:rsidRPr="00A42C75" w:rsidRDefault="001E2BB6" w:rsidP="00A42C75">
            <w:pPr>
              <w:shd w:val="clear" w:color="000000" w:fill="FFFFFF"/>
              <w:spacing w:before="100" w:beforeAutospacing="1" w:after="100" w:afterAutospacing="1" w:line="240" w:lineRule="auto"/>
              <w:contextualSpacing/>
              <w:jc w:val="center"/>
              <w:rPr>
                <w:rFonts w:ascii="Times New Roman" w:hAnsi="Times New Roman" w:cs="Times New Roman"/>
              </w:rPr>
            </w:pPr>
            <w:r w:rsidRPr="00A42C75">
              <w:rPr>
                <w:rFonts w:ascii="Times New Roman" w:hAnsi="Times New Roman" w:cs="Times New Roman"/>
              </w:rPr>
              <w:t>Участник бюджетного процесса, совершивший бюджетное правонарушение</w:t>
            </w:r>
          </w:p>
        </w:tc>
        <w:tc>
          <w:tcPr>
            <w:tcW w:w="1701" w:type="dxa"/>
            <w:vAlign w:val="center"/>
          </w:tcPr>
          <w:p w:rsidR="001E2BB6" w:rsidRPr="00A42C75" w:rsidRDefault="001E2BB6" w:rsidP="00A42C75">
            <w:pPr>
              <w:shd w:val="clear" w:color="000000" w:fill="FFFFFF"/>
              <w:spacing w:before="100" w:beforeAutospacing="1" w:after="100" w:afterAutospacing="1" w:line="240" w:lineRule="auto"/>
              <w:contextualSpacing/>
              <w:jc w:val="center"/>
              <w:rPr>
                <w:rFonts w:ascii="Times New Roman" w:hAnsi="Times New Roman" w:cs="Times New Roman"/>
              </w:rPr>
            </w:pPr>
            <w:r w:rsidRPr="00A42C75">
              <w:rPr>
                <w:rFonts w:ascii="Times New Roman" w:hAnsi="Times New Roman" w:cs="Times New Roman"/>
              </w:rPr>
              <w:t>Бюджетная мера принуждения</w:t>
            </w:r>
          </w:p>
        </w:tc>
        <w:tc>
          <w:tcPr>
            <w:tcW w:w="1288" w:type="dxa"/>
            <w:vAlign w:val="center"/>
          </w:tcPr>
          <w:p w:rsidR="001E2BB6" w:rsidRPr="00A42C75" w:rsidRDefault="001E2BB6" w:rsidP="00A42C75">
            <w:pPr>
              <w:shd w:val="clear" w:color="000000" w:fill="FFFFFF"/>
              <w:spacing w:before="100" w:beforeAutospacing="1" w:after="100" w:afterAutospacing="1" w:line="240" w:lineRule="auto"/>
              <w:contextualSpacing/>
              <w:jc w:val="center"/>
              <w:rPr>
                <w:rFonts w:ascii="Times New Roman" w:hAnsi="Times New Roman" w:cs="Times New Roman"/>
              </w:rPr>
            </w:pPr>
            <w:r w:rsidRPr="00A42C75">
              <w:rPr>
                <w:rFonts w:ascii="Times New Roman" w:hAnsi="Times New Roman" w:cs="Times New Roman"/>
              </w:rPr>
              <w:t>Сумма бюджетных нарушений</w:t>
            </w:r>
          </w:p>
        </w:tc>
      </w:tr>
      <w:tr w:rsidR="001E2BB6" w:rsidRPr="00A42C75" w:rsidTr="00A42C75">
        <w:tc>
          <w:tcPr>
            <w:tcW w:w="503" w:type="dxa"/>
            <w:vAlign w:val="center"/>
          </w:tcPr>
          <w:p w:rsidR="001E2BB6" w:rsidRPr="00A42C75" w:rsidRDefault="001E2BB6" w:rsidP="00A42C75">
            <w:pPr>
              <w:shd w:val="clear" w:color="000000" w:fill="FFFFFF"/>
              <w:spacing w:before="100" w:beforeAutospacing="1" w:after="100" w:afterAutospacing="1" w:line="240" w:lineRule="auto"/>
              <w:contextualSpacing/>
              <w:jc w:val="center"/>
              <w:rPr>
                <w:rFonts w:ascii="Times New Roman" w:hAnsi="Times New Roman" w:cs="Times New Roman"/>
                <w:b/>
              </w:rPr>
            </w:pPr>
            <w:r w:rsidRPr="00A42C75">
              <w:rPr>
                <w:rFonts w:ascii="Times New Roman" w:hAnsi="Times New Roman" w:cs="Times New Roman"/>
                <w:b/>
              </w:rPr>
              <w:t>1</w:t>
            </w:r>
          </w:p>
        </w:tc>
        <w:tc>
          <w:tcPr>
            <w:tcW w:w="2157" w:type="dxa"/>
            <w:vAlign w:val="center"/>
          </w:tcPr>
          <w:p w:rsidR="001E2BB6" w:rsidRPr="00A42C75" w:rsidRDefault="001E2BB6" w:rsidP="00A42C75">
            <w:pPr>
              <w:shd w:val="clear" w:color="000000" w:fill="FFFFFF"/>
              <w:spacing w:before="100" w:beforeAutospacing="1" w:after="100" w:afterAutospacing="1" w:line="240" w:lineRule="auto"/>
              <w:contextualSpacing/>
              <w:jc w:val="center"/>
              <w:rPr>
                <w:rFonts w:ascii="Times New Roman" w:hAnsi="Times New Roman" w:cs="Times New Roman"/>
                <w:b/>
              </w:rPr>
            </w:pPr>
            <w:r w:rsidRPr="00A42C75">
              <w:rPr>
                <w:rFonts w:ascii="Times New Roman" w:hAnsi="Times New Roman" w:cs="Times New Roman"/>
                <w:b/>
              </w:rPr>
              <w:t>2</w:t>
            </w:r>
          </w:p>
        </w:tc>
        <w:tc>
          <w:tcPr>
            <w:tcW w:w="2308" w:type="dxa"/>
            <w:vAlign w:val="center"/>
          </w:tcPr>
          <w:p w:rsidR="001E2BB6" w:rsidRPr="00A42C75" w:rsidRDefault="001E2BB6" w:rsidP="00A42C75">
            <w:pPr>
              <w:shd w:val="clear" w:color="000000" w:fill="FFFFFF"/>
              <w:spacing w:before="100" w:beforeAutospacing="1" w:after="100" w:afterAutospacing="1" w:line="240" w:lineRule="auto"/>
              <w:contextualSpacing/>
              <w:jc w:val="center"/>
              <w:rPr>
                <w:rFonts w:ascii="Times New Roman" w:hAnsi="Times New Roman" w:cs="Times New Roman"/>
                <w:b/>
              </w:rPr>
            </w:pPr>
            <w:r w:rsidRPr="00A42C75">
              <w:rPr>
                <w:rFonts w:ascii="Times New Roman" w:hAnsi="Times New Roman" w:cs="Times New Roman"/>
                <w:b/>
              </w:rPr>
              <w:t>3</w:t>
            </w:r>
          </w:p>
        </w:tc>
        <w:tc>
          <w:tcPr>
            <w:tcW w:w="1945" w:type="dxa"/>
            <w:vAlign w:val="center"/>
          </w:tcPr>
          <w:p w:rsidR="001E2BB6" w:rsidRPr="00A42C75" w:rsidRDefault="001E2BB6" w:rsidP="00A42C75">
            <w:pPr>
              <w:shd w:val="clear" w:color="000000" w:fill="FFFFFF"/>
              <w:spacing w:before="100" w:beforeAutospacing="1" w:after="100" w:afterAutospacing="1" w:line="240" w:lineRule="auto"/>
              <w:contextualSpacing/>
              <w:jc w:val="center"/>
              <w:rPr>
                <w:rFonts w:ascii="Times New Roman" w:hAnsi="Times New Roman" w:cs="Times New Roman"/>
                <w:b/>
              </w:rPr>
            </w:pPr>
            <w:r w:rsidRPr="00A42C75">
              <w:rPr>
                <w:rFonts w:ascii="Times New Roman" w:hAnsi="Times New Roman" w:cs="Times New Roman"/>
                <w:b/>
              </w:rPr>
              <w:t>4</w:t>
            </w:r>
          </w:p>
        </w:tc>
        <w:tc>
          <w:tcPr>
            <w:tcW w:w="1701" w:type="dxa"/>
            <w:vAlign w:val="center"/>
          </w:tcPr>
          <w:p w:rsidR="001E2BB6" w:rsidRPr="00A42C75" w:rsidRDefault="001E2BB6" w:rsidP="00A42C75">
            <w:pPr>
              <w:shd w:val="clear" w:color="000000" w:fill="FFFFFF"/>
              <w:spacing w:before="100" w:beforeAutospacing="1" w:after="100" w:afterAutospacing="1" w:line="240" w:lineRule="auto"/>
              <w:contextualSpacing/>
              <w:jc w:val="center"/>
              <w:rPr>
                <w:rFonts w:ascii="Times New Roman" w:hAnsi="Times New Roman" w:cs="Times New Roman"/>
                <w:b/>
              </w:rPr>
            </w:pPr>
            <w:r w:rsidRPr="00A42C75">
              <w:rPr>
                <w:rFonts w:ascii="Times New Roman" w:hAnsi="Times New Roman" w:cs="Times New Roman"/>
                <w:b/>
              </w:rPr>
              <w:t>5</w:t>
            </w:r>
          </w:p>
        </w:tc>
        <w:tc>
          <w:tcPr>
            <w:tcW w:w="1288" w:type="dxa"/>
            <w:vAlign w:val="center"/>
          </w:tcPr>
          <w:p w:rsidR="001E2BB6" w:rsidRPr="00A42C75" w:rsidRDefault="001E2BB6" w:rsidP="00A42C75">
            <w:pPr>
              <w:shd w:val="clear" w:color="000000" w:fill="FFFFFF"/>
              <w:spacing w:before="100" w:beforeAutospacing="1" w:after="100" w:afterAutospacing="1" w:line="240" w:lineRule="auto"/>
              <w:contextualSpacing/>
              <w:jc w:val="center"/>
              <w:rPr>
                <w:rFonts w:ascii="Times New Roman" w:hAnsi="Times New Roman" w:cs="Times New Roman"/>
                <w:b/>
              </w:rPr>
            </w:pPr>
            <w:r w:rsidRPr="00A42C75">
              <w:rPr>
                <w:rFonts w:ascii="Times New Roman" w:hAnsi="Times New Roman" w:cs="Times New Roman"/>
                <w:b/>
              </w:rPr>
              <w:t>6</w:t>
            </w:r>
          </w:p>
        </w:tc>
      </w:tr>
      <w:tr w:rsidR="001E2BB6" w:rsidRPr="00A42C75" w:rsidTr="00A42C75">
        <w:tc>
          <w:tcPr>
            <w:tcW w:w="503" w:type="dxa"/>
          </w:tcPr>
          <w:p w:rsidR="001E2BB6" w:rsidRPr="00A42C75" w:rsidRDefault="001E2BB6" w:rsidP="00A42C75">
            <w:pPr>
              <w:shd w:val="clear" w:color="000000" w:fill="FFFFFF"/>
              <w:spacing w:before="100" w:beforeAutospacing="1" w:after="100" w:afterAutospacing="1" w:line="240" w:lineRule="auto"/>
              <w:contextualSpacing/>
              <w:jc w:val="both"/>
              <w:rPr>
                <w:rFonts w:ascii="Times New Roman" w:hAnsi="Times New Roman" w:cs="Times New Roman"/>
              </w:rPr>
            </w:pPr>
          </w:p>
        </w:tc>
        <w:tc>
          <w:tcPr>
            <w:tcW w:w="2157" w:type="dxa"/>
          </w:tcPr>
          <w:p w:rsidR="001E2BB6" w:rsidRPr="00A42C75" w:rsidRDefault="001E2BB6" w:rsidP="00A42C75">
            <w:pPr>
              <w:shd w:val="clear" w:color="000000" w:fill="FFFFFF"/>
              <w:spacing w:before="100" w:beforeAutospacing="1" w:after="100" w:afterAutospacing="1" w:line="240" w:lineRule="auto"/>
              <w:contextualSpacing/>
              <w:jc w:val="both"/>
              <w:rPr>
                <w:rFonts w:ascii="Times New Roman" w:hAnsi="Times New Roman" w:cs="Times New Roman"/>
              </w:rPr>
            </w:pPr>
          </w:p>
        </w:tc>
        <w:tc>
          <w:tcPr>
            <w:tcW w:w="2308" w:type="dxa"/>
          </w:tcPr>
          <w:p w:rsidR="001E2BB6" w:rsidRPr="00A42C75" w:rsidRDefault="001E2BB6" w:rsidP="00A42C75">
            <w:pPr>
              <w:shd w:val="clear" w:color="000000" w:fill="FFFFFF"/>
              <w:spacing w:before="100" w:beforeAutospacing="1" w:after="100" w:afterAutospacing="1" w:line="240" w:lineRule="auto"/>
              <w:contextualSpacing/>
              <w:jc w:val="both"/>
              <w:rPr>
                <w:rFonts w:ascii="Times New Roman" w:hAnsi="Times New Roman" w:cs="Times New Roman"/>
              </w:rPr>
            </w:pPr>
          </w:p>
        </w:tc>
        <w:tc>
          <w:tcPr>
            <w:tcW w:w="1945" w:type="dxa"/>
          </w:tcPr>
          <w:p w:rsidR="001E2BB6" w:rsidRPr="00A42C75" w:rsidRDefault="001E2BB6" w:rsidP="00A42C75">
            <w:pPr>
              <w:shd w:val="clear" w:color="000000" w:fill="FFFFFF"/>
              <w:spacing w:before="100" w:beforeAutospacing="1" w:after="100" w:afterAutospacing="1" w:line="240" w:lineRule="auto"/>
              <w:contextualSpacing/>
              <w:jc w:val="both"/>
              <w:rPr>
                <w:rFonts w:ascii="Times New Roman" w:hAnsi="Times New Roman" w:cs="Times New Roman"/>
              </w:rPr>
            </w:pPr>
          </w:p>
        </w:tc>
        <w:tc>
          <w:tcPr>
            <w:tcW w:w="1701" w:type="dxa"/>
          </w:tcPr>
          <w:p w:rsidR="001E2BB6" w:rsidRPr="00A42C75" w:rsidRDefault="001E2BB6" w:rsidP="00A42C75">
            <w:pPr>
              <w:shd w:val="clear" w:color="000000" w:fill="FFFFFF"/>
              <w:spacing w:before="100" w:beforeAutospacing="1" w:after="100" w:afterAutospacing="1" w:line="240" w:lineRule="auto"/>
              <w:contextualSpacing/>
              <w:jc w:val="both"/>
              <w:rPr>
                <w:rFonts w:ascii="Times New Roman" w:hAnsi="Times New Roman" w:cs="Times New Roman"/>
              </w:rPr>
            </w:pPr>
          </w:p>
        </w:tc>
        <w:tc>
          <w:tcPr>
            <w:tcW w:w="1288" w:type="dxa"/>
          </w:tcPr>
          <w:p w:rsidR="001E2BB6" w:rsidRPr="00A42C75" w:rsidRDefault="001E2BB6" w:rsidP="00A42C75">
            <w:pPr>
              <w:shd w:val="clear" w:color="000000" w:fill="FFFFFF"/>
              <w:spacing w:before="100" w:beforeAutospacing="1" w:after="100" w:afterAutospacing="1" w:line="240" w:lineRule="auto"/>
              <w:contextualSpacing/>
              <w:jc w:val="both"/>
              <w:rPr>
                <w:rFonts w:ascii="Times New Roman" w:hAnsi="Times New Roman" w:cs="Times New Roman"/>
              </w:rPr>
            </w:pPr>
          </w:p>
        </w:tc>
      </w:tr>
      <w:tr w:rsidR="001E2BB6" w:rsidRPr="00A42C75" w:rsidTr="00A42C75">
        <w:tc>
          <w:tcPr>
            <w:tcW w:w="503" w:type="dxa"/>
          </w:tcPr>
          <w:p w:rsidR="001E2BB6" w:rsidRPr="00A42C75" w:rsidRDefault="001E2BB6" w:rsidP="00A42C75">
            <w:pPr>
              <w:shd w:val="clear" w:color="000000" w:fill="FFFFFF"/>
              <w:spacing w:before="100" w:beforeAutospacing="1" w:after="100" w:afterAutospacing="1" w:line="240" w:lineRule="auto"/>
              <w:contextualSpacing/>
              <w:jc w:val="both"/>
              <w:rPr>
                <w:rFonts w:ascii="Times New Roman" w:hAnsi="Times New Roman" w:cs="Times New Roman"/>
              </w:rPr>
            </w:pPr>
          </w:p>
        </w:tc>
        <w:tc>
          <w:tcPr>
            <w:tcW w:w="2157" w:type="dxa"/>
          </w:tcPr>
          <w:p w:rsidR="001E2BB6" w:rsidRPr="00A42C75" w:rsidRDefault="001E2BB6" w:rsidP="00A42C75">
            <w:pPr>
              <w:shd w:val="clear" w:color="000000" w:fill="FFFFFF"/>
              <w:spacing w:before="100" w:beforeAutospacing="1" w:after="100" w:afterAutospacing="1" w:line="240" w:lineRule="auto"/>
              <w:contextualSpacing/>
              <w:jc w:val="both"/>
              <w:rPr>
                <w:rFonts w:ascii="Times New Roman" w:hAnsi="Times New Roman" w:cs="Times New Roman"/>
              </w:rPr>
            </w:pPr>
          </w:p>
        </w:tc>
        <w:tc>
          <w:tcPr>
            <w:tcW w:w="2308" w:type="dxa"/>
          </w:tcPr>
          <w:p w:rsidR="001E2BB6" w:rsidRPr="00A42C75" w:rsidRDefault="001E2BB6" w:rsidP="00A42C75">
            <w:pPr>
              <w:shd w:val="clear" w:color="000000" w:fill="FFFFFF"/>
              <w:spacing w:before="100" w:beforeAutospacing="1" w:after="100" w:afterAutospacing="1" w:line="240" w:lineRule="auto"/>
              <w:contextualSpacing/>
              <w:jc w:val="both"/>
              <w:rPr>
                <w:rFonts w:ascii="Times New Roman" w:hAnsi="Times New Roman" w:cs="Times New Roman"/>
              </w:rPr>
            </w:pPr>
          </w:p>
        </w:tc>
        <w:tc>
          <w:tcPr>
            <w:tcW w:w="1945" w:type="dxa"/>
          </w:tcPr>
          <w:p w:rsidR="001E2BB6" w:rsidRPr="00A42C75" w:rsidRDefault="001E2BB6" w:rsidP="00A42C75">
            <w:pPr>
              <w:shd w:val="clear" w:color="000000" w:fill="FFFFFF"/>
              <w:spacing w:before="100" w:beforeAutospacing="1" w:after="100" w:afterAutospacing="1" w:line="240" w:lineRule="auto"/>
              <w:contextualSpacing/>
              <w:jc w:val="both"/>
              <w:rPr>
                <w:rFonts w:ascii="Times New Roman" w:hAnsi="Times New Roman" w:cs="Times New Roman"/>
              </w:rPr>
            </w:pPr>
          </w:p>
        </w:tc>
        <w:tc>
          <w:tcPr>
            <w:tcW w:w="1701" w:type="dxa"/>
          </w:tcPr>
          <w:p w:rsidR="001E2BB6" w:rsidRPr="00A42C75" w:rsidRDefault="001E2BB6" w:rsidP="00A42C75">
            <w:pPr>
              <w:shd w:val="clear" w:color="000000" w:fill="FFFFFF"/>
              <w:spacing w:before="100" w:beforeAutospacing="1" w:after="100" w:afterAutospacing="1" w:line="240" w:lineRule="auto"/>
              <w:contextualSpacing/>
              <w:jc w:val="both"/>
              <w:rPr>
                <w:rFonts w:ascii="Times New Roman" w:hAnsi="Times New Roman" w:cs="Times New Roman"/>
              </w:rPr>
            </w:pPr>
          </w:p>
        </w:tc>
        <w:tc>
          <w:tcPr>
            <w:tcW w:w="1288" w:type="dxa"/>
          </w:tcPr>
          <w:p w:rsidR="001E2BB6" w:rsidRPr="00A42C75" w:rsidRDefault="001E2BB6" w:rsidP="00A42C75">
            <w:pPr>
              <w:shd w:val="clear" w:color="000000" w:fill="FFFFFF"/>
              <w:spacing w:before="100" w:beforeAutospacing="1" w:after="100" w:afterAutospacing="1" w:line="240" w:lineRule="auto"/>
              <w:contextualSpacing/>
              <w:jc w:val="both"/>
              <w:rPr>
                <w:rFonts w:ascii="Times New Roman" w:hAnsi="Times New Roman" w:cs="Times New Roman"/>
              </w:rPr>
            </w:pPr>
          </w:p>
        </w:tc>
      </w:tr>
      <w:tr w:rsidR="001E2BB6" w:rsidRPr="00A42C75" w:rsidTr="00A42C75">
        <w:tc>
          <w:tcPr>
            <w:tcW w:w="503" w:type="dxa"/>
          </w:tcPr>
          <w:p w:rsidR="001E2BB6" w:rsidRPr="00A42C75" w:rsidRDefault="001E2BB6" w:rsidP="00A42C75">
            <w:pPr>
              <w:shd w:val="clear" w:color="000000" w:fill="FFFFFF"/>
              <w:spacing w:before="100" w:beforeAutospacing="1" w:after="100" w:afterAutospacing="1" w:line="240" w:lineRule="auto"/>
              <w:contextualSpacing/>
              <w:jc w:val="both"/>
              <w:rPr>
                <w:rFonts w:ascii="Times New Roman" w:hAnsi="Times New Roman" w:cs="Times New Roman"/>
              </w:rPr>
            </w:pPr>
          </w:p>
        </w:tc>
        <w:tc>
          <w:tcPr>
            <w:tcW w:w="2157" w:type="dxa"/>
          </w:tcPr>
          <w:p w:rsidR="001E2BB6" w:rsidRPr="00A42C75" w:rsidRDefault="001E2BB6" w:rsidP="00A42C75">
            <w:pPr>
              <w:shd w:val="clear" w:color="000000" w:fill="FFFFFF"/>
              <w:spacing w:before="100" w:beforeAutospacing="1" w:after="100" w:afterAutospacing="1" w:line="240" w:lineRule="auto"/>
              <w:contextualSpacing/>
              <w:jc w:val="both"/>
              <w:rPr>
                <w:rFonts w:ascii="Times New Roman" w:hAnsi="Times New Roman" w:cs="Times New Roman"/>
              </w:rPr>
            </w:pPr>
          </w:p>
        </w:tc>
        <w:tc>
          <w:tcPr>
            <w:tcW w:w="2308" w:type="dxa"/>
          </w:tcPr>
          <w:p w:rsidR="001E2BB6" w:rsidRPr="00A42C75" w:rsidRDefault="001E2BB6" w:rsidP="00A42C75">
            <w:pPr>
              <w:shd w:val="clear" w:color="000000" w:fill="FFFFFF"/>
              <w:spacing w:before="100" w:beforeAutospacing="1" w:after="100" w:afterAutospacing="1" w:line="240" w:lineRule="auto"/>
              <w:contextualSpacing/>
              <w:jc w:val="both"/>
              <w:rPr>
                <w:rFonts w:ascii="Times New Roman" w:hAnsi="Times New Roman" w:cs="Times New Roman"/>
              </w:rPr>
            </w:pPr>
          </w:p>
        </w:tc>
        <w:tc>
          <w:tcPr>
            <w:tcW w:w="1945" w:type="dxa"/>
          </w:tcPr>
          <w:p w:rsidR="001E2BB6" w:rsidRPr="00A42C75" w:rsidRDefault="001E2BB6" w:rsidP="00A42C75">
            <w:pPr>
              <w:shd w:val="clear" w:color="000000" w:fill="FFFFFF"/>
              <w:spacing w:before="100" w:beforeAutospacing="1" w:after="100" w:afterAutospacing="1" w:line="240" w:lineRule="auto"/>
              <w:contextualSpacing/>
              <w:jc w:val="both"/>
              <w:rPr>
                <w:rFonts w:ascii="Times New Roman" w:hAnsi="Times New Roman" w:cs="Times New Roman"/>
              </w:rPr>
            </w:pPr>
          </w:p>
        </w:tc>
        <w:tc>
          <w:tcPr>
            <w:tcW w:w="1701" w:type="dxa"/>
          </w:tcPr>
          <w:p w:rsidR="001E2BB6" w:rsidRPr="00A42C75" w:rsidRDefault="001E2BB6" w:rsidP="00A42C75">
            <w:pPr>
              <w:shd w:val="clear" w:color="000000" w:fill="FFFFFF"/>
              <w:spacing w:before="100" w:beforeAutospacing="1" w:after="100" w:afterAutospacing="1" w:line="240" w:lineRule="auto"/>
              <w:contextualSpacing/>
              <w:jc w:val="both"/>
              <w:rPr>
                <w:rFonts w:ascii="Times New Roman" w:hAnsi="Times New Roman" w:cs="Times New Roman"/>
              </w:rPr>
            </w:pPr>
          </w:p>
        </w:tc>
        <w:tc>
          <w:tcPr>
            <w:tcW w:w="1288" w:type="dxa"/>
          </w:tcPr>
          <w:p w:rsidR="001E2BB6" w:rsidRPr="00A42C75" w:rsidRDefault="001E2BB6" w:rsidP="00A42C75">
            <w:pPr>
              <w:shd w:val="clear" w:color="000000" w:fill="FFFFFF"/>
              <w:spacing w:before="100" w:beforeAutospacing="1" w:after="100" w:afterAutospacing="1" w:line="240" w:lineRule="auto"/>
              <w:contextualSpacing/>
              <w:jc w:val="both"/>
              <w:rPr>
                <w:rFonts w:ascii="Times New Roman" w:hAnsi="Times New Roman" w:cs="Times New Roman"/>
              </w:rPr>
            </w:pPr>
          </w:p>
        </w:tc>
      </w:tr>
    </w:tbl>
    <w:p w:rsidR="001E2BB6" w:rsidRPr="00A42C75" w:rsidRDefault="001E2BB6" w:rsidP="00A42C75">
      <w:pPr>
        <w:pStyle w:val="ConsPlusNonformat"/>
        <w:contextualSpacing/>
        <w:rPr>
          <w:rFonts w:ascii="Times New Roman" w:hAnsi="Times New Roman" w:cs="Times New Roman"/>
          <w:color w:val="FF0000"/>
          <w:sz w:val="22"/>
          <w:szCs w:val="22"/>
        </w:rPr>
      </w:pPr>
    </w:p>
    <w:p w:rsidR="001E2BB6" w:rsidRPr="00FB4EA5" w:rsidRDefault="001E2BB6" w:rsidP="001E2BB6">
      <w:pPr>
        <w:pStyle w:val="ConsPlusNonformat"/>
        <w:pBdr>
          <w:bottom w:val="single" w:sz="12" w:space="1" w:color="auto"/>
        </w:pBdr>
        <w:rPr>
          <w:rFonts w:ascii="Times New Roman" w:hAnsi="Times New Roman" w:cs="Times New Roman"/>
          <w:color w:val="FF0000"/>
          <w:sz w:val="24"/>
          <w:szCs w:val="24"/>
        </w:rPr>
      </w:pPr>
    </w:p>
    <w:p w:rsidR="001E2BB6" w:rsidRPr="00A42C75" w:rsidRDefault="001E2BB6" w:rsidP="00A42C75">
      <w:pPr>
        <w:pStyle w:val="a7"/>
        <w:contextualSpacing/>
        <w:jc w:val="center"/>
        <w:rPr>
          <w:rFonts w:ascii="Times New Roman" w:hAnsi="Times New Roman"/>
          <w:b/>
          <w:bCs/>
          <w:snapToGrid w:val="0"/>
        </w:rPr>
      </w:pPr>
      <w:r w:rsidRPr="00A42C75">
        <w:rPr>
          <w:rFonts w:ascii="Times New Roman" w:hAnsi="Times New Roman"/>
          <w:b/>
          <w:bCs/>
          <w:snapToGrid w:val="0"/>
        </w:rPr>
        <w:t>АДМИНИСТРАЦИЯ ВАРЛАМОВСКОГО СЕЛЬСОВЕТА</w:t>
      </w:r>
    </w:p>
    <w:p w:rsidR="001E2BB6" w:rsidRPr="00A42C75" w:rsidRDefault="001E2BB6" w:rsidP="00A42C75">
      <w:pPr>
        <w:pStyle w:val="a7"/>
        <w:contextualSpacing/>
        <w:jc w:val="center"/>
        <w:rPr>
          <w:rFonts w:ascii="Times New Roman" w:hAnsi="Times New Roman"/>
          <w:b/>
          <w:bCs/>
        </w:rPr>
      </w:pPr>
      <w:r w:rsidRPr="00A42C75">
        <w:rPr>
          <w:rFonts w:ascii="Times New Roman" w:hAnsi="Times New Roman"/>
          <w:b/>
          <w:bCs/>
          <w:snapToGrid w:val="0"/>
        </w:rPr>
        <w:t xml:space="preserve"> </w:t>
      </w:r>
      <w:r w:rsidRPr="00A42C75">
        <w:rPr>
          <w:rFonts w:ascii="Times New Roman" w:hAnsi="Times New Roman"/>
          <w:b/>
          <w:bCs/>
        </w:rPr>
        <w:t xml:space="preserve">БОЛОТНИНСКОГО РАЙОНА </w:t>
      </w:r>
      <w:r w:rsidRPr="00A42C75">
        <w:rPr>
          <w:rFonts w:ascii="Times New Roman" w:hAnsi="Times New Roman"/>
          <w:b/>
          <w:bCs/>
          <w:snapToGrid w:val="0"/>
        </w:rPr>
        <w:t>НОВОСИБИРСКОЙ ОБЛАСТИ</w:t>
      </w:r>
    </w:p>
    <w:p w:rsidR="001E2BB6" w:rsidRPr="00A42C75" w:rsidRDefault="001E2BB6" w:rsidP="00A42C75">
      <w:pPr>
        <w:pStyle w:val="a7"/>
        <w:contextualSpacing/>
        <w:jc w:val="center"/>
        <w:rPr>
          <w:rFonts w:ascii="Times New Roman" w:hAnsi="Times New Roman"/>
          <w:b/>
          <w:bCs/>
          <w:snapToGrid w:val="0"/>
        </w:rPr>
      </w:pPr>
    </w:p>
    <w:p w:rsidR="001E2BB6" w:rsidRPr="00A42C75" w:rsidRDefault="001E2BB6" w:rsidP="00A42C75">
      <w:pPr>
        <w:pStyle w:val="a7"/>
        <w:contextualSpacing/>
        <w:jc w:val="center"/>
        <w:rPr>
          <w:rFonts w:ascii="Times New Roman" w:hAnsi="Times New Roman"/>
          <w:b/>
          <w:bCs/>
          <w:snapToGrid w:val="0"/>
        </w:rPr>
      </w:pPr>
      <w:r w:rsidRPr="00A42C75">
        <w:rPr>
          <w:rFonts w:ascii="Times New Roman" w:hAnsi="Times New Roman"/>
          <w:b/>
          <w:bCs/>
          <w:snapToGrid w:val="0"/>
        </w:rPr>
        <w:t>ПОСТАНОВЛЕНИЕ</w:t>
      </w:r>
    </w:p>
    <w:p w:rsidR="001E2BB6" w:rsidRPr="00A42C75" w:rsidRDefault="001E2BB6" w:rsidP="00A42C75">
      <w:pPr>
        <w:pStyle w:val="a7"/>
        <w:contextualSpacing/>
        <w:rPr>
          <w:rFonts w:ascii="Times New Roman" w:hAnsi="Times New Roman"/>
        </w:rPr>
      </w:pPr>
      <w:r w:rsidRPr="00A42C75">
        <w:rPr>
          <w:rFonts w:ascii="Times New Roman" w:hAnsi="Times New Roman"/>
        </w:rPr>
        <w:t>07.02.2020                                        с.Варламово                                               № 4</w:t>
      </w:r>
    </w:p>
    <w:p w:rsidR="001E2BB6" w:rsidRPr="00A42C75" w:rsidRDefault="001E2BB6" w:rsidP="00A42C75">
      <w:pPr>
        <w:pStyle w:val="a7"/>
        <w:contextualSpacing/>
        <w:jc w:val="center"/>
        <w:rPr>
          <w:rFonts w:ascii="Times New Roman" w:hAnsi="Times New Roman"/>
        </w:rPr>
      </w:pPr>
    </w:p>
    <w:p w:rsidR="001E2BB6" w:rsidRPr="00A42C75" w:rsidRDefault="001E2BB6" w:rsidP="00A42C75">
      <w:pPr>
        <w:spacing w:line="240" w:lineRule="auto"/>
        <w:contextualSpacing/>
        <w:jc w:val="center"/>
        <w:rPr>
          <w:rFonts w:ascii="Times New Roman" w:hAnsi="Times New Roman" w:cs="Times New Roman"/>
          <w:b/>
          <w:i/>
        </w:rPr>
      </w:pPr>
      <w:r w:rsidRPr="00A42C75">
        <w:rPr>
          <w:rFonts w:ascii="Times New Roman" w:eastAsia="Times New Roman" w:hAnsi="Times New Roman" w:cs="Times New Roman"/>
          <w:b/>
          <w:i/>
          <w:iCs/>
          <w:lang w:eastAsia="ar-SA"/>
        </w:rPr>
        <w:t>Об определении нормативных затрат на обеспечение функций органов местного самоуправления</w:t>
      </w:r>
      <w:r w:rsidRPr="00A42C75">
        <w:rPr>
          <w:rFonts w:ascii="Times New Roman" w:hAnsi="Times New Roman" w:cs="Times New Roman"/>
          <w:b/>
        </w:rPr>
        <w:t xml:space="preserve"> </w:t>
      </w:r>
      <w:r w:rsidRPr="00A42C75">
        <w:rPr>
          <w:rFonts w:ascii="Times New Roman" w:hAnsi="Times New Roman" w:cs="Times New Roman"/>
          <w:b/>
          <w:i/>
        </w:rPr>
        <w:t>Варламовского сельсовета Болотнинского района Новосибирской области</w:t>
      </w:r>
      <w:r w:rsidRPr="00A42C75">
        <w:rPr>
          <w:rFonts w:ascii="Times New Roman" w:eastAsia="Times New Roman" w:hAnsi="Times New Roman" w:cs="Times New Roman"/>
          <w:b/>
          <w:i/>
          <w:iCs/>
          <w:lang w:eastAsia="ar-SA"/>
        </w:rPr>
        <w:t xml:space="preserve">  и подведомственных им казенных учреждений</w:t>
      </w:r>
    </w:p>
    <w:p w:rsidR="001E2BB6" w:rsidRPr="00A42C75" w:rsidRDefault="001E2BB6" w:rsidP="00A42C75">
      <w:pPr>
        <w:pStyle w:val="a7"/>
        <w:contextualSpacing/>
        <w:jc w:val="both"/>
        <w:rPr>
          <w:rFonts w:ascii="Times New Roman" w:hAnsi="Times New Roman"/>
          <w:bCs/>
        </w:rPr>
      </w:pPr>
      <w:r w:rsidRPr="00A42C75">
        <w:rPr>
          <w:rFonts w:ascii="Times New Roman" w:hAnsi="Times New Roman"/>
        </w:rPr>
        <w:t xml:space="preserve">     </w:t>
      </w:r>
      <w:proofErr w:type="gramStart"/>
      <w:r w:rsidRPr="00A42C75">
        <w:rPr>
          <w:rFonts w:ascii="Times New Roman" w:hAnsi="Times New Roman"/>
        </w:rPr>
        <w:t xml:space="preserve">В соответствии с </w:t>
      </w:r>
      <w:r w:rsidRPr="00A42C75">
        <w:rPr>
          <w:rFonts w:ascii="Times New Roman" w:hAnsi="Times New Roman"/>
          <w:lang/>
        </w:rPr>
        <w:t>пунктом 2 части 4 статьи 19</w:t>
      </w:r>
      <w:r w:rsidRPr="00A42C75">
        <w:rPr>
          <w:rFonts w:ascii="Times New Roman" w:hAnsi="Times New Roman"/>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постановлением администрации Варламовского</w:t>
      </w:r>
      <w:proofErr w:type="gramEnd"/>
      <w:r w:rsidRPr="00A42C75">
        <w:rPr>
          <w:rFonts w:ascii="Times New Roman" w:hAnsi="Times New Roman"/>
        </w:rPr>
        <w:t xml:space="preserve"> сельсовета Болотнинского района Новосибирской области</w:t>
      </w:r>
      <w:r w:rsidRPr="00A42C75">
        <w:rPr>
          <w:rFonts w:ascii="Times New Roman" w:hAnsi="Times New Roman"/>
          <w:iCs/>
          <w:lang w:eastAsia="ar-SA"/>
        </w:rPr>
        <w:t xml:space="preserve">  </w:t>
      </w:r>
      <w:r w:rsidRPr="00A42C75">
        <w:rPr>
          <w:rFonts w:ascii="Times New Roman" w:hAnsi="Times New Roman"/>
        </w:rPr>
        <w:t xml:space="preserve">от 01.04.2016 № 32 «Об утверждении правил нормирования в сфере закупок для обеспечения муниципальных нужд </w:t>
      </w:r>
      <w:r w:rsidRPr="00A42C75">
        <w:rPr>
          <w:rFonts w:ascii="Times New Roman" w:hAnsi="Times New Roman"/>
          <w:bCs/>
        </w:rPr>
        <w:t>Варламовского сельсовета</w:t>
      </w:r>
      <w:r w:rsidRPr="00A42C75">
        <w:rPr>
          <w:rFonts w:ascii="Times New Roman" w:hAnsi="Times New Roman"/>
        </w:rPr>
        <w:t xml:space="preserve"> Болотнинского района Новосибирской области</w:t>
      </w:r>
      <w:r w:rsidRPr="00A42C75">
        <w:rPr>
          <w:rFonts w:ascii="Times New Roman" w:hAnsi="Times New Roman"/>
          <w:kern w:val="2"/>
        </w:rPr>
        <w:t xml:space="preserve">», </w:t>
      </w:r>
      <w:r w:rsidRPr="00A42C75">
        <w:rPr>
          <w:rFonts w:ascii="Times New Roman" w:hAnsi="Times New Roman"/>
        </w:rPr>
        <w:t xml:space="preserve">руководствуясь </w:t>
      </w:r>
      <w:r w:rsidRPr="00A42C75">
        <w:rPr>
          <w:rFonts w:ascii="Times New Roman" w:hAnsi="Times New Roman"/>
          <w:color w:val="000000"/>
        </w:rPr>
        <w:t xml:space="preserve">Уставом </w:t>
      </w:r>
      <w:r w:rsidRPr="00A42C75">
        <w:rPr>
          <w:rFonts w:ascii="Times New Roman" w:hAnsi="Times New Roman"/>
        </w:rPr>
        <w:t>Варламовского сельсовета Болотнинского района Новосибирской области, администрация Варламовского сельсовета Болотнинского района Новосибирской области</w:t>
      </w:r>
    </w:p>
    <w:p w:rsidR="001E2BB6" w:rsidRPr="00A42C75" w:rsidRDefault="001E2BB6" w:rsidP="00A42C75">
      <w:pPr>
        <w:pStyle w:val="a7"/>
        <w:contextualSpacing/>
        <w:jc w:val="both"/>
        <w:rPr>
          <w:rFonts w:ascii="Times New Roman" w:hAnsi="Times New Roman"/>
        </w:rPr>
      </w:pPr>
      <w:proofErr w:type="spellStart"/>
      <w:proofErr w:type="gramStart"/>
      <w:r w:rsidRPr="00A42C75">
        <w:rPr>
          <w:rFonts w:ascii="Times New Roman" w:hAnsi="Times New Roman"/>
          <w:b/>
        </w:rPr>
        <w:t>п</w:t>
      </w:r>
      <w:proofErr w:type="spellEnd"/>
      <w:proofErr w:type="gramEnd"/>
      <w:r w:rsidRPr="00A42C75">
        <w:rPr>
          <w:rFonts w:ascii="Times New Roman" w:hAnsi="Times New Roman"/>
          <w:b/>
        </w:rPr>
        <w:t xml:space="preserve"> о с т а </w:t>
      </w:r>
      <w:proofErr w:type="spellStart"/>
      <w:r w:rsidRPr="00A42C75">
        <w:rPr>
          <w:rFonts w:ascii="Times New Roman" w:hAnsi="Times New Roman"/>
          <w:b/>
        </w:rPr>
        <w:t>н</w:t>
      </w:r>
      <w:proofErr w:type="spellEnd"/>
      <w:r w:rsidRPr="00A42C75">
        <w:rPr>
          <w:rFonts w:ascii="Times New Roman" w:hAnsi="Times New Roman"/>
          <w:b/>
        </w:rPr>
        <w:t xml:space="preserve"> о в л я е т:</w:t>
      </w:r>
    </w:p>
    <w:p w:rsidR="001E2BB6" w:rsidRPr="00A42C75" w:rsidRDefault="001E2BB6" w:rsidP="00A42C75">
      <w:pPr>
        <w:pStyle w:val="a7"/>
        <w:numPr>
          <w:ilvl w:val="0"/>
          <w:numId w:val="12"/>
        </w:numPr>
        <w:contextualSpacing/>
        <w:jc w:val="both"/>
        <w:rPr>
          <w:rFonts w:ascii="Times New Roman" w:hAnsi="Times New Roman"/>
          <w:bCs/>
          <w:lang w:bidi="en-US"/>
        </w:rPr>
      </w:pPr>
      <w:r w:rsidRPr="00A42C75">
        <w:rPr>
          <w:rFonts w:ascii="Times New Roman" w:hAnsi="Times New Roman"/>
          <w:iCs/>
        </w:rPr>
        <w:t xml:space="preserve">Утвердить </w:t>
      </w:r>
      <w:r w:rsidRPr="00A42C75">
        <w:rPr>
          <w:rFonts w:ascii="Times New Roman" w:hAnsi="Times New Roman"/>
          <w:lang/>
        </w:rPr>
        <w:t>Требования</w:t>
      </w:r>
      <w:r w:rsidRPr="00A42C75">
        <w:rPr>
          <w:rFonts w:ascii="Times New Roman" w:hAnsi="Times New Roman"/>
        </w:rPr>
        <w:t xml:space="preserve"> к определению нормативных затрат на обеспечение функций органов местного самоуправления Варламовского сельсовета Болотнинского района Новосибирской области</w:t>
      </w:r>
      <w:r w:rsidRPr="00A42C75">
        <w:rPr>
          <w:rFonts w:ascii="Times New Roman" w:hAnsi="Times New Roman"/>
          <w:iCs/>
          <w:lang w:eastAsia="ar-SA"/>
        </w:rPr>
        <w:t xml:space="preserve">  </w:t>
      </w:r>
      <w:r w:rsidRPr="00A42C75">
        <w:rPr>
          <w:rFonts w:ascii="Times New Roman" w:hAnsi="Times New Roman"/>
        </w:rPr>
        <w:t xml:space="preserve">и подведомственных им казенных учреждений (приложение № 1). </w:t>
      </w:r>
    </w:p>
    <w:p w:rsidR="001E2BB6" w:rsidRPr="00A42C75" w:rsidRDefault="001E2BB6" w:rsidP="00A42C75">
      <w:pPr>
        <w:pStyle w:val="a7"/>
        <w:numPr>
          <w:ilvl w:val="0"/>
          <w:numId w:val="12"/>
        </w:numPr>
        <w:contextualSpacing/>
        <w:jc w:val="both"/>
        <w:rPr>
          <w:rFonts w:ascii="Times New Roman" w:hAnsi="Times New Roman"/>
          <w:bCs/>
          <w:lang w:bidi="en-US"/>
        </w:rPr>
      </w:pPr>
      <w:r w:rsidRPr="00A42C75">
        <w:rPr>
          <w:rFonts w:ascii="Times New Roman" w:hAnsi="Times New Roman"/>
          <w:bCs/>
          <w:lang w:bidi="en-US"/>
        </w:rPr>
        <w:t xml:space="preserve">Утвердить </w:t>
      </w:r>
      <w:r w:rsidRPr="00A42C75">
        <w:rPr>
          <w:rFonts w:ascii="Times New Roman" w:hAnsi="Times New Roman"/>
        </w:rPr>
        <w:t>Правила определения нормативных затрат на обеспечение функций органов местного самоуправления Варламовского сельсовета Болотнинского района Новосибирской области и подведомственных им казенных учреждений (приложение № 2).</w:t>
      </w:r>
    </w:p>
    <w:p w:rsidR="001E2BB6" w:rsidRPr="00A42C75" w:rsidRDefault="001E2BB6" w:rsidP="00A42C75">
      <w:pPr>
        <w:pStyle w:val="a7"/>
        <w:numPr>
          <w:ilvl w:val="0"/>
          <w:numId w:val="12"/>
        </w:numPr>
        <w:contextualSpacing/>
        <w:jc w:val="both"/>
        <w:rPr>
          <w:rFonts w:ascii="Times New Roman" w:hAnsi="Times New Roman"/>
          <w:bCs/>
          <w:lang w:bidi="en-US"/>
        </w:rPr>
      </w:pPr>
      <w:r w:rsidRPr="00A42C75">
        <w:rPr>
          <w:rFonts w:ascii="Times New Roman" w:hAnsi="Times New Roman"/>
          <w:color w:val="000000"/>
        </w:rPr>
        <w:t>О</w:t>
      </w:r>
      <w:r w:rsidRPr="00A42C75">
        <w:rPr>
          <w:rFonts w:ascii="Times New Roman" w:hAnsi="Times New Roman"/>
        </w:rPr>
        <w:t>публиковать</w:t>
      </w:r>
      <w:r w:rsidRPr="00A42C75">
        <w:rPr>
          <w:rFonts w:ascii="Times New Roman" w:hAnsi="Times New Roman"/>
          <w:i/>
        </w:rPr>
        <w:t xml:space="preserve"> </w:t>
      </w:r>
      <w:r w:rsidRPr="00A42C75">
        <w:rPr>
          <w:rFonts w:ascii="Times New Roman" w:hAnsi="Times New Roman"/>
        </w:rPr>
        <w:t>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w:t>
      </w:r>
    </w:p>
    <w:p w:rsidR="001E2BB6" w:rsidRPr="00A42C75" w:rsidRDefault="001E2BB6" w:rsidP="00A42C75">
      <w:pPr>
        <w:pStyle w:val="a7"/>
        <w:numPr>
          <w:ilvl w:val="0"/>
          <w:numId w:val="12"/>
        </w:numPr>
        <w:contextualSpacing/>
        <w:jc w:val="both"/>
        <w:rPr>
          <w:rFonts w:ascii="Times New Roman" w:hAnsi="Times New Roman"/>
          <w:bCs/>
          <w:lang w:bidi="en-US"/>
        </w:rPr>
      </w:pPr>
      <w:r w:rsidRPr="00A42C75">
        <w:rPr>
          <w:rFonts w:ascii="Times New Roman" w:hAnsi="Times New Roman"/>
          <w:i/>
          <w:color w:val="000000"/>
        </w:rPr>
        <w:t xml:space="preserve"> </w:t>
      </w:r>
      <w:r w:rsidRPr="00A42C75">
        <w:rPr>
          <w:rFonts w:ascii="Times New Roman" w:hAnsi="Times New Roman"/>
        </w:rPr>
        <w:t>Постановление вступает в силу со дня его опубликования.</w:t>
      </w:r>
    </w:p>
    <w:p w:rsidR="001E2BB6" w:rsidRPr="00A42C75" w:rsidRDefault="001E2BB6" w:rsidP="00A42C75">
      <w:pPr>
        <w:pStyle w:val="a7"/>
        <w:numPr>
          <w:ilvl w:val="0"/>
          <w:numId w:val="12"/>
        </w:numPr>
        <w:contextualSpacing/>
        <w:jc w:val="both"/>
        <w:rPr>
          <w:rFonts w:ascii="Times New Roman" w:hAnsi="Times New Roman"/>
          <w:bCs/>
          <w:lang w:bidi="en-US"/>
        </w:rPr>
      </w:pPr>
      <w:r w:rsidRPr="00A42C75">
        <w:rPr>
          <w:rFonts w:ascii="Times New Roman" w:hAnsi="Times New Roman"/>
        </w:rPr>
        <w:t xml:space="preserve"> </w:t>
      </w:r>
      <w:proofErr w:type="gramStart"/>
      <w:r w:rsidRPr="00A42C75">
        <w:rPr>
          <w:rFonts w:ascii="Times New Roman" w:hAnsi="Times New Roman"/>
          <w:color w:val="000000"/>
        </w:rPr>
        <w:t>Контроль за</w:t>
      </w:r>
      <w:proofErr w:type="gramEnd"/>
      <w:r w:rsidRPr="00A42C75">
        <w:rPr>
          <w:rFonts w:ascii="Times New Roman" w:hAnsi="Times New Roman"/>
          <w:color w:val="000000"/>
        </w:rPr>
        <w:t xml:space="preserve"> исполнением постановления оставляю за собой.</w:t>
      </w:r>
    </w:p>
    <w:p w:rsidR="001E2BB6" w:rsidRPr="00A42C75" w:rsidRDefault="001E2BB6" w:rsidP="00A42C75">
      <w:pPr>
        <w:pStyle w:val="a7"/>
        <w:contextualSpacing/>
        <w:rPr>
          <w:rFonts w:ascii="Times New Roman" w:hAnsi="Times New Roman"/>
        </w:rPr>
      </w:pPr>
    </w:p>
    <w:p w:rsidR="001E2BB6" w:rsidRPr="00A42C75" w:rsidRDefault="001E2BB6" w:rsidP="00A42C75">
      <w:pPr>
        <w:pStyle w:val="a7"/>
        <w:contextualSpacing/>
        <w:rPr>
          <w:rFonts w:ascii="Times New Roman" w:hAnsi="Times New Roman"/>
        </w:rPr>
      </w:pPr>
    </w:p>
    <w:p w:rsidR="00A42C75" w:rsidRDefault="001E2BB6" w:rsidP="00A42C75">
      <w:pPr>
        <w:pStyle w:val="a7"/>
        <w:contextualSpacing/>
        <w:rPr>
          <w:rFonts w:ascii="Times New Roman" w:hAnsi="Times New Roman"/>
          <w:snapToGrid w:val="0"/>
        </w:rPr>
      </w:pPr>
      <w:r w:rsidRPr="00A42C75">
        <w:rPr>
          <w:rFonts w:ascii="Times New Roman" w:hAnsi="Times New Roman"/>
        </w:rPr>
        <w:t xml:space="preserve">Глава Варламовского сельсовета                                                    </w:t>
      </w:r>
      <w:r w:rsidRPr="00A42C75">
        <w:rPr>
          <w:rFonts w:ascii="Times New Roman" w:hAnsi="Times New Roman"/>
          <w:snapToGrid w:val="0"/>
        </w:rPr>
        <w:t xml:space="preserve">                                     </w:t>
      </w:r>
    </w:p>
    <w:p w:rsidR="001E2BB6" w:rsidRPr="00A42C75" w:rsidRDefault="001E2BB6" w:rsidP="00A42C75">
      <w:pPr>
        <w:pStyle w:val="a7"/>
        <w:contextualSpacing/>
        <w:rPr>
          <w:rFonts w:ascii="Times New Roman" w:hAnsi="Times New Roman"/>
          <w:snapToGrid w:val="0"/>
        </w:rPr>
      </w:pPr>
      <w:r w:rsidRPr="00A42C75">
        <w:rPr>
          <w:rFonts w:ascii="Times New Roman" w:hAnsi="Times New Roman"/>
        </w:rPr>
        <w:t>Болотнинского района</w:t>
      </w:r>
      <w:r w:rsidRPr="00A42C75">
        <w:rPr>
          <w:rFonts w:ascii="Times New Roman" w:hAnsi="Times New Roman"/>
          <w:snapToGrid w:val="0"/>
        </w:rPr>
        <w:t xml:space="preserve">                                                                                                                       </w:t>
      </w:r>
      <w:r w:rsidRPr="00A42C75">
        <w:rPr>
          <w:rFonts w:ascii="Times New Roman" w:hAnsi="Times New Roman"/>
        </w:rPr>
        <w:t xml:space="preserve">Новосибирской области                                                              А.В.Приболовец </w:t>
      </w:r>
      <w:r w:rsidRPr="00A42C75">
        <w:rPr>
          <w:rFonts w:ascii="Times New Roman" w:hAnsi="Times New Roman"/>
          <w:snapToGrid w:val="0"/>
        </w:rPr>
        <w:t xml:space="preserve">                                                  </w:t>
      </w:r>
    </w:p>
    <w:p w:rsidR="00A42C75" w:rsidRDefault="001E2BB6" w:rsidP="00A42C75">
      <w:pPr>
        <w:pStyle w:val="a7"/>
        <w:ind w:left="1080"/>
        <w:contextualSpacing/>
        <w:jc w:val="right"/>
        <w:rPr>
          <w:rFonts w:ascii="Times New Roman" w:hAnsi="Times New Roman"/>
          <w:snapToGrid w:val="0"/>
        </w:rPr>
      </w:pPr>
      <w:r w:rsidRPr="00A42C75">
        <w:rPr>
          <w:rFonts w:ascii="Times New Roman" w:hAnsi="Times New Roman"/>
          <w:snapToGrid w:val="0"/>
        </w:rPr>
        <w:t xml:space="preserve">                                               </w:t>
      </w:r>
    </w:p>
    <w:p w:rsidR="00A42C75" w:rsidRDefault="00A42C75" w:rsidP="00A42C75">
      <w:pPr>
        <w:pStyle w:val="a7"/>
        <w:ind w:left="1080"/>
        <w:contextualSpacing/>
        <w:jc w:val="right"/>
        <w:rPr>
          <w:rFonts w:ascii="Times New Roman" w:hAnsi="Times New Roman"/>
          <w:snapToGrid w:val="0"/>
        </w:rPr>
      </w:pPr>
    </w:p>
    <w:p w:rsidR="00A42C75" w:rsidRDefault="00A42C75" w:rsidP="00A42C75">
      <w:pPr>
        <w:pStyle w:val="a7"/>
        <w:ind w:left="1080"/>
        <w:contextualSpacing/>
        <w:jc w:val="right"/>
        <w:rPr>
          <w:rFonts w:ascii="Times New Roman" w:hAnsi="Times New Roman"/>
          <w:snapToGrid w:val="0"/>
        </w:rPr>
      </w:pPr>
    </w:p>
    <w:p w:rsidR="001E2BB6" w:rsidRPr="00A42C75" w:rsidRDefault="001E2BB6" w:rsidP="00A42C75">
      <w:pPr>
        <w:pStyle w:val="a7"/>
        <w:ind w:left="1080"/>
        <w:contextualSpacing/>
        <w:jc w:val="right"/>
        <w:rPr>
          <w:rFonts w:ascii="Times New Roman" w:hAnsi="Times New Roman"/>
          <w:snapToGrid w:val="0"/>
        </w:rPr>
      </w:pPr>
      <w:r w:rsidRPr="00A42C75">
        <w:rPr>
          <w:rFonts w:ascii="Times New Roman" w:hAnsi="Times New Roman"/>
        </w:rPr>
        <w:lastRenderedPageBreak/>
        <w:t>Приложение № 1</w:t>
      </w:r>
    </w:p>
    <w:p w:rsidR="001E2BB6" w:rsidRPr="00A42C75" w:rsidRDefault="001E2BB6" w:rsidP="00A42C75">
      <w:pPr>
        <w:pStyle w:val="a7"/>
        <w:contextualSpacing/>
        <w:jc w:val="right"/>
        <w:rPr>
          <w:rFonts w:ascii="Times New Roman" w:hAnsi="Times New Roman"/>
        </w:rPr>
      </w:pPr>
      <w:r w:rsidRPr="00A42C75">
        <w:rPr>
          <w:rFonts w:ascii="Times New Roman" w:hAnsi="Times New Roman"/>
        </w:rPr>
        <w:t xml:space="preserve">постановлением администрации                                                                                                                                               Варламовского сельсовета                                                                                                                                                  </w:t>
      </w:r>
      <w:r w:rsidRPr="00A42C75">
        <w:rPr>
          <w:rStyle w:val="a5"/>
          <w:rFonts w:ascii="Times New Roman" w:hAnsi="Times New Roman"/>
          <w:b/>
          <w:i w:val="0"/>
          <w:color w:val="000000"/>
        </w:rPr>
        <w:t xml:space="preserve">Болотнинского района                                                                                                                                                             Новосибирской области                                                                                                                                                                                    </w:t>
      </w:r>
      <w:r w:rsidRPr="00A42C75">
        <w:rPr>
          <w:rFonts w:ascii="Times New Roman" w:hAnsi="Times New Roman"/>
        </w:rPr>
        <w:t>от 07.02.2020  № 4</w:t>
      </w:r>
    </w:p>
    <w:p w:rsidR="001E2BB6" w:rsidRPr="00A42C75" w:rsidRDefault="001E2BB6" w:rsidP="00A42C75">
      <w:pPr>
        <w:pStyle w:val="a7"/>
        <w:contextualSpacing/>
        <w:jc w:val="both"/>
        <w:rPr>
          <w:rFonts w:ascii="Times New Roman" w:hAnsi="Times New Roman"/>
          <w:iCs/>
        </w:rPr>
      </w:pPr>
    </w:p>
    <w:p w:rsidR="001E2BB6" w:rsidRPr="00A42C75" w:rsidRDefault="001E2BB6" w:rsidP="00A42C75">
      <w:pPr>
        <w:widowControl w:val="0"/>
        <w:spacing w:after="0" w:line="240" w:lineRule="auto"/>
        <w:contextualSpacing/>
        <w:jc w:val="center"/>
        <w:rPr>
          <w:rFonts w:ascii="Times New Roman" w:hAnsi="Times New Roman" w:cs="Times New Roman"/>
          <w:i/>
          <w:iCs/>
        </w:rPr>
      </w:pPr>
    </w:p>
    <w:p w:rsidR="001E2BB6" w:rsidRPr="00A42C75" w:rsidRDefault="001E2BB6" w:rsidP="00A42C75">
      <w:pPr>
        <w:widowControl w:val="0"/>
        <w:spacing w:after="0" w:line="240" w:lineRule="auto"/>
        <w:contextualSpacing/>
        <w:jc w:val="center"/>
        <w:rPr>
          <w:rFonts w:ascii="Times New Roman" w:hAnsi="Times New Roman" w:cs="Times New Roman"/>
          <w:i/>
          <w:iCs/>
        </w:rPr>
      </w:pPr>
    </w:p>
    <w:p w:rsidR="001E2BB6" w:rsidRPr="00A42C75" w:rsidRDefault="001E2BB6" w:rsidP="00A42C75">
      <w:pPr>
        <w:widowControl w:val="0"/>
        <w:spacing w:line="240" w:lineRule="auto"/>
        <w:contextualSpacing/>
        <w:jc w:val="center"/>
        <w:rPr>
          <w:rFonts w:ascii="Times New Roman" w:hAnsi="Times New Roman" w:cs="Times New Roman"/>
          <w:i/>
        </w:rPr>
      </w:pPr>
      <w:r w:rsidRPr="00A42C75">
        <w:rPr>
          <w:rFonts w:ascii="Times New Roman" w:hAnsi="Times New Roman" w:cs="Times New Roman"/>
          <w:b/>
          <w:bCs/>
          <w:i/>
        </w:rPr>
        <w:t xml:space="preserve">Требования к определению нормативных затрат на обеспечение функций органов </w:t>
      </w:r>
      <w:r w:rsidRPr="00A42C75">
        <w:rPr>
          <w:rFonts w:ascii="Times New Roman" w:hAnsi="Times New Roman" w:cs="Times New Roman"/>
          <w:b/>
          <w:i/>
        </w:rPr>
        <w:t>местного самоуправления Варламовского сельсовета Болотнинского района Новосибирской области</w:t>
      </w:r>
      <w:r w:rsidRPr="00A42C75">
        <w:rPr>
          <w:rFonts w:ascii="Times New Roman" w:hAnsi="Times New Roman" w:cs="Times New Roman"/>
          <w:b/>
          <w:bCs/>
          <w:i/>
        </w:rPr>
        <w:t xml:space="preserve"> подведомственных им казенных учреждений </w:t>
      </w:r>
      <w:r w:rsidRPr="00A42C75">
        <w:rPr>
          <w:rFonts w:ascii="Times New Roman" w:hAnsi="Times New Roman" w:cs="Times New Roman"/>
          <w:b/>
          <w:i/>
        </w:rPr>
        <w:t>(далее – Требования)</w:t>
      </w:r>
    </w:p>
    <w:p w:rsidR="001E2BB6" w:rsidRPr="00A42C75" w:rsidRDefault="001E2BB6" w:rsidP="00A42C75">
      <w:pPr>
        <w:pStyle w:val="a7"/>
        <w:contextualSpacing/>
        <w:jc w:val="both"/>
        <w:rPr>
          <w:rFonts w:ascii="Times New Roman" w:hAnsi="Times New Roman"/>
        </w:rPr>
      </w:pPr>
      <w:r w:rsidRPr="00A42C75">
        <w:rPr>
          <w:rFonts w:ascii="Times New Roman" w:hAnsi="Times New Roman"/>
        </w:rPr>
        <w:t>1. Нормативные затраты применяются для обоснования объекта и (или) объектов закупки соответствующего органа местного самоуправления Варламовского сельсовета Болотнинского района Новосибирской области (далее – сельское поселение) и подведомственных ему казенных учреждений (далее – подведомственные ему заказчики).</w:t>
      </w:r>
    </w:p>
    <w:p w:rsidR="001E2BB6" w:rsidRPr="00A42C75" w:rsidRDefault="001E2BB6" w:rsidP="00A42C75">
      <w:pPr>
        <w:pStyle w:val="a7"/>
        <w:contextualSpacing/>
        <w:jc w:val="both"/>
        <w:rPr>
          <w:rFonts w:ascii="Times New Roman" w:hAnsi="Times New Roman"/>
        </w:rPr>
      </w:pPr>
      <w:r w:rsidRPr="00A42C75">
        <w:rPr>
          <w:rFonts w:ascii="Times New Roman" w:hAnsi="Times New Roman"/>
        </w:rPr>
        <w:t xml:space="preserve">2. Нормативные затраты рассчитываются в соответствии с правилами определения нормативных затрат на обеспечение функций органов местного самоуправления сельского поселения и подведомственных им казенных учреждений, утвержденными настоящим постановлением (далее – Правила). </w:t>
      </w:r>
    </w:p>
    <w:p w:rsidR="001E2BB6" w:rsidRPr="00A42C75" w:rsidRDefault="001E2BB6" w:rsidP="00A42C75">
      <w:pPr>
        <w:pStyle w:val="a7"/>
        <w:contextualSpacing/>
        <w:jc w:val="both"/>
        <w:rPr>
          <w:rFonts w:ascii="Times New Roman" w:hAnsi="Times New Roman"/>
        </w:rPr>
      </w:pPr>
      <w:r w:rsidRPr="00A42C75">
        <w:rPr>
          <w:rFonts w:ascii="Times New Roman" w:hAnsi="Times New Roman"/>
        </w:rPr>
        <w:t xml:space="preserve">3. Нормативные затраты, правила определения которых не установлены настоящими Требованиями, определяются </w:t>
      </w:r>
      <w:r w:rsidRPr="00A42C75">
        <w:rPr>
          <w:rFonts w:ascii="Times New Roman" w:hAnsi="Times New Roman"/>
          <w:lang/>
        </w:rPr>
        <w:t>правилами</w:t>
      </w:r>
      <w:r w:rsidRPr="00A42C75">
        <w:rPr>
          <w:rFonts w:ascii="Times New Roman" w:hAnsi="Times New Roman"/>
        </w:rPr>
        <w:t>, согласно приложению № 2.</w:t>
      </w:r>
    </w:p>
    <w:p w:rsidR="001E2BB6" w:rsidRPr="00A42C75" w:rsidRDefault="001E2BB6" w:rsidP="00A42C75">
      <w:pPr>
        <w:pStyle w:val="a7"/>
        <w:contextualSpacing/>
        <w:jc w:val="both"/>
        <w:rPr>
          <w:rFonts w:ascii="Times New Roman" w:hAnsi="Times New Roman"/>
        </w:rPr>
      </w:pPr>
      <w:r w:rsidRPr="00A42C75">
        <w:rPr>
          <w:rFonts w:ascii="Times New Roman" w:hAnsi="Times New Roman"/>
        </w:rPr>
        <w:t>4. При утверждении нормативных затрат в отношении проведения текущего ремонта органы местного самоуправления сельского поселения учитывают его периодичность, предусмотренную Правилами.</w:t>
      </w:r>
    </w:p>
    <w:p w:rsidR="001E2BB6" w:rsidRPr="00A42C75" w:rsidRDefault="001E2BB6" w:rsidP="00A42C75">
      <w:pPr>
        <w:pStyle w:val="a7"/>
        <w:contextualSpacing/>
        <w:jc w:val="both"/>
        <w:rPr>
          <w:rFonts w:ascii="Times New Roman" w:hAnsi="Times New Roman"/>
        </w:rPr>
      </w:pPr>
      <w:r w:rsidRPr="00A42C75">
        <w:rPr>
          <w:rFonts w:ascii="Times New Roman" w:hAnsi="Times New Roman"/>
        </w:rPr>
        <w:t>5. При определении нормативных затрат органы местного самоуправления сельского поселения применяют национальные стандарты, технические регламенты, технические условия и иные документы, а также учитывают регулируемые цены (тарифы).</w:t>
      </w:r>
    </w:p>
    <w:p w:rsidR="001E2BB6" w:rsidRPr="00A42C75" w:rsidRDefault="001E2BB6" w:rsidP="00A42C75">
      <w:pPr>
        <w:pStyle w:val="a7"/>
        <w:contextualSpacing/>
        <w:jc w:val="both"/>
        <w:rPr>
          <w:rFonts w:ascii="Times New Roman" w:hAnsi="Times New Roman"/>
        </w:rPr>
      </w:pPr>
      <w:r w:rsidRPr="00A42C75">
        <w:rPr>
          <w:rFonts w:ascii="Times New Roman" w:hAnsi="Times New Roman"/>
        </w:rPr>
        <w:t>6. Для определения нормативных затрат в расчетах используются нормативы цены товаров, работ, услуг, устанавливаемые органами местного самоуправления сельского поселения, если эти нормативы не предусмотрены Правилами.</w:t>
      </w:r>
    </w:p>
    <w:p w:rsidR="001E2BB6" w:rsidRPr="00A42C75" w:rsidRDefault="001E2BB6" w:rsidP="00A42C75">
      <w:pPr>
        <w:pStyle w:val="a7"/>
        <w:contextualSpacing/>
        <w:jc w:val="both"/>
        <w:rPr>
          <w:rFonts w:ascii="Times New Roman" w:hAnsi="Times New Roman"/>
        </w:rPr>
      </w:pPr>
      <w:bookmarkStart w:id="1" w:name="Par50"/>
      <w:bookmarkEnd w:id="1"/>
      <w:r w:rsidRPr="00A42C75">
        <w:rPr>
          <w:rFonts w:ascii="Times New Roman" w:hAnsi="Times New Roman"/>
        </w:rPr>
        <w:t>7. Органы местного самоуправления сельского поселения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должностных обязанностей его работников) нормативы:</w:t>
      </w:r>
    </w:p>
    <w:p w:rsidR="001E2BB6" w:rsidRPr="00A42C75" w:rsidRDefault="001E2BB6" w:rsidP="00A42C75">
      <w:pPr>
        <w:pStyle w:val="a7"/>
        <w:contextualSpacing/>
        <w:jc w:val="both"/>
        <w:rPr>
          <w:rFonts w:ascii="Times New Roman" w:hAnsi="Times New Roman"/>
        </w:rPr>
      </w:pPr>
      <w:r w:rsidRPr="00A42C75">
        <w:rPr>
          <w:rFonts w:ascii="Times New Roman" w:hAnsi="Times New Roman"/>
        </w:rPr>
        <w:t>а)  цены и количества принтеров, многофункциональных устройств и копировальных аппаратов (оргтехники);</w:t>
      </w:r>
    </w:p>
    <w:p w:rsidR="001E2BB6" w:rsidRPr="00A42C75" w:rsidRDefault="001E2BB6" w:rsidP="00A42C75">
      <w:pPr>
        <w:pStyle w:val="a7"/>
        <w:contextualSpacing/>
        <w:jc w:val="both"/>
        <w:rPr>
          <w:rFonts w:ascii="Times New Roman" w:hAnsi="Times New Roman"/>
        </w:rPr>
      </w:pPr>
      <w:r w:rsidRPr="00A42C75">
        <w:rPr>
          <w:rFonts w:ascii="Times New Roman" w:hAnsi="Times New Roman"/>
        </w:rPr>
        <w:t>б) количества и цены носителей информации;</w:t>
      </w:r>
    </w:p>
    <w:p w:rsidR="001E2BB6" w:rsidRPr="00A42C75" w:rsidRDefault="001E2BB6" w:rsidP="00A42C75">
      <w:pPr>
        <w:pStyle w:val="a7"/>
        <w:contextualSpacing/>
        <w:jc w:val="both"/>
        <w:rPr>
          <w:rFonts w:ascii="Times New Roman" w:hAnsi="Times New Roman"/>
        </w:rPr>
      </w:pPr>
      <w:r w:rsidRPr="00A42C75">
        <w:rPr>
          <w:rFonts w:ascii="Times New Roman" w:hAnsi="Times New Roman"/>
        </w:rPr>
        <w:t>в) количества и цены расходных материалов для различных типов принтеров, многофункциональных устройств, копировальных аппаратов (оргтехники);</w:t>
      </w:r>
    </w:p>
    <w:p w:rsidR="001E2BB6" w:rsidRPr="00A42C75" w:rsidRDefault="001E2BB6" w:rsidP="00A42C75">
      <w:pPr>
        <w:pStyle w:val="a7"/>
        <w:contextualSpacing/>
        <w:jc w:val="both"/>
        <w:rPr>
          <w:rFonts w:ascii="Times New Roman" w:hAnsi="Times New Roman"/>
        </w:rPr>
      </w:pPr>
      <w:r w:rsidRPr="00A42C75">
        <w:rPr>
          <w:rFonts w:ascii="Times New Roman" w:hAnsi="Times New Roman"/>
        </w:rPr>
        <w:t>г) перечня периодических печатных изданий и справочной литературы;</w:t>
      </w:r>
    </w:p>
    <w:p w:rsidR="001E2BB6" w:rsidRPr="00A42C75" w:rsidRDefault="001E2BB6" w:rsidP="00A42C75">
      <w:pPr>
        <w:pStyle w:val="a7"/>
        <w:contextualSpacing/>
        <w:jc w:val="both"/>
        <w:rPr>
          <w:rFonts w:ascii="Times New Roman" w:hAnsi="Times New Roman"/>
        </w:rPr>
      </w:pPr>
      <w:proofErr w:type="spellStart"/>
      <w:r w:rsidRPr="00A42C75">
        <w:rPr>
          <w:rFonts w:ascii="Times New Roman" w:hAnsi="Times New Roman"/>
        </w:rPr>
        <w:t>д</w:t>
      </w:r>
      <w:proofErr w:type="spellEnd"/>
      <w:r w:rsidRPr="00A42C75">
        <w:rPr>
          <w:rFonts w:ascii="Times New Roman" w:hAnsi="Times New Roman"/>
        </w:rPr>
        <w:t>) количества и цены транспортных средств;</w:t>
      </w:r>
    </w:p>
    <w:p w:rsidR="001E2BB6" w:rsidRPr="00A42C75" w:rsidRDefault="001E2BB6" w:rsidP="00A42C75">
      <w:pPr>
        <w:pStyle w:val="a7"/>
        <w:contextualSpacing/>
        <w:jc w:val="both"/>
        <w:rPr>
          <w:rFonts w:ascii="Times New Roman" w:hAnsi="Times New Roman"/>
        </w:rPr>
      </w:pPr>
      <w:r w:rsidRPr="00A42C75">
        <w:rPr>
          <w:rFonts w:ascii="Times New Roman" w:hAnsi="Times New Roman"/>
        </w:rPr>
        <w:t>е) количества и цены мебели;</w:t>
      </w:r>
    </w:p>
    <w:p w:rsidR="001E2BB6" w:rsidRPr="00A42C75" w:rsidRDefault="001E2BB6" w:rsidP="00A42C75">
      <w:pPr>
        <w:pStyle w:val="a7"/>
        <w:contextualSpacing/>
        <w:jc w:val="both"/>
        <w:rPr>
          <w:rFonts w:ascii="Times New Roman" w:hAnsi="Times New Roman"/>
        </w:rPr>
      </w:pPr>
      <w:r w:rsidRPr="00A42C75">
        <w:rPr>
          <w:rFonts w:ascii="Times New Roman" w:hAnsi="Times New Roman"/>
        </w:rPr>
        <w:t>ж) количества и цены канцелярских принадлежностей;</w:t>
      </w:r>
    </w:p>
    <w:p w:rsidR="001E2BB6" w:rsidRPr="00A42C75" w:rsidRDefault="001E2BB6" w:rsidP="00A42C75">
      <w:pPr>
        <w:pStyle w:val="a7"/>
        <w:contextualSpacing/>
        <w:jc w:val="both"/>
        <w:rPr>
          <w:rFonts w:ascii="Times New Roman" w:hAnsi="Times New Roman"/>
        </w:rPr>
      </w:pPr>
      <w:proofErr w:type="spellStart"/>
      <w:r w:rsidRPr="00A42C75">
        <w:rPr>
          <w:rFonts w:ascii="Times New Roman" w:hAnsi="Times New Roman"/>
        </w:rPr>
        <w:t>з</w:t>
      </w:r>
      <w:proofErr w:type="spellEnd"/>
      <w:r w:rsidRPr="00A42C75">
        <w:rPr>
          <w:rFonts w:ascii="Times New Roman" w:hAnsi="Times New Roman"/>
        </w:rPr>
        <w:t>) количества и цены хозяйственных товаров и принадлежностей;</w:t>
      </w:r>
    </w:p>
    <w:p w:rsidR="001E2BB6" w:rsidRPr="00A42C75" w:rsidRDefault="001E2BB6" w:rsidP="00A42C75">
      <w:pPr>
        <w:pStyle w:val="a7"/>
        <w:contextualSpacing/>
        <w:jc w:val="both"/>
        <w:rPr>
          <w:rFonts w:ascii="Times New Roman" w:hAnsi="Times New Roman"/>
        </w:rPr>
      </w:pPr>
      <w:r w:rsidRPr="00A42C75">
        <w:rPr>
          <w:rFonts w:ascii="Times New Roman" w:hAnsi="Times New Roman"/>
        </w:rPr>
        <w:t>и) количества и цены материальных запасов для нужд гражданской защиты населения;</w:t>
      </w:r>
    </w:p>
    <w:p w:rsidR="001E2BB6" w:rsidRPr="00A42C75" w:rsidRDefault="001E2BB6" w:rsidP="00A42C75">
      <w:pPr>
        <w:pStyle w:val="a7"/>
        <w:contextualSpacing/>
        <w:jc w:val="both"/>
        <w:rPr>
          <w:rFonts w:ascii="Times New Roman" w:hAnsi="Times New Roman"/>
        </w:rPr>
      </w:pPr>
      <w:r w:rsidRPr="00A42C75">
        <w:rPr>
          <w:rFonts w:ascii="Times New Roman" w:hAnsi="Times New Roman"/>
        </w:rPr>
        <w:t>к) иных товаров и услуг.</w:t>
      </w:r>
    </w:p>
    <w:p w:rsidR="001E2BB6" w:rsidRPr="00A42C75" w:rsidRDefault="001E2BB6" w:rsidP="00A42C75">
      <w:pPr>
        <w:pStyle w:val="a7"/>
        <w:contextualSpacing/>
        <w:jc w:val="both"/>
        <w:rPr>
          <w:rFonts w:ascii="Times New Roman" w:hAnsi="Times New Roman"/>
        </w:rPr>
      </w:pPr>
      <w:r w:rsidRPr="00A42C75">
        <w:rPr>
          <w:rFonts w:ascii="Times New Roman" w:hAnsi="Times New Roman"/>
        </w:rPr>
        <w:t>8. Количество планируемых к приобретению товаров (основных средств и материальных запасов) определяется с учетом фактического наличия товаров у органов местного самоуправления сельского поселения и подведомственных им заказчиков.</w:t>
      </w:r>
    </w:p>
    <w:p w:rsidR="001E2BB6" w:rsidRPr="00A42C75" w:rsidRDefault="001E2BB6" w:rsidP="00A42C75">
      <w:pPr>
        <w:pStyle w:val="a7"/>
        <w:contextualSpacing/>
        <w:jc w:val="both"/>
        <w:rPr>
          <w:rFonts w:ascii="Times New Roman" w:hAnsi="Times New Roman"/>
        </w:rPr>
      </w:pPr>
      <w:r w:rsidRPr="00A42C75">
        <w:rPr>
          <w:rFonts w:ascii="Times New Roman" w:hAnsi="Times New Roman"/>
        </w:rPr>
        <w:t xml:space="preserve">9.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w:t>
      </w:r>
    </w:p>
    <w:p w:rsidR="00A42C75" w:rsidRDefault="001E2BB6" w:rsidP="00A42C75">
      <w:pPr>
        <w:pStyle w:val="a7"/>
        <w:contextualSpacing/>
        <w:jc w:val="both"/>
        <w:rPr>
          <w:rFonts w:ascii="Times New Roman" w:hAnsi="Times New Roman"/>
        </w:rPr>
      </w:pPr>
      <w:r w:rsidRPr="00A42C75">
        <w:rPr>
          <w:rFonts w:ascii="Times New Roman" w:hAnsi="Times New Roman"/>
        </w:rPr>
        <w:t>10. Органами местного самоуправления сельского поселения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актами.</w:t>
      </w:r>
      <w:bookmarkStart w:id="2" w:name="_GoBack"/>
      <w:bookmarkEnd w:id="2"/>
    </w:p>
    <w:p w:rsidR="001E2BB6" w:rsidRPr="00A42C75" w:rsidRDefault="001E2BB6" w:rsidP="00A42C75">
      <w:pPr>
        <w:pStyle w:val="a7"/>
        <w:contextualSpacing/>
        <w:jc w:val="right"/>
        <w:rPr>
          <w:rFonts w:ascii="Times New Roman" w:hAnsi="Times New Roman"/>
        </w:rPr>
      </w:pPr>
      <w:r w:rsidRPr="0069382F">
        <w:rPr>
          <w:rFonts w:ascii="Times New Roman" w:hAnsi="Times New Roman"/>
          <w:sz w:val="28"/>
          <w:szCs w:val="28"/>
        </w:rPr>
        <w:lastRenderedPageBreak/>
        <w:t>Приложение</w:t>
      </w:r>
      <w:r>
        <w:rPr>
          <w:rFonts w:ascii="Times New Roman" w:hAnsi="Times New Roman"/>
          <w:sz w:val="28"/>
          <w:szCs w:val="28"/>
        </w:rPr>
        <w:t xml:space="preserve"> № 2</w:t>
      </w:r>
    </w:p>
    <w:p w:rsidR="001E2BB6" w:rsidRPr="0069382F" w:rsidRDefault="001E2BB6" w:rsidP="001E2BB6">
      <w:pPr>
        <w:pStyle w:val="a7"/>
        <w:jc w:val="right"/>
        <w:rPr>
          <w:rFonts w:ascii="Times New Roman" w:hAnsi="Times New Roman"/>
          <w:sz w:val="28"/>
          <w:szCs w:val="28"/>
        </w:rPr>
      </w:pPr>
      <w:r w:rsidRPr="0069382F">
        <w:rPr>
          <w:rFonts w:ascii="Times New Roman" w:hAnsi="Times New Roman"/>
          <w:sz w:val="28"/>
          <w:szCs w:val="28"/>
        </w:rPr>
        <w:t xml:space="preserve">постановлением администрации                                                                                                                                               </w:t>
      </w:r>
      <w:r>
        <w:rPr>
          <w:rFonts w:ascii="Times New Roman" w:hAnsi="Times New Roman"/>
          <w:sz w:val="28"/>
          <w:szCs w:val="28"/>
        </w:rPr>
        <w:t>Варламовского</w:t>
      </w:r>
      <w:r w:rsidRPr="0069382F">
        <w:rPr>
          <w:rFonts w:ascii="Times New Roman" w:hAnsi="Times New Roman"/>
          <w:sz w:val="28"/>
          <w:szCs w:val="28"/>
        </w:rPr>
        <w:t xml:space="preserve"> сельсовета                                                                                                                                                  </w:t>
      </w:r>
      <w:r w:rsidRPr="009C07C3">
        <w:rPr>
          <w:rStyle w:val="a5"/>
          <w:rFonts w:ascii="Times New Roman" w:hAnsi="Times New Roman"/>
          <w:b/>
          <w:i w:val="0"/>
          <w:color w:val="000000"/>
          <w:sz w:val="28"/>
          <w:szCs w:val="28"/>
        </w:rPr>
        <w:t xml:space="preserve">Болотнинского района                                                                                                                                                             Новосибирской области                                                                                                                                                                                    </w:t>
      </w:r>
      <w:r>
        <w:rPr>
          <w:rFonts w:ascii="Times New Roman" w:hAnsi="Times New Roman"/>
          <w:sz w:val="28"/>
          <w:szCs w:val="28"/>
        </w:rPr>
        <w:t>от 07.02.2020   № 4</w:t>
      </w:r>
    </w:p>
    <w:p w:rsidR="001E2BB6" w:rsidRDefault="001E2BB6" w:rsidP="001E2BB6">
      <w:pPr>
        <w:widowControl w:val="0"/>
        <w:spacing w:after="0" w:line="100" w:lineRule="atLeast"/>
        <w:ind w:left="2832"/>
        <w:jc w:val="right"/>
        <w:rPr>
          <w:rFonts w:ascii="Times New Roman" w:hAnsi="Times New Roman" w:cs="Times New Roman"/>
          <w:i/>
          <w:iCs/>
          <w:sz w:val="28"/>
          <w:szCs w:val="28"/>
        </w:rPr>
      </w:pPr>
    </w:p>
    <w:p w:rsidR="001E2BB6" w:rsidRPr="00EC597E" w:rsidRDefault="001E2BB6" w:rsidP="001E2BB6">
      <w:pPr>
        <w:widowControl w:val="0"/>
        <w:spacing w:after="0" w:line="100" w:lineRule="atLeast"/>
        <w:jc w:val="right"/>
        <w:rPr>
          <w:rFonts w:ascii="Times New Roman" w:eastAsia="Times New Roman" w:hAnsi="Times New Roman" w:cs="Times New Roman"/>
          <w:i/>
          <w:iCs/>
          <w:sz w:val="28"/>
          <w:szCs w:val="28"/>
          <w:u w:val="single"/>
          <w:lang w:eastAsia="ar-SA"/>
        </w:rPr>
      </w:pPr>
      <w:r>
        <w:rPr>
          <w:rFonts w:ascii="Times New Roman" w:hAnsi="Times New Roman" w:cs="Times New Roman"/>
          <w:i/>
          <w:iCs/>
          <w:sz w:val="28"/>
          <w:szCs w:val="28"/>
        </w:rPr>
        <w:t xml:space="preserve">                              </w:t>
      </w:r>
    </w:p>
    <w:p w:rsidR="001E2BB6" w:rsidRPr="00A42C75" w:rsidRDefault="001E2BB6" w:rsidP="001E2BB6">
      <w:pPr>
        <w:widowControl w:val="0"/>
        <w:spacing w:line="100" w:lineRule="atLeast"/>
        <w:jc w:val="center"/>
        <w:rPr>
          <w:rFonts w:ascii="Times New Roman" w:hAnsi="Times New Roman" w:cs="Times New Roman"/>
          <w:b/>
          <w:i/>
        </w:rPr>
      </w:pPr>
      <w:r w:rsidRPr="00A42C75">
        <w:rPr>
          <w:rFonts w:ascii="Times New Roman" w:hAnsi="Times New Roman" w:cs="Times New Roman"/>
          <w:b/>
          <w:i/>
        </w:rPr>
        <w:t>Правила определения нормативных затрат на обеспечение функций органов местного самоуправления Варламовского сельсовета Болотнинского района Новосибирской области</w:t>
      </w:r>
      <w:r w:rsidRPr="00A42C75">
        <w:rPr>
          <w:rFonts w:ascii="Times New Roman" w:hAnsi="Times New Roman" w:cs="Times New Roman"/>
          <w:b/>
          <w:bCs/>
          <w:i/>
        </w:rPr>
        <w:t xml:space="preserve"> </w:t>
      </w:r>
      <w:r w:rsidRPr="00A42C75">
        <w:rPr>
          <w:rFonts w:ascii="Times New Roman" w:hAnsi="Times New Roman" w:cs="Times New Roman"/>
          <w:b/>
          <w:i/>
        </w:rPr>
        <w:t>и подведомственных им казенных учреждений</w:t>
      </w:r>
    </w:p>
    <w:p w:rsidR="001E2BB6" w:rsidRDefault="001E2BB6" w:rsidP="001E2BB6">
      <w:pPr>
        <w:widowControl w:val="0"/>
        <w:spacing w:line="100" w:lineRule="atLeast"/>
        <w:jc w:val="center"/>
        <w:rPr>
          <w:rFonts w:ascii="Times New Roman" w:hAnsi="Times New Roman" w:cs="Times New Roman"/>
          <w:b/>
          <w:i/>
          <w:sz w:val="28"/>
          <w:szCs w:val="28"/>
        </w:rPr>
      </w:pPr>
      <w:r w:rsidRPr="00A42C75">
        <w:rPr>
          <w:rFonts w:ascii="Times New Roman" w:hAnsi="Times New Roman" w:cs="Times New Roman"/>
          <w:b/>
          <w:i/>
        </w:rPr>
        <w:t>1. Затраты на информационно-коммуникационные</w:t>
      </w:r>
      <w:r>
        <w:rPr>
          <w:rFonts w:ascii="Times New Roman" w:hAnsi="Times New Roman" w:cs="Times New Roman"/>
          <w:b/>
          <w:i/>
          <w:sz w:val="28"/>
          <w:szCs w:val="28"/>
        </w:rPr>
        <w:t xml:space="preserve"> технологии</w:t>
      </w:r>
    </w:p>
    <w:p w:rsidR="001E2BB6" w:rsidRDefault="001E2BB6" w:rsidP="001E2BB6">
      <w:pPr>
        <w:widowControl w:val="0"/>
        <w:spacing w:line="100" w:lineRule="atLeast"/>
        <w:jc w:val="center"/>
        <w:rPr>
          <w:rFonts w:ascii="Times New Roman" w:hAnsi="Times New Roman" w:cs="Times New Roman"/>
          <w:i/>
          <w:sz w:val="28"/>
          <w:szCs w:val="28"/>
        </w:rPr>
      </w:pPr>
      <w:bookmarkStart w:id="3" w:name="Par94"/>
      <w:bookmarkEnd w:id="3"/>
      <w:r>
        <w:rPr>
          <w:rFonts w:ascii="Times New Roman" w:hAnsi="Times New Roman" w:cs="Times New Roman"/>
          <w:b/>
          <w:i/>
          <w:sz w:val="28"/>
          <w:szCs w:val="28"/>
        </w:rPr>
        <w:t>Затраты на услуги связи</w:t>
      </w:r>
    </w:p>
    <w:p w:rsidR="001E2BB6" w:rsidRPr="00C25862" w:rsidRDefault="001E2BB6" w:rsidP="001E2BB6">
      <w:pPr>
        <w:widowControl w:val="0"/>
        <w:spacing w:line="100" w:lineRule="atLeast"/>
        <w:ind w:firstLine="851"/>
        <w:jc w:val="both"/>
      </w:pPr>
      <w:r>
        <w:rPr>
          <w:rFonts w:ascii="Times New Roman" w:hAnsi="Times New Roman" w:cs="Times New Roman"/>
          <w:i/>
          <w:sz w:val="28"/>
          <w:szCs w:val="28"/>
        </w:rPr>
        <w:t>1. Затраты на абонентскую плату</w:t>
      </w:r>
      <w:proofErr w:type="gramStart"/>
      <w:r>
        <w:rPr>
          <w:rFonts w:ascii="Times New Roman" w:hAnsi="Times New Roman" w:cs="Times New Roman"/>
          <w:i/>
          <w:sz w:val="28"/>
          <w:szCs w:val="28"/>
        </w:rPr>
        <w:t xml:space="preserve"> (</w:t>
      </w:r>
      <w:r>
        <w:rPr>
          <w:noProof/>
        </w:rPr>
        <w:drawing>
          <wp:inline distT="0" distB="0" distL="0" distR="0">
            <wp:extent cx="247650" cy="247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jc w:val="center"/>
        <w:rPr>
          <w:rFonts w:ascii="Times New Roman" w:hAnsi="Times New Roman" w:cs="Times New Roman"/>
          <w:i/>
          <w:sz w:val="28"/>
          <w:szCs w:val="28"/>
        </w:rPr>
      </w:pPr>
      <w:r>
        <w:rPr>
          <w:noProof/>
        </w:rPr>
        <w:drawing>
          <wp:inline distT="0" distB="0" distL="0" distR="0">
            <wp:extent cx="1924050" cy="4762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924050"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851"/>
        <w:jc w:val="both"/>
      </w:pPr>
      <w:r>
        <w:rPr>
          <w:rFonts w:ascii="Times New Roman" w:hAnsi="Times New Roman" w:cs="Times New Roman"/>
          <w:i/>
          <w:sz w:val="28"/>
          <w:szCs w:val="28"/>
        </w:rPr>
        <w:t xml:space="preserve">где:     </w:t>
      </w:r>
      <w:r>
        <w:rPr>
          <w:noProof/>
        </w:rPr>
        <w:drawing>
          <wp:inline distT="0" distB="0" distL="0" distR="0">
            <wp:extent cx="304800" cy="2476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абонентской платой;</w:t>
      </w:r>
    </w:p>
    <w:p w:rsidR="001E2BB6" w:rsidRPr="00C25862" w:rsidRDefault="001E2BB6" w:rsidP="001E2BB6">
      <w:pPr>
        <w:widowControl w:val="0"/>
        <w:spacing w:line="100" w:lineRule="atLeast"/>
        <w:ind w:firstLine="851"/>
        <w:jc w:val="both"/>
      </w:pPr>
      <w:r>
        <w:rPr>
          <w:noProof/>
        </w:rPr>
        <w:drawing>
          <wp:inline distT="0" distB="0" distL="0" distR="0">
            <wp:extent cx="304800" cy="2476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ежемесячная i-я абонентская плата в расчете на 1 абонентский номер для передачи голосовой информации;</w:t>
      </w:r>
    </w:p>
    <w:p w:rsidR="001E2BB6" w:rsidRDefault="001E2BB6" w:rsidP="001E2BB6">
      <w:pPr>
        <w:widowControl w:val="0"/>
        <w:spacing w:line="100" w:lineRule="atLeast"/>
        <w:ind w:firstLine="851"/>
        <w:jc w:val="both"/>
        <w:rPr>
          <w:rFonts w:ascii="Times New Roman" w:hAnsi="Times New Roman" w:cs="Times New Roman"/>
          <w:i/>
          <w:sz w:val="28"/>
          <w:szCs w:val="28"/>
        </w:rPr>
      </w:pPr>
      <w:r>
        <w:rPr>
          <w:noProof/>
        </w:rPr>
        <w:drawing>
          <wp:inline distT="0" distB="0" distL="0" distR="0">
            <wp:extent cx="333375" cy="2476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месяцев предоставления услуги с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абонентской платой.</w:t>
      </w:r>
    </w:p>
    <w:p w:rsidR="001E2BB6" w:rsidRPr="00C25862" w:rsidRDefault="001E2BB6" w:rsidP="001E2BB6">
      <w:pPr>
        <w:widowControl w:val="0"/>
        <w:spacing w:line="100" w:lineRule="atLeast"/>
        <w:ind w:firstLine="851"/>
        <w:jc w:val="both"/>
      </w:pPr>
      <w:r>
        <w:rPr>
          <w:rFonts w:ascii="Times New Roman" w:hAnsi="Times New Roman" w:cs="Times New Roman"/>
          <w:i/>
          <w:sz w:val="28"/>
          <w:szCs w:val="28"/>
        </w:rPr>
        <w:t>2. Затраты на повременную оплату местных, междугородних и международных телефонных соединений</w:t>
      </w:r>
      <w:proofErr w:type="gramStart"/>
      <w:r>
        <w:rPr>
          <w:rFonts w:ascii="Times New Roman" w:hAnsi="Times New Roman" w:cs="Times New Roman"/>
          <w:i/>
          <w:sz w:val="28"/>
          <w:szCs w:val="28"/>
        </w:rPr>
        <w:t xml:space="preserve"> (</w:t>
      </w:r>
      <w:r>
        <w:rPr>
          <w:noProof/>
        </w:rPr>
        <w:drawing>
          <wp:inline distT="0" distB="0" distL="0" distR="0">
            <wp:extent cx="295275" cy="2476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952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jc w:val="center"/>
        <w:rPr>
          <w:rFonts w:ascii="Times New Roman" w:hAnsi="Times New Roman" w:cs="Times New Roman"/>
          <w:i/>
          <w:sz w:val="28"/>
          <w:szCs w:val="28"/>
        </w:rPr>
      </w:pPr>
      <w:r>
        <w:rPr>
          <w:noProof/>
        </w:rPr>
        <w:drawing>
          <wp:inline distT="0" distB="0" distL="0" distR="0">
            <wp:extent cx="5857875" cy="4191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857875" cy="419100"/>
                    </a:xfrm>
                    <a:prstGeom prst="rect">
                      <a:avLst/>
                    </a:prstGeom>
                    <a:solidFill>
                      <a:srgbClr val="FFFFFF"/>
                    </a:solidFill>
                    <a:ln w="9525">
                      <a:noFill/>
                      <a:miter lim="800000"/>
                      <a:headEnd/>
                      <a:tailEnd/>
                    </a:ln>
                  </pic:spPr>
                </pic:pic>
              </a:graphicData>
            </a:graphic>
          </wp:inline>
        </w:drawing>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304800" cy="2667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048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1E2BB6" w:rsidRPr="00C25862" w:rsidRDefault="001E2BB6" w:rsidP="001E2BB6">
      <w:pPr>
        <w:widowControl w:val="0"/>
        <w:spacing w:line="100" w:lineRule="atLeast"/>
        <w:ind w:firstLine="709"/>
        <w:jc w:val="both"/>
      </w:pPr>
      <w:r>
        <w:rPr>
          <w:noProof/>
        </w:rPr>
        <w:drawing>
          <wp:inline distT="0" distB="0" distL="0" distR="0">
            <wp:extent cx="295275" cy="2667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295275"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продолжительность местных телефонных соединений в месяц в расчете на 1 абонентский номер для передачи голосовой информации по </w:t>
      </w:r>
      <w:proofErr w:type="spellStart"/>
      <w:r>
        <w:rPr>
          <w:rFonts w:ascii="Times New Roman" w:hAnsi="Times New Roman" w:cs="Times New Roman"/>
          <w:i/>
          <w:sz w:val="28"/>
          <w:szCs w:val="28"/>
        </w:rPr>
        <w:t>g-му</w:t>
      </w:r>
      <w:proofErr w:type="spellEnd"/>
      <w:r>
        <w:rPr>
          <w:rFonts w:ascii="Times New Roman" w:hAnsi="Times New Roman" w:cs="Times New Roman"/>
          <w:i/>
          <w:sz w:val="28"/>
          <w:szCs w:val="28"/>
        </w:rPr>
        <w:t xml:space="preserve"> тарифу;</w:t>
      </w:r>
    </w:p>
    <w:p w:rsidR="001E2BB6" w:rsidRPr="00C25862" w:rsidRDefault="001E2BB6" w:rsidP="001E2BB6">
      <w:pPr>
        <w:widowControl w:val="0"/>
        <w:spacing w:line="100" w:lineRule="atLeast"/>
        <w:ind w:firstLine="709"/>
        <w:jc w:val="both"/>
      </w:pPr>
      <w:r>
        <w:rPr>
          <w:noProof/>
        </w:rPr>
        <w:lastRenderedPageBreak/>
        <w:drawing>
          <wp:inline distT="0" distB="0" distL="0" distR="0">
            <wp:extent cx="285750" cy="2667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2857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минуты разговора при местных телефонных соединениях по </w:t>
      </w:r>
      <w:proofErr w:type="spellStart"/>
      <w:r>
        <w:rPr>
          <w:rFonts w:ascii="Times New Roman" w:hAnsi="Times New Roman" w:cs="Times New Roman"/>
          <w:i/>
          <w:sz w:val="28"/>
          <w:szCs w:val="28"/>
        </w:rPr>
        <w:t>g-му</w:t>
      </w:r>
      <w:proofErr w:type="spellEnd"/>
      <w:r>
        <w:rPr>
          <w:rFonts w:ascii="Times New Roman" w:hAnsi="Times New Roman" w:cs="Times New Roman"/>
          <w:i/>
          <w:sz w:val="28"/>
          <w:szCs w:val="28"/>
        </w:rPr>
        <w:t xml:space="preserve"> тарифу;</w:t>
      </w:r>
    </w:p>
    <w:p w:rsidR="001E2BB6" w:rsidRPr="00C25862" w:rsidRDefault="001E2BB6" w:rsidP="001E2BB6">
      <w:pPr>
        <w:widowControl w:val="0"/>
        <w:spacing w:line="100" w:lineRule="atLeast"/>
        <w:ind w:firstLine="709"/>
        <w:jc w:val="both"/>
      </w:pPr>
      <w:r>
        <w:rPr>
          <w:noProof/>
        </w:rPr>
        <w:drawing>
          <wp:inline distT="0" distB="0" distL="0" distR="0">
            <wp:extent cx="333375" cy="26670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333375"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месяцев предоставления услуги местной телефонной связи по </w:t>
      </w:r>
      <w:proofErr w:type="spellStart"/>
      <w:r>
        <w:rPr>
          <w:rFonts w:ascii="Times New Roman" w:hAnsi="Times New Roman" w:cs="Times New Roman"/>
          <w:i/>
          <w:sz w:val="28"/>
          <w:szCs w:val="28"/>
        </w:rPr>
        <w:t>g-му</w:t>
      </w:r>
      <w:proofErr w:type="spellEnd"/>
      <w:r>
        <w:rPr>
          <w:rFonts w:ascii="Times New Roman" w:hAnsi="Times New Roman" w:cs="Times New Roman"/>
          <w:i/>
          <w:sz w:val="28"/>
          <w:szCs w:val="28"/>
        </w:rPr>
        <w:t xml:space="preserve"> тарифу;</w:t>
      </w:r>
    </w:p>
    <w:p w:rsidR="001E2BB6" w:rsidRPr="00C25862" w:rsidRDefault="001E2BB6" w:rsidP="001E2BB6">
      <w:pPr>
        <w:widowControl w:val="0"/>
        <w:spacing w:line="100" w:lineRule="atLeast"/>
        <w:ind w:firstLine="709"/>
        <w:jc w:val="both"/>
      </w:pPr>
      <w:r>
        <w:rPr>
          <w:noProof/>
        </w:rPr>
        <w:drawing>
          <wp:inline distT="0" distB="0" distL="0" distR="0">
            <wp:extent cx="333375" cy="24765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1E2BB6" w:rsidRPr="00C25862" w:rsidRDefault="001E2BB6" w:rsidP="001E2BB6">
      <w:pPr>
        <w:widowControl w:val="0"/>
        <w:spacing w:line="100" w:lineRule="atLeast"/>
        <w:ind w:firstLine="709"/>
        <w:jc w:val="both"/>
      </w:pPr>
      <w:r>
        <w:rPr>
          <w:noProof/>
        </w:rPr>
        <w:drawing>
          <wp:inline distT="0" distB="0" distL="0" distR="0">
            <wp:extent cx="295275" cy="24765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2952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w:t>
      </w:r>
      <w:proofErr w:type="spellStart"/>
      <w:r>
        <w:rPr>
          <w:rFonts w:ascii="Times New Roman" w:hAnsi="Times New Roman" w:cs="Times New Roman"/>
          <w:i/>
          <w:sz w:val="28"/>
          <w:szCs w:val="28"/>
        </w:rPr>
        <w:t>i-му</w:t>
      </w:r>
      <w:proofErr w:type="spellEnd"/>
      <w:r>
        <w:rPr>
          <w:rFonts w:ascii="Times New Roman" w:hAnsi="Times New Roman" w:cs="Times New Roman"/>
          <w:i/>
          <w:sz w:val="28"/>
          <w:szCs w:val="28"/>
        </w:rPr>
        <w:t xml:space="preserve"> тарифу;</w:t>
      </w:r>
    </w:p>
    <w:p w:rsidR="001E2BB6" w:rsidRPr="00C25862" w:rsidRDefault="001E2BB6" w:rsidP="001E2BB6">
      <w:pPr>
        <w:widowControl w:val="0"/>
        <w:spacing w:line="100" w:lineRule="atLeast"/>
        <w:ind w:firstLine="709"/>
        <w:jc w:val="both"/>
      </w:pPr>
      <w:r>
        <w:rPr>
          <w:noProof/>
        </w:rPr>
        <w:drawing>
          <wp:inline distT="0" distB="0" distL="0" distR="0">
            <wp:extent cx="295275" cy="247650"/>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2952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минуты разговора при междугородних телефонных соединениях по </w:t>
      </w:r>
      <w:proofErr w:type="spellStart"/>
      <w:r>
        <w:rPr>
          <w:rFonts w:ascii="Times New Roman" w:hAnsi="Times New Roman" w:cs="Times New Roman"/>
          <w:i/>
          <w:sz w:val="28"/>
          <w:szCs w:val="28"/>
        </w:rPr>
        <w:t>i-му</w:t>
      </w:r>
      <w:proofErr w:type="spellEnd"/>
      <w:r>
        <w:rPr>
          <w:rFonts w:ascii="Times New Roman" w:hAnsi="Times New Roman" w:cs="Times New Roman"/>
          <w:i/>
          <w:sz w:val="28"/>
          <w:szCs w:val="28"/>
        </w:rPr>
        <w:t xml:space="preserve"> тарифу;</w:t>
      </w:r>
    </w:p>
    <w:p w:rsidR="001E2BB6" w:rsidRPr="00C25862" w:rsidRDefault="001E2BB6" w:rsidP="001E2BB6">
      <w:pPr>
        <w:widowControl w:val="0"/>
        <w:spacing w:line="100" w:lineRule="atLeast"/>
        <w:ind w:firstLine="709"/>
        <w:jc w:val="both"/>
      </w:pPr>
      <w:r>
        <w:rPr>
          <w:noProof/>
        </w:rPr>
        <w:drawing>
          <wp:inline distT="0" distB="0" distL="0" distR="0">
            <wp:extent cx="361950" cy="24765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месяцев предоставления услуги междугородней телефонной связи по </w:t>
      </w:r>
      <w:proofErr w:type="spellStart"/>
      <w:r>
        <w:rPr>
          <w:rFonts w:ascii="Times New Roman" w:hAnsi="Times New Roman" w:cs="Times New Roman"/>
          <w:i/>
          <w:sz w:val="28"/>
          <w:szCs w:val="28"/>
        </w:rPr>
        <w:t>i-му</w:t>
      </w:r>
      <w:proofErr w:type="spellEnd"/>
      <w:r>
        <w:rPr>
          <w:rFonts w:ascii="Times New Roman" w:hAnsi="Times New Roman" w:cs="Times New Roman"/>
          <w:i/>
          <w:sz w:val="28"/>
          <w:szCs w:val="28"/>
        </w:rPr>
        <w:t xml:space="preserve"> тарифу;</w:t>
      </w:r>
    </w:p>
    <w:p w:rsidR="001E2BB6" w:rsidRPr="00C25862" w:rsidRDefault="001E2BB6" w:rsidP="001E2BB6">
      <w:pPr>
        <w:widowControl w:val="0"/>
        <w:spacing w:line="100" w:lineRule="atLeast"/>
        <w:ind w:firstLine="709"/>
        <w:jc w:val="both"/>
      </w:pPr>
      <w:r>
        <w:rPr>
          <w:noProof/>
        </w:rPr>
        <w:drawing>
          <wp:inline distT="0" distB="0" distL="0" distR="0">
            <wp:extent cx="361950" cy="2667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3619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1E2BB6" w:rsidRPr="00C25862" w:rsidRDefault="001E2BB6" w:rsidP="001E2BB6">
      <w:pPr>
        <w:widowControl w:val="0"/>
        <w:spacing w:line="100" w:lineRule="atLeast"/>
        <w:ind w:firstLine="709"/>
        <w:jc w:val="both"/>
      </w:pPr>
      <w:r>
        <w:rPr>
          <w:noProof/>
        </w:rPr>
        <w:drawing>
          <wp:inline distT="0" distB="0" distL="0" distR="0">
            <wp:extent cx="304800" cy="2667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srcRect/>
                    <a:stretch>
                      <a:fillRect/>
                    </a:stretch>
                  </pic:blipFill>
                  <pic:spPr bwMode="auto">
                    <a:xfrm>
                      <a:off x="0" y="0"/>
                      <a:ext cx="3048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продолжительность международных телефонных соединений в месяц в расчете на 1 абонентский номер для передачи голосовой информации по </w:t>
      </w:r>
      <w:proofErr w:type="spellStart"/>
      <w:r>
        <w:rPr>
          <w:rFonts w:ascii="Times New Roman" w:hAnsi="Times New Roman" w:cs="Times New Roman"/>
          <w:i/>
          <w:sz w:val="28"/>
          <w:szCs w:val="28"/>
        </w:rPr>
        <w:t>j-му</w:t>
      </w:r>
      <w:proofErr w:type="spellEnd"/>
      <w:r>
        <w:rPr>
          <w:rFonts w:ascii="Times New Roman" w:hAnsi="Times New Roman" w:cs="Times New Roman"/>
          <w:i/>
          <w:sz w:val="28"/>
          <w:szCs w:val="28"/>
        </w:rPr>
        <w:t xml:space="preserve"> тарифу;</w:t>
      </w:r>
    </w:p>
    <w:p w:rsidR="001E2BB6" w:rsidRPr="00C25862" w:rsidRDefault="001E2BB6" w:rsidP="001E2BB6">
      <w:pPr>
        <w:widowControl w:val="0"/>
        <w:spacing w:line="100" w:lineRule="atLeast"/>
        <w:ind w:firstLine="709"/>
        <w:jc w:val="both"/>
      </w:pPr>
      <w:r>
        <w:rPr>
          <w:noProof/>
        </w:rPr>
        <w:drawing>
          <wp:inline distT="0" distB="0" distL="0" distR="0">
            <wp:extent cx="304800" cy="2667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srcRect/>
                    <a:stretch>
                      <a:fillRect/>
                    </a:stretch>
                  </pic:blipFill>
                  <pic:spPr bwMode="auto">
                    <a:xfrm>
                      <a:off x="0" y="0"/>
                      <a:ext cx="3048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минуты разговора при международных телефонных соединениях по </w:t>
      </w:r>
      <w:proofErr w:type="spellStart"/>
      <w:r>
        <w:rPr>
          <w:rFonts w:ascii="Times New Roman" w:hAnsi="Times New Roman" w:cs="Times New Roman"/>
          <w:i/>
          <w:sz w:val="28"/>
          <w:szCs w:val="28"/>
        </w:rPr>
        <w:t>j-му</w:t>
      </w:r>
      <w:proofErr w:type="spellEnd"/>
      <w:r>
        <w:rPr>
          <w:rFonts w:ascii="Times New Roman" w:hAnsi="Times New Roman" w:cs="Times New Roman"/>
          <w:i/>
          <w:sz w:val="28"/>
          <w:szCs w:val="28"/>
        </w:rPr>
        <w:t xml:space="preserve"> тарифу;</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61950" cy="2667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srcRect/>
                    <a:stretch>
                      <a:fillRect/>
                    </a:stretch>
                  </pic:blipFill>
                  <pic:spPr bwMode="auto">
                    <a:xfrm>
                      <a:off x="0" y="0"/>
                      <a:ext cx="3619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месяцев предоставления услуги международной телефонной связи по </w:t>
      </w:r>
      <w:proofErr w:type="spellStart"/>
      <w:r>
        <w:rPr>
          <w:rFonts w:ascii="Times New Roman" w:hAnsi="Times New Roman" w:cs="Times New Roman"/>
          <w:i/>
          <w:sz w:val="28"/>
          <w:szCs w:val="28"/>
        </w:rPr>
        <w:t>j-му</w:t>
      </w:r>
      <w:proofErr w:type="spellEnd"/>
      <w:r>
        <w:rPr>
          <w:rFonts w:ascii="Times New Roman" w:hAnsi="Times New Roman" w:cs="Times New Roman"/>
          <w:i/>
          <w:sz w:val="28"/>
          <w:szCs w:val="28"/>
        </w:rPr>
        <w:t xml:space="preserve"> тарифу.</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 xml:space="preserve">3. Затраты на сеть Интернет и услуги </w:t>
      </w:r>
      <w:proofErr w:type="spellStart"/>
      <w:r>
        <w:rPr>
          <w:rFonts w:ascii="Times New Roman" w:hAnsi="Times New Roman" w:cs="Times New Roman"/>
          <w:i/>
          <w:sz w:val="28"/>
          <w:szCs w:val="28"/>
        </w:rPr>
        <w:t>интернет-провайдеров</w:t>
      </w:r>
      <w:proofErr w:type="spellEnd"/>
      <w:proofErr w:type="gramStart"/>
      <w:r>
        <w:rPr>
          <w:rFonts w:ascii="Times New Roman" w:hAnsi="Times New Roman" w:cs="Times New Roman"/>
          <w:i/>
          <w:sz w:val="28"/>
          <w:szCs w:val="28"/>
        </w:rPr>
        <w:t xml:space="preserve"> (</w:t>
      </w:r>
      <w:r>
        <w:rPr>
          <w:noProof/>
        </w:rPr>
        <w:drawing>
          <wp:inline distT="0" distB="0" distL="0" distR="0">
            <wp:extent cx="200025" cy="247650"/>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srcRect/>
                    <a:stretch>
                      <a:fillRect/>
                    </a:stretch>
                  </pic:blipFill>
                  <pic:spPr bwMode="auto">
                    <a:xfrm>
                      <a:off x="0" y="0"/>
                      <a:ext cx="20002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определяются по формуле:            </w:t>
      </w:r>
      <w:r>
        <w:rPr>
          <w:noProof/>
        </w:rPr>
        <w:drawing>
          <wp:inline distT="0" distB="0" distL="0" distR="0">
            <wp:extent cx="1724025" cy="476250"/>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srcRect/>
                    <a:stretch>
                      <a:fillRect/>
                    </a:stretch>
                  </pic:blipFill>
                  <pic:spPr bwMode="auto">
                    <a:xfrm>
                      <a:off x="0" y="0"/>
                      <a:ext cx="172402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285750" cy="2476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каналов передачи данных сети Интернет с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пропускной способностью;</w:t>
      </w:r>
    </w:p>
    <w:p w:rsidR="001E2BB6" w:rsidRPr="00C25862" w:rsidRDefault="001E2BB6" w:rsidP="001E2BB6">
      <w:pPr>
        <w:widowControl w:val="0"/>
        <w:spacing w:line="100" w:lineRule="atLeast"/>
        <w:ind w:firstLine="709"/>
        <w:jc w:val="both"/>
      </w:pPr>
      <w:r>
        <w:rPr>
          <w:noProof/>
        </w:rPr>
        <w:drawing>
          <wp:inline distT="0" distB="0" distL="0" distR="0">
            <wp:extent cx="247650" cy="24765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месячная цена аренды канала передачи данных сети Интернет с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пропускной способностью;</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lastRenderedPageBreak/>
        <w:drawing>
          <wp:inline distT="0" distB="0" distL="0" distR="0">
            <wp:extent cx="295275" cy="247650"/>
            <wp:effectExtent l="1905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srcRect/>
                    <a:stretch>
                      <a:fillRect/>
                    </a:stretch>
                  </pic:blipFill>
                  <pic:spPr bwMode="auto">
                    <a:xfrm>
                      <a:off x="0" y="0"/>
                      <a:ext cx="2952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w:t>
      </w:r>
      <w:proofErr w:type="gramStart"/>
      <w:r>
        <w:rPr>
          <w:rFonts w:ascii="Times New Roman" w:hAnsi="Times New Roman" w:cs="Times New Roman"/>
          <w:i/>
          <w:sz w:val="28"/>
          <w:szCs w:val="28"/>
        </w:rPr>
        <w:t>месяцев аренды канала передачи данных сети</w:t>
      </w:r>
      <w:proofErr w:type="gramEnd"/>
      <w:r>
        <w:rPr>
          <w:rFonts w:ascii="Times New Roman" w:hAnsi="Times New Roman" w:cs="Times New Roman"/>
          <w:i/>
          <w:sz w:val="28"/>
          <w:szCs w:val="28"/>
        </w:rPr>
        <w:t xml:space="preserve"> Интернет с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пропускной способностью.</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4. Затраты на оплату услуг по предоставлению цифровых потоков для коммутируемых телефонных соединений</w:t>
      </w:r>
      <w:proofErr w:type="gramStart"/>
      <w:r>
        <w:rPr>
          <w:rFonts w:ascii="Times New Roman" w:hAnsi="Times New Roman" w:cs="Times New Roman"/>
          <w:i/>
          <w:sz w:val="28"/>
          <w:szCs w:val="28"/>
        </w:rPr>
        <w:t xml:space="preserve"> (</w:t>
      </w:r>
      <w:r>
        <w:rPr>
          <w:noProof/>
        </w:rPr>
        <w:drawing>
          <wp:inline distT="0" distB="0" distL="0" distR="0">
            <wp:extent cx="247650" cy="24765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jc w:val="center"/>
        <w:rPr>
          <w:rFonts w:ascii="Times New Roman" w:hAnsi="Times New Roman" w:cs="Times New Roman"/>
          <w:i/>
          <w:sz w:val="28"/>
          <w:szCs w:val="28"/>
        </w:rPr>
      </w:pPr>
      <w:r>
        <w:rPr>
          <w:noProof/>
        </w:rPr>
        <w:drawing>
          <wp:inline distT="0" distB="0" distL="0" distR="0">
            <wp:extent cx="1924050" cy="47625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srcRect/>
                    <a:stretch>
                      <a:fillRect/>
                    </a:stretch>
                  </pic:blipFill>
                  <pic:spPr bwMode="auto">
                    <a:xfrm>
                      <a:off x="0" y="0"/>
                      <a:ext cx="1924050"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333375" cy="247650"/>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организованных цифровых потоков с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абонентской платой;</w:t>
      </w:r>
    </w:p>
    <w:p w:rsidR="001E2BB6" w:rsidRPr="00C25862" w:rsidRDefault="001E2BB6" w:rsidP="001E2BB6">
      <w:pPr>
        <w:widowControl w:val="0"/>
        <w:spacing w:line="100" w:lineRule="atLeast"/>
        <w:ind w:firstLine="709"/>
        <w:jc w:val="both"/>
      </w:pPr>
      <w:r>
        <w:rPr>
          <w:noProof/>
        </w:rPr>
        <w:drawing>
          <wp:inline distT="0" distB="0" distL="0" distR="0">
            <wp:extent cx="295275" cy="247650"/>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srcRect/>
                    <a:stretch>
                      <a:fillRect/>
                    </a:stretch>
                  </pic:blipFill>
                  <pic:spPr bwMode="auto">
                    <a:xfrm>
                      <a:off x="0" y="0"/>
                      <a:ext cx="2952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ежемесячная i-я абонентская плата за цифровой поток;</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61950" cy="24765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месяцев предоставления услуги с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абонентской платой.</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5. Затраты на оплату иных услуг связи в сфере информационно-коммуникационных технологий</w:t>
      </w:r>
      <w:proofErr w:type="gramStart"/>
      <w:r>
        <w:rPr>
          <w:rFonts w:ascii="Times New Roman" w:hAnsi="Times New Roman" w:cs="Times New Roman"/>
          <w:i/>
          <w:sz w:val="28"/>
          <w:szCs w:val="28"/>
        </w:rPr>
        <w:t xml:space="preserve"> (</w:t>
      </w:r>
      <w:r>
        <w:rPr>
          <w:noProof/>
        </w:rPr>
        <w:drawing>
          <wp:inline distT="0" distB="0" distL="0" distR="0">
            <wp:extent cx="247650" cy="2667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srcRect/>
                    <a:stretch>
                      <a:fillRect/>
                    </a:stretch>
                  </pic:blipFill>
                  <pic:spPr bwMode="auto">
                    <a:xfrm>
                      <a:off x="0" y="0"/>
                      <a:ext cx="2476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885825" cy="476250"/>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srcRect/>
                    <a:stretch>
                      <a:fillRect/>
                    </a:stretch>
                  </pic:blipFill>
                  <pic:spPr bwMode="auto">
                    <a:xfrm>
                      <a:off x="0" y="0"/>
                      <a:ext cx="88582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Default="001E2BB6" w:rsidP="001E2BB6">
      <w:pPr>
        <w:widowControl w:val="0"/>
        <w:spacing w:after="0"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 xml:space="preserve">где </w:t>
      </w:r>
      <w:r>
        <w:rPr>
          <w:noProof/>
        </w:rPr>
        <w:drawing>
          <wp:inline distT="0" distB="0" distL="0" distR="0">
            <wp:extent cx="304800" cy="2667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srcRect/>
                    <a:stretch>
                      <a:fillRect/>
                    </a:stretch>
                  </pic:blipFill>
                  <pic:spPr bwMode="auto">
                    <a:xfrm>
                      <a:off x="0" y="0"/>
                      <a:ext cx="3048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по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иной услуге связи, определяемая по фактическим данным отчетного финансового года.</w:t>
      </w:r>
    </w:p>
    <w:p w:rsidR="001E2BB6" w:rsidRDefault="001E2BB6" w:rsidP="001E2BB6">
      <w:pPr>
        <w:widowControl w:val="0"/>
        <w:spacing w:after="0" w:line="100" w:lineRule="atLeast"/>
        <w:rPr>
          <w:rFonts w:ascii="Times New Roman" w:hAnsi="Times New Roman" w:cs="Times New Roman"/>
          <w:i/>
          <w:sz w:val="28"/>
          <w:szCs w:val="28"/>
        </w:rPr>
      </w:pPr>
      <w:bookmarkStart w:id="4" w:name="Par174"/>
      <w:bookmarkEnd w:id="4"/>
    </w:p>
    <w:p w:rsidR="001E2BB6" w:rsidRPr="00A42C75" w:rsidRDefault="001E2BB6" w:rsidP="001E2BB6">
      <w:pPr>
        <w:widowControl w:val="0"/>
        <w:spacing w:after="0" w:line="100" w:lineRule="atLeast"/>
        <w:ind w:firstLine="709"/>
        <w:jc w:val="center"/>
        <w:rPr>
          <w:rFonts w:ascii="Times New Roman" w:hAnsi="Times New Roman" w:cs="Times New Roman"/>
          <w:b/>
          <w:i/>
          <w:sz w:val="24"/>
          <w:szCs w:val="24"/>
        </w:rPr>
      </w:pPr>
      <w:r w:rsidRPr="00A42C75">
        <w:rPr>
          <w:rFonts w:ascii="Times New Roman" w:hAnsi="Times New Roman" w:cs="Times New Roman"/>
          <w:b/>
          <w:i/>
          <w:sz w:val="24"/>
          <w:szCs w:val="24"/>
        </w:rPr>
        <w:t>Затраты на содержание имущества</w:t>
      </w:r>
    </w:p>
    <w:p w:rsidR="001E2BB6" w:rsidRPr="00A42C75" w:rsidRDefault="001E2BB6" w:rsidP="001E2BB6">
      <w:pPr>
        <w:widowControl w:val="0"/>
        <w:spacing w:after="0" w:line="100" w:lineRule="atLeast"/>
        <w:rPr>
          <w:rFonts w:ascii="Times New Roman" w:hAnsi="Times New Roman" w:cs="Times New Roman"/>
          <w:b/>
          <w:i/>
          <w:sz w:val="24"/>
          <w:szCs w:val="24"/>
        </w:rPr>
      </w:pPr>
    </w:p>
    <w:p w:rsidR="001E2BB6" w:rsidRPr="00A42C75" w:rsidRDefault="001E2BB6" w:rsidP="001E2BB6">
      <w:pPr>
        <w:widowControl w:val="0"/>
        <w:spacing w:after="0" w:line="100" w:lineRule="atLeast"/>
        <w:ind w:firstLine="709"/>
        <w:jc w:val="both"/>
        <w:rPr>
          <w:rFonts w:ascii="Times New Roman" w:hAnsi="Times New Roman" w:cs="Times New Roman"/>
          <w:i/>
          <w:sz w:val="24"/>
          <w:szCs w:val="24"/>
        </w:rPr>
      </w:pPr>
      <w:r w:rsidRPr="00A42C75">
        <w:rPr>
          <w:rFonts w:ascii="Times New Roman" w:hAnsi="Times New Roman" w:cs="Times New Roman"/>
          <w:i/>
          <w:sz w:val="24"/>
          <w:szCs w:val="24"/>
        </w:rPr>
        <w:t xml:space="preserve">6. При определении затрат на техническое обслуживание и </w:t>
      </w:r>
      <w:proofErr w:type="spellStart"/>
      <w:r w:rsidRPr="00A42C75">
        <w:rPr>
          <w:rFonts w:ascii="Times New Roman" w:hAnsi="Times New Roman" w:cs="Times New Roman"/>
          <w:i/>
          <w:sz w:val="24"/>
          <w:szCs w:val="24"/>
        </w:rPr>
        <w:t>регламентно-профилактический</w:t>
      </w:r>
      <w:proofErr w:type="spellEnd"/>
      <w:r w:rsidRPr="00A42C75">
        <w:rPr>
          <w:rFonts w:ascii="Times New Roman" w:hAnsi="Times New Roman" w:cs="Times New Roman"/>
          <w:i/>
          <w:sz w:val="24"/>
          <w:szCs w:val="24"/>
        </w:rPr>
        <w:t xml:space="preserve"> ремонт, указанный в </w:t>
      </w:r>
      <w:r w:rsidRPr="00A42C75">
        <w:rPr>
          <w:rFonts w:ascii="Times New Roman" w:hAnsi="Times New Roman" w:cs="Times New Roman"/>
          <w:i/>
          <w:sz w:val="24"/>
          <w:szCs w:val="24"/>
          <w:lang/>
        </w:rPr>
        <w:t>пунктах 6</w:t>
      </w:r>
      <w:r w:rsidRPr="00A42C75">
        <w:rPr>
          <w:rFonts w:ascii="Times New Roman" w:hAnsi="Times New Roman" w:cs="Times New Roman"/>
          <w:i/>
          <w:sz w:val="24"/>
          <w:szCs w:val="24"/>
        </w:rPr>
        <w:t xml:space="preserve"> - 10 настоящих Правил, применяется перечень работ по техническому обслуживанию и </w:t>
      </w:r>
      <w:proofErr w:type="spellStart"/>
      <w:r w:rsidRPr="00A42C75">
        <w:rPr>
          <w:rFonts w:ascii="Times New Roman" w:hAnsi="Times New Roman" w:cs="Times New Roman"/>
          <w:i/>
          <w:sz w:val="24"/>
          <w:szCs w:val="24"/>
        </w:rPr>
        <w:t>регламентно-профилактическому</w:t>
      </w:r>
      <w:proofErr w:type="spellEnd"/>
      <w:r w:rsidRPr="00A42C75">
        <w:rPr>
          <w:rFonts w:ascii="Times New Roman" w:hAnsi="Times New Roman" w:cs="Times New Roman"/>
          <w:i/>
          <w:sz w:val="24"/>
          <w:szCs w:val="24"/>
        </w:rPr>
        <w:t xml:space="preserve">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1E2BB6" w:rsidRDefault="001E2BB6" w:rsidP="001E2BB6">
      <w:pPr>
        <w:widowControl w:val="0"/>
        <w:spacing w:line="100" w:lineRule="atLeast"/>
        <w:ind w:firstLine="709"/>
        <w:jc w:val="both"/>
        <w:rPr>
          <w:rFonts w:ascii="Times New Roman" w:hAnsi="Times New Roman" w:cs="Times New Roman"/>
          <w:i/>
          <w:sz w:val="28"/>
          <w:szCs w:val="28"/>
        </w:rPr>
      </w:pPr>
      <w:bookmarkStart w:id="5" w:name="Par177"/>
      <w:bookmarkEnd w:id="5"/>
      <w:r>
        <w:rPr>
          <w:rFonts w:ascii="Times New Roman" w:hAnsi="Times New Roman" w:cs="Times New Roman"/>
          <w:i/>
          <w:sz w:val="28"/>
          <w:szCs w:val="28"/>
        </w:rPr>
        <w:t xml:space="preserve">7. Затраты на техническое обслуживание и </w:t>
      </w:r>
      <w:proofErr w:type="spellStart"/>
      <w:r>
        <w:rPr>
          <w:rFonts w:ascii="Times New Roman" w:hAnsi="Times New Roman" w:cs="Times New Roman"/>
          <w:i/>
          <w:sz w:val="28"/>
          <w:szCs w:val="28"/>
        </w:rPr>
        <w:t>регламентно-профилактический</w:t>
      </w:r>
      <w:proofErr w:type="spellEnd"/>
      <w:r>
        <w:rPr>
          <w:rFonts w:ascii="Times New Roman" w:hAnsi="Times New Roman" w:cs="Times New Roman"/>
          <w:i/>
          <w:sz w:val="28"/>
          <w:szCs w:val="28"/>
        </w:rPr>
        <w:t xml:space="preserve"> ремонт вычислительной техники</w:t>
      </w:r>
      <w:proofErr w:type="gramStart"/>
      <w:r>
        <w:rPr>
          <w:rFonts w:ascii="Times New Roman" w:hAnsi="Times New Roman" w:cs="Times New Roman"/>
          <w:i/>
          <w:sz w:val="28"/>
          <w:szCs w:val="28"/>
        </w:rPr>
        <w:t xml:space="preserve"> (</w:t>
      </w:r>
      <w:r>
        <w:rPr>
          <w:noProof/>
        </w:rPr>
        <w:drawing>
          <wp:inline distT="0" distB="0" distL="0" distR="0">
            <wp:extent cx="285750" cy="2667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srcRect/>
                    <a:stretch>
                      <a:fillRect/>
                    </a:stretch>
                  </pic:blipFill>
                  <pic:spPr bwMode="auto">
                    <a:xfrm>
                      <a:off x="0" y="0"/>
                      <a:ext cx="2857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определяются по формуле:                             </w:t>
      </w:r>
      <w:r>
        <w:rPr>
          <w:noProof/>
        </w:rPr>
        <w:drawing>
          <wp:inline distT="0" distB="0" distL="0" distR="0">
            <wp:extent cx="1514475" cy="476250"/>
            <wp:effectExtent l="1905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srcRect/>
                    <a:stretch>
                      <a:fillRect/>
                    </a:stretch>
                  </pic:blipFill>
                  <pic:spPr bwMode="auto">
                    <a:xfrm>
                      <a:off x="0" y="0"/>
                      <a:ext cx="151447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где:</w:t>
      </w:r>
      <w:r>
        <w:rPr>
          <w:noProof/>
        </w:rPr>
        <w:drawing>
          <wp:inline distT="0" distB="0" distL="0" distR="0">
            <wp:extent cx="361950" cy="2667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srcRect/>
                    <a:stretch>
                      <a:fillRect/>
                    </a:stretch>
                  </pic:blipFill>
                  <pic:spPr bwMode="auto">
                    <a:xfrm>
                      <a:off x="0" y="0"/>
                      <a:ext cx="3619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фактическое количество </w:t>
      </w:r>
      <w:proofErr w:type="spellStart"/>
      <w:r>
        <w:rPr>
          <w:rFonts w:ascii="Times New Roman" w:hAnsi="Times New Roman" w:cs="Times New Roman"/>
          <w:i/>
          <w:sz w:val="28"/>
          <w:szCs w:val="28"/>
        </w:rPr>
        <w:t>i-х</w:t>
      </w:r>
      <w:proofErr w:type="spellEnd"/>
      <w:r>
        <w:rPr>
          <w:rFonts w:ascii="Times New Roman" w:hAnsi="Times New Roman" w:cs="Times New Roman"/>
          <w:i/>
          <w:sz w:val="28"/>
          <w:szCs w:val="28"/>
        </w:rPr>
        <w:t xml:space="preserve"> рабочих станций, но не </w:t>
      </w:r>
      <w:proofErr w:type="gramStart"/>
      <w:r>
        <w:rPr>
          <w:rFonts w:ascii="Times New Roman" w:hAnsi="Times New Roman" w:cs="Times New Roman"/>
          <w:i/>
          <w:sz w:val="28"/>
          <w:szCs w:val="28"/>
        </w:rPr>
        <w:t>более предельного</w:t>
      </w:r>
      <w:proofErr w:type="gramEnd"/>
      <w:r>
        <w:rPr>
          <w:rFonts w:ascii="Times New Roman" w:hAnsi="Times New Roman" w:cs="Times New Roman"/>
          <w:i/>
          <w:sz w:val="28"/>
          <w:szCs w:val="28"/>
        </w:rPr>
        <w:t xml:space="preserve"> количества </w:t>
      </w:r>
      <w:proofErr w:type="spellStart"/>
      <w:r>
        <w:rPr>
          <w:rFonts w:ascii="Times New Roman" w:hAnsi="Times New Roman" w:cs="Times New Roman"/>
          <w:i/>
          <w:sz w:val="28"/>
          <w:szCs w:val="28"/>
        </w:rPr>
        <w:t>i-х</w:t>
      </w:r>
      <w:proofErr w:type="spellEnd"/>
      <w:r>
        <w:rPr>
          <w:rFonts w:ascii="Times New Roman" w:hAnsi="Times New Roman" w:cs="Times New Roman"/>
          <w:i/>
          <w:sz w:val="28"/>
          <w:szCs w:val="28"/>
        </w:rPr>
        <w:t xml:space="preserve"> рабочих станций;</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04800" cy="26670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srcRect/>
                    <a:stretch>
                      <a:fillRect/>
                    </a:stretch>
                  </pic:blipFill>
                  <pic:spPr bwMode="auto">
                    <a:xfrm>
                      <a:off x="0" y="0"/>
                      <a:ext cx="3048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технического обслуживания и </w:t>
      </w:r>
      <w:proofErr w:type="spellStart"/>
      <w:r>
        <w:rPr>
          <w:rFonts w:ascii="Times New Roman" w:hAnsi="Times New Roman" w:cs="Times New Roman"/>
          <w:i/>
          <w:sz w:val="28"/>
          <w:szCs w:val="28"/>
        </w:rPr>
        <w:t>регламентно-профилактического</w:t>
      </w:r>
      <w:proofErr w:type="spellEnd"/>
      <w:r>
        <w:rPr>
          <w:rFonts w:ascii="Times New Roman" w:hAnsi="Times New Roman" w:cs="Times New Roman"/>
          <w:i/>
          <w:sz w:val="28"/>
          <w:szCs w:val="28"/>
        </w:rPr>
        <w:t xml:space="preserve"> ремонта в расчете на 1 </w:t>
      </w:r>
      <w:proofErr w:type="spellStart"/>
      <w:r>
        <w:rPr>
          <w:rFonts w:ascii="Times New Roman" w:hAnsi="Times New Roman" w:cs="Times New Roman"/>
          <w:i/>
          <w:sz w:val="28"/>
          <w:szCs w:val="28"/>
        </w:rPr>
        <w:t>i-ю</w:t>
      </w:r>
      <w:proofErr w:type="spellEnd"/>
      <w:r>
        <w:rPr>
          <w:rFonts w:ascii="Times New Roman" w:hAnsi="Times New Roman" w:cs="Times New Roman"/>
          <w:i/>
          <w:sz w:val="28"/>
          <w:szCs w:val="28"/>
        </w:rPr>
        <w:t xml:space="preserve"> рабочую станцию в год.</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lastRenderedPageBreak/>
        <w:t xml:space="preserve">Предельное количество </w:t>
      </w:r>
      <w:proofErr w:type="spellStart"/>
      <w:r>
        <w:rPr>
          <w:rFonts w:ascii="Times New Roman" w:hAnsi="Times New Roman" w:cs="Times New Roman"/>
          <w:i/>
          <w:sz w:val="28"/>
          <w:szCs w:val="28"/>
        </w:rPr>
        <w:t>i-х</w:t>
      </w:r>
      <w:proofErr w:type="spellEnd"/>
      <w:r>
        <w:rPr>
          <w:rFonts w:ascii="Times New Roman" w:hAnsi="Times New Roman" w:cs="Times New Roman"/>
          <w:i/>
          <w:sz w:val="28"/>
          <w:szCs w:val="28"/>
        </w:rPr>
        <w:t xml:space="preserve"> рабочих станций</w:t>
      </w:r>
      <w:proofErr w:type="gramStart"/>
      <w:r>
        <w:rPr>
          <w:rFonts w:ascii="Times New Roman" w:hAnsi="Times New Roman" w:cs="Times New Roman"/>
          <w:i/>
          <w:sz w:val="28"/>
          <w:szCs w:val="28"/>
        </w:rPr>
        <w:t xml:space="preserve"> (</w:t>
      </w:r>
      <w:r>
        <w:rPr>
          <w:noProof/>
        </w:rPr>
        <w:drawing>
          <wp:inline distT="0" distB="0" distL="0" distR="0">
            <wp:extent cx="666750" cy="26670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srcRect/>
                    <a:stretch>
                      <a:fillRect/>
                    </a:stretch>
                  </pic:blipFill>
                  <pic:spPr bwMode="auto">
                    <a:xfrm>
                      <a:off x="0" y="0"/>
                      <a:ext cx="6667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определяется с округлением до целого по формуле:</w:t>
      </w:r>
    </w:p>
    <w:p w:rsidR="001E2BB6" w:rsidRDefault="001E2BB6" w:rsidP="001E2BB6">
      <w:pPr>
        <w:widowControl w:val="0"/>
        <w:spacing w:line="100" w:lineRule="atLeast"/>
        <w:jc w:val="center"/>
        <w:rPr>
          <w:rFonts w:ascii="Times New Roman" w:hAnsi="Times New Roman" w:cs="Times New Roman"/>
          <w:i/>
          <w:sz w:val="28"/>
          <w:szCs w:val="28"/>
        </w:rPr>
      </w:pPr>
      <w:r>
        <w:rPr>
          <w:noProof/>
        </w:rPr>
        <w:drawing>
          <wp:inline distT="0" distB="0" distL="0" distR="0">
            <wp:extent cx="1543050" cy="26670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srcRect/>
                    <a:stretch>
                      <a:fillRect/>
                    </a:stretch>
                  </pic:blipFill>
                  <pic:spPr bwMode="auto">
                    <a:xfrm>
                      <a:off x="0" y="0"/>
                      <a:ext cx="15430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Default="001E2BB6" w:rsidP="001E2BB6">
      <w:pPr>
        <w:widowControl w:val="0"/>
        <w:spacing w:line="100" w:lineRule="atLeast"/>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 xml:space="preserve">где </w:t>
      </w:r>
      <w:r>
        <w:rPr>
          <w:noProof/>
        </w:rPr>
        <w:drawing>
          <wp:inline distT="0" distB="0" distL="0" distR="0">
            <wp:extent cx="285750" cy="24765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расчетной численности основных работников, определяемых в соответствии с </w:t>
      </w:r>
      <w:r w:rsidRPr="00C25862">
        <w:rPr>
          <w:rFonts w:ascii="Times New Roman" w:hAnsi="Times New Roman" w:cs="Times New Roman"/>
          <w:i/>
          <w:sz w:val="28"/>
          <w:szCs w:val="28"/>
          <w:lang/>
        </w:rPr>
        <w:t>пунктами 17</w:t>
      </w:r>
      <w:r>
        <w:rPr>
          <w:rFonts w:ascii="Times New Roman" w:hAnsi="Times New Roman" w:cs="Times New Roman"/>
          <w:i/>
          <w:sz w:val="28"/>
          <w:szCs w:val="28"/>
        </w:rPr>
        <w:t xml:space="preserve"> - </w:t>
      </w:r>
      <w:r w:rsidRPr="00C25862">
        <w:rPr>
          <w:rFonts w:ascii="Times New Roman" w:hAnsi="Times New Roman" w:cs="Times New Roman"/>
          <w:i/>
          <w:sz w:val="28"/>
          <w:szCs w:val="28"/>
          <w:lang/>
        </w:rPr>
        <w:t>22</w:t>
      </w:r>
      <w:r>
        <w:rPr>
          <w:rFonts w:ascii="Times New Roman" w:hAnsi="Times New Roman" w:cs="Times New Roman"/>
          <w:i/>
          <w:sz w:val="28"/>
          <w:szCs w:val="28"/>
        </w:rPr>
        <w:t xml:space="preserve"> общих требований к определению нормативных затрат на обеспечение функций муниципальных органов, утвержденных постановлением Правительства Российской Федерации </w:t>
      </w:r>
      <w:r>
        <w:rPr>
          <w:rFonts w:ascii="Times New Roman" w:hAnsi="Times New Roman" w:cs="Times New Roman"/>
          <w:i/>
          <w:sz w:val="28"/>
          <w:szCs w:val="28"/>
        </w:rPr>
        <w:br/>
        <w:t>от 13 октября 2014 г.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w:t>
      </w:r>
      <w:proofErr w:type="gramEnd"/>
      <w:r>
        <w:rPr>
          <w:rFonts w:ascii="Times New Roman" w:hAnsi="Times New Roman" w:cs="Times New Roman"/>
          <w:i/>
          <w:sz w:val="28"/>
          <w:szCs w:val="28"/>
        </w:rPr>
        <w:t xml:space="preserve"> затрат), но не более утвержденной штатной численности. </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8. Затраты на техническое обслуживание и </w:t>
      </w:r>
      <w:proofErr w:type="spellStart"/>
      <w:r>
        <w:rPr>
          <w:rFonts w:ascii="Times New Roman" w:hAnsi="Times New Roman" w:cs="Times New Roman"/>
          <w:i/>
          <w:sz w:val="28"/>
          <w:szCs w:val="28"/>
        </w:rPr>
        <w:t>регламентно-профилактический</w:t>
      </w:r>
      <w:proofErr w:type="spellEnd"/>
      <w:r>
        <w:rPr>
          <w:rFonts w:ascii="Times New Roman" w:hAnsi="Times New Roman" w:cs="Times New Roman"/>
          <w:i/>
          <w:sz w:val="28"/>
          <w:szCs w:val="28"/>
        </w:rPr>
        <w:t xml:space="preserve"> ремонт системы телефонной связи (автоматизированных телефонных станций</w:t>
      </w:r>
      <w:proofErr w:type="gramStart"/>
      <w:r>
        <w:rPr>
          <w:rFonts w:ascii="Times New Roman" w:hAnsi="Times New Roman" w:cs="Times New Roman"/>
          <w:i/>
          <w:sz w:val="28"/>
          <w:szCs w:val="28"/>
        </w:rPr>
        <w:t>) (</w:t>
      </w:r>
      <w:r>
        <w:rPr>
          <w:noProof/>
        </w:rPr>
        <w:drawing>
          <wp:inline distT="0" distB="0" distL="0" distR="0">
            <wp:extent cx="266700" cy="24765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srcRect/>
                    <a:stretch>
                      <a:fillRect/>
                    </a:stretch>
                  </pic:blipFill>
                  <pic:spPr bwMode="auto">
                    <a:xfrm>
                      <a:off x="0" y="0"/>
                      <a:ext cx="2667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1466850" cy="47625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srcRect/>
                    <a:stretch>
                      <a:fillRect/>
                    </a:stretch>
                  </pic:blipFill>
                  <pic:spPr bwMode="auto">
                    <a:xfrm>
                      <a:off x="0" y="0"/>
                      <a:ext cx="1466850"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361950" cy="24765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автоматизированных телефонных станций i-го вида;</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04800" cy="24765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технического обслуживания и </w:t>
      </w:r>
      <w:proofErr w:type="spellStart"/>
      <w:r>
        <w:rPr>
          <w:rFonts w:ascii="Times New Roman" w:hAnsi="Times New Roman" w:cs="Times New Roman"/>
          <w:i/>
          <w:sz w:val="28"/>
          <w:szCs w:val="28"/>
        </w:rPr>
        <w:t>регламентно-профилактического</w:t>
      </w:r>
      <w:proofErr w:type="spellEnd"/>
      <w:r>
        <w:rPr>
          <w:rFonts w:ascii="Times New Roman" w:hAnsi="Times New Roman" w:cs="Times New Roman"/>
          <w:i/>
          <w:sz w:val="28"/>
          <w:szCs w:val="28"/>
        </w:rPr>
        <w:t xml:space="preserve"> ремонта 1 автоматизированной телефонной станции i-го вида в год.</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9. Затраты на техническое обслуживание и </w:t>
      </w:r>
      <w:proofErr w:type="spellStart"/>
      <w:r>
        <w:rPr>
          <w:rFonts w:ascii="Times New Roman" w:hAnsi="Times New Roman" w:cs="Times New Roman"/>
          <w:i/>
          <w:sz w:val="28"/>
          <w:szCs w:val="28"/>
        </w:rPr>
        <w:t>регламентно-профилактический</w:t>
      </w:r>
      <w:proofErr w:type="spellEnd"/>
      <w:r>
        <w:rPr>
          <w:rFonts w:ascii="Times New Roman" w:hAnsi="Times New Roman" w:cs="Times New Roman"/>
          <w:i/>
          <w:sz w:val="28"/>
          <w:szCs w:val="28"/>
        </w:rPr>
        <w:t xml:space="preserve"> ремонт локальных вычислительных сетей</w:t>
      </w:r>
      <w:proofErr w:type="gramStart"/>
      <w:r>
        <w:rPr>
          <w:rFonts w:ascii="Times New Roman" w:hAnsi="Times New Roman" w:cs="Times New Roman"/>
          <w:i/>
          <w:sz w:val="28"/>
          <w:szCs w:val="28"/>
        </w:rPr>
        <w:t xml:space="preserve"> (</w:t>
      </w:r>
      <w:r>
        <w:rPr>
          <w:noProof/>
        </w:rPr>
        <w:drawing>
          <wp:inline distT="0" distB="0" distL="0" distR="0">
            <wp:extent cx="285750" cy="24765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Pr="00C25862" w:rsidRDefault="001E2BB6" w:rsidP="001E2BB6">
      <w:pPr>
        <w:widowControl w:val="0"/>
        <w:spacing w:line="100" w:lineRule="atLeast"/>
        <w:ind w:firstLine="709"/>
        <w:jc w:val="center"/>
      </w:pPr>
      <w:r>
        <w:rPr>
          <w:noProof/>
        </w:rPr>
        <w:drawing>
          <wp:inline distT="0" distB="0" distL="0" distR="0">
            <wp:extent cx="1514475" cy="476250"/>
            <wp:effectExtent l="1905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a:srcRect/>
                    <a:stretch>
                      <a:fillRect/>
                    </a:stretch>
                  </pic:blipFill>
                  <pic:spPr bwMode="auto">
                    <a:xfrm>
                      <a:off x="0" y="0"/>
                      <a:ext cx="151447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noProof/>
        </w:rPr>
        <w:drawing>
          <wp:inline distT="0" distB="0" distL="0" distR="0">
            <wp:extent cx="361950" cy="24765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устройств локальных вычислительных сетей i-го вида;</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04800" cy="24765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технического обслуживания и </w:t>
      </w:r>
      <w:proofErr w:type="spellStart"/>
      <w:r>
        <w:rPr>
          <w:rFonts w:ascii="Times New Roman" w:hAnsi="Times New Roman" w:cs="Times New Roman"/>
          <w:i/>
          <w:sz w:val="28"/>
          <w:szCs w:val="28"/>
        </w:rPr>
        <w:t>регламентно-профилактического</w:t>
      </w:r>
      <w:proofErr w:type="spellEnd"/>
      <w:r>
        <w:rPr>
          <w:rFonts w:ascii="Times New Roman" w:hAnsi="Times New Roman" w:cs="Times New Roman"/>
          <w:i/>
          <w:sz w:val="28"/>
          <w:szCs w:val="28"/>
        </w:rPr>
        <w:t xml:space="preserve"> ремонта 1 устройства локальных вычислительных сетей i-го вида в год.</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 xml:space="preserve">10. Затраты на техническое обслуживание и </w:t>
      </w:r>
      <w:proofErr w:type="spellStart"/>
      <w:r>
        <w:rPr>
          <w:rFonts w:ascii="Times New Roman" w:hAnsi="Times New Roman" w:cs="Times New Roman"/>
          <w:i/>
          <w:sz w:val="28"/>
          <w:szCs w:val="28"/>
        </w:rPr>
        <w:t>регламентно-</w:t>
      </w:r>
      <w:r>
        <w:rPr>
          <w:rFonts w:ascii="Times New Roman" w:hAnsi="Times New Roman" w:cs="Times New Roman"/>
          <w:i/>
          <w:sz w:val="28"/>
          <w:szCs w:val="28"/>
        </w:rPr>
        <w:lastRenderedPageBreak/>
        <w:t>профилактический</w:t>
      </w:r>
      <w:proofErr w:type="spellEnd"/>
      <w:r>
        <w:rPr>
          <w:rFonts w:ascii="Times New Roman" w:hAnsi="Times New Roman" w:cs="Times New Roman"/>
          <w:i/>
          <w:sz w:val="28"/>
          <w:szCs w:val="28"/>
        </w:rPr>
        <w:t xml:space="preserve"> ремонт систем бесперебойного питания</w:t>
      </w:r>
      <w:proofErr w:type="gramStart"/>
      <w:r>
        <w:rPr>
          <w:rFonts w:ascii="Times New Roman" w:hAnsi="Times New Roman" w:cs="Times New Roman"/>
          <w:i/>
          <w:sz w:val="28"/>
          <w:szCs w:val="28"/>
        </w:rPr>
        <w:t xml:space="preserve"> (</w:t>
      </w:r>
      <w:r>
        <w:rPr>
          <w:noProof/>
        </w:rPr>
        <w:drawing>
          <wp:inline distT="0" distB="0" distL="0" distR="0">
            <wp:extent cx="295275" cy="247650"/>
            <wp:effectExtent l="1905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a:srcRect/>
                    <a:stretch>
                      <a:fillRect/>
                    </a:stretch>
                  </pic:blipFill>
                  <pic:spPr bwMode="auto">
                    <a:xfrm>
                      <a:off x="0" y="0"/>
                      <a:ext cx="2952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определяются по формуле:           </w:t>
      </w:r>
      <w:r>
        <w:rPr>
          <w:noProof/>
        </w:rPr>
        <w:drawing>
          <wp:inline distT="0" distB="0" distL="0" distR="0">
            <wp:extent cx="1514475" cy="476250"/>
            <wp:effectExtent l="1905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a:srcRect/>
                    <a:stretch>
                      <a:fillRect/>
                    </a:stretch>
                  </pic:blipFill>
                  <pic:spPr bwMode="auto">
                    <a:xfrm>
                      <a:off x="0" y="0"/>
                      <a:ext cx="151447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381000" cy="24765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модулей бесперебойного питания i-го вида;</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33375" cy="247650"/>
            <wp:effectExtent l="1905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технического обслуживания и </w:t>
      </w:r>
      <w:proofErr w:type="spellStart"/>
      <w:r>
        <w:rPr>
          <w:rFonts w:ascii="Times New Roman" w:hAnsi="Times New Roman" w:cs="Times New Roman"/>
          <w:i/>
          <w:sz w:val="28"/>
          <w:szCs w:val="28"/>
        </w:rPr>
        <w:t>регламентно-профилактического</w:t>
      </w:r>
      <w:proofErr w:type="spellEnd"/>
      <w:r>
        <w:rPr>
          <w:rFonts w:ascii="Times New Roman" w:hAnsi="Times New Roman" w:cs="Times New Roman"/>
          <w:i/>
          <w:sz w:val="28"/>
          <w:szCs w:val="28"/>
        </w:rPr>
        <w:t xml:space="preserve"> ремонта 1 модуля бесперебойного питания i-го вида в год.</w:t>
      </w:r>
    </w:p>
    <w:p w:rsidR="001E2BB6" w:rsidRPr="00C25862" w:rsidRDefault="001E2BB6" w:rsidP="001E2BB6">
      <w:pPr>
        <w:widowControl w:val="0"/>
        <w:spacing w:line="100" w:lineRule="atLeast"/>
        <w:ind w:firstLine="709"/>
        <w:jc w:val="both"/>
      </w:pPr>
      <w:bookmarkStart w:id="6" w:name="Par216"/>
      <w:bookmarkEnd w:id="6"/>
      <w:r>
        <w:rPr>
          <w:rFonts w:ascii="Times New Roman" w:hAnsi="Times New Roman" w:cs="Times New Roman"/>
          <w:i/>
          <w:sz w:val="28"/>
          <w:szCs w:val="28"/>
        </w:rPr>
        <w:t xml:space="preserve">11. Затраты на техническое обслуживание и </w:t>
      </w:r>
      <w:proofErr w:type="spellStart"/>
      <w:r>
        <w:rPr>
          <w:rFonts w:ascii="Times New Roman" w:hAnsi="Times New Roman" w:cs="Times New Roman"/>
          <w:i/>
          <w:sz w:val="28"/>
          <w:szCs w:val="28"/>
        </w:rPr>
        <w:t>регламентно-профилактический</w:t>
      </w:r>
      <w:proofErr w:type="spellEnd"/>
      <w:r>
        <w:rPr>
          <w:rFonts w:ascii="Times New Roman" w:hAnsi="Times New Roman" w:cs="Times New Roman"/>
          <w:i/>
          <w:sz w:val="28"/>
          <w:szCs w:val="28"/>
        </w:rPr>
        <w:t xml:space="preserve"> ремонт принтеров, многофункциональных устройств и копировальных аппаратов (оргтехники</w:t>
      </w:r>
      <w:proofErr w:type="gramStart"/>
      <w:r>
        <w:rPr>
          <w:rFonts w:ascii="Times New Roman" w:hAnsi="Times New Roman" w:cs="Times New Roman"/>
          <w:i/>
          <w:sz w:val="28"/>
          <w:szCs w:val="28"/>
        </w:rPr>
        <w:t>) (</w:t>
      </w:r>
      <w:r>
        <w:rPr>
          <w:noProof/>
        </w:rPr>
        <w:drawing>
          <wp:inline distT="0" distB="0" distL="0" distR="0">
            <wp:extent cx="304800" cy="26670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a:srcRect/>
                    <a:stretch>
                      <a:fillRect/>
                    </a:stretch>
                  </pic:blipFill>
                  <pic:spPr bwMode="auto">
                    <a:xfrm>
                      <a:off x="0" y="0"/>
                      <a:ext cx="3048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1562100" cy="476250"/>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a:srcRect/>
                    <a:stretch>
                      <a:fillRect/>
                    </a:stretch>
                  </pic:blipFill>
                  <pic:spPr bwMode="auto">
                    <a:xfrm>
                      <a:off x="0" y="0"/>
                      <a:ext cx="1562100"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tabs>
          <w:tab w:val="left" w:pos="993"/>
        </w:tabs>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390525" cy="266700"/>
            <wp:effectExtent l="1905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9"/>
                    <a:srcRect/>
                    <a:stretch>
                      <a:fillRect/>
                    </a:stretch>
                  </pic:blipFill>
                  <pic:spPr bwMode="auto">
                    <a:xfrm>
                      <a:off x="0" y="0"/>
                      <a:ext cx="390525"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w:t>
      </w:r>
      <w:proofErr w:type="spellStart"/>
      <w:r>
        <w:rPr>
          <w:rFonts w:ascii="Times New Roman" w:hAnsi="Times New Roman" w:cs="Times New Roman"/>
          <w:i/>
          <w:sz w:val="28"/>
          <w:szCs w:val="28"/>
        </w:rPr>
        <w:t>i-х</w:t>
      </w:r>
      <w:proofErr w:type="spellEnd"/>
      <w:r>
        <w:rPr>
          <w:rFonts w:ascii="Times New Roman" w:hAnsi="Times New Roman" w:cs="Times New Roman"/>
          <w:i/>
          <w:sz w:val="28"/>
          <w:szCs w:val="28"/>
        </w:rPr>
        <w:t xml:space="preserve"> принтеров, многофункциональных устройств и копировальных аппаратов (оргтехники) в соответствии с нормативами органов государственной власти;</w:t>
      </w:r>
    </w:p>
    <w:p w:rsidR="001E2BB6" w:rsidRDefault="001E2BB6" w:rsidP="001E2BB6">
      <w:pPr>
        <w:widowControl w:val="0"/>
        <w:tabs>
          <w:tab w:val="left" w:pos="0"/>
        </w:tabs>
        <w:spacing w:line="100" w:lineRule="atLeast"/>
        <w:ind w:firstLine="709"/>
        <w:jc w:val="both"/>
        <w:rPr>
          <w:rFonts w:ascii="Times New Roman" w:hAnsi="Times New Roman" w:cs="Times New Roman"/>
          <w:b/>
          <w:i/>
          <w:sz w:val="28"/>
          <w:szCs w:val="28"/>
        </w:rPr>
      </w:pPr>
      <w:r>
        <w:rPr>
          <w:noProof/>
        </w:rPr>
        <w:drawing>
          <wp:inline distT="0" distB="0" distL="0" distR="0">
            <wp:extent cx="361950" cy="26670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0"/>
                    <a:srcRect/>
                    <a:stretch>
                      <a:fillRect/>
                    </a:stretch>
                  </pic:blipFill>
                  <pic:spPr bwMode="auto">
                    <a:xfrm>
                      <a:off x="0" y="0"/>
                      <a:ext cx="3619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технического обслуживания и </w:t>
      </w:r>
      <w:proofErr w:type="spellStart"/>
      <w:r>
        <w:rPr>
          <w:rFonts w:ascii="Times New Roman" w:hAnsi="Times New Roman" w:cs="Times New Roman"/>
          <w:i/>
          <w:sz w:val="28"/>
          <w:szCs w:val="28"/>
        </w:rPr>
        <w:t>регламентно-профилактического</w:t>
      </w:r>
      <w:proofErr w:type="spellEnd"/>
      <w:r>
        <w:rPr>
          <w:rFonts w:ascii="Times New Roman" w:hAnsi="Times New Roman" w:cs="Times New Roman"/>
          <w:i/>
          <w:sz w:val="28"/>
          <w:szCs w:val="28"/>
        </w:rPr>
        <w:t xml:space="preserve"> ремонта </w:t>
      </w:r>
      <w:proofErr w:type="spellStart"/>
      <w:r>
        <w:rPr>
          <w:rFonts w:ascii="Times New Roman" w:hAnsi="Times New Roman" w:cs="Times New Roman"/>
          <w:i/>
          <w:sz w:val="28"/>
          <w:szCs w:val="28"/>
        </w:rPr>
        <w:t>i-х</w:t>
      </w:r>
      <w:proofErr w:type="spellEnd"/>
      <w:r>
        <w:rPr>
          <w:rFonts w:ascii="Times New Roman" w:hAnsi="Times New Roman" w:cs="Times New Roman"/>
          <w:i/>
          <w:sz w:val="28"/>
          <w:szCs w:val="28"/>
        </w:rPr>
        <w:t xml:space="preserve"> принтеров, многофункциональных устройств и копировальных аппаратов (оргтехники) в год.</w:t>
      </w:r>
      <w:bookmarkStart w:id="7" w:name="Par224"/>
      <w:bookmarkEnd w:id="7"/>
    </w:p>
    <w:p w:rsidR="001E2BB6" w:rsidRDefault="001E2BB6" w:rsidP="001E2BB6">
      <w:pPr>
        <w:widowControl w:val="0"/>
        <w:spacing w:line="100" w:lineRule="atLeast"/>
        <w:jc w:val="center"/>
        <w:rPr>
          <w:rFonts w:ascii="Times New Roman" w:hAnsi="Times New Roman" w:cs="Times New Roman"/>
          <w:i/>
          <w:sz w:val="28"/>
          <w:szCs w:val="28"/>
        </w:rPr>
      </w:pPr>
      <w:r>
        <w:rPr>
          <w:rFonts w:ascii="Times New Roman" w:hAnsi="Times New Roman" w:cs="Times New Roman"/>
          <w:b/>
          <w:i/>
          <w:sz w:val="28"/>
          <w:szCs w:val="28"/>
        </w:rPr>
        <w:t xml:space="preserve">Затраты на приобретение прочих работ и услуг, не относящиеся к затратам на услуги связи, </w:t>
      </w:r>
      <w:proofErr w:type="spellStart"/>
      <w:r>
        <w:rPr>
          <w:rFonts w:ascii="Times New Roman" w:hAnsi="Times New Roman" w:cs="Times New Roman"/>
          <w:b/>
          <w:i/>
          <w:sz w:val="28"/>
          <w:szCs w:val="28"/>
        </w:rPr>
        <w:t>арендуи</w:t>
      </w:r>
      <w:proofErr w:type="spellEnd"/>
      <w:r>
        <w:rPr>
          <w:rFonts w:ascii="Times New Roman" w:hAnsi="Times New Roman" w:cs="Times New Roman"/>
          <w:b/>
          <w:i/>
          <w:sz w:val="28"/>
          <w:szCs w:val="28"/>
        </w:rPr>
        <w:t xml:space="preserve"> содержание имущества</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12.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roofErr w:type="gramStart"/>
      <w:r>
        <w:rPr>
          <w:rFonts w:ascii="Times New Roman" w:hAnsi="Times New Roman" w:cs="Times New Roman"/>
          <w:i/>
          <w:sz w:val="28"/>
          <w:szCs w:val="28"/>
        </w:rPr>
        <w:t xml:space="preserve"> (</w:t>
      </w:r>
      <w:r>
        <w:rPr>
          <w:noProof/>
        </w:rPr>
        <w:drawing>
          <wp:inline distT="0" distB="0" distL="0" distR="0">
            <wp:extent cx="285750" cy="247650"/>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1"/>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1181100" cy="24765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2"/>
                    <a:srcRect/>
                    <a:stretch>
                      <a:fillRect/>
                    </a:stretch>
                  </pic:blipFill>
                  <pic:spPr bwMode="auto">
                    <a:xfrm>
                      <a:off x="0" y="0"/>
                      <a:ext cx="11811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304800" cy="24765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3"/>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оплату услуг по сопровождению справочно-правовых систем;</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295275" cy="247650"/>
            <wp:effectExtent l="1905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4"/>
                    <a:srcRect/>
                    <a:stretch>
                      <a:fillRect/>
                    </a:stretch>
                  </pic:blipFill>
                  <pic:spPr bwMode="auto">
                    <a:xfrm>
                      <a:off x="0" y="0"/>
                      <a:ext cx="2952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оплату услуг по сопровождению и приобретению иного программного обеспечения.</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lastRenderedPageBreak/>
        <w:t>13. Затраты на оплату услуг по сопровождению справочно-правовых систем</w:t>
      </w:r>
      <w:proofErr w:type="gramStart"/>
      <w:r>
        <w:rPr>
          <w:rFonts w:ascii="Times New Roman" w:hAnsi="Times New Roman" w:cs="Times New Roman"/>
          <w:i/>
          <w:sz w:val="28"/>
          <w:szCs w:val="28"/>
        </w:rPr>
        <w:t xml:space="preserve"> (</w:t>
      </w:r>
      <w:r>
        <w:rPr>
          <w:noProof/>
        </w:rPr>
        <w:drawing>
          <wp:inline distT="0" distB="0" distL="0" distR="0">
            <wp:extent cx="304800" cy="247650"/>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1057275" cy="476250"/>
            <wp:effectExtent l="1905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a:srcRect/>
                    <a:stretch>
                      <a:fillRect/>
                    </a:stretch>
                  </pic:blipFill>
                  <pic:spPr bwMode="auto">
                    <a:xfrm>
                      <a:off x="0" y="0"/>
                      <a:ext cx="105727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 xml:space="preserve">где </w:t>
      </w:r>
      <w:r>
        <w:rPr>
          <w:noProof/>
        </w:rPr>
        <w:drawing>
          <wp:inline distT="0" distB="0" distL="0" distR="0">
            <wp:extent cx="381000" cy="247650"/>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6"/>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сопровождения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14. Затраты на оплату услуг по сопровождению и приобретению иного программного обеспечения</w:t>
      </w:r>
      <w:proofErr w:type="gramStart"/>
      <w:r>
        <w:rPr>
          <w:rFonts w:ascii="Times New Roman" w:hAnsi="Times New Roman" w:cs="Times New Roman"/>
          <w:i/>
          <w:sz w:val="28"/>
          <w:szCs w:val="28"/>
        </w:rPr>
        <w:t xml:space="preserve"> (</w:t>
      </w:r>
      <w:r>
        <w:rPr>
          <w:noProof/>
        </w:rPr>
        <w:drawing>
          <wp:inline distT="0" distB="0" distL="0" distR="0">
            <wp:extent cx="295275" cy="247650"/>
            <wp:effectExtent l="1905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srcRect/>
                    <a:stretch>
                      <a:fillRect/>
                    </a:stretch>
                  </pic:blipFill>
                  <pic:spPr bwMode="auto">
                    <a:xfrm>
                      <a:off x="0" y="0"/>
                      <a:ext cx="2952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1752600" cy="485775"/>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7"/>
                    <a:srcRect/>
                    <a:stretch>
                      <a:fillRect/>
                    </a:stretch>
                  </pic:blipFill>
                  <pic:spPr bwMode="auto">
                    <a:xfrm>
                      <a:off x="0" y="0"/>
                      <a:ext cx="1752600" cy="4857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381000" cy="266700"/>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8"/>
                    <a:srcRect/>
                    <a:stretch>
                      <a:fillRect/>
                    </a:stretch>
                  </pic:blipFill>
                  <pic:spPr bwMode="auto">
                    <a:xfrm>
                      <a:off x="0" y="0"/>
                      <a:ext cx="3810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61950" cy="266700"/>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9"/>
                    <a:srcRect/>
                    <a:stretch>
                      <a:fillRect/>
                    </a:stretch>
                  </pic:blipFill>
                  <pic:spPr bwMode="auto">
                    <a:xfrm>
                      <a:off x="0" y="0"/>
                      <a:ext cx="3619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15. Затраты на проведение аттестационных, проверочных и контрольных мероприятий</w:t>
      </w:r>
      <w:proofErr w:type="gramStart"/>
      <w:r>
        <w:rPr>
          <w:rFonts w:ascii="Times New Roman" w:hAnsi="Times New Roman" w:cs="Times New Roman"/>
          <w:i/>
          <w:sz w:val="28"/>
          <w:szCs w:val="28"/>
        </w:rPr>
        <w:t xml:space="preserve"> (</w:t>
      </w:r>
      <w:r>
        <w:rPr>
          <w:noProof/>
        </w:rPr>
        <w:drawing>
          <wp:inline distT="0" distB="0" distL="0" distR="0">
            <wp:extent cx="209550" cy="24765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0"/>
                    <a:srcRect/>
                    <a:stretch>
                      <a:fillRect/>
                    </a:stretch>
                  </pic:blipFill>
                  <pic:spPr bwMode="auto">
                    <a:xfrm>
                      <a:off x="0" y="0"/>
                      <a:ext cx="2095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2476500" cy="485775"/>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1"/>
                    <a:srcRect/>
                    <a:stretch>
                      <a:fillRect/>
                    </a:stretch>
                  </pic:blipFill>
                  <pic:spPr bwMode="auto">
                    <a:xfrm>
                      <a:off x="0" y="0"/>
                      <a:ext cx="2476500" cy="4857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304800" cy="247650"/>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2"/>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аттестуемых </w:t>
      </w:r>
      <w:proofErr w:type="spellStart"/>
      <w:r>
        <w:rPr>
          <w:rFonts w:ascii="Times New Roman" w:hAnsi="Times New Roman" w:cs="Times New Roman"/>
          <w:i/>
          <w:sz w:val="28"/>
          <w:szCs w:val="28"/>
        </w:rPr>
        <w:t>i-х</w:t>
      </w:r>
      <w:proofErr w:type="spellEnd"/>
      <w:r>
        <w:rPr>
          <w:rFonts w:ascii="Times New Roman" w:hAnsi="Times New Roman" w:cs="Times New Roman"/>
          <w:i/>
          <w:sz w:val="28"/>
          <w:szCs w:val="28"/>
        </w:rPr>
        <w:t xml:space="preserve"> объектов (помещений);</w:t>
      </w:r>
    </w:p>
    <w:p w:rsidR="001E2BB6" w:rsidRPr="00C25862" w:rsidRDefault="001E2BB6" w:rsidP="001E2BB6">
      <w:pPr>
        <w:widowControl w:val="0"/>
        <w:spacing w:line="100" w:lineRule="atLeast"/>
        <w:ind w:firstLine="709"/>
        <w:jc w:val="both"/>
      </w:pPr>
      <w:r>
        <w:rPr>
          <w:noProof/>
        </w:rPr>
        <w:drawing>
          <wp:inline distT="0" distB="0" distL="0" distR="0">
            <wp:extent cx="285750" cy="247650"/>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3"/>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проведения аттестации 1 i-го объекта (помещения);</w:t>
      </w:r>
    </w:p>
    <w:p w:rsidR="001E2BB6" w:rsidRPr="00C25862" w:rsidRDefault="001E2BB6" w:rsidP="001E2BB6">
      <w:pPr>
        <w:widowControl w:val="0"/>
        <w:spacing w:line="100" w:lineRule="atLeast"/>
        <w:ind w:firstLine="709"/>
        <w:jc w:val="both"/>
      </w:pPr>
      <w:r>
        <w:rPr>
          <w:noProof/>
        </w:rPr>
        <w:drawing>
          <wp:inline distT="0" distB="0" distL="0" distR="0">
            <wp:extent cx="333375" cy="266700"/>
            <wp:effectExtent l="1905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4"/>
                    <a:srcRect/>
                    <a:stretch>
                      <a:fillRect/>
                    </a:stretch>
                  </pic:blipFill>
                  <pic:spPr bwMode="auto">
                    <a:xfrm>
                      <a:off x="0" y="0"/>
                      <a:ext cx="333375"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единиц j-го оборудования (устройств), требующих проверки;</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285750" cy="266700"/>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5"/>
                    <a:srcRect/>
                    <a:stretch>
                      <a:fillRect/>
                    </a:stretch>
                  </pic:blipFill>
                  <pic:spPr bwMode="auto">
                    <a:xfrm>
                      <a:off x="0" y="0"/>
                      <a:ext cx="2857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проведения проверки 1 единицы j-го оборудования </w:t>
      </w:r>
      <w:r>
        <w:rPr>
          <w:rFonts w:ascii="Times New Roman" w:hAnsi="Times New Roman" w:cs="Times New Roman"/>
          <w:i/>
          <w:sz w:val="28"/>
          <w:szCs w:val="28"/>
        </w:rPr>
        <w:lastRenderedPageBreak/>
        <w:t>(устройства).</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16. Затраты на приобретение простых (неисключительных) лицензий на использование программного обеспечения по защите информации</w:t>
      </w:r>
      <w:proofErr w:type="gramStart"/>
      <w:r>
        <w:rPr>
          <w:rFonts w:ascii="Times New Roman" w:hAnsi="Times New Roman" w:cs="Times New Roman"/>
          <w:i/>
          <w:sz w:val="28"/>
          <w:szCs w:val="28"/>
        </w:rPr>
        <w:t xml:space="preserve"> (</w:t>
      </w:r>
      <w:r>
        <w:rPr>
          <w:noProof/>
        </w:rPr>
        <w:drawing>
          <wp:inline distT="0" distB="0" distL="0" distR="0">
            <wp:extent cx="247650" cy="24765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6"/>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определяются по формуле:             </w:t>
      </w:r>
      <w:r>
        <w:rPr>
          <w:noProof/>
        </w:rPr>
        <w:drawing>
          <wp:inline distT="0" distB="0" distL="0" distR="0">
            <wp:extent cx="1390650" cy="476250"/>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7"/>
                    <a:srcRect/>
                    <a:stretch>
                      <a:fillRect/>
                    </a:stretch>
                  </pic:blipFill>
                  <pic:spPr bwMode="auto">
                    <a:xfrm>
                      <a:off x="0" y="0"/>
                      <a:ext cx="1390650"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333375" cy="247650"/>
            <wp:effectExtent l="1905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8"/>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295275" cy="247650"/>
            <wp:effectExtent l="1905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9"/>
                    <a:srcRect/>
                    <a:stretch>
                      <a:fillRect/>
                    </a:stretch>
                  </pic:blipFill>
                  <pic:spPr bwMode="auto">
                    <a:xfrm>
                      <a:off x="0" y="0"/>
                      <a:ext cx="2952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единицы простой (неисключительной) лицензии на использование i-го программного обеспечения по защите информации.</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17. Затраты на оплату работ по монтажу (установке), дооборудованию и наладке оборудования</w:t>
      </w:r>
      <w:proofErr w:type="gramStart"/>
      <w:r>
        <w:rPr>
          <w:rFonts w:ascii="Times New Roman" w:hAnsi="Times New Roman" w:cs="Times New Roman"/>
          <w:i/>
          <w:sz w:val="28"/>
          <w:szCs w:val="28"/>
        </w:rPr>
        <w:t xml:space="preserve"> (</w:t>
      </w:r>
      <w:r>
        <w:rPr>
          <w:noProof/>
        </w:rPr>
        <w:drawing>
          <wp:inline distT="0" distB="0" distL="0" distR="0">
            <wp:extent cx="209550" cy="247650"/>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0"/>
                    <a:srcRect/>
                    <a:stretch>
                      <a:fillRect/>
                    </a:stretch>
                  </pic:blipFill>
                  <pic:spPr bwMode="auto">
                    <a:xfrm>
                      <a:off x="0" y="0"/>
                      <a:ext cx="2095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1257300" cy="476250"/>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1"/>
                    <a:srcRect/>
                    <a:stretch>
                      <a:fillRect/>
                    </a:stretch>
                  </pic:blipFill>
                  <pic:spPr bwMode="auto">
                    <a:xfrm>
                      <a:off x="0" y="0"/>
                      <a:ext cx="1257300"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295275" cy="247650"/>
            <wp:effectExtent l="1905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2"/>
                    <a:srcRect/>
                    <a:stretch>
                      <a:fillRect/>
                    </a:stretch>
                  </pic:blipFill>
                  <pic:spPr bwMode="auto">
                    <a:xfrm>
                      <a:off x="0" y="0"/>
                      <a:ext cx="2952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i-го оборудования, подлежащего монтажу (установке), дооборудованию и наладке;</w:t>
      </w:r>
    </w:p>
    <w:p w:rsidR="001E2BB6" w:rsidRDefault="001E2BB6" w:rsidP="001E2BB6">
      <w:pPr>
        <w:widowControl w:val="0"/>
        <w:spacing w:line="100" w:lineRule="atLeast"/>
        <w:ind w:firstLine="709"/>
        <w:jc w:val="both"/>
        <w:rPr>
          <w:rFonts w:ascii="Times New Roman" w:hAnsi="Times New Roman" w:cs="Times New Roman"/>
          <w:b/>
          <w:i/>
          <w:sz w:val="28"/>
          <w:szCs w:val="28"/>
        </w:rPr>
      </w:pPr>
      <w:r>
        <w:rPr>
          <w:noProof/>
        </w:rPr>
        <w:drawing>
          <wp:inline distT="0" distB="0" distL="0" distR="0">
            <wp:extent cx="247650" cy="247650"/>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3"/>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монтажа (установки), дооборудования и наладки 1 единицы i-го оборудования.</w:t>
      </w:r>
    </w:p>
    <w:p w:rsidR="001E2BB6" w:rsidRDefault="001E2BB6" w:rsidP="001E2BB6">
      <w:pPr>
        <w:widowControl w:val="0"/>
        <w:spacing w:line="100" w:lineRule="atLeast"/>
        <w:ind w:firstLine="709"/>
        <w:jc w:val="center"/>
        <w:rPr>
          <w:rFonts w:ascii="Times New Roman" w:hAnsi="Times New Roman" w:cs="Times New Roman"/>
          <w:i/>
          <w:sz w:val="28"/>
          <w:szCs w:val="28"/>
        </w:rPr>
      </w:pPr>
      <w:bookmarkStart w:id="8" w:name="Par279"/>
      <w:bookmarkEnd w:id="8"/>
      <w:r>
        <w:rPr>
          <w:rFonts w:ascii="Times New Roman" w:hAnsi="Times New Roman" w:cs="Times New Roman"/>
          <w:b/>
          <w:i/>
          <w:sz w:val="28"/>
          <w:szCs w:val="28"/>
        </w:rPr>
        <w:t>Затраты на приобретение основных средств</w:t>
      </w:r>
    </w:p>
    <w:p w:rsidR="001E2BB6" w:rsidRPr="00C25862" w:rsidRDefault="001E2BB6" w:rsidP="001E2BB6">
      <w:pPr>
        <w:widowControl w:val="0"/>
        <w:spacing w:line="100" w:lineRule="atLeast"/>
        <w:jc w:val="both"/>
      </w:pPr>
      <w:r>
        <w:rPr>
          <w:rFonts w:ascii="Times New Roman" w:hAnsi="Times New Roman" w:cs="Times New Roman"/>
          <w:i/>
          <w:sz w:val="28"/>
          <w:szCs w:val="28"/>
        </w:rPr>
        <w:t xml:space="preserve">         18. Затраты на приобретение рабочих станций</w:t>
      </w:r>
      <w:proofErr w:type="gramStart"/>
      <w:r>
        <w:rPr>
          <w:rFonts w:ascii="Times New Roman" w:hAnsi="Times New Roman" w:cs="Times New Roman"/>
          <w:i/>
          <w:sz w:val="28"/>
          <w:szCs w:val="28"/>
        </w:rPr>
        <w:t xml:space="preserve"> (</w:t>
      </w:r>
      <w:r>
        <w:rPr>
          <w:noProof/>
        </w:rPr>
        <w:drawing>
          <wp:inline distT="0" distB="0" distL="0" distR="0">
            <wp:extent cx="285750" cy="266700"/>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4"/>
                    <a:srcRect/>
                    <a:stretch>
                      <a:fillRect/>
                    </a:stretch>
                  </pic:blipFill>
                  <pic:spPr bwMode="auto">
                    <a:xfrm>
                      <a:off x="0" y="0"/>
                      <a:ext cx="2857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2905125" cy="476250"/>
            <wp:effectExtent l="1905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5"/>
                    <a:srcRect/>
                    <a:stretch>
                      <a:fillRect/>
                    </a:stretch>
                  </pic:blipFill>
                  <pic:spPr bwMode="auto">
                    <a:xfrm>
                      <a:off x="0" y="0"/>
                      <a:ext cx="290512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где:</w:t>
      </w:r>
    </w:p>
    <w:p w:rsidR="001E2BB6" w:rsidRPr="00C25862" w:rsidRDefault="001E2BB6" w:rsidP="001E2BB6">
      <w:pPr>
        <w:widowControl w:val="0"/>
        <w:spacing w:line="100" w:lineRule="atLeast"/>
        <w:ind w:firstLine="709"/>
        <w:jc w:val="both"/>
      </w:pPr>
      <w:r>
        <w:rPr>
          <w:noProof/>
        </w:rPr>
        <w:drawing>
          <wp:inline distT="0" distB="0" distL="0" distR="0">
            <wp:extent cx="666750" cy="266700"/>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6"/>
                    <a:srcRect/>
                    <a:stretch>
                      <a:fillRect/>
                    </a:stretch>
                  </pic:blipFill>
                  <pic:spPr bwMode="auto">
                    <a:xfrm>
                      <a:off x="0" y="0"/>
                      <a:ext cx="6667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предельное количество рабочих станций по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должности;</w:t>
      </w:r>
    </w:p>
    <w:p w:rsidR="001E2BB6" w:rsidRPr="00C25862" w:rsidRDefault="001E2BB6" w:rsidP="001E2BB6">
      <w:pPr>
        <w:widowControl w:val="0"/>
        <w:spacing w:line="100" w:lineRule="atLeast"/>
        <w:ind w:firstLine="709"/>
        <w:jc w:val="both"/>
      </w:pPr>
      <w:r>
        <w:rPr>
          <w:noProof/>
        </w:rPr>
        <w:drawing>
          <wp:inline distT="0" distB="0" distL="0" distR="0">
            <wp:extent cx="581025" cy="266700"/>
            <wp:effectExtent l="1905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7"/>
                    <a:srcRect/>
                    <a:stretch>
                      <a:fillRect/>
                    </a:stretch>
                  </pic:blipFill>
                  <pic:spPr bwMode="auto">
                    <a:xfrm>
                      <a:off x="0" y="0"/>
                      <a:ext cx="581025"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фактическое количество рабочих станций по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должности;</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04800" cy="266700"/>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8"/>
                    <a:srcRect/>
                    <a:stretch>
                      <a:fillRect/>
                    </a:stretch>
                  </pic:blipFill>
                  <pic:spPr bwMode="auto">
                    <a:xfrm>
                      <a:off x="0" y="0"/>
                      <a:ext cx="3048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приобретения 1 рабочей станции по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должности в соответствии с нормативами органов местного самоуправления.</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Предельное количество рабочих станций по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должности</w:t>
      </w:r>
      <w:proofErr w:type="gramStart"/>
      <w:r>
        <w:rPr>
          <w:rFonts w:ascii="Times New Roman" w:hAnsi="Times New Roman" w:cs="Times New Roman"/>
          <w:i/>
          <w:sz w:val="28"/>
          <w:szCs w:val="28"/>
        </w:rPr>
        <w:t xml:space="preserve"> (</w:t>
      </w:r>
      <w:r>
        <w:rPr>
          <w:noProof/>
        </w:rPr>
        <w:drawing>
          <wp:inline distT="0" distB="0" distL="0" distR="0">
            <wp:extent cx="666750" cy="266700"/>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6"/>
                    <a:srcRect/>
                    <a:stretch>
                      <a:fillRect/>
                    </a:stretch>
                  </pic:blipFill>
                  <pic:spPr bwMode="auto">
                    <a:xfrm>
                      <a:off x="0" y="0"/>
                      <a:ext cx="6667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lastRenderedPageBreak/>
        <w:t>определяется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1524000" cy="266700"/>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9"/>
                    <a:srcRect/>
                    <a:stretch>
                      <a:fillRect/>
                    </a:stretch>
                  </pic:blipFill>
                  <pic:spPr bwMode="auto">
                    <a:xfrm>
                      <a:off x="0" y="0"/>
                      <a:ext cx="15240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 xml:space="preserve">где </w:t>
      </w:r>
      <w:r>
        <w:rPr>
          <w:noProof/>
        </w:rPr>
        <w:drawing>
          <wp:inline distT="0" distB="0" distL="0" distR="0">
            <wp:extent cx="285750" cy="247650"/>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4"/>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расчетная численность основных работников, определяемая в соответствии с </w:t>
      </w:r>
      <w:r w:rsidRPr="00C25862">
        <w:rPr>
          <w:rFonts w:ascii="Times New Roman" w:hAnsi="Times New Roman" w:cs="Times New Roman"/>
          <w:i/>
          <w:sz w:val="28"/>
          <w:szCs w:val="28"/>
          <w:lang/>
        </w:rPr>
        <w:t>пунктами 17</w:t>
      </w:r>
      <w:r>
        <w:rPr>
          <w:rFonts w:ascii="Times New Roman" w:hAnsi="Times New Roman" w:cs="Times New Roman"/>
          <w:i/>
          <w:sz w:val="28"/>
          <w:szCs w:val="28"/>
        </w:rPr>
        <w:t xml:space="preserve"> - </w:t>
      </w:r>
      <w:r w:rsidRPr="00C25862">
        <w:rPr>
          <w:rFonts w:ascii="Times New Roman" w:hAnsi="Times New Roman" w:cs="Times New Roman"/>
          <w:i/>
          <w:sz w:val="28"/>
          <w:szCs w:val="28"/>
          <w:lang/>
        </w:rPr>
        <w:t>22</w:t>
      </w:r>
      <w:r>
        <w:rPr>
          <w:rFonts w:ascii="Times New Roman" w:hAnsi="Times New Roman" w:cs="Times New Roman"/>
          <w:i/>
          <w:sz w:val="28"/>
          <w:szCs w:val="28"/>
        </w:rPr>
        <w:t xml:space="preserve"> общих требований к определению нормативных затрат, но не более утвержденной штатной численности.</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19. Затраты на приобретение принтеров, многофункциональных устройств и копировальных аппаратов (оргтехники</w:t>
      </w:r>
      <w:proofErr w:type="gramStart"/>
      <w:r>
        <w:rPr>
          <w:rFonts w:ascii="Times New Roman" w:hAnsi="Times New Roman" w:cs="Times New Roman"/>
          <w:i/>
          <w:sz w:val="28"/>
          <w:szCs w:val="28"/>
        </w:rPr>
        <w:t>) (</w:t>
      </w:r>
      <w:r>
        <w:rPr>
          <w:noProof/>
        </w:rPr>
        <w:drawing>
          <wp:inline distT="0" distB="0" distL="0" distR="0">
            <wp:extent cx="247650" cy="247650"/>
            <wp:effectExtent l="1905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0"/>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2771775" cy="476250"/>
            <wp:effectExtent l="1905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1"/>
                    <a:srcRect/>
                    <a:stretch>
                      <a:fillRect/>
                    </a:stretch>
                  </pic:blipFill>
                  <pic:spPr bwMode="auto">
                    <a:xfrm>
                      <a:off x="0" y="0"/>
                      <a:ext cx="277177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где:</w:t>
      </w:r>
    </w:p>
    <w:p w:rsidR="001E2BB6" w:rsidRPr="00C25862" w:rsidRDefault="001E2BB6" w:rsidP="001E2BB6">
      <w:pPr>
        <w:widowControl w:val="0"/>
        <w:spacing w:line="100" w:lineRule="atLeast"/>
        <w:ind w:firstLine="709"/>
        <w:jc w:val="both"/>
      </w:pPr>
      <w:r>
        <w:rPr>
          <w:noProof/>
        </w:rPr>
        <w:drawing>
          <wp:inline distT="0" distB="0" distL="0" distR="0">
            <wp:extent cx="600075" cy="266700"/>
            <wp:effectExtent l="1905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2"/>
                    <a:srcRect/>
                    <a:stretch>
                      <a:fillRect/>
                    </a:stretch>
                  </pic:blipFill>
                  <pic:spPr bwMode="auto">
                    <a:xfrm>
                      <a:off x="0" y="0"/>
                      <a:ext cx="600075"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i-го типа принтера, многофункционального устройства и копировального аппарата (оргтехники) в соответствии с нормативами органов государственной власти;</w:t>
      </w:r>
    </w:p>
    <w:p w:rsidR="001E2BB6" w:rsidRPr="00C25862" w:rsidRDefault="001E2BB6" w:rsidP="001E2BB6">
      <w:pPr>
        <w:widowControl w:val="0"/>
        <w:spacing w:line="100" w:lineRule="atLeast"/>
        <w:ind w:firstLine="709"/>
        <w:jc w:val="both"/>
      </w:pPr>
      <w:r>
        <w:rPr>
          <w:noProof/>
        </w:rPr>
        <w:drawing>
          <wp:inline distT="0" distB="0" distL="0" distR="0">
            <wp:extent cx="552450" cy="266700"/>
            <wp:effectExtent l="1905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3"/>
                    <a:srcRect/>
                    <a:stretch>
                      <a:fillRect/>
                    </a:stretch>
                  </pic:blipFill>
                  <pic:spPr bwMode="auto">
                    <a:xfrm>
                      <a:off x="0" y="0"/>
                      <a:ext cx="5524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фактическое количество i-го типа принтера, многофункционального устройства и копировального аппарата (оргтехники);</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295275" cy="247650"/>
            <wp:effectExtent l="1905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4"/>
                    <a:srcRect/>
                    <a:stretch>
                      <a:fillRect/>
                    </a:stretch>
                  </pic:blipFill>
                  <pic:spPr bwMode="auto">
                    <a:xfrm>
                      <a:off x="0" y="0"/>
                      <a:ext cx="2952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1 i-го типа принтера, многофункционального устройства и копировального аппарата (оргтехники) в соответствии с нормативами органов государственной власти.</w:t>
      </w:r>
    </w:p>
    <w:p w:rsidR="001E2BB6" w:rsidRPr="00C25862" w:rsidRDefault="001E2BB6" w:rsidP="001E2BB6">
      <w:pPr>
        <w:widowControl w:val="0"/>
        <w:spacing w:line="100" w:lineRule="atLeast"/>
        <w:jc w:val="both"/>
      </w:pPr>
      <w:bookmarkStart w:id="9" w:name="Par309"/>
      <w:bookmarkStart w:id="10" w:name="Par302"/>
      <w:bookmarkEnd w:id="9"/>
      <w:bookmarkEnd w:id="10"/>
      <w:r>
        <w:rPr>
          <w:rFonts w:ascii="Times New Roman" w:hAnsi="Times New Roman" w:cs="Times New Roman"/>
          <w:i/>
          <w:sz w:val="28"/>
          <w:szCs w:val="28"/>
        </w:rPr>
        <w:t xml:space="preserve">         20. Затраты на приобретение оборудования по обеспечению безопасности информации</w:t>
      </w:r>
      <w:proofErr w:type="gramStart"/>
      <w:r>
        <w:rPr>
          <w:rFonts w:ascii="Times New Roman" w:hAnsi="Times New Roman" w:cs="Times New Roman"/>
          <w:i/>
          <w:sz w:val="28"/>
          <w:szCs w:val="28"/>
        </w:rPr>
        <w:t xml:space="preserve"> (</w:t>
      </w:r>
      <w:r>
        <w:rPr>
          <w:noProof/>
        </w:rPr>
        <w:drawing>
          <wp:inline distT="0" distB="0" distL="0" distR="0">
            <wp:extent cx="361950" cy="247650"/>
            <wp:effectExtent l="1905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5"/>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1685925" cy="476250"/>
            <wp:effectExtent l="1905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6"/>
                    <a:srcRect/>
                    <a:stretch>
                      <a:fillRect/>
                    </a:stretch>
                  </pic:blipFill>
                  <pic:spPr bwMode="auto">
                    <a:xfrm>
                      <a:off x="0" y="0"/>
                      <a:ext cx="168592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где:</w:t>
      </w:r>
    </w:p>
    <w:p w:rsidR="001E2BB6" w:rsidRPr="00C25862" w:rsidRDefault="001E2BB6" w:rsidP="001E2BB6">
      <w:pPr>
        <w:widowControl w:val="0"/>
        <w:spacing w:line="100" w:lineRule="atLeast"/>
        <w:ind w:firstLine="709"/>
        <w:jc w:val="both"/>
      </w:pPr>
      <w:r>
        <w:rPr>
          <w:noProof/>
        </w:rPr>
        <w:drawing>
          <wp:inline distT="0" distB="0" distL="0" distR="0">
            <wp:extent cx="438150" cy="247650"/>
            <wp:effectExtent l="1905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7"/>
                    <a:srcRect/>
                    <a:stretch>
                      <a:fillRect/>
                    </a:stretch>
                  </pic:blipFill>
                  <pic:spPr bwMode="auto">
                    <a:xfrm>
                      <a:off x="0" y="0"/>
                      <a:ext cx="4381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к приобретению количество i-го оборудования по обеспечению безопасности информации;</w:t>
      </w:r>
    </w:p>
    <w:p w:rsidR="001E2BB6" w:rsidRDefault="001E2BB6" w:rsidP="001E2BB6">
      <w:pPr>
        <w:widowControl w:val="0"/>
        <w:spacing w:line="100" w:lineRule="atLeast"/>
        <w:ind w:firstLine="709"/>
        <w:jc w:val="both"/>
        <w:rPr>
          <w:rFonts w:ascii="Times New Roman" w:hAnsi="Times New Roman" w:cs="Times New Roman"/>
          <w:b/>
          <w:i/>
          <w:sz w:val="28"/>
          <w:szCs w:val="28"/>
        </w:rPr>
      </w:pPr>
      <w:r>
        <w:rPr>
          <w:noProof/>
        </w:rPr>
        <w:drawing>
          <wp:inline distT="0" distB="0" distL="0" distR="0">
            <wp:extent cx="390525" cy="247650"/>
            <wp:effectExtent l="1905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8"/>
                    <a:srcRect/>
                    <a:stretch>
                      <a:fillRect/>
                    </a:stretch>
                  </pic:blipFill>
                  <pic:spPr bwMode="auto">
                    <a:xfrm>
                      <a:off x="0" y="0"/>
                      <a:ext cx="39052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приобретаемого i-го оборудования по обеспечению безопасности информации.</w:t>
      </w:r>
      <w:bookmarkStart w:id="11" w:name="Par323"/>
      <w:bookmarkEnd w:id="11"/>
    </w:p>
    <w:p w:rsidR="001E2BB6" w:rsidRDefault="001E2BB6" w:rsidP="001E2BB6">
      <w:pPr>
        <w:widowControl w:val="0"/>
        <w:spacing w:line="100" w:lineRule="atLeast"/>
        <w:ind w:firstLine="709"/>
        <w:jc w:val="center"/>
        <w:rPr>
          <w:rFonts w:ascii="Times New Roman" w:hAnsi="Times New Roman" w:cs="Times New Roman"/>
          <w:i/>
          <w:sz w:val="28"/>
          <w:szCs w:val="28"/>
        </w:rPr>
      </w:pPr>
      <w:r>
        <w:rPr>
          <w:rFonts w:ascii="Times New Roman" w:hAnsi="Times New Roman" w:cs="Times New Roman"/>
          <w:b/>
          <w:i/>
          <w:sz w:val="28"/>
          <w:szCs w:val="28"/>
        </w:rPr>
        <w:t>Затраты на приобретение материальных запасов</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21. Затраты на приобретение мониторов</w:t>
      </w:r>
      <w:proofErr w:type="gramStart"/>
      <w:r>
        <w:rPr>
          <w:rFonts w:ascii="Times New Roman" w:hAnsi="Times New Roman" w:cs="Times New Roman"/>
          <w:i/>
          <w:sz w:val="28"/>
          <w:szCs w:val="28"/>
        </w:rPr>
        <w:t xml:space="preserve"> (</w:t>
      </w:r>
      <w:r>
        <w:rPr>
          <w:noProof/>
        </w:rPr>
        <w:drawing>
          <wp:inline distT="0" distB="0" distL="0" distR="0">
            <wp:extent cx="304800" cy="247650"/>
            <wp:effectExtent l="1905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9"/>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определяются по </w:t>
      </w:r>
      <w:r>
        <w:rPr>
          <w:rFonts w:ascii="Times New Roman" w:hAnsi="Times New Roman" w:cs="Times New Roman"/>
          <w:i/>
          <w:sz w:val="28"/>
          <w:szCs w:val="28"/>
        </w:rPr>
        <w:lastRenderedPageBreak/>
        <w:t xml:space="preserve">формуле:                                </w:t>
      </w:r>
      <w:r>
        <w:rPr>
          <w:noProof/>
        </w:rPr>
        <w:drawing>
          <wp:inline distT="0" distB="0" distL="0" distR="0">
            <wp:extent cx="1562100" cy="476250"/>
            <wp:effectExtent l="1905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0"/>
                    <a:srcRect/>
                    <a:stretch>
                      <a:fillRect/>
                    </a:stretch>
                  </pic:blipFill>
                  <pic:spPr bwMode="auto">
                    <a:xfrm>
                      <a:off x="0" y="0"/>
                      <a:ext cx="1562100"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390525" cy="247650"/>
            <wp:effectExtent l="1905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1"/>
                    <a:srcRect/>
                    <a:stretch>
                      <a:fillRect/>
                    </a:stretch>
                  </pic:blipFill>
                  <pic:spPr bwMode="auto">
                    <a:xfrm>
                      <a:off x="0" y="0"/>
                      <a:ext cx="39052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к приобретению количество мониторов для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должности;</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61950" cy="247650"/>
            <wp:effectExtent l="1905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2"/>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одного монитора для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должности.</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22. Затраты на приобретение системных блоков</w:t>
      </w:r>
      <w:proofErr w:type="gramStart"/>
      <w:r>
        <w:rPr>
          <w:rFonts w:ascii="Times New Roman" w:hAnsi="Times New Roman" w:cs="Times New Roman"/>
          <w:i/>
          <w:sz w:val="28"/>
          <w:szCs w:val="28"/>
        </w:rPr>
        <w:t xml:space="preserve"> (</w:t>
      </w:r>
      <w:r>
        <w:rPr>
          <w:noProof/>
        </w:rPr>
        <w:drawing>
          <wp:inline distT="0" distB="0" distL="0" distR="0">
            <wp:extent cx="247650" cy="247650"/>
            <wp:effectExtent l="1905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3"/>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определяются по формуле:                            </w:t>
      </w:r>
      <w:r>
        <w:rPr>
          <w:noProof/>
        </w:rPr>
        <w:drawing>
          <wp:inline distT="0" distB="0" distL="0" distR="0">
            <wp:extent cx="1381125" cy="476250"/>
            <wp:effectExtent l="1905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4"/>
                    <a:srcRect/>
                    <a:stretch>
                      <a:fillRect/>
                    </a:stretch>
                  </pic:blipFill>
                  <pic:spPr bwMode="auto">
                    <a:xfrm>
                      <a:off x="0" y="0"/>
                      <a:ext cx="138112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304800" cy="247650"/>
            <wp:effectExtent l="1905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5"/>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к приобретению количество </w:t>
      </w:r>
      <w:proofErr w:type="spellStart"/>
      <w:r>
        <w:rPr>
          <w:rFonts w:ascii="Times New Roman" w:hAnsi="Times New Roman" w:cs="Times New Roman"/>
          <w:i/>
          <w:sz w:val="28"/>
          <w:szCs w:val="28"/>
        </w:rPr>
        <w:t>i-х</w:t>
      </w:r>
      <w:proofErr w:type="spellEnd"/>
      <w:r>
        <w:rPr>
          <w:rFonts w:ascii="Times New Roman" w:hAnsi="Times New Roman" w:cs="Times New Roman"/>
          <w:i/>
          <w:sz w:val="28"/>
          <w:szCs w:val="28"/>
        </w:rPr>
        <w:t xml:space="preserve"> системных блоков;</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285750" cy="247650"/>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6"/>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одного i-го системного блока.</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23. Затраты на приобретение других запасных частей для вычислительной техники</w:t>
      </w:r>
      <w:proofErr w:type="gramStart"/>
      <w:r>
        <w:rPr>
          <w:rFonts w:ascii="Times New Roman" w:hAnsi="Times New Roman" w:cs="Times New Roman"/>
          <w:i/>
          <w:sz w:val="28"/>
          <w:szCs w:val="28"/>
        </w:rPr>
        <w:t xml:space="preserve"> (</w:t>
      </w:r>
      <w:r>
        <w:rPr>
          <w:noProof/>
        </w:rPr>
        <w:drawing>
          <wp:inline distT="0" distB="0" distL="0" distR="0">
            <wp:extent cx="285750" cy="247650"/>
            <wp:effectExtent l="1905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7"/>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1514475" cy="476250"/>
            <wp:effectExtent l="1905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8"/>
                    <a:srcRect/>
                    <a:stretch>
                      <a:fillRect/>
                    </a:stretch>
                  </pic:blipFill>
                  <pic:spPr bwMode="auto">
                    <a:xfrm>
                      <a:off x="0" y="0"/>
                      <a:ext cx="151447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proofErr w:type="gramStart"/>
      <w:r>
        <w:rPr>
          <w:rFonts w:ascii="Times New Roman" w:hAnsi="Times New Roman" w:cs="Times New Roman"/>
          <w:i/>
          <w:sz w:val="28"/>
          <w:szCs w:val="28"/>
        </w:rPr>
        <w:t xml:space="preserve">где:  </w:t>
      </w:r>
      <w:r>
        <w:rPr>
          <w:noProof/>
        </w:rPr>
        <w:drawing>
          <wp:inline distT="0" distB="0" distL="0" distR="0">
            <wp:extent cx="361950" cy="247650"/>
            <wp:effectExtent l="1905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9"/>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к приобретению количество </w:t>
      </w:r>
      <w:proofErr w:type="spellStart"/>
      <w:r>
        <w:rPr>
          <w:rFonts w:ascii="Times New Roman" w:hAnsi="Times New Roman" w:cs="Times New Roman"/>
          <w:i/>
          <w:sz w:val="28"/>
          <w:szCs w:val="28"/>
        </w:rPr>
        <w:t>i-х</w:t>
      </w:r>
      <w:proofErr w:type="spellEnd"/>
      <w:r>
        <w:rPr>
          <w:rFonts w:ascii="Times New Roman" w:hAnsi="Times New Roman" w:cs="Times New Roman"/>
          <w:i/>
          <w:sz w:val="28"/>
          <w:szCs w:val="28"/>
        </w:rPr>
        <w:t xml:space="preserve"> запасных частей для вычислительной техники, которое определяется по средним фактическим данным за 3 предыдущих финансовых года;</w:t>
      </w:r>
      <w:proofErr w:type="gramEnd"/>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04800" cy="247650"/>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0"/>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1 единицы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запасной части для вычислительной техники.</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24. Затраты на приобретение магнитных и оптических носителей информации</w:t>
      </w:r>
      <w:proofErr w:type="gramStart"/>
      <w:r>
        <w:rPr>
          <w:rFonts w:ascii="Times New Roman" w:hAnsi="Times New Roman" w:cs="Times New Roman"/>
          <w:i/>
          <w:sz w:val="28"/>
          <w:szCs w:val="28"/>
        </w:rPr>
        <w:t xml:space="preserve"> (</w:t>
      </w:r>
      <w:r>
        <w:rPr>
          <w:noProof/>
        </w:rPr>
        <w:drawing>
          <wp:inline distT="0" distB="0" distL="0" distR="0">
            <wp:extent cx="247650" cy="247650"/>
            <wp:effectExtent l="1905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1"/>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1428750" cy="476250"/>
            <wp:effectExtent l="1905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2"/>
                    <a:srcRect/>
                    <a:stretch>
                      <a:fillRect/>
                    </a:stretch>
                  </pic:blipFill>
                  <pic:spPr bwMode="auto">
                    <a:xfrm>
                      <a:off x="0" y="0"/>
                      <a:ext cx="1428750"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361950" cy="247650"/>
            <wp:effectExtent l="1905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3"/>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к приобретению количество i-го носителя информации в соответствии с нормативами органов местного самоуправления</w:t>
      </w:r>
      <w:r w:rsidRPr="00A54A6C">
        <w:rPr>
          <w:rFonts w:ascii="Times New Roman" w:hAnsi="Times New Roman" w:cs="Times New Roman"/>
          <w:i/>
          <w:sz w:val="28"/>
          <w:szCs w:val="28"/>
        </w:rPr>
        <w:t xml:space="preserve"> </w:t>
      </w:r>
      <w:r>
        <w:rPr>
          <w:rFonts w:ascii="Times New Roman" w:hAnsi="Times New Roman" w:cs="Times New Roman"/>
          <w:i/>
          <w:sz w:val="28"/>
          <w:szCs w:val="28"/>
        </w:rPr>
        <w:t>Варламовского</w:t>
      </w:r>
      <w:r w:rsidRPr="009C07C3">
        <w:rPr>
          <w:rFonts w:ascii="Times New Roman" w:hAnsi="Times New Roman" w:cs="Times New Roman"/>
          <w:i/>
          <w:sz w:val="28"/>
          <w:szCs w:val="28"/>
        </w:rPr>
        <w:t xml:space="preserve"> сельсовета Болотнинского района Новосибирской области</w:t>
      </w:r>
      <w:r>
        <w:rPr>
          <w:rFonts w:ascii="Times New Roman" w:hAnsi="Times New Roman" w:cs="Times New Roman"/>
          <w:i/>
          <w:sz w:val="28"/>
          <w:szCs w:val="28"/>
        </w:rPr>
        <w:t xml:space="preserve"> (далее – сельское поселение);</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295275" cy="247650"/>
            <wp:effectExtent l="1905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4"/>
                    <a:srcRect/>
                    <a:stretch>
                      <a:fillRect/>
                    </a:stretch>
                  </pic:blipFill>
                  <pic:spPr bwMode="auto">
                    <a:xfrm>
                      <a:off x="0" y="0"/>
                      <a:ext cx="2952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1 единицы i-го носителя информации в соответствии с нормативами органов местного самоуправления сельского поселения.</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 xml:space="preserve">25. Затраты на приобретение деталей для содержания принтеров, </w:t>
      </w:r>
      <w:r>
        <w:rPr>
          <w:rFonts w:ascii="Times New Roman" w:hAnsi="Times New Roman" w:cs="Times New Roman"/>
          <w:i/>
          <w:sz w:val="28"/>
          <w:szCs w:val="28"/>
        </w:rPr>
        <w:lastRenderedPageBreak/>
        <w:t>многофункциональных устройств и копировальных аппаратов (оргтехники</w:t>
      </w:r>
      <w:proofErr w:type="gramStart"/>
      <w:r>
        <w:rPr>
          <w:rFonts w:ascii="Times New Roman" w:hAnsi="Times New Roman" w:cs="Times New Roman"/>
          <w:i/>
          <w:sz w:val="28"/>
          <w:szCs w:val="28"/>
        </w:rPr>
        <w:t>) (</w:t>
      </w:r>
      <w:r>
        <w:rPr>
          <w:noProof/>
        </w:rPr>
        <w:drawing>
          <wp:inline distT="0" distB="0" distL="0" distR="0">
            <wp:extent cx="285750" cy="247650"/>
            <wp:effectExtent l="1905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5"/>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определяются по формуле:                  </w:t>
      </w:r>
      <w:r>
        <w:rPr>
          <w:noProof/>
        </w:rPr>
        <w:drawing>
          <wp:inline distT="0" distB="0" distL="0" distR="0">
            <wp:extent cx="1057275" cy="266700"/>
            <wp:effectExtent l="1905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6"/>
                    <a:srcRect/>
                    <a:stretch>
                      <a:fillRect/>
                    </a:stretch>
                  </pic:blipFill>
                  <pic:spPr bwMode="auto">
                    <a:xfrm>
                      <a:off x="0" y="0"/>
                      <a:ext cx="1057275"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247650" cy="266700"/>
            <wp:effectExtent l="1905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7"/>
                    <a:srcRect/>
                    <a:stretch>
                      <a:fillRect/>
                    </a:stretch>
                  </pic:blipFill>
                  <pic:spPr bwMode="auto">
                    <a:xfrm>
                      <a:off x="0" y="0"/>
                      <a:ext cx="2476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247650" cy="247650"/>
            <wp:effectExtent l="1905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8"/>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приобретение запасных частей для принтеров, многофункциональных устройств и копировальных аппаратов (оргтехники).</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26. Затраты на приобретение расходных материалов для принтеров, многофункциональных устройств и копировальных аппаратов (оргтехники</w:t>
      </w:r>
      <w:proofErr w:type="gramStart"/>
      <w:r>
        <w:rPr>
          <w:rFonts w:ascii="Times New Roman" w:hAnsi="Times New Roman" w:cs="Times New Roman"/>
          <w:i/>
          <w:sz w:val="28"/>
          <w:szCs w:val="28"/>
        </w:rPr>
        <w:t>) (</w:t>
      </w:r>
      <w:r>
        <w:rPr>
          <w:noProof/>
        </w:rPr>
        <w:drawing>
          <wp:inline distT="0" distB="0" distL="0" distR="0">
            <wp:extent cx="247650" cy="266700"/>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7"/>
                    <a:srcRect/>
                    <a:stretch>
                      <a:fillRect/>
                    </a:stretch>
                  </pic:blipFill>
                  <pic:spPr bwMode="auto">
                    <a:xfrm>
                      <a:off x="0" y="0"/>
                      <a:ext cx="2476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определяются по формуле:           </w:t>
      </w:r>
      <w:r>
        <w:rPr>
          <w:noProof/>
        </w:rPr>
        <w:drawing>
          <wp:inline distT="0" distB="0" distL="0" distR="0">
            <wp:extent cx="1971675" cy="476250"/>
            <wp:effectExtent l="1905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9"/>
                    <a:srcRect/>
                    <a:stretch>
                      <a:fillRect/>
                    </a:stretch>
                  </pic:blipFill>
                  <pic:spPr bwMode="auto">
                    <a:xfrm>
                      <a:off x="0" y="0"/>
                      <a:ext cx="197167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333375" cy="266700"/>
            <wp:effectExtent l="19050" t="0" r="9525"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0"/>
                    <a:srcRect/>
                    <a:stretch>
                      <a:fillRect/>
                    </a:stretch>
                  </pic:blipFill>
                  <pic:spPr bwMode="auto">
                    <a:xfrm>
                      <a:off x="0" y="0"/>
                      <a:ext cx="333375"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фактическое количество принтеров, многофункциональных устройств и копировальных аппаратов (оргтехники) i-го типа в соответствии с нормативами органов местного самоуправления сельского поселения;</w:t>
      </w:r>
    </w:p>
    <w:p w:rsidR="001E2BB6" w:rsidRPr="00C25862" w:rsidRDefault="001E2BB6" w:rsidP="001E2BB6">
      <w:pPr>
        <w:widowControl w:val="0"/>
        <w:spacing w:line="100" w:lineRule="atLeast"/>
        <w:ind w:firstLine="709"/>
        <w:jc w:val="both"/>
      </w:pPr>
      <w:r>
        <w:rPr>
          <w:noProof/>
        </w:rPr>
        <w:drawing>
          <wp:inline distT="0" distB="0" distL="0" distR="0">
            <wp:extent cx="361950" cy="266700"/>
            <wp:effectExtent l="1905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1"/>
                    <a:srcRect/>
                    <a:stretch>
                      <a:fillRect/>
                    </a:stretch>
                  </pic:blipFill>
                  <pic:spPr bwMode="auto">
                    <a:xfrm>
                      <a:off x="0" y="0"/>
                      <a:ext cx="3619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органов местного самоуправления сельского поселения;</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04800" cy="266700"/>
            <wp:effectExtent l="1905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2"/>
                    <a:srcRect/>
                    <a:stretch>
                      <a:fillRect/>
                    </a:stretch>
                  </pic:blipFill>
                  <pic:spPr bwMode="auto">
                    <a:xfrm>
                      <a:off x="0" y="0"/>
                      <a:ext cx="3048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расходного материала по </w:t>
      </w:r>
      <w:proofErr w:type="spellStart"/>
      <w:r>
        <w:rPr>
          <w:rFonts w:ascii="Times New Roman" w:hAnsi="Times New Roman" w:cs="Times New Roman"/>
          <w:i/>
          <w:sz w:val="28"/>
          <w:szCs w:val="28"/>
        </w:rPr>
        <w:t>i-му</w:t>
      </w:r>
      <w:proofErr w:type="spellEnd"/>
      <w:r>
        <w:rPr>
          <w:rFonts w:ascii="Times New Roman" w:hAnsi="Times New Roman" w:cs="Times New Roman"/>
          <w:i/>
          <w:sz w:val="28"/>
          <w:szCs w:val="28"/>
        </w:rPr>
        <w:t xml:space="preserve"> типу принтеров, многофункциональных устройств и копировальных аппаратов (оргтехники) в соответствии с нормативами органов местного самоуправления сельского поселения.</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27. Затраты на приобретение запасных частей для принтеров, многофункциональных устройств и копировальных аппаратов (оргтехники</w:t>
      </w:r>
      <w:proofErr w:type="gramStart"/>
      <w:r>
        <w:rPr>
          <w:rFonts w:ascii="Times New Roman" w:hAnsi="Times New Roman" w:cs="Times New Roman"/>
          <w:i/>
          <w:sz w:val="28"/>
          <w:szCs w:val="28"/>
        </w:rPr>
        <w:t>) (</w:t>
      </w:r>
      <w:r>
        <w:rPr>
          <w:noProof/>
        </w:rPr>
        <w:drawing>
          <wp:inline distT="0" distB="0" distL="0" distR="0">
            <wp:extent cx="247650" cy="247650"/>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8"/>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определяются по формуле:              </w:t>
      </w:r>
      <w:r>
        <w:rPr>
          <w:noProof/>
        </w:rPr>
        <w:drawing>
          <wp:inline distT="0" distB="0" distL="0" distR="0">
            <wp:extent cx="1343025" cy="476250"/>
            <wp:effectExtent l="19050" t="0" r="952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3"/>
                    <a:srcRect/>
                    <a:stretch>
                      <a:fillRect/>
                    </a:stretch>
                  </pic:blipFill>
                  <pic:spPr bwMode="auto">
                    <a:xfrm>
                      <a:off x="0" y="0"/>
                      <a:ext cx="134302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304800" cy="247650"/>
            <wp:effectExtent l="1905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4"/>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к приобретению количество </w:t>
      </w:r>
      <w:proofErr w:type="spellStart"/>
      <w:r>
        <w:rPr>
          <w:rFonts w:ascii="Times New Roman" w:hAnsi="Times New Roman" w:cs="Times New Roman"/>
          <w:i/>
          <w:sz w:val="28"/>
          <w:szCs w:val="28"/>
        </w:rPr>
        <w:t>i-х</w:t>
      </w:r>
      <w:proofErr w:type="spellEnd"/>
      <w:r>
        <w:rPr>
          <w:rFonts w:ascii="Times New Roman" w:hAnsi="Times New Roman" w:cs="Times New Roman"/>
          <w:i/>
          <w:sz w:val="28"/>
          <w:szCs w:val="28"/>
        </w:rPr>
        <w:t xml:space="preserve"> запасных частей для принтеров, многофункциональных устройств и копировальных аппаратов (оргтехники);</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295275" cy="247650"/>
            <wp:effectExtent l="19050" t="0" r="952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5"/>
                    <a:srcRect/>
                    <a:stretch>
                      <a:fillRect/>
                    </a:stretch>
                  </pic:blipFill>
                  <pic:spPr bwMode="auto">
                    <a:xfrm>
                      <a:off x="0" y="0"/>
                      <a:ext cx="2952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1 единицы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запасной части.</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28. Затраты на приобретение материальных запасов по обеспечению безопасности информации</w:t>
      </w:r>
      <w:proofErr w:type="gramStart"/>
      <w:r>
        <w:rPr>
          <w:rFonts w:ascii="Times New Roman" w:hAnsi="Times New Roman" w:cs="Times New Roman"/>
          <w:i/>
          <w:sz w:val="28"/>
          <w:szCs w:val="28"/>
        </w:rPr>
        <w:t xml:space="preserve"> (</w:t>
      </w:r>
      <w:r>
        <w:rPr>
          <w:noProof/>
        </w:rPr>
        <w:drawing>
          <wp:inline distT="0" distB="0" distL="0" distR="0">
            <wp:extent cx="304800" cy="247650"/>
            <wp:effectExtent l="1905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6"/>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lastRenderedPageBreak/>
        <w:drawing>
          <wp:inline distT="0" distB="0" distL="0" distR="0">
            <wp:extent cx="1590675" cy="476250"/>
            <wp:effectExtent l="19050" t="0" r="9525"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7"/>
                    <a:srcRect/>
                    <a:stretch>
                      <a:fillRect/>
                    </a:stretch>
                  </pic:blipFill>
                  <pic:spPr bwMode="auto">
                    <a:xfrm>
                      <a:off x="0" y="0"/>
                      <a:ext cx="159067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где:</w:t>
      </w:r>
    </w:p>
    <w:p w:rsidR="001E2BB6" w:rsidRPr="00C25862" w:rsidRDefault="001E2BB6" w:rsidP="001E2BB6">
      <w:pPr>
        <w:widowControl w:val="0"/>
        <w:spacing w:line="100" w:lineRule="atLeast"/>
        <w:ind w:firstLine="709"/>
        <w:jc w:val="both"/>
      </w:pPr>
      <w:r>
        <w:rPr>
          <w:noProof/>
        </w:rPr>
        <w:drawing>
          <wp:inline distT="0" distB="0" distL="0" distR="0">
            <wp:extent cx="390525" cy="247650"/>
            <wp:effectExtent l="1905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8"/>
                    <a:srcRect/>
                    <a:stretch>
                      <a:fillRect/>
                    </a:stretch>
                  </pic:blipFill>
                  <pic:spPr bwMode="auto">
                    <a:xfrm>
                      <a:off x="0" y="0"/>
                      <a:ext cx="39052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к приобретению количество i-го материального запаса;</w:t>
      </w:r>
    </w:p>
    <w:p w:rsidR="001E2BB6" w:rsidRPr="00C25862" w:rsidRDefault="001E2BB6" w:rsidP="001E2BB6">
      <w:pPr>
        <w:widowControl w:val="0"/>
        <w:spacing w:line="100" w:lineRule="atLeast"/>
        <w:ind w:firstLine="709"/>
        <w:jc w:val="both"/>
        <w:rPr>
          <w:rFonts w:ascii="Times New Roman" w:hAnsi="Times New Roman" w:cs="Times New Roman"/>
          <w:b/>
          <w:i/>
          <w:sz w:val="28"/>
          <w:szCs w:val="28"/>
        </w:rPr>
      </w:pPr>
      <w:r>
        <w:rPr>
          <w:noProof/>
        </w:rPr>
        <w:drawing>
          <wp:inline distT="0" distB="0" distL="0" distR="0">
            <wp:extent cx="361950" cy="247650"/>
            <wp:effectExtent l="1905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9"/>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1 единицы i-го материального запаса.</w:t>
      </w:r>
    </w:p>
    <w:p w:rsidR="001E2BB6" w:rsidRDefault="001E2BB6" w:rsidP="001E2BB6">
      <w:pPr>
        <w:widowControl w:val="0"/>
        <w:spacing w:line="100" w:lineRule="atLeast"/>
        <w:jc w:val="center"/>
        <w:rPr>
          <w:rFonts w:ascii="Times New Roman" w:hAnsi="Times New Roman" w:cs="Times New Roman"/>
          <w:b/>
          <w:i/>
          <w:sz w:val="28"/>
          <w:szCs w:val="28"/>
        </w:rPr>
      </w:pPr>
      <w:bookmarkStart w:id="12" w:name="Par383"/>
      <w:bookmarkEnd w:id="12"/>
      <w:r>
        <w:rPr>
          <w:rFonts w:ascii="Times New Roman" w:hAnsi="Times New Roman" w:cs="Times New Roman"/>
          <w:b/>
          <w:i/>
          <w:sz w:val="28"/>
          <w:szCs w:val="28"/>
        </w:rPr>
        <w:t>2. Прочие затраты</w:t>
      </w:r>
    </w:p>
    <w:p w:rsidR="001E2BB6" w:rsidRDefault="001E2BB6" w:rsidP="001E2BB6">
      <w:pPr>
        <w:widowControl w:val="0"/>
        <w:spacing w:line="100" w:lineRule="atLeast"/>
        <w:jc w:val="center"/>
        <w:rPr>
          <w:rFonts w:ascii="Times New Roman" w:hAnsi="Times New Roman" w:cs="Times New Roman"/>
          <w:i/>
          <w:sz w:val="28"/>
          <w:szCs w:val="28"/>
        </w:rPr>
      </w:pPr>
      <w:bookmarkStart w:id="13" w:name="Par385"/>
      <w:bookmarkEnd w:id="13"/>
      <w:r>
        <w:rPr>
          <w:rFonts w:ascii="Times New Roman" w:hAnsi="Times New Roman" w:cs="Times New Roman"/>
          <w:b/>
          <w:i/>
          <w:sz w:val="28"/>
          <w:szCs w:val="28"/>
        </w:rPr>
        <w:t>Затраты на услуги связи, не отнесенные к затратам на услуги связи в рамках затрат на информационно-коммуникационные технологии</w:t>
      </w:r>
    </w:p>
    <w:p w:rsidR="001E2BB6" w:rsidRPr="00C25862" w:rsidRDefault="001E2BB6" w:rsidP="001E2BB6">
      <w:pPr>
        <w:widowControl w:val="0"/>
        <w:spacing w:line="100" w:lineRule="atLeast"/>
        <w:ind w:firstLine="851"/>
        <w:jc w:val="both"/>
      </w:pPr>
      <w:r>
        <w:rPr>
          <w:rFonts w:ascii="Times New Roman" w:hAnsi="Times New Roman" w:cs="Times New Roman"/>
          <w:i/>
          <w:sz w:val="28"/>
          <w:szCs w:val="28"/>
        </w:rPr>
        <w:t>29. Затраты на услуги связи</w:t>
      </w:r>
      <w:proofErr w:type="gramStart"/>
      <w:r>
        <w:rPr>
          <w:rFonts w:ascii="Times New Roman" w:hAnsi="Times New Roman" w:cs="Times New Roman"/>
          <w:i/>
          <w:sz w:val="28"/>
          <w:szCs w:val="28"/>
        </w:rPr>
        <w:t xml:space="preserve"> (</w:t>
      </w:r>
      <w:r>
        <w:rPr>
          <w:noProof/>
        </w:rPr>
        <w:drawing>
          <wp:inline distT="0" distB="0" distL="0" distR="0">
            <wp:extent cx="285750" cy="285750"/>
            <wp:effectExtent l="1905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0"/>
                    <a:srcRect/>
                    <a:stretch>
                      <a:fillRect/>
                    </a:stretch>
                  </pic:blipFill>
                  <pic:spPr bwMode="auto">
                    <a:xfrm>
                      <a:off x="0" y="0"/>
                      <a:ext cx="285750" cy="2857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jc w:val="center"/>
        <w:rPr>
          <w:rFonts w:ascii="Times New Roman" w:hAnsi="Times New Roman" w:cs="Times New Roman"/>
          <w:i/>
          <w:sz w:val="28"/>
          <w:szCs w:val="28"/>
        </w:rPr>
      </w:pPr>
      <w:r>
        <w:rPr>
          <w:noProof/>
        </w:rPr>
        <w:drawing>
          <wp:inline distT="0" distB="0" distL="0" distR="0">
            <wp:extent cx="981075" cy="285750"/>
            <wp:effectExtent l="19050" t="0" r="952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1"/>
                    <a:srcRect/>
                    <a:stretch>
                      <a:fillRect/>
                    </a:stretch>
                  </pic:blipFill>
                  <pic:spPr bwMode="auto">
                    <a:xfrm>
                      <a:off x="0" y="0"/>
                      <a:ext cx="981075" cy="2857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где:</w:t>
      </w:r>
    </w:p>
    <w:p w:rsidR="001E2BB6" w:rsidRPr="00C25862" w:rsidRDefault="001E2BB6" w:rsidP="001E2BB6">
      <w:pPr>
        <w:widowControl w:val="0"/>
        <w:spacing w:line="100" w:lineRule="atLeast"/>
        <w:ind w:firstLine="709"/>
        <w:jc w:val="both"/>
      </w:pPr>
      <w:r>
        <w:rPr>
          <w:noProof/>
        </w:rPr>
        <w:drawing>
          <wp:inline distT="0" distB="0" distL="0" distR="0">
            <wp:extent cx="200025" cy="247650"/>
            <wp:effectExtent l="19050" t="0" r="952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2"/>
                    <a:srcRect/>
                    <a:stretch>
                      <a:fillRect/>
                    </a:stretch>
                  </pic:blipFill>
                  <pic:spPr bwMode="auto">
                    <a:xfrm>
                      <a:off x="0" y="0"/>
                      <a:ext cx="20002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оплату услуг почтовой связи;</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209550" cy="247650"/>
            <wp:effectExtent l="1905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3"/>
                    <a:srcRect/>
                    <a:stretch>
                      <a:fillRect/>
                    </a:stretch>
                  </pic:blipFill>
                  <pic:spPr bwMode="auto">
                    <a:xfrm>
                      <a:off x="0" y="0"/>
                      <a:ext cx="2095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оплату услуг специальной связи.</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30. Затраты на оплату услуг почтовой связи</w:t>
      </w:r>
      <w:proofErr w:type="gramStart"/>
      <w:r>
        <w:rPr>
          <w:rFonts w:ascii="Times New Roman" w:hAnsi="Times New Roman" w:cs="Times New Roman"/>
          <w:i/>
          <w:sz w:val="28"/>
          <w:szCs w:val="28"/>
        </w:rPr>
        <w:t xml:space="preserve"> (</w:t>
      </w:r>
      <w:r>
        <w:rPr>
          <w:noProof/>
        </w:rPr>
        <w:drawing>
          <wp:inline distT="0" distB="0" distL="0" distR="0">
            <wp:extent cx="200025" cy="247650"/>
            <wp:effectExtent l="19050" t="0" r="952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2"/>
                    <a:srcRect/>
                    <a:stretch>
                      <a:fillRect/>
                    </a:stretch>
                  </pic:blipFill>
                  <pic:spPr bwMode="auto">
                    <a:xfrm>
                      <a:off x="0" y="0"/>
                      <a:ext cx="20002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1257300" cy="476250"/>
            <wp:effectExtent l="1905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4"/>
                    <a:srcRect/>
                    <a:stretch>
                      <a:fillRect/>
                    </a:stretch>
                  </pic:blipFill>
                  <pic:spPr bwMode="auto">
                    <a:xfrm>
                      <a:off x="0" y="0"/>
                      <a:ext cx="1257300"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285750" cy="247650"/>
            <wp:effectExtent l="1905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5"/>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количество </w:t>
      </w:r>
      <w:proofErr w:type="spellStart"/>
      <w:r>
        <w:rPr>
          <w:rFonts w:ascii="Times New Roman" w:hAnsi="Times New Roman" w:cs="Times New Roman"/>
          <w:i/>
          <w:sz w:val="28"/>
          <w:szCs w:val="28"/>
        </w:rPr>
        <w:t>i-х</w:t>
      </w:r>
      <w:proofErr w:type="spellEnd"/>
      <w:r>
        <w:rPr>
          <w:rFonts w:ascii="Times New Roman" w:hAnsi="Times New Roman" w:cs="Times New Roman"/>
          <w:i/>
          <w:sz w:val="28"/>
          <w:szCs w:val="28"/>
        </w:rPr>
        <w:t xml:space="preserve"> почтовых отправлений в год;</w:t>
      </w:r>
    </w:p>
    <w:p w:rsidR="001E2BB6" w:rsidRDefault="001E2BB6" w:rsidP="001E2BB6">
      <w:pPr>
        <w:widowControl w:val="0"/>
        <w:spacing w:line="100" w:lineRule="atLeast"/>
        <w:ind w:firstLine="709"/>
        <w:jc w:val="both"/>
        <w:rPr>
          <w:rFonts w:ascii="Times New Roman" w:hAnsi="Times New Roman" w:cs="Times New Roman"/>
          <w:b/>
          <w:i/>
          <w:sz w:val="28"/>
          <w:szCs w:val="28"/>
        </w:rPr>
      </w:pPr>
      <w:r>
        <w:rPr>
          <w:noProof/>
        </w:rPr>
        <w:drawing>
          <wp:inline distT="0" distB="0" distL="0" distR="0">
            <wp:extent cx="247650" cy="247650"/>
            <wp:effectExtent l="1905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6"/>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1 i-го почтового отправления.</w:t>
      </w:r>
    </w:p>
    <w:p w:rsidR="001E2BB6" w:rsidRDefault="001E2BB6" w:rsidP="001E2BB6">
      <w:pPr>
        <w:widowControl w:val="0"/>
        <w:spacing w:line="100" w:lineRule="atLeast"/>
        <w:jc w:val="center"/>
        <w:rPr>
          <w:rFonts w:ascii="Times New Roman" w:hAnsi="Times New Roman" w:cs="Times New Roman"/>
          <w:i/>
          <w:sz w:val="28"/>
          <w:szCs w:val="28"/>
        </w:rPr>
      </w:pPr>
      <w:bookmarkStart w:id="14" w:name="Par411"/>
      <w:bookmarkEnd w:id="14"/>
      <w:r>
        <w:rPr>
          <w:rFonts w:ascii="Times New Roman" w:hAnsi="Times New Roman" w:cs="Times New Roman"/>
          <w:b/>
          <w:i/>
          <w:sz w:val="28"/>
          <w:szCs w:val="28"/>
        </w:rPr>
        <w:t>Затраты на транспортные услуги</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31. Затраты по договору об оказании услуг перевозки (транспортировки) грузов</w:t>
      </w:r>
      <w:proofErr w:type="gramStart"/>
      <w:r>
        <w:rPr>
          <w:rFonts w:ascii="Times New Roman" w:hAnsi="Times New Roman" w:cs="Times New Roman"/>
          <w:i/>
          <w:sz w:val="28"/>
          <w:szCs w:val="28"/>
        </w:rPr>
        <w:t xml:space="preserve"> (</w:t>
      </w:r>
      <w:r>
        <w:rPr>
          <w:noProof/>
        </w:rPr>
        <w:drawing>
          <wp:inline distT="0" distB="0" distL="0" distR="0">
            <wp:extent cx="247650" cy="247650"/>
            <wp:effectExtent l="1905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37"/>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1390650" cy="476250"/>
            <wp:effectExtent l="1905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38"/>
                    <a:srcRect/>
                    <a:stretch>
                      <a:fillRect/>
                    </a:stretch>
                  </pic:blipFill>
                  <pic:spPr bwMode="auto">
                    <a:xfrm>
                      <a:off x="0" y="0"/>
                      <a:ext cx="1390650"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304800" cy="247650"/>
            <wp:effectExtent l="1905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9"/>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к приобретению количество </w:t>
      </w:r>
      <w:proofErr w:type="spellStart"/>
      <w:r>
        <w:rPr>
          <w:rFonts w:ascii="Times New Roman" w:hAnsi="Times New Roman" w:cs="Times New Roman"/>
          <w:i/>
          <w:sz w:val="28"/>
          <w:szCs w:val="28"/>
        </w:rPr>
        <w:t>i-х</w:t>
      </w:r>
      <w:proofErr w:type="spellEnd"/>
      <w:r>
        <w:rPr>
          <w:rFonts w:ascii="Times New Roman" w:hAnsi="Times New Roman" w:cs="Times New Roman"/>
          <w:i/>
          <w:sz w:val="28"/>
          <w:szCs w:val="28"/>
        </w:rPr>
        <w:t xml:space="preserve"> услуг перевозки (транспортировки) грузов;</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lastRenderedPageBreak/>
        <w:drawing>
          <wp:inline distT="0" distB="0" distL="0" distR="0">
            <wp:extent cx="295275" cy="247650"/>
            <wp:effectExtent l="1905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0"/>
                    <a:srcRect/>
                    <a:stretch>
                      <a:fillRect/>
                    </a:stretch>
                  </pic:blipFill>
                  <pic:spPr bwMode="auto">
                    <a:xfrm>
                      <a:off x="0" y="0"/>
                      <a:ext cx="2952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1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услуги перевозки (транспортировки) груза.</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32. Затраты на оплату услуг аренды транспортных средств</w:t>
      </w:r>
      <w:proofErr w:type="gramStart"/>
      <w:r>
        <w:rPr>
          <w:rFonts w:ascii="Times New Roman" w:hAnsi="Times New Roman" w:cs="Times New Roman"/>
          <w:i/>
          <w:sz w:val="28"/>
          <w:szCs w:val="28"/>
        </w:rPr>
        <w:t xml:space="preserve"> (</w:t>
      </w:r>
      <w:r>
        <w:rPr>
          <w:noProof/>
        </w:rPr>
        <w:drawing>
          <wp:inline distT="0" distB="0" distL="0" distR="0">
            <wp:extent cx="285750" cy="266700"/>
            <wp:effectExtent l="1905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1"/>
                    <a:srcRect/>
                    <a:stretch>
                      <a:fillRect/>
                    </a:stretch>
                  </pic:blipFill>
                  <pic:spPr bwMode="auto">
                    <a:xfrm>
                      <a:off x="0" y="0"/>
                      <a:ext cx="2857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r>
        <w:rPr>
          <w:noProof/>
        </w:rPr>
        <w:drawing>
          <wp:inline distT="0" distB="0" distL="0" distR="0">
            <wp:extent cx="2038350" cy="476250"/>
            <wp:effectExtent l="1905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42"/>
                    <a:srcRect/>
                    <a:stretch>
                      <a:fillRect/>
                    </a:stretch>
                  </pic:blipFill>
                  <pic:spPr bwMode="auto">
                    <a:xfrm>
                      <a:off x="0" y="0"/>
                      <a:ext cx="2038350"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где:</w:t>
      </w:r>
      <w:r>
        <w:rPr>
          <w:noProof/>
        </w:rPr>
        <w:drawing>
          <wp:inline distT="0" distB="0" distL="0" distR="0">
            <wp:extent cx="361950" cy="266700"/>
            <wp:effectExtent l="1905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43"/>
                    <a:srcRect/>
                    <a:stretch>
                      <a:fillRect/>
                    </a:stretch>
                  </pic:blipFill>
                  <pic:spPr bwMode="auto">
                    <a:xfrm>
                      <a:off x="0" y="0"/>
                      <a:ext cx="3619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к аренде количество </w:t>
      </w:r>
      <w:proofErr w:type="spellStart"/>
      <w:r>
        <w:rPr>
          <w:rFonts w:ascii="Times New Roman" w:hAnsi="Times New Roman" w:cs="Times New Roman"/>
          <w:i/>
          <w:sz w:val="28"/>
          <w:szCs w:val="28"/>
        </w:rPr>
        <w:t>i-х</w:t>
      </w:r>
      <w:proofErr w:type="spellEnd"/>
      <w:r>
        <w:rPr>
          <w:rFonts w:ascii="Times New Roman" w:hAnsi="Times New Roman" w:cs="Times New Roman"/>
          <w:i/>
          <w:sz w:val="28"/>
          <w:szCs w:val="28"/>
        </w:rPr>
        <w:t xml:space="preserve">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органов местного самоуправления сельского поселения;</w:t>
      </w:r>
    </w:p>
    <w:p w:rsidR="001E2BB6" w:rsidRPr="00C25862" w:rsidRDefault="001E2BB6" w:rsidP="001E2BB6">
      <w:pPr>
        <w:widowControl w:val="0"/>
        <w:spacing w:line="100" w:lineRule="atLeast"/>
        <w:ind w:firstLine="709"/>
        <w:jc w:val="both"/>
      </w:pPr>
      <w:r>
        <w:rPr>
          <w:noProof/>
        </w:rPr>
        <w:drawing>
          <wp:inline distT="0" distB="0" distL="0" distR="0">
            <wp:extent cx="304800" cy="266700"/>
            <wp:effectExtent l="1905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44"/>
                    <a:srcRect/>
                    <a:stretch>
                      <a:fillRect/>
                    </a:stretch>
                  </pic:blipFill>
                  <pic:spPr bwMode="auto">
                    <a:xfrm>
                      <a:off x="0" y="0"/>
                      <a:ext cx="3048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аренды i-го транспортного средства в месяц;</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81000" cy="266700"/>
            <wp:effectExtent l="1905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45"/>
                    <a:srcRect/>
                    <a:stretch>
                      <a:fillRect/>
                    </a:stretch>
                  </pic:blipFill>
                  <pic:spPr bwMode="auto">
                    <a:xfrm>
                      <a:off x="0" y="0"/>
                      <a:ext cx="3810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количество месяцев аренды i-го транспортного средства.</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33. Затраты на оплату разовых услуг пассажирских перевозок при проведении совещания</w:t>
      </w:r>
      <w:proofErr w:type="gramStart"/>
      <w:r>
        <w:rPr>
          <w:rFonts w:ascii="Times New Roman" w:hAnsi="Times New Roman" w:cs="Times New Roman"/>
          <w:i/>
          <w:sz w:val="28"/>
          <w:szCs w:val="28"/>
        </w:rPr>
        <w:t xml:space="preserve"> (</w:t>
      </w:r>
      <w:r>
        <w:rPr>
          <w:noProof/>
        </w:rPr>
        <w:drawing>
          <wp:inline distT="0" distB="0" distL="0" distR="0">
            <wp:extent cx="247650" cy="247650"/>
            <wp:effectExtent l="1905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46"/>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1762125" cy="476250"/>
            <wp:effectExtent l="1905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47"/>
                    <a:srcRect/>
                    <a:stretch>
                      <a:fillRect/>
                    </a:stretch>
                  </pic:blipFill>
                  <pic:spPr bwMode="auto">
                    <a:xfrm>
                      <a:off x="0" y="0"/>
                      <a:ext cx="176212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где:</w:t>
      </w:r>
    </w:p>
    <w:p w:rsidR="001E2BB6" w:rsidRPr="00C25862" w:rsidRDefault="001E2BB6" w:rsidP="001E2BB6">
      <w:pPr>
        <w:widowControl w:val="0"/>
        <w:spacing w:line="100" w:lineRule="atLeast"/>
        <w:ind w:firstLine="709"/>
        <w:jc w:val="both"/>
      </w:pPr>
      <w:r>
        <w:rPr>
          <w:noProof/>
        </w:rPr>
        <w:drawing>
          <wp:inline distT="0" distB="0" distL="0" distR="0">
            <wp:extent cx="285750" cy="266700"/>
            <wp:effectExtent l="1905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48"/>
                    <a:srcRect/>
                    <a:stretch>
                      <a:fillRect/>
                    </a:stretch>
                  </pic:blipFill>
                  <pic:spPr bwMode="auto">
                    <a:xfrm>
                      <a:off x="0" y="0"/>
                      <a:ext cx="2857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количество к приобретению </w:t>
      </w:r>
      <w:proofErr w:type="spellStart"/>
      <w:r>
        <w:rPr>
          <w:rFonts w:ascii="Times New Roman" w:hAnsi="Times New Roman" w:cs="Times New Roman"/>
          <w:i/>
          <w:sz w:val="28"/>
          <w:szCs w:val="28"/>
        </w:rPr>
        <w:t>i-х</w:t>
      </w:r>
      <w:proofErr w:type="spellEnd"/>
      <w:r>
        <w:rPr>
          <w:rFonts w:ascii="Times New Roman" w:hAnsi="Times New Roman" w:cs="Times New Roman"/>
          <w:i/>
          <w:sz w:val="28"/>
          <w:szCs w:val="28"/>
        </w:rPr>
        <w:t xml:space="preserve"> разовых услуг пассажирских перевозок;</w:t>
      </w:r>
    </w:p>
    <w:p w:rsidR="001E2BB6" w:rsidRPr="00C25862" w:rsidRDefault="001E2BB6" w:rsidP="001E2BB6">
      <w:pPr>
        <w:widowControl w:val="0"/>
        <w:spacing w:line="100" w:lineRule="atLeast"/>
        <w:ind w:firstLine="709"/>
        <w:jc w:val="both"/>
      </w:pPr>
      <w:r>
        <w:rPr>
          <w:noProof/>
        </w:rPr>
        <w:drawing>
          <wp:inline distT="0" distB="0" distL="0" distR="0">
            <wp:extent cx="285750" cy="247650"/>
            <wp:effectExtent l="1905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9"/>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среднее количество часов аренды транспортного средства по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разовой услуге;</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247650" cy="247650"/>
            <wp:effectExtent l="1905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0"/>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1 часа аренды транспортного средства по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разовой услуге.</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34. Затраты на оплату проезда работника к месту нахождения учебного заведения и обратно</w:t>
      </w:r>
      <w:proofErr w:type="gramStart"/>
      <w:r>
        <w:rPr>
          <w:rFonts w:ascii="Times New Roman" w:hAnsi="Times New Roman" w:cs="Times New Roman"/>
          <w:i/>
          <w:sz w:val="28"/>
          <w:szCs w:val="28"/>
        </w:rPr>
        <w:t xml:space="preserve"> (</w:t>
      </w:r>
      <w:r>
        <w:rPr>
          <w:noProof/>
        </w:rPr>
        <w:drawing>
          <wp:inline distT="0" distB="0" distL="0" distR="0">
            <wp:extent cx="285750" cy="266700"/>
            <wp:effectExtent l="1905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51"/>
                    <a:srcRect/>
                    <a:stretch>
                      <a:fillRect/>
                    </a:stretch>
                  </pic:blipFill>
                  <pic:spPr bwMode="auto">
                    <a:xfrm>
                      <a:off x="0" y="0"/>
                      <a:ext cx="2857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rPr>
          <w:rFonts w:ascii="Times New Roman" w:hAnsi="Times New Roman" w:cs="Times New Roman"/>
          <w:i/>
          <w:sz w:val="28"/>
          <w:szCs w:val="28"/>
        </w:rPr>
      </w:pPr>
      <w:r>
        <w:rPr>
          <w:noProof/>
        </w:rPr>
        <w:drawing>
          <wp:inline distT="0" distB="0" distL="0" distR="0">
            <wp:extent cx="1828800" cy="476250"/>
            <wp:effectExtent l="1905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2"/>
                    <a:srcRect/>
                    <a:stretch>
                      <a:fillRect/>
                    </a:stretch>
                  </pic:blipFill>
                  <pic:spPr bwMode="auto">
                    <a:xfrm>
                      <a:off x="0" y="0"/>
                      <a:ext cx="1828800"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851"/>
        <w:jc w:val="both"/>
      </w:pPr>
      <w:r>
        <w:rPr>
          <w:rFonts w:ascii="Times New Roman" w:hAnsi="Times New Roman" w:cs="Times New Roman"/>
          <w:i/>
          <w:sz w:val="28"/>
          <w:szCs w:val="28"/>
        </w:rPr>
        <w:t>где:</w:t>
      </w:r>
    </w:p>
    <w:p w:rsidR="001E2BB6" w:rsidRPr="00C25862" w:rsidRDefault="001E2BB6" w:rsidP="001E2BB6">
      <w:pPr>
        <w:widowControl w:val="0"/>
        <w:spacing w:line="100" w:lineRule="atLeast"/>
        <w:ind w:firstLine="851"/>
        <w:jc w:val="both"/>
      </w:pPr>
      <w:r>
        <w:rPr>
          <w:noProof/>
        </w:rPr>
        <w:drawing>
          <wp:inline distT="0" distB="0" distL="0" distR="0">
            <wp:extent cx="361950" cy="266700"/>
            <wp:effectExtent l="1905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3"/>
                    <a:srcRect/>
                    <a:stretch>
                      <a:fillRect/>
                    </a:stretch>
                  </pic:blipFill>
                  <pic:spPr bwMode="auto">
                    <a:xfrm>
                      <a:off x="0" y="0"/>
                      <a:ext cx="3619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работников, имеющих право на компенсацию </w:t>
      </w:r>
      <w:r>
        <w:rPr>
          <w:rFonts w:ascii="Times New Roman" w:hAnsi="Times New Roman" w:cs="Times New Roman"/>
          <w:i/>
          <w:sz w:val="28"/>
          <w:szCs w:val="28"/>
        </w:rPr>
        <w:lastRenderedPageBreak/>
        <w:t xml:space="preserve">расходов, по </w:t>
      </w:r>
      <w:proofErr w:type="spellStart"/>
      <w:r>
        <w:rPr>
          <w:rFonts w:ascii="Times New Roman" w:hAnsi="Times New Roman" w:cs="Times New Roman"/>
          <w:i/>
          <w:sz w:val="28"/>
          <w:szCs w:val="28"/>
        </w:rPr>
        <w:t>i-му</w:t>
      </w:r>
      <w:proofErr w:type="spellEnd"/>
      <w:r>
        <w:rPr>
          <w:rFonts w:ascii="Times New Roman" w:hAnsi="Times New Roman" w:cs="Times New Roman"/>
          <w:i/>
          <w:sz w:val="28"/>
          <w:szCs w:val="28"/>
        </w:rPr>
        <w:t xml:space="preserve"> направлению;</w:t>
      </w:r>
    </w:p>
    <w:p w:rsidR="001E2BB6" w:rsidRDefault="001E2BB6" w:rsidP="001E2BB6">
      <w:pPr>
        <w:widowControl w:val="0"/>
        <w:spacing w:line="100" w:lineRule="atLeast"/>
        <w:ind w:firstLine="851"/>
        <w:jc w:val="both"/>
        <w:rPr>
          <w:rFonts w:ascii="Times New Roman" w:hAnsi="Times New Roman" w:cs="Times New Roman"/>
          <w:b/>
          <w:i/>
          <w:sz w:val="28"/>
          <w:szCs w:val="28"/>
        </w:rPr>
      </w:pPr>
      <w:r>
        <w:rPr>
          <w:noProof/>
        </w:rPr>
        <w:drawing>
          <wp:inline distT="0" distB="0" distL="0" distR="0">
            <wp:extent cx="304800" cy="266700"/>
            <wp:effectExtent l="1905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4"/>
                    <a:srcRect/>
                    <a:stretch>
                      <a:fillRect/>
                    </a:stretch>
                  </pic:blipFill>
                  <pic:spPr bwMode="auto">
                    <a:xfrm>
                      <a:off x="0" y="0"/>
                      <a:ext cx="3048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проезда к месту нахождения учебного заведения по </w:t>
      </w:r>
      <w:proofErr w:type="spellStart"/>
      <w:r>
        <w:rPr>
          <w:rFonts w:ascii="Times New Roman" w:hAnsi="Times New Roman" w:cs="Times New Roman"/>
          <w:i/>
          <w:sz w:val="28"/>
          <w:szCs w:val="28"/>
        </w:rPr>
        <w:t>i-му</w:t>
      </w:r>
      <w:proofErr w:type="spellEnd"/>
      <w:r>
        <w:rPr>
          <w:rFonts w:ascii="Times New Roman" w:hAnsi="Times New Roman" w:cs="Times New Roman"/>
          <w:i/>
          <w:sz w:val="28"/>
          <w:szCs w:val="28"/>
        </w:rPr>
        <w:t xml:space="preserve"> направлению.</w:t>
      </w:r>
    </w:p>
    <w:p w:rsidR="001E2BB6" w:rsidRDefault="001E2BB6" w:rsidP="001E2BB6">
      <w:pPr>
        <w:widowControl w:val="0"/>
        <w:spacing w:line="100" w:lineRule="atLeast"/>
        <w:jc w:val="center"/>
        <w:rPr>
          <w:rFonts w:ascii="Times New Roman" w:hAnsi="Times New Roman" w:cs="Times New Roman"/>
          <w:i/>
          <w:sz w:val="28"/>
          <w:szCs w:val="28"/>
        </w:rPr>
      </w:pPr>
      <w:bookmarkStart w:id="15" w:name="Par444"/>
      <w:bookmarkEnd w:id="15"/>
      <w:r>
        <w:rPr>
          <w:rFonts w:ascii="Times New Roman" w:hAnsi="Times New Roman" w:cs="Times New Roman"/>
          <w:b/>
          <w:i/>
          <w:sz w:val="28"/>
          <w:szCs w:val="28"/>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35.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w:t>
      </w:r>
      <w:proofErr w:type="gramStart"/>
      <w:r>
        <w:rPr>
          <w:rFonts w:ascii="Times New Roman" w:hAnsi="Times New Roman" w:cs="Times New Roman"/>
          <w:i/>
          <w:sz w:val="28"/>
          <w:szCs w:val="28"/>
        </w:rPr>
        <w:t>и(</w:t>
      </w:r>
      <w:proofErr w:type="gramEnd"/>
      <w:r>
        <w:rPr>
          <w:noProof/>
        </w:rPr>
        <w:drawing>
          <wp:inline distT="0" distB="0" distL="0" distR="0">
            <wp:extent cx="247650" cy="266700"/>
            <wp:effectExtent l="1905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55"/>
                    <a:srcRect/>
                    <a:stretch>
                      <a:fillRect/>
                    </a:stretch>
                  </pic:blipFill>
                  <pic:spPr bwMode="auto">
                    <a:xfrm>
                      <a:off x="0" y="0"/>
                      <a:ext cx="2476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1285875" cy="266700"/>
            <wp:effectExtent l="19050" t="0" r="952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6"/>
                    <a:srcRect/>
                    <a:stretch>
                      <a:fillRect/>
                    </a:stretch>
                  </pic:blipFill>
                  <pic:spPr bwMode="auto">
                    <a:xfrm>
                      <a:off x="0" y="0"/>
                      <a:ext cx="1285875"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где:</w:t>
      </w:r>
    </w:p>
    <w:p w:rsidR="001E2BB6" w:rsidRPr="00C25862" w:rsidRDefault="001E2BB6" w:rsidP="001E2BB6">
      <w:pPr>
        <w:widowControl w:val="0"/>
        <w:spacing w:line="100" w:lineRule="atLeast"/>
        <w:ind w:firstLine="709"/>
        <w:jc w:val="both"/>
      </w:pPr>
      <w:r>
        <w:rPr>
          <w:noProof/>
        </w:rPr>
        <w:drawing>
          <wp:inline distT="0" distB="0" distL="0" distR="0">
            <wp:extent cx="409575" cy="266700"/>
            <wp:effectExtent l="19050" t="0" r="952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7"/>
                    <a:srcRect/>
                    <a:stretch>
                      <a:fillRect/>
                    </a:stretch>
                  </pic:blipFill>
                  <pic:spPr bwMode="auto">
                    <a:xfrm>
                      <a:off x="0" y="0"/>
                      <a:ext cx="409575"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по договору на проезд к месту командирования и обратно;</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61950" cy="247650"/>
            <wp:effectExtent l="1905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8"/>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по договору найма жилого помещения на период командирования.</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36. Затраты по договору найма жилого помещения на период командирования</w:t>
      </w:r>
      <w:proofErr w:type="gramStart"/>
      <w:r>
        <w:rPr>
          <w:rFonts w:ascii="Times New Roman" w:hAnsi="Times New Roman" w:cs="Times New Roman"/>
          <w:i/>
          <w:sz w:val="28"/>
          <w:szCs w:val="28"/>
        </w:rPr>
        <w:t xml:space="preserve"> (</w:t>
      </w:r>
      <w:r>
        <w:rPr>
          <w:noProof/>
        </w:rPr>
        <w:drawing>
          <wp:inline distT="0" distB="0" distL="0" distR="0">
            <wp:extent cx="361950" cy="247650"/>
            <wp:effectExtent l="1905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58"/>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2333625" cy="476250"/>
            <wp:effectExtent l="19050" t="0" r="952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9"/>
                    <a:srcRect/>
                    <a:stretch>
                      <a:fillRect/>
                    </a:stretch>
                  </pic:blipFill>
                  <pic:spPr bwMode="auto">
                    <a:xfrm>
                      <a:off x="0" y="0"/>
                      <a:ext cx="233362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где:</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438150" cy="247650"/>
            <wp:effectExtent l="1905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0"/>
                    <a:srcRect/>
                    <a:stretch>
                      <a:fillRect/>
                    </a:stretch>
                  </pic:blipFill>
                  <pic:spPr bwMode="auto">
                    <a:xfrm>
                      <a:off x="0" y="0"/>
                      <a:ext cx="4381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командированных работников по </w:t>
      </w:r>
      <w:proofErr w:type="spellStart"/>
      <w:r>
        <w:rPr>
          <w:rFonts w:ascii="Times New Roman" w:hAnsi="Times New Roman" w:cs="Times New Roman"/>
          <w:i/>
          <w:sz w:val="28"/>
          <w:szCs w:val="28"/>
        </w:rPr>
        <w:t>i-му</w:t>
      </w:r>
      <w:proofErr w:type="spellEnd"/>
      <w:r>
        <w:rPr>
          <w:rFonts w:ascii="Times New Roman" w:hAnsi="Times New Roman" w:cs="Times New Roman"/>
          <w:i/>
          <w:sz w:val="28"/>
          <w:szCs w:val="28"/>
        </w:rPr>
        <w:t xml:space="preserve"> направлению командирования с учетом показателей утвержденных планов служебных командировок;</w:t>
      </w:r>
    </w:p>
    <w:p w:rsidR="001E2BB6" w:rsidRPr="005E65DF" w:rsidRDefault="001E2BB6" w:rsidP="001E2BB6">
      <w:pPr>
        <w:pStyle w:val="a7"/>
        <w:jc w:val="both"/>
        <w:rPr>
          <w:rFonts w:ascii="Times New Roman" w:hAnsi="Times New Roman"/>
          <w:b/>
          <w:sz w:val="28"/>
          <w:szCs w:val="28"/>
        </w:rPr>
      </w:pPr>
      <w:r>
        <w:rPr>
          <w:rFonts w:ascii="Times New Roman" w:hAnsi="Times New Roman"/>
          <w:i/>
          <w:sz w:val="28"/>
          <w:szCs w:val="28"/>
        </w:rPr>
        <w:t xml:space="preserve"> </w:t>
      </w:r>
      <w:r w:rsidRPr="005E65DF">
        <w:rPr>
          <w:rFonts w:ascii="Times New Roman" w:hAnsi="Times New Roman"/>
          <w:sz w:val="28"/>
          <w:szCs w:val="28"/>
        </w:rPr>
        <w:t xml:space="preserve">- цена найма жилого помещения в сутки по </w:t>
      </w:r>
      <w:proofErr w:type="spellStart"/>
      <w:r w:rsidRPr="005E65DF">
        <w:rPr>
          <w:rFonts w:ascii="Times New Roman" w:hAnsi="Times New Roman"/>
          <w:sz w:val="28"/>
          <w:szCs w:val="28"/>
        </w:rPr>
        <w:t>i-му</w:t>
      </w:r>
      <w:proofErr w:type="spellEnd"/>
      <w:r w:rsidRPr="005E65DF">
        <w:rPr>
          <w:rFonts w:ascii="Times New Roman" w:hAnsi="Times New Roman"/>
          <w:sz w:val="28"/>
          <w:szCs w:val="28"/>
        </w:rPr>
        <w:t xml:space="preserve"> направлению командирования с учетом требований постановления администрации </w:t>
      </w:r>
      <w:r>
        <w:rPr>
          <w:rFonts w:ascii="Times New Roman" w:hAnsi="Times New Roman"/>
          <w:sz w:val="28"/>
          <w:szCs w:val="28"/>
        </w:rPr>
        <w:t>Варламовского</w:t>
      </w:r>
      <w:r w:rsidRPr="005E65DF">
        <w:rPr>
          <w:rFonts w:ascii="Times New Roman" w:hAnsi="Times New Roman"/>
          <w:sz w:val="28"/>
          <w:szCs w:val="28"/>
        </w:rPr>
        <w:t xml:space="preserve"> сельсовета Болотнинского района Новосибирской области от 21.05.2014  № 76 «Об утверждении Порядка и условий командирования работников </w:t>
      </w:r>
      <w:r w:rsidRPr="005E65DF">
        <w:rPr>
          <w:rFonts w:ascii="Times New Roman" w:hAnsi="Times New Roman"/>
          <w:color w:val="000000"/>
          <w:sz w:val="28"/>
          <w:szCs w:val="28"/>
        </w:rPr>
        <w:t>администрации</w:t>
      </w:r>
      <w:r w:rsidRPr="005E65DF">
        <w:rPr>
          <w:rFonts w:ascii="Times New Roman" w:hAnsi="Times New Roman"/>
          <w:sz w:val="28"/>
          <w:szCs w:val="28"/>
        </w:rPr>
        <w:t xml:space="preserve"> </w:t>
      </w:r>
      <w:r>
        <w:rPr>
          <w:rFonts w:ascii="Times New Roman" w:hAnsi="Times New Roman"/>
          <w:sz w:val="28"/>
          <w:szCs w:val="28"/>
        </w:rPr>
        <w:t>Варламовского</w:t>
      </w:r>
      <w:r w:rsidRPr="005E65DF">
        <w:rPr>
          <w:rFonts w:ascii="Times New Roman" w:hAnsi="Times New Roman"/>
          <w:sz w:val="28"/>
          <w:szCs w:val="28"/>
        </w:rPr>
        <w:t xml:space="preserve"> сельсовета Болотнинского района Новосибирской области»</w:t>
      </w:r>
      <w:r>
        <w:rPr>
          <w:rFonts w:ascii="Times New Roman" w:hAnsi="Times New Roman"/>
          <w:sz w:val="28"/>
          <w:szCs w:val="28"/>
        </w:rPr>
        <w:t>;</w:t>
      </w:r>
    </w:p>
    <w:p w:rsidR="001E2BB6" w:rsidRDefault="001E2BB6" w:rsidP="001E2BB6">
      <w:pPr>
        <w:widowControl w:val="0"/>
        <w:spacing w:line="100" w:lineRule="atLeast"/>
        <w:ind w:firstLine="709"/>
        <w:jc w:val="both"/>
        <w:rPr>
          <w:rFonts w:ascii="Times New Roman" w:hAnsi="Times New Roman" w:cs="Times New Roman"/>
          <w:b/>
          <w:i/>
          <w:sz w:val="28"/>
          <w:szCs w:val="28"/>
        </w:rPr>
      </w:pPr>
      <w:r>
        <w:rPr>
          <w:noProof/>
        </w:rPr>
        <w:drawing>
          <wp:inline distT="0" distB="0" distL="0" distR="0">
            <wp:extent cx="447675" cy="247650"/>
            <wp:effectExtent l="19050" t="0" r="9525"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61"/>
                    <a:srcRect/>
                    <a:stretch>
                      <a:fillRect/>
                    </a:stretch>
                  </pic:blipFill>
                  <pic:spPr bwMode="auto">
                    <a:xfrm>
                      <a:off x="0" y="0"/>
                      <a:ext cx="4476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суток нахождения в командировке по </w:t>
      </w:r>
      <w:proofErr w:type="spellStart"/>
      <w:r>
        <w:rPr>
          <w:rFonts w:ascii="Times New Roman" w:hAnsi="Times New Roman" w:cs="Times New Roman"/>
          <w:i/>
          <w:sz w:val="28"/>
          <w:szCs w:val="28"/>
        </w:rPr>
        <w:t>i-му</w:t>
      </w:r>
      <w:proofErr w:type="spellEnd"/>
      <w:r>
        <w:rPr>
          <w:rFonts w:ascii="Times New Roman" w:hAnsi="Times New Roman" w:cs="Times New Roman"/>
          <w:i/>
          <w:sz w:val="28"/>
          <w:szCs w:val="28"/>
        </w:rPr>
        <w:t xml:space="preserve"> направлению командирования.</w:t>
      </w:r>
    </w:p>
    <w:p w:rsidR="001E2BB6" w:rsidRDefault="001E2BB6" w:rsidP="001E2BB6">
      <w:pPr>
        <w:widowControl w:val="0"/>
        <w:spacing w:after="0" w:line="100" w:lineRule="atLeast"/>
        <w:jc w:val="center"/>
        <w:rPr>
          <w:rFonts w:ascii="Times New Roman" w:hAnsi="Times New Roman" w:cs="Times New Roman"/>
          <w:sz w:val="28"/>
          <w:szCs w:val="28"/>
        </w:rPr>
      </w:pPr>
      <w:bookmarkStart w:id="16" w:name="Par472"/>
      <w:bookmarkEnd w:id="16"/>
      <w:r>
        <w:rPr>
          <w:rFonts w:ascii="Times New Roman" w:hAnsi="Times New Roman" w:cs="Times New Roman"/>
          <w:b/>
          <w:i/>
          <w:sz w:val="28"/>
          <w:szCs w:val="28"/>
        </w:rPr>
        <w:t>Затраты на коммунальные услуги</w:t>
      </w:r>
    </w:p>
    <w:p w:rsidR="001E2BB6" w:rsidRDefault="001E2BB6" w:rsidP="001E2BB6">
      <w:pPr>
        <w:widowControl w:val="0"/>
        <w:spacing w:after="0" w:line="100" w:lineRule="atLeast"/>
        <w:jc w:val="both"/>
        <w:rPr>
          <w:rFonts w:ascii="Times New Roman" w:hAnsi="Times New Roman" w:cs="Times New Roman"/>
          <w:sz w:val="28"/>
          <w:szCs w:val="28"/>
        </w:rPr>
      </w:pP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lastRenderedPageBreak/>
        <w:t>37. Затраты на коммунальные услуги</w:t>
      </w:r>
      <w:proofErr w:type="gramStart"/>
      <w:r>
        <w:rPr>
          <w:rFonts w:ascii="Times New Roman" w:hAnsi="Times New Roman" w:cs="Times New Roman"/>
          <w:i/>
          <w:sz w:val="28"/>
          <w:szCs w:val="28"/>
        </w:rPr>
        <w:t xml:space="preserve"> (</w:t>
      </w:r>
      <w:r>
        <w:rPr>
          <w:noProof/>
        </w:rPr>
        <w:drawing>
          <wp:inline distT="0" distB="0" distL="0" distR="0">
            <wp:extent cx="304800" cy="247650"/>
            <wp:effectExtent l="1905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2"/>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2647950" cy="247650"/>
            <wp:effectExtent l="1905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63"/>
                    <a:srcRect/>
                    <a:stretch>
                      <a:fillRect/>
                    </a:stretch>
                  </pic:blipFill>
                  <pic:spPr bwMode="auto">
                    <a:xfrm>
                      <a:off x="0" y="0"/>
                      <a:ext cx="26479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где:</w:t>
      </w:r>
    </w:p>
    <w:p w:rsidR="001E2BB6" w:rsidRPr="00C25862" w:rsidRDefault="001E2BB6" w:rsidP="001E2BB6">
      <w:pPr>
        <w:widowControl w:val="0"/>
        <w:spacing w:line="100" w:lineRule="atLeast"/>
        <w:ind w:firstLine="709"/>
        <w:jc w:val="both"/>
      </w:pPr>
      <w:r>
        <w:rPr>
          <w:noProof/>
        </w:rPr>
        <w:drawing>
          <wp:inline distT="0" distB="0" distL="0" distR="0">
            <wp:extent cx="209550" cy="247650"/>
            <wp:effectExtent l="1905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64"/>
                    <a:srcRect/>
                    <a:stretch>
                      <a:fillRect/>
                    </a:stretch>
                  </pic:blipFill>
                  <pic:spPr bwMode="auto">
                    <a:xfrm>
                      <a:off x="0" y="0"/>
                      <a:ext cx="2095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газоснабжение и иные виды топлива;</w:t>
      </w:r>
    </w:p>
    <w:p w:rsidR="001E2BB6" w:rsidRPr="00C25862" w:rsidRDefault="001E2BB6" w:rsidP="001E2BB6">
      <w:pPr>
        <w:widowControl w:val="0"/>
        <w:spacing w:line="100" w:lineRule="atLeast"/>
        <w:ind w:firstLine="709"/>
        <w:jc w:val="both"/>
      </w:pPr>
      <w:r>
        <w:rPr>
          <w:noProof/>
        </w:rPr>
        <w:drawing>
          <wp:inline distT="0" distB="0" distL="0" distR="0">
            <wp:extent cx="209550" cy="247650"/>
            <wp:effectExtent l="1905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65"/>
                    <a:srcRect/>
                    <a:stretch>
                      <a:fillRect/>
                    </a:stretch>
                  </pic:blipFill>
                  <pic:spPr bwMode="auto">
                    <a:xfrm>
                      <a:off x="0" y="0"/>
                      <a:ext cx="2095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электроснабжение;</w:t>
      </w:r>
    </w:p>
    <w:p w:rsidR="001E2BB6" w:rsidRPr="00C25862" w:rsidRDefault="001E2BB6" w:rsidP="001E2BB6">
      <w:pPr>
        <w:widowControl w:val="0"/>
        <w:spacing w:line="100" w:lineRule="atLeast"/>
        <w:ind w:firstLine="709"/>
        <w:jc w:val="both"/>
      </w:pPr>
      <w:r>
        <w:rPr>
          <w:noProof/>
        </w:rPr>
        <w:drawing>
          <wp:inline distT="0" distB="0" distL="0" distR="0">
            <wp:extent cx="247650" cy="247650"/>
            <wp:effectExtent l="1905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66"/>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теплоснабжение;</w:t>
      </w:r>
    </w:p>
    <w:p w:rsidR="001E2BB6" w:rsidRPr="00C25862" w:rsidRDefault="001E2BB6" w:rsidP="001E2BB6">
      <w:pPr>
        <w:widowControl w:val="0"/>
        <w:spacing w:line="100" w:lineRule="atLeast"/>
        <w:ind w:firstLine="709"/>
        <w:jc w:val="both"/>
      </w:pPr>
      <w:r>
        <w:rPr>
          <w:noProof/>
        </w:rPr>
        <w:drawing>
          <wp:inline distT="0" distB="0" distL="0" distR="0">
            <wp:extent cx="209550" cy="247650"/>
            <wp:effectExtent l="1905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7"/>
                    <a:srcRect/>
                    <a:stretch>
                      <a:fillRect/>
                    </a:stretch>
                  </pic:blipFill>
                  <pic:spPr bwMode="auto">
                    <a:xfrm>
                      <a:off x="0" y="0"/>
                      <a:ext cx="2095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горячее водоснабжение;</w:t>
      </w:r>
    </w:p>
    <w:p w:rsidR="001E2BB6" w:rsidRPr="00C25862" w:rsidRDefault="001E2BB6" w:rsidP="001E2BB6">
      <w:pPr>
        <w:widowControl w:val="0"/>
        <w:spacing w:line="100" w:lineRule="atLeast"/>
        <w:ind w:firstLine="709"/>
        <w:jc w:val="both"/>
      </w:pPr>
      <w:r>
        <w:rPr>
          <w:noProof/>
        </w:rPr>
        <w:drawing>
          <wp:inline distT="0" distB="0" distL="0" distR="0">
            <wp:extent cx="247650" cy="247650"/>
            <wp:effectExtent l="1905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68"/>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холодное водоснабжение и водоотведение;</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33375" cy="247650"/>
            <wp:effectExtent l="19050" t="0" r="952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69"/>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оплату услуг лиц, привлекаемых на основании гражданско-правовых договоров (далее - внештатный сотрудник).</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38. Затраты на электроснабжение</w:t>
      </w:r>
      <w:proofErr w:type="gramStart"/>
      <w:r>
        <w:rPr>
          <w:rFonts w:ascii="Times New Roman" w:hAnsi="Times New Roman" w:cs="Times New Roman"/>
          <w:i/>
          <w:sz w:val="28"/>
          <w:szCs w:val="28"/>
        </w:rPr>
        <w:t xml:space="preserve"> (</w:t>
      </w:r>
      <w:r>
        <w:rPr>
          <w:noProof/>
        </w:rPr>
        <w:drawing>
          <wp:inline distT="0" distB="0" distL="0" distR="0">
            <wp:extent cx="209550" cy="247650"/>
            <wp:effectExtent l="1905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65"/>
                    <a:srcRect/>
                    <a:stretch>
                      <a:fillRect/>
                    </a:stretch>
                  </pic:blipFill>
                  <pic:spPr bwMode="auto">
                    <a:xfrm>
                      <a:off x="0" y="0"/>
                      <a:ext cx="2095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1343025" cy="476250"/>
            <wp:effectExtent l="1905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70"/>
                    <a:srcRect/>
                    <a:stretch>
                      <a:fillRect/>
                    </a:stretch>
                  </pic:blipFill>
                  <pic:spPr bwMode="auto">
                    <a:xfrm>
                      <a:off x="0" y="0"/>
                      <a:ext cx="134302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где:</w:t>
      </w:r>
    </w:p>
    <w:p w:rsidR="001E2BB6" w:rsidRPr="00C25862" w:rsidRDefault="001E2BB6" w:rsidP="001E2BB6">
      <w:pPr>
        <w:widowControl w:val="0"/>
        <w:spacing w:line="100" w:lineRule="atLeast"/>
        <w:ind w:firstLine="709"/>
        <w:jc w:val="both"/>
      </w:pPr>
      <w:r>
        <w:rPr>
          <w:noProof/>
        </w:rPr>
        <w:drawing>
          <wp:inline distT="0" distB="0" distL="0" distR="0">
            <wp:extent cx="295275" cy="247650"/>
            <wp:effectExtent l="19050" t="0" r="952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71"/>
                    <a:srcRect/>
                    <a:stretch>
                      <a:fillRect/>
                    </a:stretch>
                  </pic:blipFill>
                  <pic:spPr bwMode="auto">
                    <a:xfrm>
                      <a:off x="0" y="0"/>
                      <a:ext cx="2952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регулируемый тариф на электроэнергию (в рамках применяемого </w:t>
      </w:r>
      <w:proofErr w:type="spellStart"/>
      <w:r>
        <w:rPr>
          <w:rFonts w:ascii="Times New Roman" w:hAnsi="Times New Roman" w:cs="Times New Roman"/>
          <w:i/>
          <w:sz w:val="28"/>
          <w:szCs w:val="28"/>
        </w:rPr>
        <w:t>одноставочного</w:t>
      </w:r>
      <w:proofErr w:type="spellEnd"/>
      <w:r>
        <w:rPr>
          <w:rFonts w:ascii="Times New Roman" w:hAnsi="Times New Roman" w:cs="Times New Roman"/>
          <w:i/>
          <w:sz w:val="28"/>
          <w:szCs w:val="28"/>
        </w:rPr>
        <w:t xml:space="preserve">, дифференцированного по зонам суток или </w:t>
      </w:r>
      <w:proofErr w:type="spellStart"/>
      <w:r>
        <w:rPr>
          <w:rFonts w:ascii="Times New Roman" w:hAnsi="Times New Roman" w:cs="Times New Roman"/>
          <w:i/>
          <w:sz w:val="28"/>
          <w:szCs w:val="28"/>
        </w:rPr>
        <w:t>двуставочного</w:t>
      </w:r>
      <w:proofErr w:type="spellEnd"/>
      <w:r>
        <w:rPr>
          <w:rFonts w:ascii="Times New Roman" w:hAnsi="Times New Roman" w:cs="Times New Roman"/>
          <w:i/>
          <w:sz w:val="28"/>
          <w:szCs w:val="28"/>
        </w:rPr>
        <w:t xml:space="preserve"> тарифа);</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04800" cy="247650"/>
            <wp:effectExtent l="1905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2"/>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расчетная потребность электроэнергии в год по </w:t>
      </w:r>
      <w:proofErr w:type="spellStart"/>
      <w:r>
        <w:rPr>
          <w:rFonts w:ascii="Times New Roman" w:hAnsi="Times New Roman" w:cs="Times New Roman"/>
          <w:i/>
          <w:sz w:val="28"/>
          <w:szCs w:val="28"/>
        </w:rPr>
        <w:t>i-му</w:t>
      </w:r>
      <w:proofErr w:type="spellEnd"/>
      <w:r>
        <w:rPr>
          <w:rFonts w:ascii="Times New Roman" w:hAnsi="Times New Roman" w:cs="Times New Roman"/>
          <w:i/>
          <w:sz w:val="28"/>
          <w:szCs w:val="28"/>
        </w:rPr>
        <w:t xml:space="preserve"> тарифу (цене) на электроэнергию (в рамках применяемого </w:t>
      </w:r>
      <w:proofErr w:type="spellStart"/>
      <w:r>
        <w:rPr>
          <w:rFonts w:ascii="Times New Roman" w:hAnsi="Times New Roman" w:cs="Times New Roman"/>
          <w:i/>
          <w:sz w:val="28"/>
          <w:szCs w:val="28"/>
        </w:rPr>
        <w:t>одноставочного</w:t>
      </w:r>
      <w:proofErr w:type="spellEnd"/>
      <w:r>
        <w:rPr>
          <w:rFonts w:ascii="Times New Roman" w:hAnsi="Times New Roman" w:cs="Times New Roman"/>
          <w:i/>
          <w:sz w:val="28"/>
          <w:szCs w:val="28"/>
        </w:rPr>
        <w:t xml:space="preserve">, дифференцированного по зонам суток или </w:t>
      </w:r>
      <w:proofErr w:type="spellStart"/>
      <w:r>
        <w:rPr>
          <w:rFonts w:ascii="Times New Roman" w:hAnsi="Times New Roman" w:cs="Times New Roman"/>
          <w:i/>
          <w:sz w:val="28"/>
          <w:szCs w:val="28"/>
        </w:rPr>
        <w:t>двуставочного</w:t>
      </w:r>
      <w:proofErr w:type="spellEnd"/>
      <w:r>
        <w:rPr>
          <w:rFonts w:ascii="Times New Roman" w:hAnsi="Times New Roman" w:cs="Times New Roman"/>
          <w:i/>
          <w:sz w:val="28"/>
          <w:szCs w:val="28"/>
        </w:rPr>
        <w:t xml:space="preserve"> тарифа).</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39. Затраты на теплоснабжение</w:t>
      </w:r>
      <w:proofErr w:type="gramStart"/>
      <w:r>
        <w:rPr>
          <w:rFonts w:ascii="Times New Roman" w:hAnsi="Times New Roman" w:cs="Times New Roman"/>
          <w:i/>
          <w:sz w:val="28"/>
          <w:szCs w:val="28"/>
        </w:rPr>
        <w:t xml:space="preserve"> (</w:t>
      </w:r>
      <w:r>
        <w:rPr>
          <w:noProof/>
        </w:rPr>
        <w:drawing>
          <wp:inline distT="0" distB="0" distL="0" distR="0">
            <wp:extent cx="247650" cy="247650"/>
            <wp:effectExtent l="1905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66"/>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1190625" cy="247650"/>
            <wp:effectExtent l="19050" t="0" r="9525"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3"/>
                    <a:srcRect/>
                    <a:stretch>
                      <a:fillRect/>
                    </a:stretch>
                  </pic:blipFill>
                  <pic:spPr bwMode="auto">
                    <a:xfrm>
                      <a:off x="0" y="0"/>
                      <a:ext cx="119062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где:</w:t>
      </w:r>
    </w:p>
    <w:p w:rsidR="001E2BB6" w:rsidRPr="00C25862" w:rsidRDefault="001E2BB6" w:rsidP="001E2BB6">
      <w:pPr>
        <w:widowControl w:val="0"/>
        <w:spacing w:line="100" w:lineRule="atLeast"/>
        <w:ind w:firstLine="709"/>
        <w:jc w:val="both"/>
      </w:pPr>
      <w:r>
        <w:rPr>
          <w:noProof/>
        </w:rPr>
        <w:drawing>
          <wp:inline distT="0" distB="0" distL="0" distR="0">
            <wp:extent cx="381000" cy="247650"/>
            <wp:effectExtent l="1905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4"/>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расчетная потребность в </w:t>
      </w:r>
      <w:proofErr w:type="spellStart"/>
      <w:r>
        <w:rPr>
          <w:rFonts w:ascii="Times New Roman" w:hAnsi="Times New Roman" w:cs="Times New Roman"/>
          <w:i/>
          <w:sz w:val="28"/>
          <w:szCs w:val="28"/>
        </w:rPr>
        <w:t>теплоэнергии</w:t>
      </w:r>
      <w:proofErr w:type="spellEnd"/>
      <w:r>
        <w:rPr>
          <w:rFonts w:ascii="Times New Roman" w:hAnsi="Times New Roman" w:cs="Times New Roman"/>
          <w:i/>
          <w:sz w:val="28"/>
          <w:szCs w:val="28"/>
        </w:rPr>
        <w:t xml:space="preserve"> на отопление зданий, помещений и сооружений;</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247650" cy="247650"/>
            <wp:effectExtent l="1905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75"/>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регулируемый тариф на теплоснабжение.</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lastRenderedPageBreak/>
        <w:t>40. Затраты на холодное водоснабжение и водоотведение</w:t>
      </w:r>
      <w:proofErr w:type="gramStart"/>
      <w:r>
        <w:rPr>
          <w:rFonts w:ascii="Times New Roman" w:hAnsi="Times New Roman" w:cs="Times New Roman"/>
          <w:i/>
          <w:sz w:val="28"/>
          <w:szCs w:val="28"/>
        </w:rPr>
        <w:t xml:space="preserve"> (</w:t>
      </w:r>
      <w:r>
        <w:rPr>
          <w:noProof/>
        </w:rPr>
        <w:drawing>
          <wp:inline distT="0" distB="0" distL="0" distR="0">
            <wp:extent cx="247650" cy="247650"/>
            <wp:effectExtent l="1905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8"/>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1990725" cy="247650"/>
            <wp:effectExtent l="19050" t="0" r="9525"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6"/>
                    <a:srcRect/>
                    <a:stretch>
                      <a:fillRect/>
                    </a:stretch>
                  </pic:blipFill>
                  <pic:spPr bwMode="auto">
                    <a:xfrm>
                      <a:off x="0" y="0"/>
                      <a:ext cx="199072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где:</w:t>
      </w:r>
    </w:p>
    <w:p w:rsidR="001E2BB6" w:rsidRPr="00C25862" w:rsidRDefault="001E2BB6" w:rsidP="001E2BB6">
      <w:pPr>
        <w:widowControl w:val="0"/>
        <w:spacing w:line="100" w:lineRule="atLeast"/>
        <w:ind w:firstLine="709"/>
        <w:jc w:val="both"/>
      </w:pPr>
      <w:r>
        <w:rPr>
          <w:noProof/>
        </w:rPr>
        <w:drawing>
          <wp:inline distT="0" distB="0" distL="0" distR="0">
            <wp:extent cx="285750" cy="247650"/>
            <wp:effectExtent l="1905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77"/>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расчетная потребность в холодном водоснабжении;</w:t>
      </w:r>
    </w:p>
    <w:p w:rsidR="001E2BB6" w:rsidRPr="00C25862" w:rsidRDefault="001E2BB6" w:rsidP="001E2BB6">
      <w:pPr>
        <w:widowControl w:val="0"/>
        <w:spacing w:line="100" w:lineRule="atLeast"/>
        <w:ind w:firstLine="709"/>
        <w:jc w:val="both"/>
      </w:pPr>
      <w:r>
        <w:rPr>
          <w:noProof/>
        </w:rPr>
        <w:drawing>
          <wp:inline distT="0" distB="0" distL="0" distR="0">
            <wp:extent cx="266700" cy="247650"/>
            <wp:effectExtent l="1905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78"/>
                    <a:srcRect/>
                    <a:stretch>
                      <a:fillRect/>
                    </a:stretch>
                  </pic:blipFill>
                  <pic:spPr bwMode="auto">
                    <a:xfrm>
                      <a:off x="0" y="0"/>
                      <a:ext cx="2667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регулируемый тариф на холодное водоснабжение;</w:t>
      </w:r>
    </w:p>
    <w:p w:rsidR="001E2BB6" w:rsidRPr="00C25862" w:rsidRDefault="001E2BB6" w:rsidP="001E2BB6">
      <w:pPr>
        <w:widowControl w:val="0"/>
        <w:spacing w:line="100" w:lineRule="atLeast"/>
        <w:ind w:firstLine="709"/>
        <w:jc w:val="both"/>
      </w:pPr>
      <w:r>
        <w:rPr>
          <w:noProof/>
        </w:rPr>
        <w:drawing>
          <wp:inline distT="0" distB="0" distL="0" distR="0">
            <wp:extent cx="285750" cy="247650"/>
            <wp:effectExtent l="1905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79"/>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расчетная потребность в водоотведении;</w:t>
      </w:r>
    </w:p>
    <w:p w:rsidR="001E2BB6" w:rsidRDefault="001E2BB6" w:rsidP="001E2BB6">
      <w:pPr>
        <w:widowControl w:val="0"/>
        <w:spacing w:line="100" w:lineRule="atLeast"/>
        <w:ind w:firstLine="709"/>
        <w:jc w:val="both"/>
        <w:rPr>
          <w:rFonts w:ascii="Times New Roman" w:hAnsi="Times New Roman" w:cs="Times New Roman"/>
          <w:b/>
          <w:i/>
          <w:sz w:val="28"/>
          <w:szCs w:val="28"/>
        </w:rPr>
      </w:pPr>
      <w:r>
        <w:rPr>
          <w:noProof/>
        </w:rPr>
        <w:drawing>
          <wp:inline distT="0" distB="0" distL="0" distR="0">
            <wp:extent cx="247650" cy="247650"/>
            <wp:effectExtent l="1905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80"/>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регулируемый тариф на водоотведение.</w:t>
      </w:r>
    </w:p>
    <w:p w:rsidR="001E2BB6" w:rsidRDefault="001E2BB6" w:rsidP="001E2BB6">
      <w:pPr>
        <w:widowControl w:val="0"/>
        <w:spacing w:line="100" w:lineRule="atLeast"/>
        <w:jc w:val="center"/>
        <w:rPr>
          <w:rFonts w:ascii="Times New Roman" w:hAnsi="Times New Roman" w:cs="Times New Roman"/>
          <w:i/>
          <w:sz w:val="28"/>
          <w:szCs w:val="28"/>
        </w:rPr>
      </w:pPr>
      <w:bookmarkStart w:id="17" w:name="Par534"/>
      <w:bookmarkEnd w:id="17"/>
      <w:r>
        <w:rPr>
          <w:rFonts w:ascii="Times New Roman" w:hAnsi="Times New Roman" w:cs="Times New Roman"/>
          <w:b/>
          <w:i/>
          <w:sz w:val="28"/>
          <w:szCs w:val="28"/>
        </w:rPr>
        <w:t>Затраты на аренду помещений и оборудования</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41. Затраты на аренду помещений</w:t>
      </w:r>
      <w:proofErr w:type="gramStart"/>
      <w:r>
        <w:rPr>
          <w:rFonts w:ascii="Times New Roman" w:hAnsi="Times New Roman" w:cs="Times New Roman"/>
          <w:i/>
          <w:sz w:val="28"/>
          <w:szCs w:val="28"/>
        </w:rPr>
        <w:t xml:space="preserve"> (</w:t>
      </w:r>
      <w:r>
        <w:rPr>
          <w:noProof/>
        </w:rPr>
        <w:drawing>
          <wp:inline distT="0" distB="0" distL="0" distR="0">
            <wp:extent cx="247650" cy="247650"/>
            <wp:effectExtent l="1905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81"/>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2209800" cy="476250"/>
            <wp:effectExtent l="1905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82"/>
                    <a:srcRect/>
                    <a:stretch>
                      <a:fillRect/>
                    </a:stretch>
                  </pic:blipFill>
                  <pic:spPr bwMode="auto">
                    <a:xfrm>
                      <a:off x="0" y="0"/>
                      <a:ext cx="2209800"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где:</w:t>
      </w:r>
    </w:p>
    <w:p w:rsidR="001E2BB6" w:rsidRPr="00C25862"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04800" cy="247650"/>
            <wp:effectExtent l="1905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83"/>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численность работников, размещаемых на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арендуемой площади;</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S - площадь, установленная в соответствии с </w:t>
      </w:r>
      <w:r w:rsidRPr="00217DB3">
        <w:rPr>
          <w:rFonts w:ascii="Times New Roman" w:hAnsi="Times New Roman" w:cs="Times New Roman"/>
          <w:i/>
          <w:sz w:val="28"/>
          <w:szCs w:val="28"/>
          <w:lang/>
        </w:rPr>
        <w:t>постановлением</w:t>
      </w:r>
      <w:r>
        <w:rPr>
          <w:rFonts w:ascii="Times New Roman" w:hAnsi="Times New Roman" w:cs="Times New Roman"/>
          <w:i/>
          <w:sz w:val="28"/>
          <w:szCs w:val="28"/>
        </w:rPr>
        <w:t xml:space="preserve"> Правительства Российской Федерации от 5 января 1998 г. № 3 «О порядке закрепления и </w:t>
      </w:r>
      <w:proofErr w:type="gramStart"/>
      <w:r>
        <w:rPr>
          <w:rFonts w:ascii="Times New Roman" w:hAnsi="Times New Roman" w:cs="Times New Roman"/>
          <w:i/>
          <w:sz w:val="28"/>
          <w:szCs w:val="28"/>
        </w:rPr>
        <w:t>использования</w:t>
      </w:r>
      <w:proofErr w:type="gramEnd"/>
      <w:r>
        <w:rPr>
          <w:rFonts w:ascii="Times New Roman" w:hAnsi="Times New Roman" w:cs="Times New Roman"/>
          <w:i/>
          <w:sz w:val="28"/>
          <w:szCs w:val="28"/>
        </w:rPr>
        <w:t xml:space="preserve"> находящихся в федеральной собственности административных зданий, строений и нежилых помещений», с учетом </w:t>
      </w:r>
      <w:proofErr w:type="spellStart"/>
      <w:r>
        <w:rPr>
          <w:rFonts w:ascii="Times New Roman" w:hAnsi="Times New Roman" w:cs="Times New Roman"/>
          <w:i/>
          <w:sz w:val="28"/>
          <w:szCs w:val="28"/>
        </w:rPr>
        <w:t>СНиП</w:t>
      </w:r>
      <w:proofErr w:type="spellEnd"/>
      <w:r>
        <w:rPr>
          <w:rFonts w:ascii="Times New Roman" w:hAnsi="Times New Roman" w:cs="Times New Roman"/>
          <w:i/>
          <w:sz w:val="28"/>
          <w:szCs w:val="28"/>
        </w:rPr>
        <w:t xml:space="preserve"> 31-05-2003 «Общественные здания административного назначения»;</w:t>
      </w:r>
    </w:p>
    <w:p w:rsidR="001E2BB6" w:rsidRPr="00C25862" w:rsidRDefault="001E2BB6" w:rsidP="001E2BB6">
      <w:pPr>
        <w:widowControl w:val="0"/>
        <w:spacing w:line="100" w:lineRule="atLeast"/>
        <w:ind w:firstLine="709"/>
        <w:jc w:val="both"/>
      </w:pPr>
      <w:r>
        <w:rPr>
          <w:noProof/>
        </w:rPr>
        <w:drawing>
          <wp:inline distT="0" distB="0" distL="0" distR="0">
            <wp:extent cx="285750" cy="247650"/>
            <wp:effectExtent l="1905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84"/>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ежемесячной аренды за 1 кв. метр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арендуемой площади;</w:t>
      </w:r>
    </w:p>
    <w:p w:rsidR="001E2BB6" w:rsidRDefault="001E2BB6" w:rsidP="001E2BB6">
      <w:pPr>
        <w:widowControl w:val="0"/>
        <w:spacing w:line="100" w:lineRule="atLeast"/>
        <w:ind w:firstLine="709"/>
        <w:jc w:val="both"/>
        <w:rPr>
          <w:rFonts w:ascii="Times New Roman" w:hAnsi="Times New Roman" w:cs="Times New Roman"/>
          <w:b/>
          <w:i/>
          <w:sz w:val="28"/>
          <w:szCs w:val="28"/>
        </w:rPr>
      </w:pPr>
      <w:r>
        <w:rPr>
          <w:noProof/>
        </w:rPr>
        <w:drawing>
          <wp:inline distT="0" distB="0" distL="0" distR="0">
            <wp:extent cx="333375" cy="247650"/>
            <wp:effectExtent l="19050" t="0" r="9525"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85"/>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количество месяцев аренды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арендуемой площади.</w:t>
      </w:r>
    </w:p>
    <w:p w:rsidR="001E2BB6" w:rsidRDefault="001E2BB6" w:rsidP="001E2BB6">
      <w:pPr>
        <w:widowControl w:val="0"/>
        <w:spacing w:line="100" w:lineRule="atLeast"/>
        <w:jc w:val="center"/>
        <w:rPr>
          <w:rFonts w:ascii="Times New Roman" w:hAnsi="Times New Roman" w:cs="Times New Roman"/>
          <w:i/>
          <w:sz w:val="28"/>
          <w:szCs w:val="28"/>
        </w:rPr>
      </w:pPr>
      <w:bookmarkStart w:id="18" w:name="Par562"/>
      <w:bookmarkEnd w:id="18"/>
      <w:r>
        <w:rPr>
          <w:rFonts w:ascii="Times New Roman" w:hAnsi="Times New Roman" w:cs="Times New Roman"/>
          <w:b/>
          <w:i/>
          <w:sz w:val="28"/>
          <w:szCs w:val="28"/>
        </w:rPr>
        <w:t>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42. Затраты на содержание и техническое обслуживание помещени</w:t>
      </w:r>
      <w:proofErr w:type="gramStart"/>
      <w:r>
        <w:rPr>
          <w:rFonts w:ascii="Times New Roman" w:hAnsi="Times New Roman" w:cs="Times New Roman"/>
          <w:i/>
          <w:sz w:val="28"/>
          <w:szCs w:val="28"/>
        </w:rPr>
        <w:t>й(</w:t>
      </w:r>
      <w:proofErr w:type="gramEnd"/>
      <w:r>
        <w:rPr>
          <w:noProof/>
        </w:rPr>
        <w:drawing>
          <wp:inline distT="0" distB="0" distL="0" distR="0">
            <wp:extent cx="247650" cy="247650"/>
            <wp:effectExtent l="1905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86"/>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4400550" cy="266700"/>
            <wp:effectExtent l="1905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87"/>
                    <a:srcRect/>
                    <a:stretch>
                      <a:fillRect/>
                    </a:stretch>
                  </pic:blipFill>
                  <pic:spPr bwMode="auto">
                    <a:xfrm>
                      <a:off x="0" y="0"/>
                      <a:ext cx="44005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lastRenderedPageBreak/>
        <w:t>где:</w:t>
      </w:r>
    </w:p>
    <w:p w:rsidR="001E2BB6" w:rsidRPr="00C25862" w:rsidRDefault="001E2BB6" w:rsidP="001E2BB6">
      <w:pPr>
        <w:widowControl w:val="0"/>
        <w:spacing w:line="100" w:lineRule="atLeast"/>
        <w:ind w:firstLine="709"/>
        <w:jc w:val="both"/>
      </w:pPr>
      <w:r>
        <w:rPr>
          <w:noProof/>
        </w:rPr>
        <w:drawing>
          <wp:inline distT="0" distB="0" distL="0" distR="0">
            <wp:extent cx="247650" cy="247650"/>
            <wp:effectExtent l="1905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88"/>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техническое обслуживание и </w:t>
      </w:r>
      <w:proofErr w:type="spellStart"/>
      <w:r>
        <w:rPr>
          <w:rFonts w:ascii="Times New Roman" w:hAnsi="Times New Roman" w:cs="Times New Roman"/>
          <w:i/>
          <w:sz w:val="28"/>
          <w:szCs w:val="28"/>
        </w:rPr>
        <w:t>регламентно-профилактический</w:t>
      </w:r>
      <w:proofErr w:type="spellEnd"/>
      <w:r>
        <w:rPr>
          <w:rFonts w:ascii="Times New Roman" w:hAnsi="Times New Roman" w:cs="Times New Roman"/>
          <w:i/>
          <w:sz w:val="28"/>
          <w:szCs w:val="28"/>
        </w:rPr>
        <w:t xml:space="preserve"> ремонт систем охранно-тревожной сигнализации;</w:t>
      </w:r>
    </w:p>
    <w:p w:rsidR="001E2BB6" w:rsidRPr="00C25862" w:rsidRDefault="001E2BB6" w:rsidP="001E2BB6">
      <w:pPr>
        <w:widowControl w:val="0"/>
        <w:spacing w:line="100" w:lineRule="atLeast"/>
        <w:ind w:firstLine="709"/>
        <w:jc w:val="both"/>
      </w:pPr>
      <w:r>
        <w:rPr>
          <w:noProof/>
        </w:rPr>
        <w:drawing>
          <wp:inline distT="0" distB="0" distL="0" distR="0">
            <wp:extent cx="247650" cy="266700"/>
            <wp:effectExtent l="1905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89"/>
                    <a:srcRect/>
                    <a:stretch>
                      <a:fillRect/>
                    </a:stretch>
                  </pic:blipFill>
                  <pic:spPr bwMode="auto">
                    <a:xfrm>
                      <a:off x="0" y="0"/>
                      <a:ext cx="2476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проведение текущего ремонта помещения;</w:t>
      </w:r>
    </w:p>
    <w:p w:rsidR="001E2BB6" w:rsidRPr="00C25862" w:rsidRDefault="001E2BB6" w:rsidP="001E2BB6">
      <w:pPr>
        <w:widowControl w:val="0"/>
        <w:spacing w:line="100" w:lineRule="atLeast"/>
        <w:ind w:firstLine="709"/>
        <w:jc w:val="both"/>
      </w:pPr>
      <w:r>
        <w:rPr>
          <w:noProof/>
        </w:rPr>
        <w:drawing>
          <wp:inline distT="0" distB="0" distL="0" distR="0">
            <wp:extent cx="209550" cy="247650"/>
            <wp:effectExtent l="1905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90"/>
                    <a:srcRect/>
                    <a:stretch>
                      <a:fillRect/>
                    </a:stretch>
                  </pic:blipFill>
                  <pic:spPr bwMode="auto">
                    <a:xfrm>
                      <a:off x="0" y="0"/>
                      <a:ext cx="2095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содержание прилегающей территории;</w:t>
      </w:r>
    </w:p>
    <w:p w:rsidR="001E2BB6" w:rsidRPr="00C25862" w:rsidRDefault="001E2BB6" w:rsidP="001E2BB6">
      <w:pPr>
        <w:widowControl w:val="0"/>
        <w:spacing w:line="100" w:lineRule="atLeast"/>
        <w:ind w:firstLine="709"/>
        <w:jc w:val="both"/>
      </w:pPr>
      <w:r>
        <w:rPr>
          <w:noProof/>
        </w:rPr>
        <w:drawing>
          <wp:inline distT="0" distB="0" distL="0" distR="0">
            <wp:extent cx="304800" cy="266700"/>
            <wp:effectExtent l="1905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91"/>
                    <a:srcRect/>
                    <a:stretch>
                      <a:fillRect/>
                    </a:stretch>
                  </pic:blipFill>
                  <pic:spPr bwMode="auto">
                    <a:xfrm>
                      <a:off x="0" y="0"/>
                      <a:ext cx="3048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оплату услуг по обслуживанию и уборке помещения;</w:t>
      </w:r>
    </w:p>
    <w:p w:rsidR="001E2BB6" w:rsidRPr="00C25862" w:rsidRDefault="001E2BB6" w:rsidP="001E2BB6">
      <w:pPr>
        <w:widowControl w:val="0"/>
        <w:spacing w:line="100" w:lineRule="atLeast"/>
        <w:ind w:firstLine="709"/>
        <w:jc w:val="both"/>
      </w:pPr>
      <w:r>
        <w:rPr>
          <w:noProof/>
        </w:rPr>
        <w:drawing>
          <wp:inline distT="0" distB="0" distL="0" distR="0">
            <wp:extent cx="295275" cy="247650"/>
            <wp:effectExtent l="19050" t="0" r="9525"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92"/>
                    <a:srcRect/>
                    <a:stretch>
                      <a:fillRect/>
                    </a:stretch>
                  </pic:blipFill>
                  <pic:spPr bwMode="auto">
                    <a:xfrm>
                      <a:off x="0" y="0"/>
                      <a:ext cx="2952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вывоз твердых бытовых отходов;</w:t>
      </w:r>
    </w:p>
    <w:p w:rsidR="001E2BB6" w:rsidRPr="00C25862" w:rsidRDefault="001E2BB6" w:rsidP="001E2BB6">
      <w:pPr>
        <w:widowControl w:val="0"/>
        <w:spacing w:line="100" w:lineRule="atLeast"/>
        <w:ind w:firstLine="709"/>
        <w:jc w:val="both"/>
      </w:pPr>
      <w:r>
        <w:rPr>
          <w:noProof/>
        </w:rPr>
        <w:drawing>
          <wp:inline distT="0" distB="0" distL="0" distR="0">
            <wp:extent cx="200025" cy="247650"/>
            <wp:effectExtent l="19050" t="0" r="9525"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93"/>
                    <a:srcRect/>
                    <a:stretch>
                      <a:fillRect/>
                    </a:stretch>
                  </pic:blipFill>
                  <pic:spPr bwMode="auto">
                    <a:xfrm>
                      <a:off x="0" y="0"/>
                      <a:ext cx="20002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техническое обслуживание и </w:t>
      </w:r>
      <w:proofErr w:type="spellStart"/>
      <w:r>
        <w:rPr>
          <w:rFonts w:ascii="Times New Roman" w:hAnsi="Times New Roman" w:cs="Times New Roman"/>
          <w:i/>
          <w:sz w:val="28"/>
          <w:szCs w:val="28"/>
        </w:rPr>
        <w:t>регламентно-профилактический</w:t>
      </w:r>
      <w:proofErr w:type="spellEnd"/>
      <w:r>
        <w:rPr>
          <w:rFonts w:ascii="Times New Roman" w:hAnsi="Times New Roman" w:cs="Times New Roman"/>
          <w:i/>
          <w:sz w:val="28"/>
          <w:szCs w:val="28"/>
        </w:rPr>
        <w:t xml:space="preserve"> ремонт лифтов;</w:t>
      </w:r>
    </w:p>
    <w:p w:rsidR="001E2BB6" w:rsidRPr="00C25862" w:rsidRDefault="001E2BB6" w:rsidP="001E2BB6">
      <w:pPr>
        <w:widowControl w:val="0"/>
        <w:spacing w:after="0" w:line="100" w:lineRule="atLeast"/>
        <w:ind w:firstLine="709"/>
        <w:jc w:val="both"/>
      </w:pPr>
      <w:r>
        <w:rPr>
          <w:noProof/>
        </w:rPr>
        <w:drawing>
          <wp:inline distT="0" distB="0" distL="0" distR="0">
            <wp:extent cx="304800" cy="247650"/>
            <wp:effectExtent l="1905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94"/>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техническое обслуживание и </w:t>
      </w:r>
      <w:proofErr w:type="spellStart"/>
      <w:r>
        <w:rPr>
          <w:rFonts w:ascii="Times New Roman" w:hAnsi="Times New Roman" w:cs="Times New Roman"/>
          <w:i/>
          <w:sz w:val="28"/>
          <w:szCs w:val="28"/>
        </w:rPr>
        <w:t>регламентно-профилактический</w:t>
      </w:r>
      <w:proofErr w:type="spellEnd"/>
      <w:r>
        <w:rPr>
          <w:rFonts w:ascii="Times New Roman" w:hAnsi="Times New Roman" w:cs="Times New Roman"/>
          <w:i/>
          <w:sz w:val="28"/>
          <w:szCs w:val="28"/>
        </w:rPr>
        <w:t xml:space="preserve"> ремонт водонапорной насосной станции хозяйственно-питьевого и противопожарного водоснабжения;</w:t>
      </w:r>
    </w:p>
    <w:p w:rsidR="001E2BB6" w:rsidRPr="00C25862" w:rsidRDefault="001E2BB6" w:rsidP="001E2BB6">
      <w:pPr>
        <w:widowControl w:val="0"/>
        <w:spacing w:after="0" w:line="100" w:lineRule="atLeast"/>
        <w:ind w:firstLine="709"/>
        <w:jc w:val="both"/>
      </w:pPr>
      <w:r>
        <w:rPr>
          <w:noProof/>
        </w:rPr>
        <w:drawing>
          <wp:inline distT="0" distB="0" distL="0" distR="0">
            <wp:extent cx="333375" cy="247650"/>
            <wp:effectExtent l="19050" t="0" r="9525"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95"/>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техническое обслуживание и </w:t>
      </w:r>
      <w:proofErr w:type="spellStart"/>
      <w:r>
        <w:rPr>
          <w:rFonts w:ascii="Times New Roman" w:hAnsi="Times New Roman" w:cs="Times New Roman"/>
          <w:i/>
          <w:sz w:val="28"/>
          <w:szCs w:val="28"/>
        </w:rPr>
        <w:t>регламентно-профилактический</w:t>
      </w:r>
      <w:proofErr w:type="spellEnd"/>
      <w:r>
        <w:rPr>
          <w:rFonts w:ascii="Times New Roman" w:hAnsi="Times New Roman" w:cs="Times New Roman"/>
          <w:i/>
          <w:sz w:val="28"/>
          <w:szCs w:val="28"/>
        </w:rPr>
        <w:t xml:space="preserve"> ремонт водонапорной насосной станции пожаротушения;</w:t>
      </w:r>
    </w:p>
    <w:p w:rsidR="001E2BB6" w:rsidRPr="00C25862" w:rsidRDefault="001E2BB6" w:rsidP="001E2BB6">
      <w:pPr>
        <w:widowControl w:val="0"/>
        <w:spacing w:after="0" w:line="100" w:lineRule="atLeast"/>
        <w:ind w:firstLine="709"/>
        <w:jc w:val="both"/>
      </w:pPr>
      <w:r>
        <w:rPr>
          <w:noProof/>
        </w:rPr>
        <w:drawing>
          <wp:inline distT="0" distB="0" distL="0" distR="0">
            <wp:extent cx="295275" cy="247650"/>
            <wp:effectExtent l="1905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96"/>
                    <a:srcRect/>
                    <a:stretch>
                      <a:fillRect/>
                    </a:stretch>
                  </pic:blipFill>
                  <pic:spPr bwMode="auto">
                    <a:xfrm>
                      <a:off x="0" y="0"/>
                      <a:ext cx="2952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техническое обслуживание и </w:t>
      </w:r>
      <w:proofErr w:type="spellStart"/>
      <w:r>
        <w:rPr>
          <w:rFonts w:ascii="Times New Roman" w:hAnsi="Times New Roman" w:cs="Times New Roman"/>
          <w:i/>
          <w:sz w:val="28"/>
          <w:szCs w:val="28"/>
        </w:rPr>
        <w:t>регламентно-профилактический</w:t>
      </w:r>
      <w:proofErr w:type="spellEnd"/>
      <w:r>
        <w:rPr>
          <w:rFonts w:ascii="Times New Roman" w:hAnsi="Times New Roman" w:cs="Times New Roman"/>
          <w:i/>
          <w:sz w:val="28"/>
          <w:szCs w:val="28"/>
        </w:rPr>
        <w:t xml:space="preserve"> ремонт индивидуального теплового пункта, в том числе на подготовку отопительной системы к зимнему сезону;</w:t>
      </w:r>
    </w:p>
    <w:p w:rsidR="001E2BB6" w:rsidRDefault="001E2BB6" w:rsidP="001E2BB6">
      <w:pPr>
        <w:widowControl w:val="0"/>
        <w:spacing w:after="0" w:line="100" w:lineRule="atLeast"/>
        <w:ind w:firstLine="709"/>
        <w:jc w:val="both"/>
        <w:rPr>
          <w:rFonts w:ascii="Times New Roman" w:hAnsi="Times New Roman" w:cs="Times New Roman"/>
          <w:i/>
          <w:sz w:val="28"/>
          <w:szCs w:val="28"/>
        </w:rPr>
      </w:pPr>
      <w:r>
        <w:rPr>
          <w:noProof/>
        </w:rPr>
        <w:drawing>
          <wp:inline distT="0" distB="0" distL="0" distR="0">
            <wp:extent cx="266700" cy="247650"/>
            <wp:effectExtent l="1905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97"/>
                    <a:srcRect/>
                    <a:stretch>
                      <a:fillRect/>
                    </a:stretch>
                  </pic:blipFill>
                  <pic:spPr bwMode="auto">
                    <a:xfrm>
                      <a:off x="0" y="0"/>
                      <a:ext cx="2667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техническое обслуживание и </w:t>
      </w:r>
      <w:proofErr w:type="spellStart"/>
      <w:r>
        <w:rPr>
          <w:rFonts w:ascii="Times New Roman" w:hAnsi="Times New Roman" w:cs="Times New Roman"/>
          <w:i/>
          <w:sz w:val="28"/>
          <w:szCs w:val="28"/>
        </w:rPr>
        <w:t>регламентно-профилактический</w:t>
      </w:r>
      <w:proofErr w:type="spellEnd"/>
      <w:r>
        <w:rPr>
          <w:rFonts w:ascii="Times New Roman" w:hAnsi="Times New Roman" w:cs="Times New Roman"/>
          <w:i/>
          <w:sz w:val="28"/>
          <w:szCs w:val="28"/>
        </w:rPr>
        <w:t xml:space="preserve"> ремонт электрооборудования (</w:t>
      </w:r>
      <w:proofErr w:type="spellStart"/>
      <w:r>
        <w:rPr>
          <w:rFonts w:ascii="Times New Roman" w:hAnsi="Times New Roman" w:cs="Times New Roman"/>
          <w:i/>
          <w:sz w:val="28"/>
          <w:szCs w:val="28"/>
        </w:rPr>
        <w:t>электроподстанций</w:t>
      </w:r>
      <w:proofErr w:type="spellEnd"/>
      <w:r>
        <w:rPr>
          <w:rFonts w:ascii="Times New Roman" w:hAnsi="Times New Roman" w:cs="Times New Roman"/>
          <w:i/>
          <w:sz w:val="28"/>
          <w:szCs w:val="28"/>
        </w:rPr>
        <w:t xml:space="preserve">, трансформаторных подстанций, </w:t>
      </w:r>
      <w:proofErr w:type="spellStart"/>
      <w:r>
        <w:rPr>
          <w:rFonts w:ascii="Times New Roman" w:hAnsi="Times New Roman" w:cs="Times New Roman"/>
          <w:i/>
          <w:sz w:val="28"/>
          <w:szCs w:val="28"/>
        </w:rPr>
        <w:t>электрощитовых</w:t>
      </w:r>
      <w:proofErr w:type="spellEnd"/>
      <w:r>
        <w:rPr>
          <w:rFonts w:ascii="Times New Roman" w:hAnsi="Times New Roman" w:cs="Times New Roman"/>
          <w:i/>
          <w:sz w:val="28"/>
          <w:szCs w:val="28"/>
        </w:rPr>
        <w:t>) административного здания (помещения).</w:t>
      </w:r>
    </w:p>
    <w:p w:rsidR="001E2BB6" w:rsidRDefault="001E2BB6" w:rsidP="001E2BB6">
      <w:pPr>
        <w:widowControl w:val="0"/>
        <w:spacing w:after="0"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Такие затраты не подлежат отдельному расчету, если они включены в общую стоимость комплексных услуг управляющей компании.</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43. Затраты на закупку услуг управляющей компании</w:t>
      </w:r>
      <w:proofErr w:type="gramStart"/>
      <w:r>
        <w:rPr>
          <w:rFonts w:ascii="Times New Roman" w:hAnsi="Times New Roman" w:cs="Times New Roman"/>
          <w:i/>
          <w:sz w:val="28"/>
          <w:szCs w:val="28"/>
        </w:rPr>
        <w:t xml:space="preserve"> (</w:t>
      </w:r>
      <w:r>
        <w:rPr>
          <w:noProof/>
        </w:rPr>
        <w:drawing>
          <wp:inline distT="0" distB="0" distL="0" distR="0">
            <wp:extent cx="247650" cy="266700"/>
            <wp:effectExtent l="1905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98"/>
                    <a:srcRect/>
                    <a:stretch>
                      <a:fillRect/>
                    </a:stretch>
                  </pic:blipFill>
                  <pic:spPr bwMode="auto">
                    <a:xfrm>
                      <a:off x="0" y="0"/>
                      <a:ext cx="2476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1885950" cy="476250"/>
            <wp:effectExtent l="1905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99"/>
                    <a:srcRect/>
                    <a:stretch>
                      <a:fillRect/>
                    </a:stretch>
                  </pic:blipFill>
                  <pic:spPr bwMode="auto">
                    <a:xfrm>
                      <a:off x="0" y="0"/>
                      <a:ext cx="1885950"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851"/>
        <w:jc w:val="both"/>
      </w:pPr>
      <w:r>
        <w:rPr>
          <w:rFonts w:ascii="Times New Roman" w:hAnsi="Times New Roman" w:cs="Times New Roman"/>
          <w:i/>
          <w:sz w:val="28"/>
          <w:szCs w:val="28"/>
        </w:rPr>
        <w:t>где:</w:t>
      </w:r>
    </w:p>
    <w:p w:rsidR="001E2BB6" w:rsidRPr="00C25862" w:rsidRDefault="001E2BB6" w:rsidP="001E2BB6">
      <w:pPr>
        <w:widowControl w:val="0"/>
        <w:spacing w:line="100" w:lineRule="atLeast"/>
        <w:ind w:firstLine="851"/>
        <w:jc w:val="both"/>
      </w:pPr>
      <w:r>
        <w:rPr>
          <w:noProof/>
        </w:rPr>
        <w:drawing>
          <wp:inline distT="0" distB="0" distL="0" distR="0">
            <wp:extent cx="304800" cy="266700"/>
            <wp:effectExtent l="1905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00"/>
                    <a:srcRect/>
                    <a:stretch>
                      <a:fillRect/>
                    </a:stretch>
                  </pic:blipFill>
                  <pic:spPr bwMode="auto">
                    <a:xfrm>
                      <a:off x="0" y="0"/>
                      <a:ext cx="3048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объем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услуги управляющей компании;</w:t>
      </w:r>
    </w:p>
    <w:p w:rsidR="001E2BB6" w:rsidRPr="00C25862" w:rsidRDefault="001E2BB6" w:rsidP="001E2BB6">
      <w:pPr>
        <w:widowControl w:val="0"/>
        <w:spacing w:line="100" w:lineRule="atLeast"/>
        <w:ind w:firstLine="851"/>
        <w:jc w:val="both"/>
      </w:pPr>
      <w:r>
        <w:rPr>
          <w:noProof/>
        </w:rPr>
        <w:drawing>
          <wp:inline distT="0" distB="0" distL="0" distR="0">
            <wp:extent cx="285750" cy="266700"/>
            <wp:effectExtent l="1905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01"/>
                    <a:srcRect/>
                    <a:stretch>
                      <a:fillRect/>
                    </a:stretch>
                  </pic:blipFill>
                  <pic:spPr bwMode="auto">
                    <a:xfrm>
                      <a:off x="0" y="0"/>
                      <a:ext cx="2857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услуги управляющей компании в месяц;</w:t>
      </w:r>
    </w:p>
    <w:p w:rsidR="001E2BB6" w:rsidRDefault="001E2BB6" w:rsidP="001E2BB6">
      <w:pPr>
        <w:widowControl w:val="0"/>
        <w:spacing w:line="100" w:lineRule="atLeast"/>
        <w:ind w:firstLine="851"/>
        <w:jc w:val="both"/>
        <w:rPr>
          <w:rFonts w:ascii="Times New Roman" w:hAnsi="Times New Roman" w:cs="Times New Roman"/>
          <w:i/>
          <w:sz w:val="28"/>
          <w:szCs w:val="28"/>
        </w:rPr>
      </w:pPr>
      <w:r>
        <w:rPr>
          <w:noProof/>
        </w:rPr>
        <w:drawing>
          <wp:inline distT="0" distB="0" distL="0" distR="0">
            <wp:extent cx="333375" cy="266700"/>
            <wp:effectExtent l="19050" t="0" r="952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02"/>
                    <a:srcRect/>
                    <a:stretch>
                      <a:fillRect/>
                    </a:stretch>
                  </pic:blipFill>
                  <pic:spPr bwMode="auto">
                    <a:xfrm>
                      <a:off x="0" y="0"/>
                      <a:ext cx="333375"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количество месяцев использования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услуги </w:t>
      </w:r>
      <w:r>
        <w:rPr>
          <w:rFonts w:ascii="Times New Roman" w:hAnsi="Times New Roman" w:cs="Times New Roman"/>
          <w:i/>
          <w:sz w:val="28"/>
          <w:szCs w:val="28"/>
        </w:rPr>
        <w:lastRenderedPageBreak/>
        <w:t>управляющей компании.</w:t>
      </w:r>
    </w:p>
    <w:p w:rsidR="001E2BB6" w:rsidRDefault="001E2BB6" w:rsidP="001E2BB6">
      <w:pPr>
        <w:widowControl w:val="0"/>
        <w:spacing w:line="100" w:lineRule="atLeast"/>
        <w:ind w:firstLine="851"/>
        <w:jc w:val="both"/>
        <w:rPr>
          <w:rFonts w:ascii="Times New Roman" w:hAnsi="Times New Roman" w:cs="Times New Roman"/>
          <w:i/>
          <w:sz w:val="28"/>
          <w:szCs w:val="28"/>
        </w:rPr>
      </w:pPr>
      <w:r>
        <w:rPr>
          <w:rFonts w:ascii="Times New Roman" w:hAnsi="Times New Roman" w:cs="Times New Roman"/>
          <w:i/>
          <w:sz w:val="28"/>
          <w:szCs w:val="28"/>
        </w:rPr>
        <w:t xml:space="preserve">44. </w:t>
      </w:r>
      <w:proofErr w:type="gramStart"/>
      <w:r>
        <w:rPr>
          <w:rFonts w:ascii="Times New Roman" w:hAnsi="Times New Roman" w:cs="Times New Roman"/>
          <w:i/>
          <w:sz w:val="28"/>
          <w:szCs w:val="28"/>
        </w:rPr>
        <w:t xml:space="preserve">В формулах для расчета затрат, указанных в </w:t>
      </w:r>
      <w:r w:rsidRPr="00217DB3">
        <w:rPr>
          <w:rFonts w:ascii="Times New Roman" w:hAnsi="Times New Roman" w:cs="Times New Roman"/>
          <w:i/>
          <w:sz w:val="28"/>
          <w:szCs w:val="28"/>
          <w:lang/>
        </w:rPr>
        <w:t>пунктах 45</w:t>
      </w:r>
      <w:r>
        <w:rPr>
          <w:rFonts w:ascii="Times New Roman" w:hAnsi="Times New Roman" w:cs="Times New Roman"/>
          <w:i/>
          <w:sz w:val="28"/>
          <w:szCs w:val="28"/>
        </w:rPr>
        <w:t xml:space="preserve">, </w:t>
      </w:r>
      <w:r w:rsidRPr="00217DB3">
        <w:rPr>
          <w:rFonts w:ascii="Times New Roman" w:hAnsi="Times New Roman" w:cs="Times New Roman"/>
          <w:i/>
          <w:sz w:val="28"/>
          <w:szCs w:val="28"/>
          <w:lang/>
        </w:rPr>
        <w:t>47</w:t>
      </w:r>
      <w:r>
        <w:rPr>
          <w:rFonts w:ascii="Times New Roman" w:hAnsi="Times New Roman" w:cs="Times New Roman"/>
          <w:i/>
          <w:sz w:val="28"/>
          <w:szCs w:val="28"/>
        </w:rPr>
        <w:t xml:space="preserve"> и </w:t>
      </w:r>
      <w:r w:rsidRPr="00217DB3">
        <w:rPr>
          <w:rFonts w:ascii="Times New Roman" w:hAnsi="Times New Roman" w:cs="Times New Roman"/>
          <w:i/>
          <w:sz w:val="28"/>
          <w:szCs w:val="28"/>
          <w:lang/>
        </w:rPr>
        <w:t>49</w:t>
      </w:r>
      <w:r>
        <w:rPr>
          <w:rFonts w:ascii="Times New Roman" w:hAnsi="Times New Roman" w:cs="Times New Roman"/>
          <w:i/>
          <w:sz w:val="28"/>
          <w:szCs w:val="28"/>
        </w:rPr>
        <w:t xml:space="preserve"> настоящих Правил, значение показателя площади помещений должно находиться в пределах нормативов площадей, установленных в соответствии </w:t>
      </w:r>
      <w:r w:rsidRPr="00217DB3">
        <w:rPr>
          <w:rFonts w:ascii="Times New Roman" w:hAnsi="Times New Roman" w:cs="Times New Roman"/>
          <w:i/>
          <w:sz w:val="28"/>
          <w:szCs w:val="28"/>
          <w:lang/>
        </w:rPr>
        <w:t>постановлением</w:t>
      </w:r>
      <w:r>
        <w:rPr>
          <w:rFonts w:ascii="Times New Roman" w:hAnsi="Times New Roman" w:cs="Times New Roman"/>
          <w:i/>
          <w:sz w:val="28"/>
          <w:szCs w:val="28"/>
        </w:rPr>
        <w:t xml:space="preserve"> Правительства Российской Федерации от 5 января 1998 г.          № 3 «О порядке закрепления и использования находящихся в федеральной собственности административных зданий, строений и нежилых помещений», с учетом </w:t>
      </w:r>
      <w:proofErr w:type="spellStart"/>
      <w:r>
        <w:rPr>
          <w:rFonts w:ascii="Times New Roman" w:hAnsi="Times New Roman" w:cs="Times New Roman"/>
          <w:i/>
          <w:sz w:val="28"/>
          <w:szCs w:val="28"/>
        </w:rPr>
        <w:t>СНиП</w:t>
      </w:r>
      <w:proofErr w:type="spellEnd"/>
      <w:r>
        <w:rPr>
          <w:rFonts w:ascii="Times New Roman" w:hAnsi="Times New Roman" w:cs="Times New Roman"/>
          <w:i/>
          <w:sz w:val="28"/>
          <w:szCs w:val="28"/>
        </w:rPr>
        <w:t xml:space="preserve"> 31-05-2003 «Общественные здания административного назначения</w:t>
      </w:r>
      <w:proofErr w:type="gramEnd"/>
      <w:r>
        <w:rPr>
          <w:rFonts w:ascii="Times New Roman" w:hAnsi="Times New Roman" w:cs="Times New Roman"/>
          <w:i/>
          <w:sz w:val="28"/>
          <w:szCs w:val="28"/>
        </w:rPr>
        <w:t>».</w:t>
      </w:r>
    </w:p>
    <w:p w:rsidR="001E2BB6" w:rsidRPr="00C25862" w:rsidRDefault="001E2BB6" w:rsidP="001E2BB6">
      <w:pPr>
        <w:widowControl w:val="0"/>
        <w:spacing w:line="100" w:lineRule="atLeast"/>
        <w:ind w:firstLine="851"/>
        <w:jc w:val="both"/>
      </w:pPr>
      <w:r>
        <w:rPr>
          <w:rFonts w:ascii="Times New Roman" w:hAnsi="Times New Roman" w:cs="Times New Roman"/>
          <w:i/>
          <w:sz w:val="28"/>
          <w:szCs w:val="28"/>
        </w:rPr>
        <w:t xml:space="preserve">45. Затраты на техническое обслуживание и </w:t>
      </w:r>
      <w:proofErr w:type="spellStart"/>
      <w:r>
        <w:rPr>
          <w:rFonts w:ascii="Times New Roman" w:hAnsi="Times New Roman" w:cs="Times New Roman"/>
          <w:i/>
          <w:sz w:val="28"/>
          <w:szCs w:val="28"/>
        </w:rPr>
        <w:t>регламентно-профилактический</w:t>
      </w:r>
      <w:proofErr w:type="spellEnd"/>
      <w:r>
        <w:rPr>
          <w:rFonts w:ascii="Times New Roman" w:hAnsi="Times New Roman" w:cs="Times New Roman"/>
          <w:i/>
          <w:sz w:val="28"/>
          <w:szCs w:val="28"/>
        </w:rPr>
        <w:t xml:space="preserve"> ремонт систем охранно-тревожной сигнализации</w:t>
      </w:r>
      <w:proofErr w:type="gramStart"/>
      <w:r>
        <w:rPr>
          <w:rFonts w:ascii="Times New Roman" w:hAnsi="Times New Roman" w:cs="Times New Roman"/>
          <w:i/>
          <w:sz w:val="28"/>
          <w:szCs w:val="28"/>
        </w:rPr>
        <w:t xml:space="preserve"> (</w:t>
      </w:r>
      <w:r>
        <w:rPr>
          <w:noProof/>
        </w:rPr>
        <w:drawing>
          <wp:inline distT="0" distB="0" distL="0" distR="0">
            <wp:extent cx="247650" cy="247650"/>
            <wp:effectExtent l="1905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88"/>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jc w:val="center"/>
        <w:rPr>
          <w:rFonts w:ascii="Times New Roman" w:hAnsi="Times New Roman" w:cs="Times New Roman"/>
          <w:i/>
          <w:sz w:val="28"/>
          <w:szCs w:val="28"/>
        </w:rPr>
      </w:pPr>
      <w:r>
        <w:rPr>
          <w:noProof/>
        </w:rPr>
        <w:drawing>
          <wp:inline distT="0" distB="0" distL="0" distR="0">
            <wp:extent cx="1381125" cy="476250"/>
            <wp:effectExtent l="19050" t="0" r="9525"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03"/>
                    <a:srcRect/>
                    <a:stretch>
                      <a:fillRect/>
                    </a:stretch>
                  </pic:blipFill>
                  <pic:spPr bwMode="auto">
                    <a:xfrm>
                      <a:off x="0" y="0"/>
                      <a:ext cx="138112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851"/>
        <w:jc w:val="both"/>
      </w:pPr>
      <w:r>
        <w:rPr>
          <w:rFonts w:ascii="Times New Roman" w:hAnsi="Times New Roman" w:cs="Times New Roman"/>
          <w:i/>
          <w:sz w:val="28"/>
          <w:szCs w:val="28"/>
        </w:rPr>
        <w:t>где:</w:t>
      </w:r>
    </w:p>
    <w:p w:rsidR="001E2BB6" w:rsidRPr="00C25862" w:rsidRDefault="001E2BB6" w:rsidP="001E2BB6">
      <w:pPr>
        <w:widowControl w:val="0"/>
        <w:spacing w:line="100" w:lineRule="atLeast"/>
        <w:ind w:firstLine="851"/>
        <w:jc w:val="both"/>
      </w:pPr>
      <w:r>
        <w:rPr>
          <w:noProof/>
        </w:rPr>
        <w:drawing>
          <wp:inline distT="0" distB="0" distL="0" distR="0">
            <wp:extent cx="304800" cy="247650"/>
            <wp:effectExtent l="1905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04"/>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w:t>
      </w:r>
      <w:proofErr w:type="spellStart"/>
      <w:r>
        <w:rPr>
          <w:rFonts w:ascii="Times New Roman" w:hAnsi="Times New Roman" w:cs="Times New Roman"/>
          <w:i/>
          <w:sz w:val="28"/>
          <w:szCs w:val="28"/>
        </w:rPr>
        <w:t>i-х</w:t>
      </w:r>
      <w:proofErr w:type="spellEnd"/>
      <w:r>
        <w:rPr>
          <w:rFonts w:ascii="Times New Roman" w:hAnsi="Times New Roman" w:cs="Times New Roman"/>
          <w:i/>
          <w:sz w:val="28"/>
          <w:szCs w:val="28"/>
        </w:rPr>
        <w:t xml:space="preserve"> обслуживаемых устройств в составе системы охранно-тревожной сигнализации;</w:t>
      </w:r>
    </w:p>
    <w:p w:rsidR="001E2BB6" w:rsidRDefault="001E2BB6" w:rsidP="001E2BB6">
      <w:pPr>
        <w:widowControl w:val="0"/>
        <w:spacing w:line="100" w:lineRule="atLeast"/>
        <w:ind w:firstLine="851"/>
        <w:jc w:val="both"/>
        <w:rPr>
          <w:rFonts w:ascii="Times New Roman" w:hAnsi="Times New Roman" w:cs="Times New Roman"/>
          <w:i/>
          <w:sz w:val="28"/>
          <w:szCs w:val="28"/>
        </w:rPr>
      </w:pPr>
      <w:r>
        <w:rPr>
          <w:noProof/>
        </w:rPr>
        <w:drawing>
          <wp:inline distT="0" distB="0" distL="0" distR="0">
            <wp:extent cx="285750" cy="247650"/>
            <wp:effectExtent l="1905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05"/>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обслуживания 1 i-го устройства.</w:t>
      </w:r>
    </w:p>
    <w:p w:rsidR="001E2BB6" w:rsidRPr="00C25862" w:rsidRDefault="001E2BB6" w:rsidP="001E2BB6">
      <w:pPr>
        <w:widowControl w:val="0"/>
        <w:spacing w:line="100" w:lineRule="atLeast"/>
        <w:ind w:firstLine="851"/>
        <w:jc w:val="both"/>
      </w:pPr>
      <w:bookmarkStart w:id="19" w:name="Par598"/>
      <w:bookmarkEnd w:id="19"/>
      <w:r>
        <w:rPr>
          <w:rFonts w:ascii="Times New Roman" w:hAnsi="Times New Roman" w:cs="Times New Roman"/>
          <w:i/>
          <w:sz w:val="28"/>
          <w:szCs w:val="28"/>
        </w:rPr>
        <w:t xml:space="preserve">46. </w:t>
      </w:r>
      <w:proofErr w:type="gramStart"/>
      <w:r>
        <w:rPr>
          <w:rFonts w:ascii="Times New Roman" w:hAnsi="Times New Roman" w:cs="Times New Roman"/>
          <w:i/>
          <w:sz w:val="28"/>
          <w:szCs w:val="28"/>
        </w:rPr>
        <w:t>Затраты на проведение текущего ремонта помещения (</w:t>
      </w:r>
      <w:r>
        <w:rPr>
          <w:noProof/>
        </w:rPr>
        <w:drawing>
          <wp:inline distT="0" distB="0" distL="0" distR="0">
            <wp:extent cx="247650" cy="266700"/>
            <wp:effectExtent l="1905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89"/>
                    <a:srcRect/>
                    <a:stretch>
                      <a:fillRect/>
                    </a:stretch>
                  </pic:blipFill>
                  <pic:spPr bwMode="auto">
                    <a:xfrm>
                      <a:off x="0" y="0"/>
                      <a:ext cx="2476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определяются исходя из установленной нормы проведения ремонта, но не чаще 1 раза в 3 года, с учетом требований </w:t>
      </w:r>
      <w:r w:rsidRPr="00217DB3">
        <w:rPr>
          <w:rFonts w:ascii="Times New Roman" w:hAnsi="Times New Roman" w:cs="Times New Roman"/>
          <w:i/>
          <w:sz w:val="28"/>
          <w:szCs w:val="28"/>
          <w:lang/>
        </w:rPr>
        <w:t>Положения</w:t>
      </w:r>
      <w:r>
        <w:rPr>
          <w:rFonts w:ascii="Times New Roman" w:hAnsi="Times New Roman" w:cs="Times New Roman"/>
          <w:i/>
          <w:sz w:val="28"/>
          <w:szCs w:val="28"/>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w:t>
      </w:r>
      <w:proofErr w:type="spellStart"/>
      <w:r>
        <w:rPr>
          <w:rFonts w:ascii="Times New Roman" w:hAnsi="Times New Roman" w:cs="Times New Roman"/>
          <w:i/>
          <w:sz w:val="28"/>
          <w:szCs w:val="28"/>
        </w:rPr>
        <w:t>р</w:t>
      </w:r>
      <w:proofErr w:type="spellEnd"/>
      <w:r>
        <w:rPr>
          <w:rFonts w:ascii="Times New Roman" w:hAnsi="Times New Roman" w:cs="Times New Roman"/>
          <w:i/>
          <w:sz w:val="28"/>
          <w:szCs w:val="28"/>
        </w:rPr>
        <w:t>), утвержденного приказом Государственного комитета по архитектуре и градостроительству при Госстрое СССР от 23 ноября 1988 г</w:t>
      </w:r>
      <w:proofErr w:type="gramEnd"/>
      <w:r>
        <w:rPr>
          <w:rFonts w:ascii="Times New Roman" w:hAnsi="Times New Roman" w:cs="Times New Roman"/>
          <w:i/>
          <w:sz w:val="28"/>
          <w:szCs w:val="28"/>
        </w:rPr>
        <w:t>. № 312, по формуле:</w:t>
      </w:r>
    </w:p>
    <w:p w:rsidR="001E2BB6" w:rsidRDefault="001E2BB6" w:rsidP="001E2BB6">
      <w:pPr>
        <w:widowControl w:val="0"/>
        <w:spacing w:line="100" w:lineRule="atLeast"/>
        <w:jc w:val="center"/>
        <w:rPr>
          <w:rFonts w:ascii="Times New Roman" w:hAnsi="Times New Roman" w:cs="Times New Roman"/>
          <w:i/>
          <w:sz w:val="28"/>
          <w:szCs w:val="28"/>
        </w:rPr>
      </w:pPr>
      <w:r>
        <w:rPr>
          <w:noProof/>
        </w:rPr>
        <w:drawing>
          <wp:inline distT="0" distB="0" distL="0" distR="0">
            <wp:extent cx="1323975" cy="476250"/>
            <wp:effectExtent l="19050" t="0" r="9525"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06"/>
                    <a:srcRect/>
                    <a:stretch>
                      <a:fillRect/>
                    </a:stretch>
                  </pic:blipFill>
                  <pic:spPr bwMode="auto">
                    <a:xfrm>
                      <a:off x="0" y="0"/>
                      <a:ext cx="132397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851"/>
        <w:jc w:val="both"/>
      </w:pPr>
      <w:r>
        <w:rPr>
          <w:rFonts w:ascii="Times New Roman" w:hAnsi="Times New Roman" w:cs="Times New Roman"/>
          <w:i/>
          <w:sz w:val="28"/>
          <w:szCs w:val="28"/>
        </w:rPr>
        <w:t>где:</w:t>
      </w:r>
    </w:p>
    <w:p w:rsidR="001E2BB6" w:rsidRPr="00C25862" w:rsidRDefault="001E2BB6" w:rsidP="001E2BB6">
      <w:pPr>
        <w:widowControl w:val="0"/>
        <w:spacing w:line="100" w:lineRule="atLeast"/>
        <w:ind w:firstLine="851"/>
        <w:jc w:val="both"/>
      </w:pPr>
      <w:r>
        <w:rPr>
          <w:noProof/>
        </w:rPr>
        <w:drawing>
          <wp:inline distT="0" distB="0" distL="0" distR="0">
            <wp:extent cx="285750" cy="266700"/>
            <wp:effectExtent l="1905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07"/>
                    <a:srcRect/>
                    <a:stretch>
                      <a:fillRect/>
                    </a:stretch>
                  </pic:blipFill>
                  <pic:spPr bwMode="auto">
                    <a:xfrm>
                      <a:off x="0" y="0"/>
                      <a:ext cx="2857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площадь i-го здания, планируемая к проведению текущего ремонта;</w:t>
      </w:r>
    </w:p>
    <w:p w:rsidR="001E2BB6" w:rsidRDefault="001E2BB6" w:rsidP="001E2BB6">
      <w:pPr>
        <w:widowControl w:val="0"/>
        <w:spacing w:line="100" w:lineRule="atLeast"/>
        <w:ind w:firstLine="851"/>
        <w:jc w:val="both"/>
        <w:rPr>
          <w:rFonts w:ascii="Times New Roman" w:hAnsi="Times New Roman" w:cs="Times New Roman"/>
          <w:i/>
          <w:sz w:val="28"/>
          <w:szCs w:val="28"/>
        </w:rPr>
      </w:pPr>
      <w:r>
        <w:rPr>
          <w:noProof/>
        </w:rPr>
        <w:drawing>
          <wp:inline distT="0" distB="0" distL="0" distR="0">
            <wp:extent cx="285750" cy="266700"/>
            <wp:effectExtent l="1905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08"/>
                    <a:srcRect/>
                    <a:stretch>
                      <a:fillRect/>
                    </a:stretch>
                  </pic:blipFill>
                  <pic:spPr bwMode="auto">
                    <a:xfrm>
                      <a:off x="0" y="0"/>
                      <a:ext cx="2857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текущего ремонта 1 кв. метра площади i-го здания.</w:t>
      </w:r>
    </w:p>
    <w:p w:rsidR="001E2BB6" w:rsidRPr="00C25862" w:rsidRDefault="001E2BB6" w:rsidP="001E2BB6">
      <w:pPr>
        <w:widowControl w:val="0"/>
        <w:spacing w:line="100" w:lineRule="atLeast"/>
        <w:ind w:firstLine="851"/>
        <w:jc w:val="both"/>
      </w:pPr>
      <w:r>
        <w:rPr>
          <w:rFonts w:ascii="Times New Roman" w:hAnsi="Times New Roman" w:cs="Times New Roman"/>
          <w:i/>
          <w:sz w:val="28"/>
          <w:szCs w:val="28"/>
        </w:rPr>
        <w:t>47. Затраты на содержание прилегающей территории</w:t>
      </w:r>
      <w:proofErr w:type="gramStart"/>
      <w:r>
        <w:rPr>
          <w:rFonts w:ascii="Times New Roman" w:hAnsi="Times New Roman" w:cs="Times New Roman"/>
          <w:i/>
          <w:sz w:val="28"/>
          <w:szCs w:val="28"/>
        </w:rPr>
        <w:t xml:space="preserve"> (</w:t>
      </w:r>
      <w:r>
        <w:rPr>
          <w:noProof/>
        </w:rPr>
        <w:drawing>
          <wp:inline distT="0" distB="0" distL="0" distR="0">
            <wp:extent cx="209550" cy="247650"/>
            <wp:effectExtent l="1905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90"/>
                    <a:srcRect/>
                    <a:stretch>
                      <a:fillRect/>
                    </a:stretch>
                  </pic:blipFill>
                  <pic:spPr bwMode="auto">
                    <a:xfrm>
                      <a:off x="0" y="0"/>
                      <a:ext cx="2095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lastRenderedPageBreak/>
        <w:t>определяются по формуле:</w:t>
      </w:r>
    </w:p>
    <w:p w:rsidR="001E2BB6" w:rsidRDefault="001E2BB6" w:rsidP="001E2BB6">
      <w:pPr>
        <w:widowControl w:val="0"/>
        <w:spacing w:line="100" w:lineRule="atLeast"/>
        <w:rPr>
          <w:rFonts w:ascii="Times New Roman" w:hAnsi="Times New Roman" w:cs="Times New Roman"/>
          <w:i/>
          <w:sz w:val="28"/>
          <w:szCs w:val="28"/>
        </w:rPr>
      </w:pPr>
      <w:r>
        <w:rPr>
          <w:noProof/>
        </w:rPr>
        <w:drawing>
          <wp:inline distT="0" distB="0" distL="0" distR="0">
            <wp:extent cx="1790700" cy="476250"/>
            <wp:effectExtent l="1905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09"/>
                    <a:srcRect/>
                    <a:stretch>
                      <a:fillRect/>
                    </a:stretch>
                  </pic:blipFill>
                  <pic:spPr bwMode="auto">
                    <a:xfrm>
                      <a:off x="0" y="0"/>
                      <a:ext cx="1790700"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851"/>
        <w:jc w:val="both"/>
      </w:pPr>
      <w:r>
        <w:rPr>
          <w:rFonts w:ascii="Times New Roman" w:hAnsi="Times New Roman" w:cs="Times New Roman"/>
          <w:i/>
          <w:sz w:val="28"/>
          <w:szCs w:val="28"/>
        </w:rPr>
        <w:t>где:</w:t>
      </w:r>
    </w:p>
    <w:p w:rsidR="001E2BB6" w:rsidRPr="00C25862" w:rsidRDefault="001E2BB6" w:rsidP="001E2BB6">
      <w:pPr>
        <w:widowControl w:val="0"/>
        <w:spacing w:line="100" w:lineRule="atLeast"/>
        <w:ind w:firstLine="851"/>
        <w:jc w:val="both"/>
      </w:pPr>
      <w:r>
        <w:rPr>
          <w:noProof/>
        </w:rPr>
        <w:drawing>
          <wp:inline distT="0" distB="0" distL="0" distR="0">
            <wp:extent cx="266700" cy="247650"/>
            <wp:effectExtent l="1905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10"/>
                    <a:srcRect/>
                    <a:stretch>
                      <a:fillRect/>
                    </a:stretch>
                  </pic:blipFill>
                  <pic:spPr bwMode="auto">
                    <a:xfrm>
                      <a:off x="0" y="0"/>
                      <a:ext cx="2667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площадь закрепленной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прилегающей территории;</w:t>
      </w:r>
    </w:p>
    <w:p w:rsidR="001E2BB6" w:rsidRPr="00C25862" w:rsidRDefault="001E2BB6" w:rsidP="001E2BB6">
      <w:pPr>
        <w:widowControl w:val="0"/>
        <w:spacing w:line="100" w:lineRule="atLeast"/>
        <w:ind w:firstLine="851"/>
        <w:jc w:val="both"/>
      </w:pPr>
      <w:r>
        <w:rPr>
          <w:noProof/>
        </w:rPr>
        <w:drawing>
          <wp:inline distT="0" distB="0" distL="0" distR="0">
            <wp:extent cx="266700" cy="247650"/>
            <wp:effectExtent l="1905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11"/>
                    <a:srcRect/>
                    <a:stretch>
                      <a:fillRect/>
                    </a:stretch>
                  </pic:blipFill>
                  <pic:spPr bwMode="auto">
                    <a:xfrm>
                      <a:off x="0" y="0"/>
                      <a:ext cx="2667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содержания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прилегающей территории в месяц в расчете на 1 кв. метр площади;</w:t>
      </w:r>
    </w:p>
    <w:p w:rsidR="001E2BB6" w:rsidRDefault="001E2BB6" w:rsidP="001E2BB6">
      <w:pPr>
        <w:widowControl w:val="0"/>
        <w:spacing w:line="100" w:lineRule="atLeast"/>
        <w:ind w:firstLine="851"/>
        <w:jc w:val="both"/>
        <w:rPr>
          <w:rFonts w:ascii="Times New Roman" w:hAnsi="Times New Roman" w:cs="Times New Roman"/>
          <w:i/>
          <w:sz w:val="28"/>
          <w:szCs w:val="28"/>
        </w:rPr>
      </w:pPr>
      <w:r>
        <w:rPr>
          <w:noProof/>
        </w:rPr>
        <w:drawing>
          <wp:inline distT="0" distB="0" distL="0" distR="0">
            <wp:extent cx="304800" cy="247650"/>
            <wp:effectExtent l="1905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12"/>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количество месяцев содержания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прилегающей территории в очередном финансовом году.</w:t>
      </w:r>
    </w:p>
    <w:p w:rsidR="001E2BB6" w:rsidRPr="00C25862" w:rsidRDefault="001E2BB6" w:rsidP="001E2BB6">
      <w:pPr>
        <w:widowControl w:val="0"/>
        <w:spacing w:line="100" w:lineRule="atLeast"/>
        <w:ind w:firstLine="851"/>
        <w:jc w:val="both"/>
      </w:pPr>
      <w:bookmarkStart w:id="20" w:name="Par613"/>
      <w:bookmarkEnd w:id="20"/>
      <w:r>
        <w:rPr>
          <w:rFonts w:ascii="Times New Roman" w:hAnsi="Times New Roman" w:cs="Times New Roman"/>
          <w:i/>
          <w:sz w:val="28"/>
          <w:szCs w:val="28"/>
        </w:rPr>
        <w:t>48. Затраты на оплату услуг по обслуживанию и уборке помещения</w:t>
      </w:r>
      <w:proofErr w:type="gramStart"/>
      <w:r>
        <w:rPr>
          <w:rFonts w:ascii="Times New Roman" w:hAnsi="Times New Roman" w:cs="Times New Roman"/>
          <w:i/>
          <w:sz w:val="28"/>
          <w:szCs w:val="28"/>
        </w:rPr>
        <w:t xml:space="preserve"> (</w:t>
      </w:r>
      <w:r>
        <w:rPr>
          <w:noProof/>
        </w:rPr>
        <w:drawing>
          <wp:inline distT="0" distB="0" distL="0" distR="0">
            <wp:extent cx="304800" cy="266700"/>
            <wp:effectExtent l="1905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91"/>
                    <a:srcRect/>
                    <a:stretch>
                      <a:fillRect/>
                    </a:stretch>
                  </pic:blipFill>
                  <pic:spPr bwMode="auto">
                    <a:xfrm>
                      <a:off x="0" y="0"/>
                      <a:ext cx="3048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jc w:val="center"/>
        <w:rPr>
          <w:rFonts w:ascii="Times New Roman" w:hAnsi="Times New Roman" w:cs="Times New Roman"/>
          <w:i/>
          <w:sz w:val="28"/>
          <w:szCs w:val="28"/>
        </w:rPr>
      </w:pPr>
      <w:r>
        <w:rPr>
          <w:noProof/>
        </w:rPr>
        <w:drawing>
          <wp:inline distT="0" distB="0" distL="0" distR="0">
            <wp:extent cx="2171700" cy="476250"/>
            <wp:effectExtent l="1905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13"/>
                    <a:srcRect/>
                    <a:stretch>
                      <a:fillRect/>
                    </a:stretch>
                  </pic:blipFill>
                  <pic:spPr bwMode="auto">
                    <a:xfrm>
                      <a:off x="0" y="0"/>
                      <a:ext cx="2171700"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851"/>
        <w:jc w:val="both"/>
      </w:pPr>
      <w:r>
        <w:rPr>
          <w:rFonts w:ascii="Times New Roman" w:hAnsi="Times New Roman" w:cs="Times New Roman"/>
          <w:i/>
          <w:sz w:val="28"/>
          <w:szCs w:val="28"/>
        </w:rPr>
        <w:t>где:</w:t>
      </w:r>
    </w:p>
    <w:p w:rsidR="001E2BB6" w:rsidRPr="00C25862" w:rsidRDefault="001E2BB6" w:rsidP="001E2BB6">
      <w:pPr>
        <w:widowControl w:val="0"/>
        <w:spacing w:line="100" w:lineRule="atLeast"/>
        <w:ind w:firstLine="851"/>
        <w:jc w:val="both"/>
      </w:pPr>
      <w:r>
        <w:rPr>
          <w:noProof/>
        </w:rPr>
        <w:drawing>
          <wp:inline distT="0" distB="0" distL="0" distR="0">
            <wp:extent cx="381000" cy="266700"/>
            <wp:effectExtent l="1905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14"/>
                    <a:srcRect/>
                    <a:stretch>
                      <a:fillRect/>
                    </a:stretch>
                  </pic:blipFill>
                  <pic:spPr bwMode="auto">
                    <a:xfrm>
                      <a:off x="0" y="0"/>
                      <a:ext cx="3810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площадь в i-м помещении, в отношении которой планируется заключение договора (контракта) на обслуживание и уборку;</w:t>
      </w:r>
    </w:p>
    <w:p w:rsidR="001E2BB6" w:rsidRPr="00C25862" w:rsidRDefault="001E2BB6" w:rsidP="001E2BB6">
      <w:pPr>
        <w:widowControl w:val="0"/>
        <w:spacing w:line="100" w:lineRule="atLeast"/>
        <w:ind w:firstLine="851"/>
        <w:jc w:val="both"/>
      </w:pPr>
      <w:r>
        <w:rPr>
          <w:noProof/>
        </w:rPr>
        <w:drawing>
          <wp:inline distT="0" distB="0" distL="0" distR="0">
            <wp:extent cx="361950" cy="266700"/>
            <wp:effectExtent l="1905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15"/>
                    <a:srcRect/>
                    <a:stretch>
                      <a:fillRect/>
                    </a:stretch>
                  </pic:blipFill>
                  <pic:spPr bwMode="auto">
                    <a:xfrm>
                      <a:off x="0" y="0"/>
                      <a:ext cx="3619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услуги по обслуживанию и уборке i-го помещения в месяц;</w:t>
      </w:r>
    </w:p>
    <w:p w:rsidR="001E2BB6" w:rsidRDefault="001E2BB6" w:rsidP="001E2BB6">
      <w:pPr>
        <w:widowControl w:val="0"/>
        <w:spacing w:line="100" w:lineRule="atLeast"/>
        <w:ind w:firstLine="851"/>
        <w:jc w:val="both"/>
        <w:rPr>
          <w:rFonts w:ascii="Times New Roman" w:hAnsi="Times New Roman" w:cs="Times New Roman"/>
          <w:i/>
          <w:sz w:val="28"/>
          <w:szCs w:val="28"/>
        </w:rPr>
      </w:pPr>
      <w:r>
        <w:rPr>
          <w:noProof/>
        </w:rPr>
        <w:drawing>
          <wp:inline distT="0" distB="0" distL="0" distR="0">
            <wp:extent cx="409575" cy="266700"/>
            <wp:effectExtent l="1905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16"/>
                    <a:srcRect/>
                    <a:stretch>
                      <a:fillRect/>
                    </a:stretch>
                  </pic:blipFill>
                  <pic:spPr bwMode="auto">
                    <a:xfrm>
                      <a:off x="0" y="0"/>
                      <a:ext cx="409575"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месяцев использования услуги по обслуживанию и уборке i-го помещения в месяц.</w:t>
      </w:r>
    </w:p>
    <w:p w:rsidR="001E2BB6" w:rsidRPr="00C25862" w:rsidRDefault="001E2BB6" w:rsidP="001E2BB6">
      <w:pPr>
        <w:widowControl w:val="0"/>
        <w:spacing w:line="100" w:lineRule="atLeast"/>
        <w:ind w:firstLine="851"/>
        <w:jc w:val="both"/>
      </w:pPr>
      <w:r>
        <w:rPr>
          <w:rFonts w:ascii="Times New Roman" w:hAnsi="Times New Roman" w:cs="Times New Roman"/>
          <w:i/>
          <w:sz w:val="28"/>
          <w:szCs w:val="28"/>
        </w:rPr>
        <w:t>49. Затраты на вывоз твердых бытовых отходов</w:t>
      </w:r>
      <w:proofErr w:type="gramStart"/>
      <w:r>
        <w:rPr>
          <w:rFonts w:ascii="Times New Roman" w:hAnsi="Times New Roman" w:cs="Times New Roman"/>
          <w:i/>
          <w:sz w:val="28"/>
          <w:szCs w:val="28"/>
        </w:rPr>
        <w:t xml:space="preserve"> (</w:t>
      </w:r>
      <w:r>
        <w:rPr>
          <w:noProof/>
        </w:rPr>
        <w:drawing>
          <wp:inline distT="0" distB="0" distL="0" distR="0">
            <wp:extent cx="295275" cy="247650"/>
            <wp:effectExtent l="19050" t="0" r="952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92"/>
                    <a:srcRect/>
                    <a:stretch>
                      <a:fillRect/>
                    </a:stretch>
                  </pic:blipFill>
                  <pic:spPr bwMode="auto">
                    <a:xfrm>
                      <a:off x="0" y="0"/>
                      <a:ext cx="2952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jc w:val="center"/>
        <w:rPr>
          <w:rFonts w:ascii="Times New Roman" w:hAnsi="Times New Roman" w:cs="Times New Roman"/>
          <w:i/>
          <w:sz w:val="28"/>
          <w:szCs w:val="28"/>
        </w:rPr>
      </w:pPr>
      <w:r>
        <w:rPr>
          <w:noProof/>
        </w:rPr>
        <w:drawing>
          <wp:inline distT="0" distB="0" distL="0" distR="0">
            <wp:extent cx="1219200" cy="247650"/>
            <wp:effectExtent l="1905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17"/>
                    <a:srcRect/>
                    <a:stretch>
                      <a:fillRect/>
                    </a:stretch>
                  </pic:blipFill>
                  <pic:spPr bwMode="auto">
                    <a:xfrm>
                      <a:off x="0" y="0"/>
                      <a:ext cx="12192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851"/>
        <w:jc w:val="both"/>
      </w:pPr>
      <w:r>
        <w:rPr>
          <w:rFonts w:ascii="Times New Roman" w:hAnsi="Times New Roman" w:cs="Times New Roman"/>
          <w:i/>
          <w:sz w:val="28"/>
          <w:szCs w:val="28"/>
        </w:rPr>
        <w:t>где:</w:t>
      </w:r>
    </w:p>
    <w:p w:rsidR="001E2BB6" w:rsidRPr="00C25862" w:rsidRDefault="001E2BB6" w:rsidP="001E2BB6">
      <w:pPr>
        <w:widowControl w:val="0"/>
        <w:spacing w:line="100" w:lineRule="atLeast"/>
        <w:ind w:firstLine="851"/>
        <w:jc w:val="both"/>
      </w:pPr>
      <w:r>
        <w:rPr>
          <w:noProof/>
        </w:rPr>
        <w:drawing>
          <wp:inline distT="0" distB="0" distL="0" distR="0">
            <wp:extent cx="304800" cy="247650"/>
            <wp:effectExtent l="1905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18"/>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куб. метров твердых бытовых отходов в год;</w:t>
      </w:r>
    </w:p>
    <w:p w:rsidR="001E2BB6" w:rsidRDefault="001E2BB6" w:rsidP="001E2BB6">
      <w:pPr>
        <w:widowControl w:val="0"/>
        <w:spacing w:line="100" w:lineRule="atLeast"/>
        <w:ind w:firstLine="851"/>
        <w:jc w:val="both"/>
        <w:rPr>
          <w:rFonts w:ascii="Times New Roman" w:hAnsi="Times New Roman" w:cs="Times New Roman"/>
          <w:i/>
          <w:sz w:val="28"/>
          <w:szCs w:val="28"/>
        </w:rPr>
      </w:pPr>
      <w:r>
        <w:rPr>
          <w:noProof/>
        </w:rPr>
        <w:drawing>
          <wp:inline distT="0" distB="0" distL="0" distR="0">
            <wp:extent cx="295275" cy="247650"/>
            <wp:effectExtent l="19050" t="0" r="9525"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19"/>
                    <a:srcRect/>
                    <a:stretch>
                      <a:fillRect/>
                    </a:stretch>
                  </pic:blipFill>
                  <pic:spPr bwMode="auto">
                    <a:xfrm>
                      <a:off x="0" y="0"/>
                      <a:ext cx="2952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вывоза 1 куб. метра твердых бытовых отходов.</w:t>
      </w:r>
    </w:p>
    <w:p w:rsidR="001E2BB6" w:rsidRDefault="001E2BB6" w:rsidP="001E2BB6">
      <w:pPr>
        <w:widowControl w:val="0"/>
        <w:spacing w:line="100" w:lineRule="atLeast"/>
        <w:ind w:firstLine="709"/>
        <w:jc w:val="both"/>
        <w:rPr>
          <w:rFonts w:ascii="Times New Roman" w:hAnsi="Times New Roman" w:cs="Times New Roman"/>
          <w:i/>
          <w:sz w:val="28"/>
          <w:szCs w:val="28"/>
        </w:rPr>
      </w:pPr>
      <w:bookmarkStart w:id="21" w:name="Par649"/>
      <w:bookmarkStart w:id="22" w:name="Par635"/>
      <w:bookmarkEnd w:id="21"/>
      <w:bookmarkEnd w:id="22"/>
      <w:r>
        <w:rPr>
          <w:rFonts w:ascii="Times New Roman" w:hAnsi="Times New Roman" w:cs="Times New Roman"/>
          <w:i/>
          <w:sz w:val="28"/>
          <w:szCs w:val="28"/>
        </w:rPr>
        <w:t xml:space="preserve">50. Затраты на техническое обслуживание и </w:t>
      </w:r>
      <w:proofErr w:type="spellStart"/>
      <w:r>
        <w:rPr>
          <w:rFonts w:ascii="Times New Roman" w:hAnsi="Times New Roman" w:cs="Times New Roman"/>
          <w:i/>
          <w:sz w:val="28"/>
          <w:szCs w:val="28"/>
        </w:rPr>
        <w:t>регламентно-профилактический</w:t>
      </w:r>
      <w:proofErr w:type="spellEnd"/>
      <w:r>
        <w:rPr>
          <w:rFonts w:ascii="Times New Roman" w:hAnsi="Times New Roman" w:cs="Times New Roman"/>
          <w:i/>
          <w:sz w:val="28"/>
          <w:szCs w:val="28"/>
        </w:rPr>
        <w:t xml:space="preserve"> ремонт индивидуального теплового пункта, в том числе на подготовку отопительной системы к зимнему сезону</w:t>
      </w:r>
      <w:proofErr w:type="gramStart"/>
      <w:r>
        <w:rPr>
          <w:rFonts w:ascii="Times New Roman" w:hAnsi="Times New Roman" w:cs="Times New Roman"/>
          <w:i/>
          <w:sz w:val="28"/>
          <w:szCs w:val="28"/>
        </w:rPr>
        <w:t xml:space="preserve"> (</w:t>
      </w:r>
      <w:r>
        <w:rPr>
          <w:noProof/>
        </w:rPr>
        <w:drawing>
          <wp:inline distT="0" distB="0" distL="0" distR="0">
            <wp:extent cx="295275" cy="247650"/>
            <wp:effectExtent l="19050" t="0" r="9525"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96"/>
                    <a:srcRect/>
                    <a:stretch>
                      <a:fillRect/>
                    </a:stretch>
                  </pic:blipFill>
                  <pic:spPr bwMode="auto">
                    <a:xfrm>
                      <a:off x="0" y="0"/>
                      <a:ext cx="2952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определяются по </w:t>
      </w:r>
      <w:r>
        <w:rPr>
          <w:rFonts w:ascii="Times New Roman" w:hAnsi="Times New Roman" w:cs="Times New Roman"/>
          <w:i/>
          <w:sz w:val="28"/>
          <w:szCs w:val="28"/>
        </w:rPr>
        <w:lastRenderedPageBreak/>
        <w:t xml:space="preserve">формуле:                                  </w:t>
      </w:r>
      <w:r>
        <w:rPr>
          <w:noProof/>
        </w:rPr>
        <w:drawing>
          <wp:inline distT="0" distB="0" distL="0" distR="0">
            <wp:extent cx="1200150" cy="247650"/>
            <wp:effectExtent l="1905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20"/>
                    <a:srcRect/>
                    <a:stretch>
                      <a:fillRect/>
                    </a:stretch>
                  </pic:blipFill>
                  <pic:spPr bwMode="auto">
                    <a:xfrm>
                      <a:off x="0" y="0"/>
                      <a:ext cx="12001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где:</w:t>
      </w:r>
    </w:p>
    <w:p w:rsidR="001E2BB6" w:rsidRPr="00C25862" w:rsidRDefault="001E2BB6" w:rsidP="001E2BB6">
      <w:pPr>
        <w:widowControl w:val="0"/>
        <w:spacing w:line="100" w:lineRule="atLeast"/>
        <w:ind w:firstLine="709"/>
        <w:jc w:val="both"/>
      </w:pPr>
      <w:r>
        <w:rPr>
          <w:noProof/>
        </w:rPr>
        <w:drawing>
          <wp:inline distT="0" distB="0" distL="0" distR="0">
            <wp:extent cx="285750" cy="247650"/>
            <wp:effectExtent l="1905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21"/>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площадь административных помещений, для отопления которых используется индивидуальный тепловой пункт;</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04800" cy="247650"/>
            <wp:effectExtent l="1905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22"/>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 xml:space="preserve">51. Затраты на техническое обслуживание и </w:t>
      </w:r>
      <w:proofErr w:type="spellStart"/>
      <w:r>
        <w:rPr>
          <w:rFonts w:ascii="Times New Roman" w:hAnsi="Times New Roman" w:cs="Times New Roman"/>
          <w:i/>
          <w:sz w:val="28"/>
          <w:szCs w:val="28"/>
        </w:rPr>
        <w:t>регламентно-профилактический</w:t>
      </w:r>
      <w:proofErr w:type="spellEnd"/>
      <w:r>
        <w:rPr>
          <w:rFonts w:ascii="Times New Roman" w:hAnsi="Times New Roman" w:cs="Times New Roman"/>
          <w:i/>
          <w:sz w:val="28"/>
          <w:szCs w:val="28"/>
        </w:rPr>
        <w:t xml:space="preserve"> ремонт электрооборудования (</w:t>
      </w:r>
      <w:proofErr w:type="spellStart"/>
      <w:r>
        <w:rPr>
          <w:rFonts w:ascii="Times New Roman" w:hAnsi="Times New Roman" w:cs="Times New Roman"/>
          <w:i/>
          <w:sz w:val="28"/>
          <w:szCs w:val="28"/>
        </w:rPr>
        <w:t>электроподстанций</w:t>
      </w:r>
      <w:proofErr w:type="spellEnd"/>
      <w:r>
        <w:rPr>
          <w:rFonts w:ascii="Times New Roman" w:hAnsi="Times New Roman" w:cs="Times New Roman"/>
          <w:i/>
          <w:sz w:val="28"/>
          <w:szCs w:val="28"/>
        </w:rPr>
        <w:t xml:space="preserve">, трансформаторных подстанций, </w:t>
      </w:r>
      <w:proofErr w:type="spellStart"/>
      <w:r>
        <w:rPr>
          <w:rFonts w:ascii="Times New Roman" w:hAnsi="Times New Roman" w:cs="Times New Roman"/>
          <w:i/>
          <w:sz w:val="28"/>
          <w:szCs w:val="28"/>
        </w:rPr>
        <w:t>электрощитовых</w:t>
      </w:r>
      <w:proofErr w:type="spellEnd"/>
      <w:r>
        <w:rPr>
          <w:rFonts w:ascii="Times New Roman" w:hAnsi="Times New Roman" w:cs="Times New Roman"/>
          <w:i/>
          <w:sz w:val="28"/>
          <w:szCs w:val="28"/>
        </w:rPr>
        <w:t>) административного здания (помещения</w:t>
      </w:r>
      <w:proofErr w:type="gramStart"/>
      <w:r>
        <w:rPr>
          <w:rFonts w:ascii="Times New Roman" w:hAnsi="Times New Roman" w:cs="Times New Roman"/>
          <w:i/>
          <w:sz w:val="28"/>
          <w:szCs w:val="28"/>
        </w:rPr>
        <w:t>) (</w:t>
      </w:r>
      <w:r>
        <w:rPr>
          <w:noProof/>
        </w:rPr>
        <w:drawing>
          <wp:inline distT="0" distB="0" distL="0" distR="0">
            <wp:extent cx="266700" cy="247650"/>
            <wp:effectExtent l="1905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97"/>
                    <a:srcRect/>
                    <a:stretch>
                      <a:fillRect/>
                    </a:stretch>
                  </pic:blipFill>
                  <pic:spPr bwMode="auto">
                    <a:xfrm>
                      <a:off x="0" y="0"/>
                      <a:ext cx="2667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определяются по формуле:         </w:t>
      </w:r>
      <w:r>
        <w:rPr>
          <w:noProof/>
        </w:rPr>
        <w:drawing>
          <wp:inline distT="0" distB="0" distL="0" distR="0">
            <wp:extent cx="1466850" cy="476250"/>
            <wp:effectExtent l="1905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23"/>
                    <a:srcRect/>
                    <a:stretch>
                      <a:fillRect/>
                    </a:stretch>
                  </pic:blipFill>
                  <pic:spPr bwMode="auto">
                    <a:xfrm>
                      <a:off x="0" y="0"/>
                      <a:ext cx="1466850"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304800" cy="247650"/>
            <wp:effectExtent l="1905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24"/>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стоимость технического обслуживания и текущего ремонта i-го электрооборудования (</w:t>
      </w:r>
      <w:proofErr w:type="spellStart"/>
      <w:r>
        <w:rPr>
          <w:rFonts w:ascii="Times New Roman" w:hAnsi="Times New Roman" w:cs="Times New Roman"/>
          <w:i/>
          <w:sz w:val="28"/>
          <w:szCs w:val="28"/>
        </w:rPr>
        <w:t>электроподстанций</w:t>
      </w:r>
      <w:proofErr w:type="spellEnd"/>
      <w:r>
        <w:rPr>
          <w:rFonts w:ascii="Times New Roman" w:hAnsi="Times New Roman" w:cs="Times New Roman"/>
          <w:i/>
          <w:sz w:val="28"/>
          <w:szCs w:val="28"/>
        </w:rPr>
        <w:t xml:space="preserve">, трансформаторных подстанций, </w:t>
      </w:r>
      <w:proofErr w:type="spellStart"/>
      <w:r>
        <w:rPr>
          <w:rFonts w:ascii="Times New Roman" w:hAnsi="Times New Roman" w:cs="Times New Roman"/>
          <w:i/>
          <w:sz w:val="28"/>
          <w:szCs w:val="28"/>
        </w:rPr>
        <w:t>электрощитовых</w:t>
      </w:r>
      <w:proofErr w:type="spellEnd"/>
      <w:r>
        <w:rPr>
          <w:rFonts w:ascii="Times New Roman" w:hAnsi="Times New Roman" w:cs="Times New Roman"/>
          <w:i/>
          <w:sz w:val="28"/>
          <w:szCs w:val="28"/>
        </w:rPr>
        <w:t>) административного здания (помещения);</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61950" cy="247650"/>
            <wp:effectExtent l="1905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25"/>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i-го оборудования.</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52. Затраты на техническое обслуживание и ремонт транспортных средств определяются по фактическим затратам в отчетном финансовом году.</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 xml:space="preserve">53. Затраты на техническое обслуживание и </w:t>
      </w:r>
      <w:proofErr w:type="spellStart"/>
      <w:r>
        <w:rPr>
          <w:rFonts w:ascii="Times New Roman" w:hAnsi="Times New Roman" w:cs="Times New Roman"/>
          <w:i/>
          <w:sz w:val="28"/>
          <w:szCs w:val="28"/>
        </w:rPr>
        <w:t>регламентно-профилактический</w:t>
      </w:r>
      <w:proofErr w:type="spellEnd"/>
      <w:r>
        <w:rPr>
          <w:rFonts w:ascii="Times New Roman" w:hAnsi="Times New Roman" w:cs="Times New Roman"/>
          <w:i/>
          <w:sz w:val="28"/>
          <w:szCs w:val="28"/>
        </w:rPr>
        <w:t xml:space="preserve"> ремонт бытового оборудования определяются по фактическим затратам в отчетном финансовом году.</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54. Затраты на техническое обслуживание и </w:t>
      </w:r>
      <w:proofErr w:type="spellStart"/>
      <w:r>
        <w:rPr>
          <w:rFonts w:ascii="Times New Roman" w:hAnsi="Times New Roman" w:cs="Times New Roman"/>
          <w:i/>
          <w:sz w:val="28"/>
          <w:szCs w:val="28"/>
        </w:rPr>
        <w:t>регламентно-профилактический</w:t>
      </w:r>
      <w:proofErr w:type="spellEnd"/>
      <w:r>
        <w:rPr>
          <w:rFonts w:ascii="Times New Roman" w:hAnsi="Times New Roman" w:cs="Times New Roman"/>
          <w:i/>
          <w:sz w:val="28"/>
          <w:szCs w:val="28"/>
        </w:rPr>
        <w:t xml:space="preserve">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w:t>
      </w:r>
      <w:proofErr w:type="gramStart"/>
      <w:r>
        <w:rPr>
          <w:rFonts w:ascii="Times New Roman" w:hAnsi="Times New Roman" w:cs="Times New Roman"/>
          <w:i/>
          <w:sz w:val="28"/>
          <w:szCs w:val="28"/>
        </w:rPr>
        <w:t xml:space="preserve"> (</w:t>
      </w:r>
      <w:r>
        <w:rPr>
          <w:noProof/>
        </w:rPr>
        <w:drawing>
          <wp:inline distT="0" distB="0" distL="0" distR="0">
            <wp:extent cx="247650" cy="247650"/>
            <wp:effectExtent l="1905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26"/>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3352800" cy="266700"/>
            <wp:effectExtent l="1905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27"/>
                    <a:srcRect/>
                    <a:stretch>
                      <a:fillRect/>
                    </a:stretch>
                  </pic:blipFill>
                  <pic:spPr bwMode="auto">
                    <a:xfrm>
                      <a:off x="0" y="0"/>
                      <a:ext cx="33528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где:</w:t>
      </w:r>
    </w:p>
    <w:p w:rsidR="001E2BB6" w:rsidRPr="00C25862" w:rsidRDefault="001E2BB6" w:rsidP="001E2BB6">
      <w:pPr>
        <w:widowControl w:val="0"/>
        <w:spacing w:line="100" w:lineRule="atLeast"/>
        <w:ind w:firstLine="709"/>
        <w:jc w:val="both"/>
      </w:pPr>
      <w:r>
        <w:rPr>
          <w:noProof/>
        </w:rPr>
        <w:drawing>
          <wp:inline distT="0" distB="0" distL="0" distR="0">
            <wp:extent cx="285750" cy="266700"/>
            <wp:effectExtent l="1905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28"/>
                    <a:srcRect/>
                    <a:stretch>
                      <a:fillRect/>
                    </a:stretch>
                  </pic:blipFill>
                  <pic:spPr bwMode="auto">
                    <a:xfrm>
                      <a:off x="0" y="0"/>
                      <a:ext cx="2857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техническое обслуживание и </w:t>
      </w:r>
      <w:proofErr w:type="spellStart"/>
      <w:r>
        <w:rPr>
          <w:rFonts w:ascii="Times New Roman" w:hAnsi="Times New Roman" w:cs="Times New Roman"/>
          <w:i/>
          <w:sz w:val="28"/>
          <w:szCs w:val="28"/>
        </w:rPr>
        <w:t>регламентно-профилактический</w:t>
      </w:r>
      <w:proofErr w:type="spellEnd"/>
      <w:r>
        <w:rPr>
          <w:rFonts w:ascii="Times New Roman" w:hAnsi="Times New Roman" w:cs="Times New Roman"/>
          <w:i/>
          <w:sz w:val="28"/>
          <w:szCs w:val="28"/>
        </w:rPr>
        <w:t xml:space="preserve"> ремонт дизельных генераторных установок;</w:t>
      </w:r>
    </w:p>
    <w:p w:rsidR="001E2BB6" w:rsidRPr="00C25862" w:rsidRDefault="001E2BB6" w:rsidP="001E2BB6">
      <w:pPr>
        <w:widowControl w:val="0"/>
        <w:spacing w:line="100" w:lineRule="atLeast"/>
        <w:ind w:firstLine="709"/>
        <w:jc w:val="both"/>
      </w:pPr>
      <w:r>
        <w:rPr>
          <w:noProof/>
        </w:rPr>
        <w:lastRenderedPageBreak/>
        <w:drawing>
          <wp:inline distT="0" distB="0" distL="0" distR="0">
            <wp:extent cx="285750" cy="247650"/>
            <wp:effectExtent l="1905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29"/>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техническое обслуживание и </w:t>
      </w:r>
      <w:proofErr w:type="spellStart"/>
      <w:r>
        <w:rPr>
          <w:rFonts w:ascii="Times New Roman" w:hAnsi="Times New Roman" w:cs="Times New Roman"/>
          <w:i/>
          <w:sz w:val="28"/>
          <w:szCs w:val="28"/>
        </w:rPr>
        <w:t>регламентно-профилактический</w:t>
      </w:r>
      <w:proofErr w:type="spellEnd"/>
      <w:r>
        <w:rPr>
          <w:rFonts w:ascii="Times New Roman" w:hAnsi="Times New Roman" w:cs="Times New Roman"/>
          <w:i/>
          <w:sz w:val="28"/>
          <w:szCs w:val="28"/>
        </w:rPr>
        <w:t xml:space="preserve"> ремонт системы газового пожаротушения;</w:t>
      </w:r>
    </w:p>
    <w:p w:rsidR="001E2BB6" w:rsidRPr="00C25862" w:rsidRDefault="001E2BB6" w:rsidP="001E2BB6">
      <w:pPr>
        <w:widowControl w:val="0"/>
        <w:spacing w:line="100" w:lineRule="atLeast"/>
        <w:ind w:firstLine="709"/>
        <w:jc w:val="both"/>
      </w:pPr>
      <w:r>
        <w:rPr>
          <w:noProof/>
        </w:rPr>
        <w:drawing>
          <wp:inline distT="0" distB="0" distL="0" distR="0">
            <wp:extent cx="333375" cy="247650"/>
            <wp:effectExtent l="19050" t="0" r="9525"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30"/>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техническое обслуживание и </w:t>
      </w:r>
      <w:proofErr w:type="spellStart"/>
      <w:r>
        <w:rPr>
          <w:rFonts w:ascii="Times New Roman" w:hAnsi="Times New Roman" w:cs="Times New Roman"/>
          <w:i/>
          <w:sz w:val="28"/>
          <w:szCs w:val="28"/>
        </w:rPr>
        <w:t>регламентно-профилактический</w:t>
      </w:r>
      <w:proofErr w:type="spellEnd"/>
      <w:r>
        <w:rPr>
          <w:rFonts w:ascii="Times New Roman" w:hAnsi="Times New Roman" w:cs="Times New Roman"/>
          <w:i/>
          <w:sz w:val="28"/>
          <w:szCs w:val="28"/>
        </w:rPr>
        <w:t xml:space="preserve"> ремонт систем кондиционирования и вентиляции;</w:t>
      </w:r>
    </w:p>
    <w:p w:rsidR="001E2BB6" w:rsidRPr="00C25862" w:rsidRDefault="001E2BB6" w:rsidP="001E2BB6">
      <w:pPr>
        <w:widowControl w:val="0"/>
        <w:spacing w:line="100" w:lineRule="atLeast"/>
        <w:ind w:firstLine="709"/>
        <w:jc w:val="both"/>
      </w:pPr>
      <w:r>
        <w:rPr>
          <w:noProof/>
        </w:rPr>
        <w:drawing>
          <wp:inline distT="0" distB="0" distL="0" distR="0">
            <wp:extent cx="285750" cy="247650"/>
            <wp:effectExtent l="1905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31"/>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техническое обслуживание и </w:t>
      </w:r>
      <w:proofErr w:type="spellStart"/>
      <w:r>
        <w:rPr>
          <w:rFonts w:ascii="Times New Roman" w:hAnsi="Times New Roman" w:cs="Times New Roman"/>
          <w:i/>
          <w:sz w:val="28"/>
          <w:szCs w:val="28"/>
        </w:rPr>
        <w:t>регламентно-профилактический</w:t>
      </w:r>
      <w:proofErr w:type="spellEnd"/>
      <w:r>
        <w:rPr>
          <w:rFonts w:ascii="Times New Roman" w:hAnsi="Times New Roman" w:cs="Times New Roman"/>
          <w:i/>
          <w:sz w:val="28"/>
          <w:szCs w:val="28"/>
        </w:rPr>
        <w:t xml:space="preserve"> ремонт систем пожарной сигнализации;</w:t>
      </w:r>
    </w:p>
    <w:p w:rsidR="001E2BB6" w:rsidRPr="00C25862" w:rsidRDefault="001E2BB6" w:rsidP="001E2BB6">
      <w:pPr>
        <w:widowControl w:val="0"/>
        <w:spacing w:line="100" w:lineRule="atLeast"/>
        <w:ind w:firstLine="709"/>
        <w:jc w:val="both"/>
      </w:pPr>
      <w:r>
        <w:rPr>
          <w:noProof/>
        </w:rPr>
        <w:drawing>
          <wp:inline distT="0" distB="0" distL="0" distR="0">
            <wp:extent cx="304800" cy="266700"/>
            <wp:effectExtent l="1905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32"/>
                    <a:srcRect/>
                    <a:stretch>
                      <a:fillRect/>
                    </a:stretch>
                  </pic:blipFill>
                  <pic:spPr bwMode="auto">
                    <a:xfrm>
                      <a:off x="0" y="0"/>
                      <a:ext cx="3048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техническое обслуживание и </w:t>
      </w:r>
      <w:proofErr w:type="spellStart"/>
      <w:r>
        <w:rPr>
          <w:rFonts w:ascii="Times New Roman" w:hAnsi="Times New Roman" w:cs="Times New Roman"/>
          <w:i/>
          <w:sz w:val="28"/>
          <w:szCs w:val="28"/>
        </w:rPr>
        <w:t>регламентно-профилактический</w:t>
      </w:r>
      <w:proofErr w:type="spellEnd"/>
      <w:r>
        <w:rPr>
          <w:rFonts w:ascii="Times New Roman" w:hAnsi="Times New Roman" w:cs="Times New Roman"/>
          <w:i/>
          <w:sz w:val="28"/>
          <w:szCs w:val="28"/>
        </w:rPr>
        <w:t xml:space="preserve"> ремонт систем контроля и управления доступом;</w:t>
      </w:r>
    </w:p>
    <w:p w:rsidR="001E2BB6" w:rsidRPr="00C25862" w:rsidRDefault="001E2BB6" w:rsidP="001E2BB6">
      <w:pPr>
        <w:widowControl w:val="0"/>
        <w:spacing w:line="100" w:lineRule="atLeast"/>
        <w:ind w:firstLine="709"/>
        <w:jc w:val="both"/>
      </w:pPr>
      <w:r>
        <w:rPr>
          <w:noProof/>
        </w:rPr>
        <w:drawing>
          <wp:inline distT="0" distB="0" distL="0" distR="0">
            <wp:extent cx="304800" cy="266700"/>
            <wp:effectExtent l="1905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33"/>
                    <a:srcRect/>
                    <a:stretch>
                      <a:fillRect/>
                    </a:stretch>
                  </pic:blipFill>
                  <pic:spPr bwMode="auto">
                    <a:xfrm>
                      <a:off x="0" y="0"/>
                      <a:ext cx="3048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техническое обслуживание и </w:t>
      </w:r>
      <w:proofErr w:type="spellStart"/>
      <w:r>
        <w:rPr>
          <w:rFonts w:ascii="Times New Roman" w:hAnsi="Times New Roman" w:cs="Times New Roman"/>
          <w:i/>
          <w:sz w:val="28"/>
          <w:szCs w:val="28"/>
        </w:rPr>
        <w:t>регламентно-профилактический</w:t>
      </w:r>
      <w:proofErr w:type="spellEnd"/>
      <w:r>
        <w:rPr>
          <w:rFonts w:ascii="Times New Roman" w:hAnsi="Times New Roman" w:cs="Times New Roman"/>
          <w:i/>
          <w:sz w:val="28"/>
          <w:szCs w:val="28"/>
        </w:rPr>
        <w:t xml:space="preserve"> ремонт систем автоматического диспетчерского управления;</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285750" cy="247650"/>
            <wp:effectExtent l="1905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34"/>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техническое обслуживание и </w:t>
      </w:r>
      <w:proofErr w:type="spellStart"/>
      <w:r>
        <w:rPr>
          <w:rFonts w:ascii="Times New Roman" w:hAnsi="Times New Roman" w:cs="Times New Roman"/>
          <w:i/>
          <w:sz w:val="28"/>
          <w:szCs w:val="28"/>
        </w:rPr>
        <w:t>регламентно-профилактический</w:t>
      </w:r>
      <w:proofErr w:type="spellEnd"/>
      <w:r>
        <w:rPr>
          <w:rFonts w:ascii="Times New Roman" w:hAnsi="Times New Roman" w:cs="Times New Roman"/>
          <w:i/>
          <w:sz w:val="28"/>
          <w:szCs w:val="28"/>
        </w:rPr>
        <w:t xml:space="preserve"> ремонт систем видеонаблюдения.</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 xml:space="preserve">55. Затраты на техническое обслуживание и </w:t>
      </w:r>
      <w:proofErr w:type="spellStart"/>
      <w:r>
        <w:rPr>
          <w:rFonts w:ascii="Times New Roman" w:hAnsi="Times New Roman" w:cs="Times New Roman"/>
          <w:i/>
          <w:sz w:val="28"/>
          <w:szCs w:val="28"/>
        </w:rPr>
        <w:t>регламентно-профилактический</w:t>
      </w:r>
      <w:proofErr w:type="spellEnd"/>
      <w:r>
        <w:rPr>
          <w:rFonts w:ascii="Times New Roman" w:hAnsi="Times New Roman" w:cs="Times New Roman"/>
          <w:i/>
          <w:sz w:val="28"/>
          <w:szCs w:val="28"/>
        </w:rPr>
        <w:t xml:space="preserve"> ремонт систем пожарной сигнализации</w:t>
      </w:r>
      <w:proofErr w:type="gramStart"/>
      <w:r>
        <w:rPr>
          <w:rFonts w:ascii="Times New Roman" w:hAnsi="Times New Roman" w:cs="Times New Roman"/>
          <w:i/>
          <w:sz w:val="28"/>
          <w:szCs w:val="28"/>
        </w:rPr>
        <w:t xml:space="preserve"> (</w:t>
      </w:r>
      <w:r>
        <w:rPr>
          <w:noProof/>
        </w:rPr>
        <w:drawing>
          <wp:inline distT="0" distB="0" distL="0" distR="0">
            <wp:extent cx="285750" cy="247650"/>
            <wp:effectExtent l="1905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31"/>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определяются по формуле:                  </w:t>
      </w:r>
      <w:r>
        <w:rPr>
          <w:noProof/>
        </w:rPr>
        <w:drawing>
          <wp:inline distT="0" distB="0" distL="0" distR="0">
            <wp:extent cx="1514475" cy="476250"/>
            <wp:effectExtent l="19050" t="0" r="9525"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35"/>
                    <a:srcRect/>
                    <a:stretch>
                      <a:fillRect/>
                    </a:stretch>
                  </pic:blipFill>
                  <pic:spPr bwMode="auto">
                    <a:xfrm>
                      <a:off x="0" y="0"/>
                      <a:ext cx="151447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361950" cy="247650"/>
            <wp:effectExtent l="1905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36"/>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w:t>
      </w:r>
      <w:proofErr w:type="spellStart"/>
      <w:r>
        <w:rPr>
          <w:rFonts w:ascii="Times New Roman" w:hAnsi="Times New Roman" w:cs="Times New Roman"/>
          <w:i/>
          <w:sz w:val="28"/>
          <w:szCs w:val="28"/>
        </w:rPr>
        <w:t>i-х</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извещателей</w:t>
      </w:r>
      <w:proofErr w:type="spellEnd"/>
      <w:r>
        <w:rPr>
          <w:rFonts w:ascii="Times New Roman" w:hAnsi="Times New Roman" w:cs="Times New Roman"/>
          <w:i/>
          <w:sz w:val="28"/>
          <w:szCs w:val="28"/>
        </w:rPr>
        <w:t xml:space="preserve"> пожарной сигнализации;</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33375" cy="247650"/>
            <wp:effectExtent l="19050" t="0" r="9525"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37"/>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технического обслуживания и </w:t>
      </w:r>
      <w:proofErr w:type="spellStart"/>
      <w:r>
        <w:rPr>
          <w:rFonts w:ascii="Times New Roman" w:hAnsi="Times New Roman" w:cs="Times New Roman"/>
          <w:i/>
          <w:sz w:val="28"/>
          <w:szCs w:val="28"/>
        </w:rPr>
        <w:t>регламентно-профилактического</w:t>
      </w:r>
      <w:proofErr w:type="spellEnd"/>
      <w:r>
        <w:rPr>
          <w:rFonts w:ascii="Times New Roman" w:hAnsi="Times New Roman" w:cs="Times New Roman"/>
          <w:i/>
          <w:sz w:val="28"/>
          <w:szCs w:val="28"/>
        </w:rPr>
        <w:t xml:space="preserve"> ремонта 1 i-го </w:t>
      </w:r>
      <w:proofErr w:type="spellStart"/>
      <w:r>
        <w:rPr>
          <w:rFonts w:ascii="Times New Roman" w:hAnsi="Times New Roman" w:cs="Times New Roman"/>
          <w:i/>
          <w:sz w:val="28"/>
          <w:szCs w:val="28"/>
        </w:rPr>
        <w:t>извещателя</w:t>
      </w:r>
      <w:proofErr w:type="spellEnd"/>
      <w:r>
        <w:rPr>
          <w:rFonts w:ascii="Times New Roman" w:hAnsi="Times New Roman" w:cs="Times New Roman"/>
          <w:i/>
          <w:sz w:val="28"/>
          <w:szCs w:val="28"/>
        </w:rPr>
        <w:t xml:space="preserve"> в год.</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 xml:space="preserve">56. Затраты на техническое обслуживание и </w:t>
      </w:r>
      <w:proofErr w:type="spellStart"/>
      <w:r>
        <w:rPr>
          <w:rFonts w:ascii="Times New Roman" w:hAnsi="Times New Roman" w:cs="Times New Roman"/>
          <w:i/>
          <w:sz w:val="28"/>
          <w:szCs w:val="28"/>
        </w:rPr>
        <w:t>регламентно-профилактический</w:t>
      </w:r>
      <w:proofErr w:type="spellEnd"/>
      <w:r>
        <w:rPr>
          <w:rFonts w:ascii="Times New Roman" w:hAnsi="Times New Roman" w:cs="Times New Roman"/>
          <w:i/>
          <w:sz w:val="28"/>
          <w:szCs w:val="28"/>
        </w:rPr>
        <w:t xml:space="preserve"> ремонт систем видеонаблюдения</w:t>
      </w:r>
      <w:proofErr w:type="gramStart"/>
      <w:r>
        <w:rPr>
          <w:rFonts w:ascii="Times New Roman" w:hAnsi="Times New Roman" w:cs="Times New Roman"/>
          <w:i/>
          <w:sz w:val="28"/>
          <w:szCs w:val="28"/>
        </w:rPr>
        <w:t xml:space="preserve"> (</w:t>
      </w:r>
      <w:r>
        <w:rPr>
          <w:noProof/>
        </w:rPr>
        <w:drawing>
          <wp:inline distT="0" distB="0" distL="0" distR="0">
            <wp:extent cx="285750" cy="247650"/>
            <wp:effectExtent l="1905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34"/>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определяются по формуле:                       </w:t>
      </w:r>
      <w:r>
        <w:rPr>
          <w:noProof/>
        </w:rPr>
        <w:drawing>
          <wp:inline distT="0" distB="0" distL="0" distR="0">
            <wp:extent cx="1524000" cy="476250"/>
            <wp:effectExtent l="1905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38"/>
                    <a:srcRect/>
                    <a:stretch>
                      <a:fillRect/>
                    </a:stretch>
                  </pic:blipFill>
                  <pic:spPr bwMode="auto">
                    <a:xfrm>
                      <a:off x="0" y="0"/>
                      <a:ext cx="1524000"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361950" cy="247650"/>
            <wp:effectExtent l="1905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39"/>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обслуживаемых </w:t>
      </w:r>
      <w:proofErr w:type="spellStart"/>
      <w:r>
        <w:rPr>
          <w:rFonts w:ascii="Times New Roman" w:hAnsi="Times New Roman" w:cs="Times New Roman"/>
          <w:i/>
          <w:sz w:val="28"/>
          <w:szCs w:val="28"/>
        </w:rPr>
        <w:t>i-х</w:t>
      </w:r>
      <w:proofErr w:type="spellEnd"/>
      <w:r>
        <w:rPr>
          <w:rFonts w:ascii="Times New Roman" w:hAnsi="Times New Roman" w:cs="Times New Roman"/>
          <w:i/>
          <w:sz w:val="28"/>
          <w:szCs w:val="28"/>
        </w:rPr>
        <w:t xml:space="preserve"> устройств в составе систем видеонаблюдения;</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61950" cy="247650"/>
            <wp:effectExtent l="1905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40"/>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технического обслуживания и </w:t>
      </w:r>
      <w:proofErr w:type="spellStart"/>
      <w:r>
        <w:rPr>
          <w:rFonts w:ascii="Times New Roman" w:hAnsi="Times New Roman" w:cs="Times New Roman"/>
          <w:i/>
          <w:sz w:val="28"/>
          <w:szCs w:val="28"/>
        </w:rPr>
        <w:t>регламентно-профилактического</w:t>
      </w:r>
      <w:proofErr w:type="spellEnd"/>
      <w:r>
        <w:rPr>
          <w:rFonts w:ascii="Times New Roman" w:hAnsi="Times New Roman" w:cs="Times New Roman"/>
          <w:i/>
          <w:sz w:val="28"/>
          <w:szCs w:val="28"/>
        </w:rPr>
        <w:t xml:space="preserve"> ремонта 1 i-го устройства в составе систем видеонаблюдения в год.</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57. Затраты на оплату услуг внештатных сотрудников</w:t>
      </w:r>
      <w:proofErr w:type="gramStart"/>
      <w:r>
        <w:rPr>
          <w:rFonts w:ascii="Times New Roman" w:hAnsi="Times New Roman" w:cs="Times New Roman"/>
          <w:i/>
          <w:sz w:val="28"/>
          <w:szCs w:val="28"/>
        </w:rPr>
        <w:t xml:space="preserve"> (</w:t>
      </w:r>
      <w:r>
        <w:rPr>
          <w:noProof/>
        </w:rPr>
        <w:drawing>
          <wp:inline distT="0" distB="0" distL="0" distR="0">
            <wp:extent cx="333375" cy="247650"/>
            <wp:effectExtent l="19050" t="0" r="9525"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41"/>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lastRenderedPageBreak/>
        <w:t xml:space="preserve">определяются по формуле:              </w:t>
      </w:r>
      <w:r>
        <w:rPr>
          <w:noProof/>
        </w:rPr>
        <w:drawing>
          <wp:inline distT="0" distB="0" distL="0" distR="0">
            <wp:extent cx="2733675" cy="485775"/>
            <wp:effectExtent l="19050" t="0" r="9525"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42"/>
                    <a:srcRect/>
                    <a:stretch>
                      <a:fillRect/>
                    </a:stretch>
                  </pic:blipFill>
                  <pic:spPr bwMode="auto">
                    <a:xfrm>
                      <a:off x="0" y="0"/>
                      <a:ext cx="2733675" cy="4857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476250" cy="266700"/>
            <wp:effectExtent l="1905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43"/>
                    <a:srcRect/>
                    <a:stretch>
                      <a:fillRect/>
                    </a:stretch>
                  </pic:blipFill>
                  <pic:spPr bwMode="auto">
                    <a:xfrm>
                      <a:off x="0" y="0"/>
                      <a:ext cx="4762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количество месяцев работы внештатного сотрудника в </w:t>
      </w:r>
      <w:proofErr w:type="spellStart"/>
      <w:r>
        <w:rPr>
          <w:rFonts w:ascii="Times New Roman" w:hAnsi="Times New Roman" w:cs="Times New Roman"/>
          <w:i/>
          <w:sz w:val="28"/>
          <w:szCs w:val="28"/>
        </w:rPr>
        <w:t>g-й</w:t>
      </w:r>
      <w:proofErr w:type="spellEnd"/>
      <w:r>
        <w:rPr>
          <w:rFonts w:ascii="Times New Roman" w:hAnsi="Times New Roman" w:cs="Times New Roman"/>
          <w:i/>
          <w:sz w:val="28"/>
          <w:szCs w:val="28"/>
        </w:rPr>
        <w:t xml:space="preserve"> должности;</w:t>
      </w:r>
    </w:p>
    <w:p w:rsidR="001E2BB6" w:rsidRPr="00C25862" w:rsidRDefault="001E2BB6" w:rsidP="001E2BB6">
      <w:pPr>
        <w:widowControl w:val="0"/>
        <w:spacing w:line="100" w:lineRule="atLeast"/>
        <w:ind w:firstLine="709"/>
        <w:jc w:val="both"/>
      </w:pPr>
      <w:r>
        <w:rPr>
          <w:noProof/>
        </w:rPr>
        <w:drawing>
          <wp:inline distT="0" distB="0" distL="0" distR="0">
            <wp:extent cx="409575" cy="266700"/>
            <wp:effectExtent l="19050" t="0" r="9525"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44"/>
                    <a:srcRect/>
                    <a:stretch>
                      <a:fillRect/>
                    </a:stretch>
                  </pic:blipFill>
                  <pic:spPr bwMode="auto">
                    <a:xfrm>
                      <a:off x="0" y="0"/>
                      <a:ext cx="409575"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стоимость 1 месяца работы внештатного сотрудника в </w:t>
      </w:r>
      <w:proofErr w:type="spellStart"/>
      <w:r>
        <w:rPr>
          <w:rFonts w:ascii="Times New Roman" w:hAnsi="Times New Roman" w:cs="Times New Roman"/>
          <w:i/>
          <w:sz w:val="28"/>
          <w:szCs w:val="28"/>
        </w:rPr>
        <w:t>g-й</w:t>
      </w:r>
      <w:proofErr w:type="spellEnd"/>
      <w:r>
        <w:rPr>
          <w:rFonts w:ascii="Times New Roman" w:hAnsi="Times New Roman" w:cs="Times New Roman"/>
          <w:i/>
          <w:sz w:val="28"/>
          <w:szCs w:val="28"/>
        </w:rPr>
        <w:t xml:space="preserve"> должности;</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81000" cy="266700"/>
            <wp:effectExtent l="1905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45"/>
                    <a:srcRect/>
                    <a:stretch>
                      <a:fillRect/>
                    </a:stretch>
                  </pic:blipFill>
                  <pic:spPr bwMode="auto">
                    <a:xfrm>
                      <a:off x="0" y="0"/>
                      <a:ext cx="3810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процентная ставка страховых взносов в государственные внебюджетные фонды.</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E2BB6" w:rsidRDefault="001E2BB6" w:rsidP="001E2BB6">
      <w:pPr>
        <w:widowControl w:val="0"/>
        <w:spacing w:line="100" w:lineRule="atLeast"/>
        <w:ind w:firstLine="709"/>
        <w:jc w:val="both"/>
        <w:rPr>
          <w:rFonts w:ascii="Times New Roman" w:hAnsi="Times New Roman" w:cs="Times New Roman"/>
          <w:b/>
          <w:i/>
          <w:sz w:val="28"/>
          <w:szCs w:val="28"/>
        </w:rPr>
      </w:pPr>
      <w:r>
        <w:rPr>
          <w:rFonts w:ascii="Times New Roman" w:hAnsi="Times New Roman" w:cs="Times New Roman"/>
          <w:i/>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bookmarkStart w:id="23" w:name="Par737"/>
      <w:bookmarkEnd w:id="23"/>
    </w:p>
    <w:p w:rsidR="001E2BB6" w:rsidRDefault="001E2BB6" w:rsidP="001E2BB6">
      <w:pPr>
        <w:widowControl w:val="0"/>
        <w:spacing w:line="100" w:lineRule="atLeast"/>
        <w:jc w:val="center"/>
        <w:rPr>
          <w:rFonts w:ascii="Times New Roman" w:hAnsi="Times New Roman" w:cs="Times New Roman"/>
          <w:i/>
          <w:sz w:val="28"/>
          <w:szCs w:val="28"/>
        </w:rPr>
      </w:pPr>
      <w:proofErr w:type="gramStart"/>
      <w:r>
        <w:rPr>
          <w:rFonts w:ascii="Times New Roman" w:hAnsi="Times New Roman" w:cs="Times New Roman"/>
          <w:b/>
          <w:i/>
          <w:sz w:val="28"/>
          <w:szCs w:val="28"/>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w:t>
      </w:r>
      <w:proofErr w:type="gramEnd"/>
      <w:r>
        <w:rPr>
          <w:rFonts w:ascii="Times New Roman" w:hAnsi="Times New Roman" w:cs="Times New Roman"/>
          <w:b/>
          <w:i/>
          <w:sz w:val="28"/>
          <w:szCs w:val="28"/>
        </w:rPr>
        <w:t xml:space="preserve"> прочих работ и услуг в рамках затрат на информационно-коммуникационные технологии</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58. Затраты на оплату типографских работ и услуг, включая приобретение периодических печатных изданий</w:t>
      </w:r>
      <w:proofErr w:type="gramStart"/>
      <w:r>
        <w:rPr>
          <w:rFonts w:ascii="Times New Roman" w:hAnsi="Times New Roman" w:cs="Times New Roman"/>
          <w:i/>
          <w:sz w:val="28"/>
          <w:szCs w:val="28"/>
        </w:rPr>
        <w:t xml:space="preserve"> (</w:t>
      </w:r>
      <w:r>
        <w:rPr>
          <w:noProof/>
        </w:rPr>
        <w:drawing>
          <wp:inline distT="0" distB="0" distL="0" distR="0">
            <wp:extent cx="200025" cy="247650"/>
            <wp:effectExtent l="19050" t="0" r="9525"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46"/>
                    <a:srcRect/>
                    <a:stretch>
                      <a:fillRect/>
                    </a:stretch>
                  </pic:blipFill>
                  <pic:spPr bwMode="auto">
                    <a:xfrm>
                      <a:off x="0" y="0"/>
                      <a:ext cx="20002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923925" cy="266700"/>
            <wp:effectExtent l="19050" t="0" r="9525"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47"/>
                    <a:srcRect/>
                    <a:stretch>
                      <a:fillRect/>
                    </a:stretch>
                  </pic:blipFill>
                  <pic:spPr bwMode="auto">
                    <a:xfrm>
                      <a:off x="0" y="0"/>
                      <a:ext cx="923925"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209550" cy="247650"/>
            <wp:effectExtent l="1905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48"/>
                    <a:srcRect/>
                    <a:stretch>
                      <a:fillRect/>
                    </a:stretch>
                  </pic:blipFill>
                  <pic:spPr bwMode="auto">
                    <a:xfrm>
                      <a:off x="0" y="0"/>
                      <a:ext cx="2095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приобретение </w:t>
      </w:r>
      <w:proofErr w:type="spellStart"/>
      <w:r>
        <w:rPr>
          <w:rFonts w:ascii="Times New Roman" w:hAnsi="Times New Roman" w:cs="Times New Roman"/>
          <w:i/>
          <w:sz w:val="28"/>
          <w:szCs w:val="28"/>
        </w:rPr>
        <w:t>спецжурналов</w:t>
      </w:r>
      <w:proofErr w:type="spellEnd"/>
      <w:r>
        <w:rPr>
          <w:rFonts w:ascii="Times New Roman" w:hAnsi="Times New Roman" w:cs="Times New Roman"/>
          <w:i/>
          <w:sz w:val="28"/>
          <w:szCs w:val="28"/>
        </w:rPr>
        <w:t>;</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247650" cy="266700"/>
            <wp:effectExtent l="1905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49"/>
                    <a:srcRect/>
                    <a:stretch>
                      <a:fillRect/>
                    </a:stretch>
                  </pic:blipFill>
                  <pic:spPr bwMode="auto">
                    <a:xfrm>
                      <a:off x="0" y="0"/>
                      <a:ext cx="2476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 xml:space="preserve">59. Затраты на приобретение </w:t>
      </w:r>
      <w:proofErr w:type="spellStart"/>
      <w:r>
        <w:rPr>
          <w:rFonts w:ascii="Times New Roman" w:hAnsi="Times New Roman" w:cs="Times New Roman"/>
          <w:i/>
          <w:sz w:val="28"/>
          <w:szCs w:val="28"/>
        </w:rPr>
        <w:t>спецжурналов</w:t>
      </w:r>
      <w:proofErr w:type="spellEnd"/>
      <w:proofErr w:type="gramStart"/>
      <w:r>
        <w:rPr>
          <w:rFonts w:ascii="Times New Roman" w:hAnsi="Times New Roman" w:cs="Times New Roman"/>
          <w:i/>
          <w:sz w:val="28"/>
          <w:szCs w:val="28"/>
        </w:rPr>
        <w:t xml:space="preserve"> (</w:t>
      </w:r>
      <w:r>
        <w:rPr>
          <w:noProof/>
        </w:rPr>
        <w:drawing>
          <wp:inline distT="0" distB="0" distL="0" distR="0">
            <wp:extent cx="209550" cy="247650"/>
            <wp:effectExtent l="1905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48"/>
                    <a:srcRect/>
                    <a:stretch>
                      <a:fillRect/>
                    </a:stretch>
                  </pic:blipFill>
                  <pic:spPr bwMode="auto">
                    <a:xfrm>
                      <a:off x="0" y="0"/>
                      <a:ext cx="2095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определяются по </w:t>
      </w:r>
      <w:r>
        <w:rPr>
          <w:rFonts w:ascii="Times New Roman" w:hAnsi="Times New Roman" w:cs="Times New Roman"/>
          <w:i/>
          <w:sz w:val="28"/>
          <w:szCs w:val="28"/>
        </w:rPr>
        <w:lastRenderedPageBreak/>
        <w:t xml:space="preserve">формуле:                                   </w:t>
      </w:r>
      <w:r>
        <w:rPr>
          <w:noProof/>
        </w:rPr>
        <w:drawing>
          <wp:inline distT="0" distB="0" distL="0" distR="0">
            <wp:extent cx="1285875" cy="476250"/>
            <wp:effectExtent l="19050" t="0" r="9525"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50"/>
                    <a:srcRect/>
                    <a:stretch>
                      <a:fillRect/>
                    </a:stretch>
                  </pic:blipFill>
                  <pic:spPr bwMode="auto">
                    <a:xfrm>
                      <a:off x="0" y="0"/>
                      <a:ext cx="128587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295275" cy="247650"/>
            <wp:effectExtent l="19050" t="0" r="9525"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51"/>
                    <a:srcRect/>
                    <a:stretch>
                      <a:fillRect/>
                    </a:stretch>
                  </pic:blipFill>
                  <pic:spPr bwMode="auto">
                    <a:xfrm>
                      <a:off x="0" y="0"/>
                      <a:ext cx="2952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w:t>
      </w:r>
      <w:proofErr w:type="spellStart"/>
      <w:r>
        <w:rPr>
          <w:rFonts w:ascii="Times New Roman" w:hAnsi="Times New Roman" w:cs="Times New Roman"/>
          <w:i/>
          <w:sz w:val="28"/>
          <w:szCs w:val="28"/>
        </w:rPr>
        <w:t>приобретаемых</w:t>
      </w:r>
      <w:proofErr w:type="gramStart"/>
      <w:r>
        <w:rPr>
          <w:rFonts w:ascii="Times New Roman" w:hAnsi="Times New Roman" w:cs="Times New Roman"/>
          <w:i/>
          <w:sz w:val="28"/>
          <w:szCs w:val="28"/>
        </w:rPr>
        <w:t>i</w:t>
      </w:r>
      <w:proofErr w:type="gramEnd"/>
      <w:r>
        <w:rPr>
          <w:rFonts w:ascii="Times New Roman" w:hAnsi="Times New Roman" w:cs="Times New Roman"/>
          <w:i/>
          <w:sz w:val="28"/>
          <w:szCs w:val="28"/>
        </w:rPr>
        <w:t>-х</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спецжурналов</w:t>
      </w:r>
      <w:proofErr w:type="spellEnd"/>
      <w:r>
        <w:rPr>
          <w:rFonts w:ascii="Times New Roman" w:hAnsi="Times New Roman" w:cs="Times New Roman"/>
          <w:i/>
          <w:sz w:val="28"/>
          <w:szCs w:val="28"/>
        </w:rPr>
        <w:t>;</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285750" cy="266700"/>
            <wp:effectExtent l="1905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52"/>
                    <a:srcRect/>
                    <a:stretch>
                      <a:fillRect/>
                    </a:stretch>
                  </pic:blipFill>
                  <pic:spPr bwMode="auto">
                    <a:xfrm>
                      <a:off x="0" y="0"/>
                      <a:ext cx="2857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1 i-го </w:t>
      </w:r>
      <w:proofErr w:type="spellStart"/>
      <w:r>
        <w:rPr>
          <w:rFonts w:ascii="Times New Roman" w:hAnsi="Times New Roman" w:cs="Times New Roman"/>
          <w:i/>
          <w:sz w:val="28"/>
          <w:szCs w:val="28"/>
        </w:rPr>
        <w:t>спецжурнала</w:t>
      </w:r>
      <w:proofErr w:type="spellEnd"/>
      <w:r>
        <w:rPr>
          <w:rFonts w:ascii="Times New Roman" w:hAnsi="Times New Roman" w:cs="Times New Roman"/>
          <w:i/>
          <w:sz w:val="28"/>
          <w:szCs w:val="28"/>
        </w:rPr>
        <w:t>.</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60.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w:t>
      </w:r>
      <w:proofErr w:type="gramStart"/>
      <w:r>
        <w:rPr>
          <w:rFonts w:ascii="Times New Roman" w:hAnsi="Times New Roman" w:cs="Times New Roman"/>
          <w:i/>
          <w:sz w:val="28"/>
          <w:szCs w:val="28"/>
        </w:rPr>
        <w:t xml:space="preserve"> (</w:t>
      </w:r>
      <w:r>
        <w:rPr>
          <w:noProof/>
        </w:rPr>
        <w:drawing>
          <wp:inline distT="0" distB="0" distL="0" distR="0">
            <wp:extent cx="247650" cy="266700"/>
            <wp:effectExtent l="1905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49"/>
                    <a:srcRect/>
                    <a:stretch>
                      <a:fillRect/>
                    </a:stretch>
                  </pic:blipFill>
                  <pic:spPr bwMode="auto">
                    <a:xfrm>
                      <a:off x="0" y="0"/>
                      <a:ext cx="2476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фактическим затратам в отчетном финансовом году.</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61. Затраты на аттестацию специальных помещений</w:t>
      </w:r>
      <w:proofErr w:type="gramStart"/>
      <w:r>
        <w:rPr>
          <w:rFonts w:ascii="Times New Roman" w:hAnsi="Times New Roman" w:cs="Times New Roman"/>
          <w:i/>
          <w:sz w:val="28"/>
          <w:szCs w:val="28"/>
        </w:rPr>
        <w:t xml:space="preserve"> (</w:t>
      </w:r>
      <w:r>
        <w:rPr>
          <w:noProof/>
        </w:rPr>
        <w:drawing>
          <wp:inline distT="0" distB="0" distL="0" distR="0">
            <wp:extent cx="266700" cy="247650"/>
            <wp:effectExtent l="1905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53"/>
                    <a:srcRect/>
                    <a:stretch>
                      <a:fillRect/>
                    </a:stretch>
                  </pic:blipFill>
                  <pic:spPr bwMode="auto">
                    <a:xfrm>
                      <a:off x="0" y="0"/>
                      <a:ext cx="2667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r>
        <w:rPr>
          <w:noProof/>
        </w:rPr>
        <w:drawing>
          <wp:inline distT="0" distB="0" distL="0" distR="0">
            <wp:extent cx="1514475" cy="476250"/>
            <wp:effectExtent l="19050" t="0" r="9525"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54"/>
                    <a:srcRect/>
                    <a:stretch>
                      <a:fillRect/>
                    </a:stretch>
                  </pic:blipFill>
                  <pic:spPr bwMode="auto">
                    <a:xfrm>
                      <a:off x="0" y="0"/>
                      <a:ext cx="151447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361950" cy="247650"/>
            <wp:effectExtent l="1905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55"/>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w:t>
      </w:r>
      <w:proofErr w:type="spellStart"/>
      <w:r>
        <w:rPr>
          <w:rFonts w:ascii="Times New Roman" w:hAnsi="Times New Roman" w:cs="Times New Roman"/>
          <w:i/>
          <w:sz w:val="28"/>
          <w:szCs w:val="28"/>
        </w:rPr>
        <w:t>i-х</w:t>
      </w:r>
      <w:proofErr w:type="spellEnd"/>
      <w:r>
        <w:rPr>
          <w:rFonts w:ascii="Times New Roman" w:hAnsi="Times New Roman" w:cs="Times New Roman"/>
          <w:i/>
          <w:sz w:val="28"/>
          <w:szCs w:val="28"/>
        </w:rPr>
        <w:t xml:space="preserve"> специальных помещений, подлежащих аттестации;</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33375" cy="247650"/>
            <wp:effectExtent l="19050" t="0" r="9525"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56"/>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проведения аттестации 1 i-го специального помещения.</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62. Затраты на проведение диспансеризации работников</w:t>
      </w:r>
      <w:proofErr w:type="gramStart"/>
      <w:r>
        <w:rPr>
          <w:rFonts w:ascii="Times New Roman" w:hAnsi="Times New Roman" w:cs="Times New Roman"/>
          <w:i/>
          <w:sz w:val="28"/>
          <w:szCs w:val="28"/>
        </w:rPr>
        <w:t xml:space="preserve"> (</w:t>
      </w:r>
      <w:r>
        <w:rPr>
          <w:noProof/>
        </w:rPr>
        <w:drawing>
          <wp:inline distT="0" distB="0" distL="0" distR="0">
            <wp:extent cx="333375" cy="247650"/>
            <wp:effectExtent l="19050" t="0" r="9525"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57"/>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определяются по формуле:                       </w:t>
      </w:r>
      <w:r>
        <w:rPr>
          <w:noProof/>
        </w:rPr>
        <w:drawing>
          <wp:inline distT="0" distB="0" distL="0" distR="0">
            <wp:extent cx="1390650" cy="266700"/>
            <wp:effectExtent l="1905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58"/>
                    <a:srcRect/>
                    <a:stretch>
                      <a:fillRect/>
                    </a:stretch>
                  </pic:blipFill>
                  <pic:spPr bwMode="auto">
                    <a:xfrm>
                      <a:off x="0" y="0"/>
                      <a:ext cx="13906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где:</w:t>
      </w:r>
      <w:r>
        <w:rPr>
          <w:noProof/>
        </w:rPr>
        <w:drawing>
          <wp:inline distT="0" distB="0" distL="0" distR="0">
            <wp:extent cx="381000" cy="247650"/>
            <wp:effectExtent l="1905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59"/>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численность работников, подлежащих диспансеризации;</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61950" cy="247650"/>
            <wp:effectExtent l="1905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60"/>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проведения диспансеризации в расчете на 1 работника.</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63. Затраты на оплату работ по монтажу (установке), дооборудованию и наладке оборудования</w:t>
      </w:r>
      <w:proofErr w:type="gramStart"/>
      <w:r>
        <w:rPr>
          <w:rFonts w:ascii="Times New Roman" w:hAnsi="Times New Roman" w:cs="Times New Roman"/>
          <w:i/>
          <w:sz w:val="28"/>
          <w:szCs w:val="28"/>
        </w:rPr>
        <w:t xml:space="preserve"> (</w:t>
      </w:r>
      <w:r>
        <w:rPr>
          <w:noProof/>
        </w:rPr>
        <w:drawing>
          <wp:inline distT="0" distB="0" distL="0" distR="0">
            <wp:extent cx="304800" cy="247650"/>
            <wp:effectExtent l="1905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61"/>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1628775" cy="504825"/>
            <wp:effectExtent l="19050" t="0" r="9525"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62"/>
                    <a:srcRect/>
                    <a:stretch>
                      <a:fillRect/>
                    </a:stretch>
                  </pic:blipFill>
                  <pic:spPr bwMode="auto">
                    <a:xfrm>
                      <a:off x="0" y="0"/>
                      <a:ext cx="1628775" cy="50482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где:</w:t>
      </w:r>
      <w:r>
        <w:rPr>
          <w:noProof/>
        </w:rPr>
        <w:drawing>
          <wp:inline distT="0" distB="0" distL="0" distR="0">
            <wp:extent cx="409575" cy="266700"/>
            <wp:effectExtent l="19050" t="0" r="9525"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63"/>
                    <a:srcRect/>
                    <a:stretch>
                      <a:fillRect/>
                    </a:stretch>
                  </pic:blipFill>
                  <pic:spPr bwMode="auto">
                    <a:xfrm>
                      <a:off x="0" y="0"/>
                      <a:ext cx="409575"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g-го оборудования, подлежащего монтажу (установке), дооборудованию и наладке;</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90525" cy="266700"/>
            <wp:effectExtent l="19050" t="0" r="9525"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64"/>
                    <a:srcRect/>
                    <a:stretch>
                      <a:fillRect/>
                    </a:stretch>
                  </pic:blipFill>
                  <pic:spPr bwMode="auto">
                    <a:xfrm>
                      <a:off x="0" y="0"/>
                      <a:ext cx="390525"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монтажа (установки), дооборудования и наладки g-го оборудования.</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64. Затраты на оплату услуг вневедомственной охраны определяются по фактическим затратам в отчетном финансовом году.</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lastRenderedPageBreak/>
        <w:t xml:space="preserve">65. </w:t>
      </w:r>
      <w:proofErr w:type="gramStart"/>
      <w:r>
        <w:rPr>
          <w:rFonts w:ascii="Times New Roman" w:hAnsi="Times New Roman" w:cs="Times New Roman"/>
          <w:i/>
          <w:sz w:val="28"/>
          <w:szCs w:val="28"/>
        </w:rPr>
        <w:t>Затраты на приобретение полисов обязательного страхования гражданской ответственности владельцев транспортных средств (</w:t>
      </w:r>
      <w:r>
        <w:rPr>
          <w:noProof/>
        </w:rPr>
        <w:drawing>
          <wp:inline distT="0" distB="0" distL="0" distR="0">
            <wp:extent cx="361950" cy="247650"/>
            <wp:effectExtent l="1905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65"/>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определяются в соответствии с базовыми ставками страховых тарифов и коэффициентами страховых тарифов, установленными </w:t>
      </w:r>
      <w:r w:rsidRPr="00217DB3">
        <w:rPr>
          <w:rFonts w:ascii="Times New Roman" w:hAnsi="Times New Roman" w:cs="Times New Roman"/>
          <w:i/>
          <w:sz w:val="28"/>
          <w:szCs w:val="28"/>
          <w:lang/>
        </w:rPr>
        <w:t>указанием</w:t>
      </w:r>
      <w:r>
        <w:rPr>
          <w:rFonts w:ascii="Times New Roman" w:hAnsi="Times New Roman" w:cs="Times New Roman"/>
          <w:i/>
          <w:sz w:val="28"/>
          <w:szCs w:val="28"/>
        </w:rPr>
        <w:t xml:space="preserve"> Центрального банка Российской Федерации от 19 сентября 2014 г.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w:t>
      </w:r>
      <w:proofErr w:type="gramEnd"/>
      <w:r>
        <w:rPr>
          <w:rFonts w:ascii="Times New Roman" w:hAnsi="Times New Roman" w:cs="Times New Roman"/>
          <w:i/>
          <w:sz w:val="28"/>
          <w:szCs w:val="28"/>
        </w:rPr>
        <w:t xml:space="preserve"> премии по обязательному страхованию гражданской ответственности владельцев транспортных средств»,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4772025" cy="476250"/>
            <wp:effectExtent l="19050" t="0" r="9525"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66"/>
                    <a:srcRect/>
                    <a:stretch>
                      <a:fillRect/>
                    </a:stretch>
                  </pic:blipFill>
                  <pic:spPr bwMode="auto">
                    <a:xfrm>
                      <a:off x="0" y="0"/>
                      <a:ext cx="477202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jc w:val="both"/>
      </w:pPr>
      <w:r>
        <w:rPr>
          <w:rFonts w:ascii="Times New Roman" w:hAnsi="Times New Roman" w:cs="Times New Roman"/>
          <w:i/>
          <w:sz w:val="28"/>
          <w:szCs w:val="28"/>
        </w:rPr>
        <w:t xml:space="preserve">где:     </w:t>
      </w:r>
      <w:r>
        <w:rPr>
          <w:noProof/>
        </w:rPr>
        <w:drawing>
          <wp:inline distT="0" distB="0" distL="0" distR="0">
            <wp:extent cx="285750" cy="247650"/>
            <wp:effectExtent l="1905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67"/>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предельный размер базовой ставки страхового тарифа по </w:t>
      </w:r>
      <w:proofErr w:type="spellStart"/>
      <w:r>
        <w:rPr>
          <w:rFonts w:ascii="Times New Roman" w:hAnsi="Times New Roman" w:cs="Times New Roman"/>
          <w:i/>
          <w:sz w:val="28"/>
          <w:szCs w:val="28"/>
        </w:rPr>
        <w:t>i-му</w:t>
      </w:r>
      <w:proofErr w:type="spellEnd"/>
      <w:r>
        <w:rPr>
          <w:rFonts w:ascii="Times New Roman" w:hAnsi="Times New Roman" w:cs="Times New Roman"/>
          <w:i/>
          <w:sz w:val="28"/>
          <w:szCs w:val="28"/>
        </w:rPr>
        <w:t xml:space="preserve"> транспортному средству;</w:t>
      </w:r>
    </w:p>
    <w:p w:rsidR="001E2BB6" w:rsidRPr="00C25862" w:rsidRDefault="001E2BB6" w:rsidP="001E2BB6">
      <w:pPr>
        <w:widowControl w:val="0"/>
        <w:spacing w:line="100" w:lineRule="atLeast"/>
        <w:ind w:firstLine="709"/>
        <w:jc w:val="both"/>
      </w:pPr>
      <w:r>
        <w:rPr>
          <w:noProof/>
        </w:rPr>
        <w:drawing>
          <wp:inline distT="0" distB="0" distL="0" distR="0">
            <wp:extent cx="304800" cy="247650"/>
            <wp:effectExtent l="1905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68"/>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коэффициент страховых тарифов в зависимости от территории преимущественного использования i-го транспортного средства;</w:t>
      </w:r>
    </w:p>
    <w:p w:rsidR="001E2BB6" w:rsidRPr="00C25862" w:rsidRDefault="001E2BB6" w:rsidP="001E2BB6">
      <w:pPr>
        <w:widowControl w:val="0"/>
        <w:spacing w:line="100" w:lineRule="atLeast"/>
        <w:ind w:firstLine="709"/>
        <w:jc w:val="both"/>
      </w:pPr>
      <w:r>
        <w:rPr>
          <w:noProof/>
        </w:rPr>
        <w:drawing>
          <wp:inline distT="0" distB="0" distL="0" distR="0">
            <wp:extent cx="447675" cy="247650"/>
            <wp:effectExtent l="19050" t="0" r="9525"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69"/>
                    <a:srcRect/>
                    <a:stretch>
                      <a:fillRect/>
                    </a:stretch>
                  </pic:blipFill>
                  <pic:spPr bwMode="auto">
                    <a:xfrm>
                      <a:off x="0" y="0"/>
                      <a:ext cx="4476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w:t>
      </w:r>
      <w:proofErr w:type="spellStart"/>
      <w:r>
        <w:rPr>
          <w:rFonts w:ascii="Times New Roman" w:hAnsi="Times New Roman" w:cs="Times New Roman"/>
          <w:i/>
          <w:sz w:val="28"/>
          <w:szCs w:val="28"/>
        </w:rPr>
        <w:t>i-му</w:t>
      </w:r>
      <w:proofErr w:type="spellEnd"/>
      <w:r>
        <w:rPr>
          <w:rFonts w:ascii="Times New Roman" w:hAnsi="Times New Roman" w:cs="Times New Roman"/>
          <w:i/>
          <w:sz w:val="28"/>
          <w:szCs w:val="28"/>
        </w:rPr>
        <w:t xml:space="preserve"> транспортному средству;</w:t>
      </w:r>
    </w:p>
    <w:p w:rsidR="001E2BB6" w:rsidRPr="00C25862" w:rsidRDefault="001E2BB6" w:rsidP="001E2BB6">
      <w:pPr>
        <w:widowControl w:val="0"/>
        <w:spacing w:line="100" w:lineRule="atLeast"/>
        <w:ind w:firstLine="709"/>
        <w:jc w:val="both"/>
      </w:pPr>
      <w:r>
        <w:rPr>
          <w:noProof/>
        </w:rPr>
        <w:drawing>
          <wp:inline distT="0" distB="0" distL="0" distR="0">
            <wp:extent cx="304800" cy="247650"/>
            <wp:effectExtent l="1905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70"/>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1E2BB6" w:rsidRPr="00C25862" w:rsidRDefault="001E2BB6" w:rsidP="001E2BB6">
      <w:pPr>
        <w:widowControl w:val="0"/>
        <w:spacing w:line="100" w:lineRule="atLeast"/>
        <w:ind w:firstLine="709"/>
        <w:jc w:val="both"/>
      </w:pPr>
      <w:r>
        <w:rPr>
          <w:noProof/>
        </w:rPr>
        <w:drawing>
          <wp:inline distT="0" distB="0" distL="0" distR="0">
            <wp:extent cx="361950" cy="247650"/>
            <wp:effectExtent l="1905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71"/>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коэффициент страховых тарифов в зависимости от технических характеристик i-го транспортного средства;</w:t>
      </w:r>
    </w:p>
    <w:p w:rsidR="001E2BB6" w:rsidRPr="00C25862" w:rsidRDefault="001E2BB6" w:rsidP="001E2BB6">
      <w:pPr>
        <w:widowControl w:val="0"/>
        <w:spacing w:line="100" w:lineRule="atLeast"/>
        <w:ind w:firstLine="709"/>
        <w:jc w:val="both"/>
      </w:pPr>
      <w:r>
        <w:rPr>
          <w:noProof/>
        </w:rPr>
        <w:drawing>
          <wp:inline distT="0" distB="0" distL="0" distR="0">
            <wp:extent cx="304800" cy="247650"/>
            <wp:effectExtent l="1905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72"/>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коэффициент страховых тарифов в зависимости от периода использования i-го транспортного средства;</w:t>
      </w:r>
    </w:p>
    <w:p w:rsidR="001E2BB6" w:rsidRPr="00C25862" w:rsidRDefault="001E2BB6" w:rsidP="001E2BB6">
      <w:pPr>
        <w:widowControl w:val="0"/>
        <w:spacing w:line="100" w:lineRule="atLeast"/>
        <w:ind w:firstLine="709"/>
        <w:jc w:val="both"/>
      </w:pPr>
      <w:r>
        <w:rPr>
          <w:noProof/>
        </w:rPr>
        <w:drawing>
          <wp:inline distT="0" distB="0" distL="0" distR="0">
            <wp:extent cx="304800" cy="247650"/>
            <wp:effectExtent l="1905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73"/>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коэффициент страховых тарифов в зависимости от наличия нарушений, предусмотренных </w:t>
      </w:r>
      <w:r w:rsidRPr="00217DB3">
        <w:rPr>
          <w:rFonts w:ascii="Times New Roman" w:hAnsi="Times New Roman" w:cs="Times New Roman"/>
          <w:i/>
          <w:sz w:val="28"/>
          <w:szCs w:val="28"/>
          <w:lang/>
        </w:rPr>
        <w:t>пунктом 3 статьи 9</w:t>
      </w:r>
      <w:r>
        <w:rPr>
          <w:rFonts w:ascii="Times New Roman" w:hAnsi="Times New Roman" w:cs="Times New Roman"/>
          <w:i/>
          <w:sz w:val="28"/>
          <w:szCs w:val="28"/>
        </w:rPr>
        <w:t xml:space="preserve"> Федерального закона «Об обязательном страховании гражданской ответственности владельцев транспортных средств»;</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81000" cy="266700"/>
            <wp:effectExtent l="1905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74"/>
                    <a:srcRect/>
                    <a:stretch>
                      <a:fillRect/>
                    </a:stretch>
                  </pic:blipFill>
                  <pic:spPr bwMode="auto">
                    <a:xfrm>
                      <a:off x="0" y="0"/>
                      <a:ext cx="3810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66. Затраты на оплату труда независимых экспертов</w:t>
      </w:r>
      <w:proofErr w:type="gramStart"/>
      <w:r>
        <w:rPr>
          <w:rFonts w:ascii="Times New Roman" w:hAnsi="Times New Roman" w:cs="Times New Roman"/>
          <w:i/>
          <w:sz w:val="28"/>
          <w:szCs w:val="28"/>
        </w:rPr>
        <w:t xml:space="preserve"> (</w:t>
      </w:r>
      <w:r>
        <w:rPr>
          <w:noProof/>
        </w:rPr>
        <w:drawing>
          <wp:inline distT="0" distB="0" distL="0" distR="0">
            <wp:extent cx="247650" cy="247650"/>
            <wp:effectExtent l="1905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75"/>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определяются по формуле:            </w:t>
      </w:r>
      <w:r>
        <w:rPr>
          <w:noProof/>
        </w:rPr>
        <w:drawing>
          <wp:inline distT="0" distB="0" distL="0" distR="0">
            <wp:extent cx="2695575" cy="304800"/>
            <wp:effectExtent l="19050" t="0" r="9525"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76"/>
                    <a:srcRect/>
                    <a:stretch>
                      <a:fillRect/>
                    </a:stretch>
                  </pic:blipFill>
                  <pic:spPr bwMode="auto">
                    <a:xfrm>
                      <a:off x="0" y="0"/>
                      <a:ext cx="2695575" cy="3048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209550" cy="247650"/>
            <wp:effectExtent l="1905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77"/>
                    <a:srcRect/>
                    <a:stretch>
                      <a:fillRect/>
                    </a:stretch>
                  </pic:blipFill>
                  <pic:spPr bwMode="auto">
                    <a:xfrm>
                      <a:off x="0" y="0"/>
                      <a:ext cx="2095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в очередном финансовом году количество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1E2BB6" w:rsidRPr="00C25862" w:rsidRDefault="001E2BB6" w:rsidP="001E2BB6">
      <w:pPr>
        <w:widowControl w:val="0"/>
        <w:spacing w:line="100" w:lineRule="atLeast"/>
        <w:ind w:firstLine="709"/>
        <w:jc w:val="both"/>
      </w:pPr>
      <w:r>
        <w:rPr>
          <w:noProof/>
        </w:rPr>
        <w:drawing>
          <wp:inline distT="0" distB="0" distL="0" distR="0">
            <wp:extent cx="266700" cy="247650"/>
            <wp:effectExtent l="1905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78"/>
                    <a:srcRect/>
                    <a:stretch>
                      <a:fillRect/>
                    </a:stretch>
                  </pic:blipFill>
                  <pic:spPr bwMode="auto">
                    <a:xfrm>
                      <a:off x="0" y="0"/>
                      <a:ext cx="2667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1E2BB6" w:rsidRPr="00C25862" w:rsidRDefault="001E2BB6" w:rsidP="001E2BB6">
      <w:pPr>
        <w:widowControl w:val="0"/>
        <w:spacing w:line="100" w:lineRule="atLeast"/>
        <w:ind w:firstLine="709"/>
        <w:jc w:val="both"/>
      </w:pPr>
      <w:r>
        <w:rPr>
          <w:noProof/>
        </w:rPr>
        <w:drawing>
          <wp:inline distT="0" distB="0" distL="0" distR="0">
            <wp:extent cx="266700" cy="247650"/>
            <wp:effectExtent l="1905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79"/>
                    <a:srcRect/>
                    <a:stretch>
                      <a:fillRect/>
                    </a:stretch>
                  </pic:blipFill>
                  <pic:spPr bwMode="auto">
                    <a:xfrm>
                      <a:off x="0" y="0"/>
                      <a:ext cx="2667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1E2BB6" w:rsidRPr="00C25862" w:rsidRDefault="001E2BB6" w:rsidP="001E2BB6">
      <w:pPr>
        <w:widowControl w:val="0"/>
        <w:spacing w:line="100" w:lineRule="atLeast"/>
        <w:ind w:firstLine="709"/>
        <w:jc w:val="both"/>
      </w:pPr>
      <w:r>
        <w:rPr>
          <w:noProof/>
        </w:rPr>
        <w:drawing>
          <wp:inline distT="0" distB="0" distL="0" distR="0">
            <wp:extent cx="247650" cy="247650"/>
            <wp:effectExtent l="1905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80"/>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ставка почасовой оплаты труда независимых экспертов;</w:t>
      </w:r>
    </w:p>
    <w:p w:rsidR="001E2BB6" w:rsidRDefault="001E2BB6" w:rsidP="001E2BB6">
      <w:pPr>
        <w:widowControl w:val="0"/>
        <w:spacing w:line="100" w:lineRule="atLeast"/>
        <w:ind w:firstLine="709"/>
        <w:jc w:val="both"/>
        <w:rPr>
          <w:rFonts w:ascii="Times New Roman" w:hAnsi="Times New Roman" w:cs="Times New Roman"/>
          <w:b/>
          <w:i/>
          <w:sz w:val="28"/>
          <w:szCs w:val="28"/>
        </w:rPr>
      </w:pPr>
      <w:r>
        <w:rPr>
          <w:noProof/>
        </w:rPr>
        <w:drawing>
          <wp:inline distT="0" distB="0" distL="0" distR="0">
            <wp:extent cx="285750" cy="266700"/>
            <wp:effectExtent l="1905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81"/>
                    <a:srcRect/>
                    <a:stretch>
                      <a:fillRect/>
                    </a:stretch>
                  </pic:blipFill>
                  <pic:spPr bwMode="auto">
                    <a:xfrm>
                      <a:off x="0" y="0"/>
                      <a:ext cx="2857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1E2BB6" w:rsidRDefault="001E2BB6" w:rsidP="001E2BB6">
      <w:pPr>
        <w:widowControl w:val="0"/>
        <w:spacing w:after="0" w:line="100" w:lineRule="atLeast"/>
        <w:ind w:firstLine="709"/>
        <w:jc w:val="center"/>
        <w:rPr>
          <w:rFonts w:ascii="Times New Roman" w:hAnsi="Times New Roman" w:cs="Times New Roman"/>
          <w:b/>
          <w:i/>
          <w:sz w:val="28"/>
          <w:szCs w:val="28"/>
        </w:rPr>
      </w:pPr>
      <w:bookmarkStart w:id="24" w:name="Par828"/>
      <w:bookmarkEnd w:id="24"/>
      <w:r>
        <w:rPr>
          <w:rFonts w:ascii="Times New Roman" w:hAnsi="Times New Roman" w:cs="Times New Roman"/>
          <w:b/>
          <w:i/>
          <w:sz w:val="28"/>
          <w:szCs w:val="28"/>
        </w:rPr>
        <w:t>Затраты на приобретение основных средств, не отнесенные</w:t>
      </w:r>
    </w:p>
    <w:p w:rsidR="001E2BB6" w:rsidRDefault="001E2BB6" w:rsidP="001E2BB6">
      <w:pPr>
        <w:widowControl w:val="0"/>
        <w:spacing w:after="0" w:line="100" w:lineRule="atLeast"/>
        <w:ind w:firstLine="709"/>
        <w:jc w:val="center"/>
        <w:rPr>
          <w:rFonts w:ascii="Times New Roman" w:hAnsi="Times New Roman" w:cs="Times New Roman"/>
          <w:b/>
          <w:i/>
          <w:sz w:val="28"/>
          <w:szCs w:val="28"/>
        </w:rPr>
      </w:pPr>
      <w:r>
        <w:rPr>
          <w:rFonts w:ascii="Times New Roman" w:hAnsi="Times New Roman" w:cs="Times New Roman"/>
          <w:b/>
          <w:i/>
          <w:sz w:val="28"/>
          <w:szCs w:val="28"/>
        </w:rPr>
        <w:t>к затратам на приобретение основных сре</w:t>
      </w:r>
      <w:proofErr w:type="gramStart"/>
      <w:r>
        <w:rPr>
          <w:rFonts w:ascii="Times New Roman" w:hAnsi="Times New Roman" w:cs="Times New Roman"/>
          <w:b/>
          <w:i/>
          <w:sz w:val="28"/>
          <w:szCs w:val="28"/>
        </w:rPr>
        <w:t>дств в р</w:t>
      </w:r>
      <w:proofErr w:type="gramEnd"/>
      <w:r>
        <w:rPr>
          <w:rFonts w:ascii="Times New Roman" w:hAnsi="Times New Roman" w:cs="Times New Roman"/>
          <w:b/>
          <w:i/>
          <w:sz w:val="28"/>
          <w:szCs w:val="28"/>
        </w:rPr>
        <w:t>амках затрат</w:t>
      </w:r>
    </w:p>
    <w:p w:rsidR="001E2BB6" w:rsidRDefault="001E2BB6" w:rsidP="001E2BB6">
      <w:pPr>
        <w:widowControl w:val="0"/>
        <w:spacing w:after="0" w:line="100" w:lineRule="atLeast"/>
        <w:ind w:firstLine="709"/>
        <w:jc w:val="center"/>
        <w:rPr>
          <w:rFonts w:ascii="Times New Roman" w:hAnsi="Times New Roman" w:cs="Times New Roman"/>
          <w:b/>
          <w:i/>
          <w:sz w:val="28"/>
          <w:szCs w:val="28"/>
        </w:rPr>
      </w:pPr>
      <w:r>
        <w:rPr>
          <w:rFonts w:ascii="Times New Roman" w:hAnsi="Times New Roman" w:cs="Times New Roman"/>
          <w:b/>
          <w:i/>
          <w:sz w:val="28"/>
          <w:szCs w:val="28"/>
        </w:rPr>
        <w:t>на информационно-коммуникационные технологии</w:t>
      </w:r>
    </w:p>
    <w:p w:rsidR="001E2BB6" w:rsidRDefault="001E2BB6" w:rsidP="001E2BB6">
      <w:pPr>
        <w:widowControl w:val="0"/>
        <w:spacing w:after="0" w:line="100" w:lineRule="atLeast"/>
        <w:rPr>
          <w:rFonts w:ascii="Times New Roman" w:hAnsi="Times New Roman" w:cs="Times New Roman"/>
          <w:b/>
          <w:i/>
          <w:sz w:val="28"/>
          <w:szCs w:val="28"/>
        </w:rPr>
      </w:pP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67.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roofErr w:type="gramStart"/>
      <w:r>
        <w:rPr>
          <w:rFonts w:ascii="Times New Roman" w:hAnsi="Times New Roman" w:cs="Times New Roman"/>
          <w:i/>
          <w:sz w:val="28"/>
          <w:szCs w:val="28"/>
        </w:rPr>
        <w:t xml:space="preserve"> (</w:t>
      </w:r>
      <w:r>
        <w:rPr>
          <w:noProof/>
        </w:rPr>
        <w:drawing>
          <wp:inline distT="0" distB="0" distL="0" distR="0">
            <wp:extent cx="266700" cy="266700"/>
            <wp:effectExtent l="1905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82"/>
                    <a:srcRect/>
                    <a:stretch>
                      <a:fillRect/>
                    </a:stretch>
                  </pic:blipFill>
                  <pic:spPr bwMode="auto">
                    <a:xfrm>
                      <a:off x="0" y="0"/>
                      <a:ext cx="2667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определяются по формуле:                                   </w:t>
      </w:r>
      <w:r>
        <w:rPr>
          <w:noProof/>
        </w:rPr>
        <w:drawing>
          <wp:inline distT="0" distB="0" distL="0" distR="0">
            <wp:extent cx="1457325" cy="266700"/>
            <wp:effectExtent l="19050" t="0" r="9525"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83"/>
                    <a:srcRect/>
                    <a:stretch>
                      <a:fillRect/>
                    </a:stretch>
                  </pic:blipFill>
                  <pic:spPr bwMode="auto">
                    <a:xfrm>
                      <a:off x="0" y="0"/>
                      <a:ext cx="1457325"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247650" cy="247650"/>
            <wp:effectExtent l="1905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84"/>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приобретение транспортных средств;</w:t>
      </w:r>
    </w:p>
    <w:p w:rsidR="001E2BB6" w:rsidRPr="00C25862" w:rsidRDefault="001E2BB6" w:rsidP="001E2BB6">
      <w:pPr>
        <w:widowControl w:val="0"/>
        <w:spacing w:line="100" w:lineRule="atLeast"/>
        <w:ind w:firstLine="709"/>
        <w:jc w:val="both"/>
      </w:pPr>
      <w:r>
        <w:rPr>
          <w:noProof/>
        </w:rPr>
        <w:drawing>
          <wp:inline distT="0" distB="0" distL="0" distR="0">
            <wp:extent cx="361950" cy="247650"/>
            <wp:effectExtent l="1905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85"/>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приобретение мебели;</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247650" cy="247650"/>
            <wp:effectExtent l="1905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86"/>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приобретение систем кондиционирования.</w:t>
      </w:r>
    </w:p>
    <w:p w:rsidR="001E2BB6" w:rsidRDefault="001E2BB6" w:rsidP="001E2BB6">
      <w:pPr>
        <w:widowControl w:val="0"/>
        <w:spacing w:line="100" w:lineRule="atLeast"/>
        <w:ind w:firstLine="709"/>
        <w:jc w:val="both"/>
        <w:rPr>
          <w:rFonts w:ascii="Times New Roman" w:hAnsi="Times New Roman" w:cs="Times New Roman"/>
          <w:i/>
          <w:sz w:val="28"/>
          <w:szCs w:val="28"/>
        </w:rPr>
      </w:pPr>
      <w:bookmarkStart w:id="25" w:name="Par840"/>
      <w:bookmarkEnd w:id="25"/>
      <w:r>
        <w:rPr>
          <w:rFonts w:ascii="Times New Roman" w:hAnsi="Times New Roman" w:cs="Times New Roman"/>
          <w:i/>
          <w:sz w:val="28"/>
          <w:szCs w:val="28"/>
        </w:rPr>
        <w:t>68. Затраты на приобретение транспортных средств</w:t>
      </w:r>
      <w:proofErr w:type="gramStart"/>
      <w:r>
        <w:rPr>
          <w:rFonts w:ascii="Times New Roman" w:hAnsi="Times New Roman" w:cs="Times New Roman"/>
          <w:i/>
          <w:sz w:val="28"/>
          <w:szCs w:val="28"/>
        </w:rPr>
        <w:t xml:space="preserve"> (</w:t>
      </w:r>
      <w:r>
        <w:rPr>
          <w:noProof/>
        </w:rPr>
        <w:drawing>
          <wp:inline distT="0" distB="0" distL="0" distR="0">
            <wp:extent cx="247650" cy="247650"/>
            <wp:effectExtent l="1905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84"/>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определяются по формуле:                                         </w:t>
      </w:r>
      <w:r>
        <w:rPr>
          <w:noProof/>
        </w:rPr>
        <w:drawing>
          <wp:inline distT="0" distB="0" distL="0" distR="0">
            <wp:extent cx="1419225" cy="476250"/>
            <wp:effectExtent l="19050" t="0" r="9525"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87"/>
                    <a:srcRect/>
                    <a:stretch>
                      <a:fillRect/>
                    </a:stretch>
                  </pic:blipFill>
                  <pic:spPr bwMode="auto">
                    <a:xfrm>
                      <a:off x="0" y="0"/>
                      <a:ext cx="141922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lastRenderedPageBreak/>
        <w:t xml:space="preserve">где:    </w:t>
      </w:r>
      <w:r>
        <w:rPr>
          <w:noProof/>
        </w:rPr>
        <w:drawing>
          <wp:inline distT="0" distB="0" distL="0" distR="0">
            <wp:extent cx="333375" cy="247650"/>
            <wp:effectExtent l="19050" t="0" r="9525"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88"/>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к приобретению количество </w:t>
      </w:r>
      <w:proofErr w:type="spellStart"/>
      <w:r>
        <w:rPr>
          <w:rFonts w:ascii="Times New Roman" w:hAnsi="Times New Roman" w:cs="Times New Roman"/>
          <w:i/>
          <w:sz w:val="28"/>
          <w:szCs w:val="28"/>
        </w:rPr>
        <w:t>i-х</w:t>
      </w:r>
      <w:proofErr w:type="spellEnd"/>
      <w:r>
        <w:rPr>
          <w:rFonts w:ascii="Times New Roman" w:hAnsi="Times New Roman" w:cs="Times New Roman"/>
          <w:i/>
          <w:sz w:val="28"/>
          <w:szCs w:val="28"/>
        </w:rPr>
        <w:t xml:space="preserve"> транспортных сре</w:t>
      </w:r>
      <w:proofErr w:type="gramStart"/>
      <w:r>
        <w:rPr>
          <w:rFonts w:ascii="Times New Roman" w:hAnsi="Times New Roman" w:cs="Times New Roman"/>
          <w:i/>
          <w:sz w:val="28"/>
          <w:szCs w:val="28"/>
        </w:rPr>
        <w:t>дств в с</w:t>
      </w:r>
      <w:proofErr w:type="gramEnd"/>
      <w:r>
        <w:rPr>
          <w:rFonts w:ascii="Times New Roman" w:hAnsi="Times New Roman" w:cs="Times New Roman"/>
          <w:i/>
          <w:sz w:val="28"/>
          <w:szCs w:val="28"/>
        </w:rPr>
        <w:t xml:space="preserve">оответствии с нормативами органов местного самоуправления с учетом нормативов обеспечения функций органов местного самоуправления, применяемых при расчете нормативных затрат на приобретение служебного легкового автотранспорта, предусмотренных </w:t>
      </w:r>
      <w:r w:rsidRPr="00217DB3">
        <w:rPr>
          <w:rFonts w:ascii="Times New Roman" w:hAnsi="Times New Roman" w:cs="Times New Roman"/>
          <w:i/>
          <w:sz w:val="28"/>
          <w:szCs w:val="28"/>
          <w:lang/>
        </w:rPr>
        <w:t>таблицей 2</w:t>
      </w:r>
      <w:r>
        <w:rPr>
          <w:rFonts w:ascii="Times New Roman" w:hAnsi="Times New Roman" w:cs="Times New Roman"/>
          <w:i/>
          <w:sz w:val="28"/>
          <w:szCs w:val="28"/>
        </w:rPr>
        <w:t>;</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04800" cy="247650"/>
            <wp:effectExtent l="1905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89"/>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приобретения i-го транспортного средства в соответствии с нормативами органов местного самоуправления с учетом нормативов обеспечения функций органов местного самоуправления, применяемых при расчете нормативных затрат на приобретение служебного легкового автотранспорта, предусмотренных </w:t>
      </w:r>
      <w:r w:rsidRPr="00217DB3">
        <w:rPr>
          <w:rFonts w:ascii="Times New Roman" w:hAnsi="Times New Roman" w:cs="Times New Roman"/>
          <w:i/>
          <w:sz w:val="28"/>
          <w:szCs w:val="28"/>
          <w:lang/>
        </w:rPr>
        <w:t>таблицей 2</w:t>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bookmarkStart w:id="26" w:name="Par847"/>
      <w:bookmarkEnd w:id="26"/>
      <w:r>
        <w:rPr>
          <w:rFonts w:ascii="Times New Roman" w:hAnsi="Times New Roman" w:cs="Times New Roman"/>
          <w:i/>
          <w:sz w:val="28"/>
          <w:szCs w:val="28"/>
        </w:rPr>
        <w:t>69. Затраты на приобретение мебели</w:t>
      </w:r>
      <w:proofErr w:type="gramStart"/>
      <w:r>
        <w:rPr>
          <w:rFonts w:ascii="Times New Roman" w:hAnsi="Times New Roman" w:cs="Times New Roman"/>
          <w:i/>
          <w:sz w:val="28"/>
          <w:szCs w:val="28"/>
        </w:rPr>
        <w:t xml:space="preserve"> (</w:t>
      </w:r>
      <w:r>
        <w:rPr>
          <w:noProof/>
        </w:rPr>
        <w:drawing>
          <wp:inline distT="0" distB="0" distL="0" distR="0">
            <wp:extent cx="361950" cy="247650"/>
            <wp:effectExtent l="1905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85"/>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1724025" cy="476250"/>
            <wp:effectExtent l="19050" t="0" r="9525"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90"/>
                    <a:srcRect/>
                    <a:stretch>
                      <a:fillRect/>
                    </a:stretch>
                  </pic:blipFill>
                  <pic:spPr bwMode="auto">
                    <a:xfrm>
                      <a:off x="0" y="0"/>
                      <a:ext cx="172402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438150" cy="247650"/>
            <wp:effectExtent l="1905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91"/>
                    <a:srcRect/>
                    <a:stretch>
                      <a:fillRect/>
                    </a:stretch>
                  </pic:blipFill>
                  <pic:spPr bwMode="auto">
                    <a:xfrm>
                      <a:off x="0" y="0"/>
                      <a:ext cx="4381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к приобретению количество </w:t>
      </w:r>
      <w:proofErr w:type="spellStart"/>
      <w:r>
        <w:rPr>
          <w:rFonts w:ascii="Times New Roman" w:hAnsi="Times New Roman" w:cs="Times New Roman"/>
          <w:i/>
          <w:sz w:val="28"/>
          <w:szCs w:val="28"/>
        </w:rPr>
        <w:t>i-х</w:t>
      </w:r>
      <w:proofErr w:type="spellEnd"/>
      <w:r>
        <w:rPr>
          <w:rFonts w:ascii="Times New Roman" w:hAnsi="Times New Roman" w:cs="Times New Roman"/>
          <w:i/>
          <w:sz w:val="28"/>
          <w:szCs w:val="28"/>
        </w:rPr>
        <w:t xml:space="preserve"> предметов мебели в соответствии с нормативами органов местного самоуправления;</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409575" cy="247650"/>
            <wp:effectExtent l="19050" t="0" r="9525"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92"/>
                    <a:srcRect/>
                    <a:stretch>
                      <a:fillRect/>
                    </a:stretch>
                  </pic:blipFill>
                  <pic:spPr bwMode="auto">
                    <a:xfrm>
                      <a:off x="0" y="0"/>
                      <a:ext cx="4095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i-го предмета мебели в соответствии с нормативами органов местного самоуправления.</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70. Затраты на приобретение систем кондиционирования</w:t>
      </w:r>
      <w:proofErr w:type="gramStart"/>
      <w:r>
        <w:rPr>
          <w:rFonts w:ascii="Times New Roman" w:hAnsi="Times New Roman" w:cs="Times New Roman"/>
          <w:i/>
          <w:sz w:val="28"/>
          <w:szCs w:val="28"/>
        </w:rPr>
        <w:t xml:space="preserve"> (</w:t>
      </w:r>
      <w:r>
        <w:rPr>
          <w:noProof/>
        </w:rPr>
        <w:drawing>
          <wp:inline distT="0" distB="0" distL="0" distR="0">
            <wp:extent cx="247650" cy="247650"/>
            <wp:effectExtent l="1905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86"/>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определяются по формуле:                </w:t>
      </w:r>
      <w:r>
        <w:rPr>
          <w:noProof/>
        </w:rPr>
        <w:drawing>
          <wp:inline distT="0" distB="0" distL="0" distR="0">
            <wp:extent cx="1285875" cy="476250"/>
            <wp:effectExtent l="19050" t="0" r="952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93"/>
                    <a:srcRect/>
                    <a:stretch>
                      <a:fillRect/>
                    </a:stretch>
                  </pic:blipFill>
                  <pic:spPr bwMode="auto">
                    <a:xfrm>
                      <a:off x="0" y="0"/>
                      <a:ext cx="128587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 xml:space="preserve">где:     </w:t>
      </w:r>
      <w:r>
        <w:rPr>
          <w:noProof/>
        </w:rPr>
        <w:drawing>
          <wp:inline distT="0" distB="0" distL="0" distR="0">
            <wp:extent cx="266700" cy="247650"/>
            <wp:effectExtent l="1905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94"/>
                    <a:srcRect/>
                    <a:stretch>
                      <a:fillRect/>
                    </a:stretch>
                  </pic:blipFill>
                  <pic:spPr bwMode="auto">
                    <a:xfrm>
                      <a:off x="0" y="0"/>
                      <a:ext cx="2667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к приобретению количество </w:t>
      </w:r>
      <w:proofErr w:type="spellStart"/>
      <w:r>
        <w:rPr>
          <w:rFonts w:ascii="Times New Roman" w:hAnsi="Times New Roman" w:cs="Times New Roman"/>
          <w:i/>
          <w:sz w:val="28"/>
          <w:szCs w:val="28"/>
        </w:rPr>
        <w:t>i-х</w:t>
      </w:r>
      <w:proofErr w:type="spellEnd"/>
      <w:r>
        <w:rPr>
          <w:rFonts w:ascii="Times New Roman" w:hAnsi="Times New Roman" w:cs="Times New Roman"/>
          <w:i/>
          <w:sz w:val="28"/>
          <w:szCs w:val="28"/>
        </w:rPr>
        <w:t xml:space="preserve"> систем кондиционирования;</w:t>
      </w:r>
    </w:p>
    <w:p w:rsidR="001E2BB6" w:rsidRDefault="001E2BB6" w:rsidP="001E2BB6">
      <w:pPr>
        <w:pStyle w:val="ListParagraph"/>
        <w:widowControl w:val="0"/>
        <w:numPr>
          <w:ilvl w:val="0"/>
          <w:numId w:val="10"/>
        </w:numPr>
        <w:spacing w:line="100" w:lineRule="atLeast"/>
        <w:jc w:val="both"/>
        <w:rPr>
          <w:rFonts w:ascii="Times New Roman" w:hAnsi="Times New Roman" w:cs="Times New Roman"/>
          <w:b/>
          <w:i w:val="0"/>
          <w:sz w:val="28"/>
          <w:szCs w:val="28"/>
          <w:lang w:val="ru-RU"/>
        </w:rPr>
      </w:pPr>
      <w:r>
        <w:rPr>
          <w:rFonts w:ascii="Times New Roman" w:hAnsi="Times New Roman" w:cs="Times New Roman"/>
          <w:i w:val="0"/>
          <w:sz w:val="28"/>
          <w:szCs w:val="28"/>
          <w:lang w:val="ru-RU"/>
        </w:rPr>
        <w:t>- цена 1-й системы кондиционирования.</w:t>
      </w:r>
    </w:p>
    <w:p w:rsidR="001E2BB6" w:rsidRDefault="001E2BB6" w:rsidP="001E2BB6">
      <w:pPr>
        <w:widowControl w:val="0"/>
        <w:spacing w:after="0" w:line="100" w:lineRule="atLeast"/>
        <w:ind w:firstLine="709"/>
        <w:jc w:val="center"/>
        <w:rPr>
          <w:rFonts w:ascii="Times New Roman" w:hAnsi="Times New Roman" w:cs="Times New Roman"/>
          <w:b/>
          <w:i/>
          <w:sz w:val="28"/>
          <w:szCs w:val="28"/>
        </w:rPr>
      </w:pPr>
      <w:bookmarkStart w:id="27" w:name="Par862"/>
      <w:bookmarkEnd w:id="27"/>
      <w:r>
        <w:rPr>
          <w:rFonts w:ascii="Times New Roman" w:hAnsi="Times New Roman" w:cs="Times New Roman"/>
          <w:b/>
          <w:i/>
          <w:sz w:val="28"/>
          <w:szCs w:val="28"/>
        </w:rPr>
        <w:t>Затраты на приобретение материальных запасов, не отнесенные</w:t>
      </w:r>
    </w:p>
    <w:p w:rsidR="001E2BB6" w:rsidRDefault="001E2BB6" w:rsidP="001E2BB6">
      <w:pPr>
        <w:widowControl w:val="0"/>
        <w:spacing w:after="0" w:line="100" w:lineRule="atLeast"/>
        <w:ind w:firstLine="709"/>
        <w:jc w:val="center"/>
        <w:rPr>
          <w:rFonts w:ascii="Times New Roman" w:hAnsi="Times New Roman" w:cs="Times New Roman"/>
          <w:b/>
          <w:i/>
          <w:sz w:val="28"/>
          <w:szCs w:val="28"/>
        </w:rPr>
      </w:pPr>
      <w:r>
        <w:rPr>
          <w:rFonts w:ascii="Times New Roman" w:hAnsi="Times New Roman" w:cs="Times New Roman"/>
          <w:b/>
          <w:i/>
          <w:sz w:val="28"/>
          <w:szCs w:val="28"/>
        </w:rPr>
        <w:t>к затратам на приобретение материальных запасов в рамках</w:t>
      </w:r>
    </w:p>
    <w:p w:rsidR="001E2BB6" w:rsidRDefault="001E2BB6" w:rsidP="001E2BB6">
      <w:pPr>
        <w:widowControl w:val="0"/>
        <w:spacing w:after="0" w:line="100" w:lineRule="atLeast"/>
        <w:ind w:firstLine="709"/>
        <w:jc w:val="center"/>
        <w:rPr>
          <w:rFonts w:ascii="Times New Roman" w:hAnsi="Times New Roman" w:cs="Times New Roman"/>
          <w:b/>
          <w:i/>
          <w:sz w:val="28"/>
          <w:szCs w:val="28"/>
        </w:rPr>
      </w:pPr>
      <w:r>
        <w:rPr>
          <w:rFonts w:ascii="Times New Roman" w:hAnsi="Times New Roman" w:cs="Times New Roman"/>
          <w:b/>
          <w:i/>
          <w:sz w:val="28"/>
          <w:szCs w:val="28"/>
        </w:rPr>
        <w:t>затрат на информационно-коммуникационные технологии</w:t>
      </w:r>
    </w:p>
    <w:p w:rsidR="001E2BB6" w:rsidRDefault="001E2BB6" w:rsidP="001E2BB6">
      <w:pPr>
        <w:widowControl w:val="0"/>
        <w:spacing w:after="0" w:line="100" w:lineRule="atLeast"/>
        <w:rPr>
          <w:rFonts w:ascii="Times New Roman" w:hAnsi="Times New Roman" w:cs="Times New Roman"/>
          <w:b/>
          <w:i/>
          <w:sz w:val="28"/>
          <w:szCs w:val="28"/>
        </w:rPr>
      </w:pP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71.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roofErr w:type="gramStart"/>
      <w:r>
        <w:rPr>
          <w:rFonts w:ascii="Times New Roman" w:hAnsi="Times New Roman" w:cs="Times New Roman"/>
          <w:i/>
          <w:sz w:val="28"/>
          <w:szCs w:val="28"/>
        </w:rPr>
        <w:t xml:space="preserve"> (</w:t>
      </w:r>
      <w:r>
        <w:rPr>
          <w:noProof/>
        </w:rPr>
        <w:drawing>
          <wp:inline distT="0" distB="0" distL="0" distR="0">
            <wp:extent cx="266700" cy="266700"/>
            <wp:effectExtent l="1905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95"/>
                    <a:srcRect/>
                    <a:stretch>
                      <a:fillRect/>
                    </a:stretch>
                  </pic:blipFill>
                  <pic:spPr bwMode="auto">
                    <a:xfrm>
                      <a:off x="0" y="0"/>
                      <a:ext cx="2667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определяются по формуле:                             </w:t>
      </w:r>
      <w:r>
        <w:rPr>
          <w:noProof/>
        </w:rPr>
        <w:drawing>
          <wp:inline distT="0" distB="0" distL="0" distR="0">
            <wp:extent cx="2676525" cy="266700"/>
            <wp:effectExtent l="19050" t="0" r="9525"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96"/>
                    <a:srcRect/>
                    <a:stretch>
                      <a:fillRect/>
                    </a:stretch>
                  </pic:blipFill>
                  <pic:spPr bwMode="auto">
                    <a:xfrm>
                      <a:off x="0" y="0"/>
                      <a:ext cx="2676525"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где:</w:t>
      </w:r>
      <w:r>
        <w:rPr>
          <w:noProof/>
        </w:rPr>
        <w:drawing>
          <wp:inline distT="0" distB="0" distL="0" distR="0">
            <wp:extent cx="247650" cy="247650"/>
            <wp:effectExtent l="1905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97"/>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приобретение бланочной продукции;</w:t>
      </w:r>
    </w:p>
    <w:p w:rsidR="001E2BB6" w:rsidRPr="00C25862" w:rsidRDefault="001E2BB6" w:rsidP="001E2BB6">
      <w:pPr>
        <w:widowControl w:val="0"/>
        <w:spacing w:line="100" w:lineRule="atLeast"/>
        <w:ind w:firstLine="709"/>
        <w:jc w:val="both"/>
      </w:pPr>
      <w:r>
        <w:rPr>
          <w:noProof/>
        </w:rPr>
        <w:lastRenderedPageBreak/>
        <w:drawing>
          <wp:inline distT="0" distB="0" distL="0" distR="0">
            <wp:extent cx="333375" cy="247650"/>
            <wp:effectExtent l="19050" t="0" r="9525"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98"/>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приобретение канцелярских принадлежностей;</w:t>
      </w:r>
    </w:p>
    <w:p w:rsidR="001E2BB6" w:rsidRPr="00C25862" w:rsidRDefault="001E2BB6" w:rsidP="001E2BB6">
      <w:pPr>
        <w:widowControl w:val="0"/>
        <w:spacing w:line="100" w:lineRule="atLeast"/>
        <w:ind w:firstLine="709"/>
        <w:jc w:val="both"/>
      </w:pPr>
      <w:r>
        <w:rPr>
          <w:noProof/>
        </w:rPr>
        <w:drawing>
          <wp:inline distT="0" distB="0" distL="0" distR="0">
            <wp:extent cx="247650" cy="247650"/>
            <wp:effectExtent l="1905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99"/>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приобретение хозяйственных товаров и принадлежностей;</w:t>
      </w:r>
    </w:p>
    <w:p w:rsidR="001E2BB6" w:rsidRPr="00C25862" w:rsidRDefault="001E2BB6" w:rsidP="001E2BB6">
      <w:pPr>
        <w:widowControl w:val="0"/>
        <w:spacing w:line="100" w:lineRule="atLeast"/>
        <w:ind w:firstLine="709"/>
        <w:jc w:val="both"/>
      </w:pPr>
      <w:r>
        <w:rPr>
          <w:noProof/>
        </w:rPr>
        <w:drawing>
          <wp:inline distT="0" distB="0" distL="0" distR="0">
            <wp:extent cx="295275" cy="247650"/>
            <wp:effectExtent l="1905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00"/>
                    <a:srcRect/>
                    <a:stretch>
                      <a:fillRect/>
                    </a:stretch>
                  </pic:blipFill>
                  <pic:spPr bwMode="auto">
                    <a:xfrm>
                      <a:off x="0" y="0"/>
                      <a:ext cx="2952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приобретение горюче-смазочных материалов;</w:t>
      </w:r>
    </w:p>
    <w:p w:rsidR="001E2BB6" w:rsidRPr="00C25862" w:rsidRDefault="001E2BB6" w:rsidP="001E2BB6">
      <w:pPr>
        <w:widowControl w:val="0"/>
        <w:spacing w:line="100" w:lineRule="atLeast"/>
        <w:ind w:firstLine="709"/>
        <w:jc w:val="both"/>
      </w:pPr>
      <w:r>
        <w:rPr>
          <w:noProof/>
        </w:rPr>
        <w:drawing>
          <wp:inline distT="0" distB="0" distL="0" distR="0">
            <wp:extent cx="285750" cy="247650"/>
            <wp:effectExtent l="1905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01"/>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приобретение запасных частей для транспортных средств;</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33375" cy="247650"/>
            <wp:effectExtent l="19050" t="0" r="9525"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02"/>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затраты на приобретение материальных запасов для нужд гражданской обороны.</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72. Затраты на приобретение бланочной продукции</w:t>
      </w:r>
      <w:proofErr w:type="gramStart"/>
      <w:r>
        <w:rPr>
          <w:rFonts w:ascii="Times New Roman" w:hAnsi="Times New Roman" w:cs="Times New Roman"/>
          <w:i/>
          <w:sz w:val="28"/>
          <w:szCs w:val="28"/>
        </w:rPr>
        <w:t xml:space="preserve"> (</w:t>
      </w:r>
      <w:r>
        <w:rPr>
          <w:noProof/>
        </w:rPr>
        <w:drawing>
          <wp:inline distT="0" distB="0" distL="0" distR="0">
            <wp:extent cx="247650" cy="247650"/>
            <wp:effectExtent l="1905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97"/>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определяются по формуле:                         </w:t>
      </w:r>
      <w:r>
        <w:rPr>
          <w:noProof/>
        </w:rPr>
        <w:drawing>
          <wp:inline distT="0" distB="0" distL="0" distR="0">
            <wp:extent cx="2476500" cy="504825"/>
            <wp:effectExtent l="1905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03"/>
                    <a:srcRect/>
                    <a:stretch>
                      <a:fillRect/>
                    </a:stretch>
                  </pic:blipFill>
                  <pic:spPr bwMode="auto">
                    <a:xfrm>
                      <a:off x="0" y="0"/>
                      <a:ext cx="2476500" cy="50482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285750" cy="247650"/>
            <wp:effectExtent l="1905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04"/>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к приобретению количество бланочной продукции;</w:t>
      </w:r>
    </w:p>
    <w:p w:rsidR="001E2BB6" w:rsidRPr="00C25862" w:rsidRDefault="001E2BB6" w:rsidP="001E2BB6">
      <w:pPr>
        <w:widowControl w:val="0"/>
        <w:spacing w:line="100" w:lineRule="atLeast"/>
        <w:ind w:firstLine="709"/>
        <w:jc w:val="both"/>
      </w:pPr>
      <w:r>
        <w:rPr>
          <w:noProof/>
        </w:rPr>
        <w:drawing>
          <wp:inline distT="0" distB="0" distL="0" distR="0">
            <wp:extent cx="247650" cy="247650"/>
            <wp:effectExtent l="1905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05"/>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1 бланка по </w:t>
      </w:r>
      <w:proofErr w:type="spellStart"/>
      <w:r>
        <w:rPr>
          <w:rFonts w:ascii="Times New Roman" w:hAnsi="Times New Roman" w:cs="Times New Roman"/>
          <w:i/>
          <w:sz w:val="28"/>
          <w:szCs w:val="28"/>
        </w:rPr>
        <w:t>i-му</w:t>
      </w:r>
      <w:proofErr w:type="spellEnd"/>
      <w:r>
        <w:rPr>
          <w:rFonts w:ascii="Times New Roman" w:hAnsi="Times New Roman" w:cs="Times New Roman"/>
          <w:i/>
          <w:sz w:val="28"/>
          <w:szCs w:val="28"/>
        </w:rPr>
        <w:t xml:space="preserve"> тиражу;</w:t>
      </w:r>
    </w:p>
    <w:p w:rsidR="001E2BB6" w:rsidRPr="00C25862" w:rsidRDefault="001E2BB6" w:rsidP="001E2BB6">
      <w:pPr>
        <w:widowControl w:val="0"/>
        <w:spacing w:line="100" w:lineRule="atLeast"/>
        <w:ind w:firstLine="709"/>
        <w:jc w:val="both"/>
      </w:pPr>
      <w:r>
        <w:rPr>
          <w:noProof/>
        </w:rPr>
        <w:drawing>
          <wp:inline distT="0" distB="0" distL="0" distR="0">
            <wp:extent cx="361950" cy="266700"/>
            <wp:effectExtent l="1905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06"/>
                    <a:srcRect/>
                    <a:stretch>
                      <a:fillRect/>
                    </a:stretch>
                  </pic:blipFill>
                  <pic:spPr bwMode="auto">
                    <a:xfrm>
                      <a:off x="0" y="0"/>
                      <a:ext cx="36195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к приобретению количество прочей продукции, изготовляемой типографией;</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04800" cy="266700"/>
            <wp:effectExtent l="1905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07"/>
                    <a:srcRect/>
                    <a:stretch>
                      <a:fillRect/>
                    </a:stretch>
                  </pic:blipFill>
                  <pic:spPr bwMode="auto">
                    <a:xfrm>
                      <a:off x="0" y="0"/>
                      <a:ext cx="304800" cy="2667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1 единицы прочей продукции, изготовляемой типографией, по </w:t>
      </w:r>
      <w:proofErr w:type="spellStart"/>
      <w:r>
        <w:rPr>
          <w:rFonts w:ascii="Times New Roman" w:hAnsi="Times New Roman" w:cs="Times New Roman"/>
          <w:i/>
          <w:sz w:val="28"/>
          <w:szCs w:val="28"/>
        </w:rPr>
        <w:t>j-му</w:t>
      </w:r>
      <w:proofErr w:type="spellEnd"/>
      <w:r>
        <w:rPr>
          <w:rFonts w:ascii="Times New Roman" w:hAnsi="Times New Roman" w:cs="Times New Roman"/>
          <w:i/>
          <w:sz w:val="28"/>
          <w:szCs w:val="28"/>
        </w:rPr>
        <w:t xml:space="preserve"> тиражу.</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73. Затраты на приобретение канцелярских принадлежностей</w:t>
      </w:r>
      <w:proofErr w:type="gramStart"/>
      <w:r>
        <w:rPr>
          <w:rFonts w:ascii="Times New Roman" w:hAnsi="Times New Roman" w:cs="Times New Roman"/>
          <w:i/>
          <w:sz w:val="28"/>
          <w:szCs w:val="28"/>
        </w:rPr>
        <w:t xml:space="preserve"> (</w:t>
      </w:r>
      <w:r>
        <w:rPr>
          <w:noProof/>
        </w:rPr>
        <w:drawing>
          <wp:inline distT="0" distB="0" distL="0" distR="0">
            <wp:extent cx="333375" cy="247650"/>
            <wp:effectExtent l="19050" t="0" r="9525"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98"/>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определяются по формуле:                </w:t>
      </w:r>
      <w:r>
        <w:rPr>
          <w:noProof/>
        </w:rPr>
        <w:drawing>
          <wp:inline distT="0" distB="0" distL="0" distR="0">
            <wp:extent cx="2162175" cy="476250"/>
            <wp:effectExtent l="19050" t="0" r="9525"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08"/>
                    <a:srcRect/>
                    <a:stretch>
                      <a:fillRect/>
                    </a:stretch>
                  </pic:blipFill>
                  <pic:spPr bwMode="auto">
                    <a:xfrm>
                      <a:off x="0" y="0"/>
                      <a:ext cx="216217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438150" cy="247650"/>
            <wp:effectExtent l="1905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09"/>
                    <a:srcRect/>
                    <a:stretch>
                      <a:fillRect/>
                    </a:stretch>
                  </pic:blipFill>
                  <pic:spPr bwMode="auto">
                    <a:xfrm>
                      <a:off x="0" y="0"/>
                      <a:ext cx="4381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i-го предмета канцелярских принадлежностей в соответствии с нормативами органов местного самоуправления в расчете на основного работника;</w:t>
      </w:r>
    </w:p>
    <w:p w:rsidR="001E2BB6" w:rsidRPr="00C25862" w:rsidRDefault="001E2BB6" w:rsidP="001E2BB6">
      <w:pPr>
        <w:widowControl w:val="0"/>
        <w:spacing w:line="100" w:lineRule="atLeast"/>
        <w:ind w:firstLine="709"/>
        <w:jc w:val="both"/>
      </w:pPr>
      <w:r>
        <w:rPr>
          <w:noProof/>
        </w:rPr>
        <w:drawing>
          <wp:inline distT="0" distB="0" distL="0" distR="0">
            <wp:extent cx="285750" cy="247650"/>
            <wp:effectExtent l="1905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44"/>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расчетная численность основных работников, определяемая в соответствии с </w:t>
      </w:r>
      <w:r w:rsidRPr="00217DB3">
        <w:rPr>
          <w:rFonts w:ascii="Times New Roman" w:hAnsi="Times New Roman" w:cs="Times New Roman"/>
          <w:i/>
          <w:sz w:val="28"/>
          <w:szCs w:val="28"/>
          <w:lang/>
        </w:rPr>
        <w:t>пунктами 17</w:t>
      </w:r>
      <w:r>
        <w:rPr>
          <w:rFonts w:ascii="Times New Roman" w:hAnsi="Times New Roman" w:cs="Times New Roman"/>
          <w:i/>
          <w:sz w:val="28"/>
          <w:szCs w:val="28"/>
        </w:rPr>
        <w:t xml:space="preserve"> - </w:t>
      </w:r>
      <w:r w:rsidRPr="00217DB3">
        <w:rPr>
          <w:rFonts w:ascii="Times New Roman" w:hAnsi="Times New Roman" w:cs="Times New Roman"/>
          <w:i/>
          <w:sz w:val="28"/>
          <w:szCs w:val="28"/>
          <w:lang/>
        </w:rPr>
        <w:t>22</w:t>
      </w:r>
      <w:r>
        <w:rPr>
          <w:rFonts w:ascii="Times New Roman" w:hAnsi="Times New Roman" w:cs="Times New Roman"/>
          <w:i/>
          <w:sz w:val="28"/>
          <w:szCs w:val="28"/>
        </w:rPr>
        <w:t xml:space="preserve"> общих требований к определению нормативных затрат, но не более утвержденной штатной численности;</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90525" cy="247650"/>
            <wp:effectExtent l="19050" t="0" r="9525"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10"/>
                    <a:srcRect/>
                    <a:stretch>
                      <a:fillRect/>
                    </a:stretch>
                  </pic:blipFill>
                  <pic:spPr bwMode="auto">
                    <a:xfrm>
                      <a:off x="0" y="0"/>
                      <a:ext cx="39052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i-го предмета канцелярских принадлежностей в соответствии с нормативами органов местного самоуправления.</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lastRenderedPageBreak/>
        <w:t>74. Затраты на приобретение хозяйственных товаров и принадлежностей</w:t>
      </w:r>
      <w:proofErr w:type="gramStart"/>
      <w:r>
        <w:rPr>
          <w:rFonts w:ascii="Times New Roman" w:hAnsi="Times New Roman" w:cs="Times New Roman"/>
          <w:i/>
          <w:sz w:val="28"/>
          <w:szCs w:val="28"/>
        </w:rPr>
        <w:t xml:space="preserve"> (</w:t>
      </w:r>
      <w:r>
        <w:rPr>
          <w:noProof/>
        </w:rPr>
        <w:drawing>
          <wp:inline distT="0" distB="0" distL="0" distR="0">
            <wp:extent cx="247650" cy="247650"/>
            <wp:effectExtent l="1905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99"/>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1419225" cy="476250"/>
            <wp:effectExtent l="19050" t="0" r="952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11"/>
                    <a:srcRect/>
                    <a:stretch>
                      <a:fillRect/>
                    </a:stretch>
                  </pic:blipFill>
                  <pic:spPr bwMode="auto">
                    <a:xfrm>
                      <a:off x="0" y="0"/>
                      <a:ext cx="141922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304800" cy="247650"/>
            <wp:effectExtent l="1905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12"/>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единицы хозяйственных товаров и принадлежностей в соответствии с нормативами органов местного самоуправления;</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33375" cy="247650"/>
            <wp:effectExtent l="19050" t="0" r="9525"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13"/>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i-го хозяйственного товара и принадлежности в соответствии с нормативами органов местного самоуправления.</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75. Затраты на приобретение горюче-смазочных материалов</w:t>
      </w:r>
      <w:proofErr w:type="gramStart"/>
      <w:r>
        <w:rPr>
          <w:rFonts w:ascii="Times New Roman" w:hAnsi="Times New Roman" w:cs="Times New Roman"/>
          <w:i/>
          <w:sz w:val="28"/>
          <w:szCs w:val="28"/>
        </w:rPr>
        <w:t xml:space="preserve"> (</w:t>
      </w:r>
      <w:r>
        <w:rPr>
          <w:noProof/>
        </w:rPr>
        <w:drawing>
          <wp:inline distT="0" distB="0" distL="0" distR="0">
            <wp:extent cx="295275" cy="247650"/>
            <wp:effectExtent l="19050" t="0" r="9525"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00"/>
                    <a:srcRect/>
                    <a:stretch>
                      <a:fillRect/>
                    </a:stretch>
                  </pic:blipFill>
                  <pic:spPr bwMode="auto">
                    <a:xfrm>
                      <a:off x="0" y="0"/>
                      <a:ext cx="2952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определяются по формуле:                  </w:t>
      </w:r>
      <w:r>
        <w:rPr>
          <w:noProof/>
        </w:rPr>
        <w:drawing>
          <wp:inline distT="0" distB="0" distL="0" distR="0">
            <wp:extent cx="2114550" cy="476250"/>
            <wp:effectExtent l="1905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14"/>
                    <a:srcRect/>
                    <a:stretch>
                      <a:fillRect/>
                    </a:stretch>
                  </pic:blipFill>
                  <pic:spPr bwMode="auto">
                    <a:xfrm>
                      <a:off x="0" y="0"/>
                      <a:ext cx="2114550"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381000" cy="247650"/>
            <wp:effectExtent l="1905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15"/>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норма расхода топлива на 100 километров пробега i-го транспортного средства согласно </w:t>
      </w:r>
      <w:r w:rsidRPr="00217DB3">
        <w:rPr>
          <w:rFonts w:ascii="Times New Roman" w:hAnsi="Times New Roman" w:cs="Times New Roman"/>
          <w:i/>
          <w:sz w:val="28"/>
          <w:szCs w:val="28"/>
          <w:lang/>
        </w:rPr>
        <w:t>методическим рекомендациям</w:t>
      </w:r>
      <w:r>
        <w:rPr>
          <w:rFonts w:ascii="Times New Roman" w:hAnsi="Times New Roman" w:cs="Times New Roman"/>
          <w:i/>
          <w:sz w:val="28"/>
          <w:szCs w:val="28"/>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 № АМ-23-р;</w:t>
      </w:r>
    </w:p>
    <w:p w:rsidR="001E2BB6" w:rsidRPr="00C25862" w:rsidRDefault="001E2BB6" w:rsidP="001E2BB6">
      <w:pPr>
        <w:widowControl w:val="0"/>
        <w:spacing w:line="100" w:lineRule="atLeast"/>
        <w:ind w:firstLine="709"/>
        <w:jc w:val="both"/>
      </w:pPr>
      <w:r>
        <w:rPr>
          <w:noProof/>
        </w:rPr>
        <w:drawing>
          <wp:inline distT="0" distB="0" distL="0" distR="0">
            <wp:extent cx="361950" cy="247650"/>
            <wp:effectExtent l="1905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16"/>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1 литра горюче-смазочного материала по </w:t>
      </w:r>
      <w:proofErr w:type="spellStart"/>
      <w:r>
        <w:rPr>
          <w:rFonts w:ascii="Times New Roman" w:hAnsi="Times New Roman" w:cs="Times New Roman"/>
          <w:i/>
          <w:sz w:val="28"/>
          <w:szCs w:val="28"/>
        </w:rPr>
        <w:t>i-му</w:t>
      </w:r>
      <w:proofErr w:type="spellEnd"/>
      <w:r>
        <w:rPr>
          <w:rFonts w:ascii="Times New Roman" w:hAnsi="Times New Roman" w:cs="Times New Roman"/>
          <w:i/>
          <w:sz w:val="28"/>
          <w:szCs w:val="28"/>
        </w:rPr>
        <w:t xml:space="preserve"> транспортному средству;</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81000" cy="247650"/>
            <wp:effectExtent l="1905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17"/>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планируемое количество рабочих дней использования i-го транспортного средства в очередном финансовом году.</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 xml:space="preserve">76.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 применяемых при расчете нормативных затрат на приобретение служебного легкового автотранспорта, предусмотренных </w:t>
      </w:r>
      <w:r w:rsidRPr="00217DB3">
        <w:rPr>
          <w:rFonts w:ascii="Times New Roman" w:hAnsi="Times New Roman" w:cs="Times New Roman"/>
          <w:i/>
          <w:sz w:val="28"/>
          <w:szCs w:val="28"/>
          <w:lang/>
        </w:rPr>
        <w:t>таблицей 2</w:t>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77. Затраты на приобретение материальных запасов для нужд гражданской обороны</w:t>
      </w:r>
      <w:proofErr w:type="gramStart"/>
      <w:r>
        <w:rPr>
          <w:rFonts w:ascii="Times New Roman" w:hAnsi="Times New Roman" w:cs="Times New Roman"/>
          <w:i/>
          <w:sz w:val="28"/>
          <w:szCs w:val="28"/>
        </w:rPr>
        <w:t xml:space="preserve"> (</w:t>
      </w:r>
      <w:r>
        <w:rPr>
          <w:noProof/>
        </w:rPr>
        <w:drawing>
          <wp:inline distT="0" distB="0" distL="0" distR="0">
            <wp:extent cx="333375" cy="247650"/>
            <wp:effectExtent l="19050" t="0" r="9525"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2"/>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определяются по формуле:</w:t>
      </w:r>
    </w:p>
    <w:p w:rsidR="001E2BB6" w:rsidRDefault="001E2BB6" w:rsidP="001E2BB6">
      <w:pPr>
        <w:widowControl w:val="0"/>
        <w:spacing w:line="100" w:lineRule="atLeast"/>
        <w:ind w:firstLine="709"/>
        <w:jc w:val="center"/>
        <w:rPr>
          <w:rFonts w:ascii="Times New Roman" w:hAnsi="Times New Roman" w:cs="Times New Roman"/>
          <w:i/>
          <w:sz w:val="28"/>
          <w:szCs w:val="28"/>
        </w:rPr>
      </w:pPr>
      <w:r>
        <w:rPr>
          <w:noProof/>
        </w:rPr>
        <w:drawing>
          <wp:inline distT="0" distB="0" distL="0" distR="0">
            <wp:extent cx="2133600" cy="476250"/>
            <wp:effectExtent l="1905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18"/>
                    <a:srcRect/>
                    <a:stretch>
                      <a:fillRect/>
                    </a:stretch>
                  </pic:blipFill>
                  <pic:spPr bwMode="auto">
                    <a:xfrm>
                      <a:off x="0" y="0"/>
                      <a:ext cx="2133600"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390525" cy="247650"/>
            <wp:effectExtent l="19050" t="0" r="9525"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19"/>
                    <a:srcRect/>
                    <a:stretch>
                      <a:fillRect/>
                    </a:stretch>
                  </pic:blipFill>
                  <pic:spPr bwMode="auto">
                    <a:xfrm>
                      <a:off x="0" y="0"/>
                      <a:ext cx="39052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единицы материальных запасов для нужд гражданской обороны в соответствии с нормативами органов местного самоуправления;</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lastRenderedPageBreak/>
        <w:drawing>
          <wp:inline distT="0" distB="0" distL="0" distR="0">
            <wp:extent cx="438150" cy="247650"/>
            <wp:effectExtent l="1905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20"/>
                    <a:srcRect/>
                    <a:stretch>
                      <a:fillRect/>
                    </a:stretch>
                  </pic:blipFill>
                  <pic:spPr bwMode="auto">
                    <a:xfrm>
                      <a:off x="0" y="0"/>
                      <a:ext cx="4381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i-го материального запаса для нужд гражданской обороны из расчета на 1 работника в год в соответствии с нормативами органов местного самоуправления;</w:t>
      </w:r>
    </w:p>
    <w:p w:rsidR="001E2BB6" w:rsidRPr="00C25862" w:rsidRDefault="001E2BB6" w:rsidP="001E2BB6">
      <w:pPr>
        <w:pStyle w:val="ListParagraph"/>
        <w:widowControl w:val="0"/>
        <w:numPr>
          <w:ilvl w:val="0"/>
          <w:numId w:val="11"/>
        </w:numPr>
        <w:spacing w:line="100" w:lineRule="atLeast"/>
        <w:jc w:val="both"/>
        <w:rPr>
          <w:rFonts w:ascii="Times New Roman" w:hAnsi="Times New Roman" w:cs="Times New Roman"/>
          <w:b/>
          <w:i w:val="0"/>
          <w:sz w:val="28"/>
          <w:szCs w:val="28"/>
          <w:lang w:val="ru-RU"/>
        </w:rPr>
      </w:pPr>
      <w:r>
        <w:rPr>
          <w:rFonts w:ascii="Times New Roman" w:hAnsi="Times New Roman" w:cs="Times New Roman"/>
          <w:i w:val="0"/>
          <w:sz w:val="28"/>
          <w:szCs w:val="28"/>
          <w:lang w:val="ru-RU"/>
        </w:rPr>
        <w:t xml:space="preserve">- расчетная численность основных работников, определяемая в соответствии с </w:t>
      </w:r>
      <w:r w:rsidRPr="00217DB3">
        <w:rPr>
          <w:rFonts w:ascii="Times New Roman" w:hAnsi="Times New Roman" w:cs="Times New Roman"/>
          <w:i w:val="0"/>
          <w:sz w:val="28"/>
          <w:szCs w:val="28"/>
          <w:lang w:val="ru-RU"/>
        </w:rPr>
        <w:t>пунктами 17</w:t>
      </w:r>
      <w:r>
        <w:rPr>
          <w:rFonts w:ascii="Times New Roman" w:hAnsi="Times New Roman" w:cs="Times New Roman"/>
          <w:i w:val="0"/>
          <w:sz w:val="28"/>
          <w:szCs w:val="28"/>
          <w:lang w:val="ru-RU"/>
        </w:rPr>
        <w:t xml:space="preserve"> - </w:t>
      </w:r>
      <w:r w:rsidRPr="00217DB3">
        <w:rPr>
          <w:rFonts w:ascii="Times New Roman" w:hAnsi="Times New Roman" w:cs="Times New Roman"/>
          <w:i w:val="0"/>
          <w:sz w:val="28"/>
          <w:szCs w:val="28"/>
          <w:lang w:val="ru-RU"/>
        </w:rPr>
        <w:t>22</w:t>
      </w:r>
      <w:r>
        <w:rPr>
          <w:rFonts w:ascii="Times New Roman" w:hAnsi="Times New Roman" w:cs="Times New Roman"/>
          <w:i w:val="0"/>
          <w:sz w:val="28"/>
          <w:szCs w:val="28"/>
          <w:lang w:val="ru-RU"/>
        </w:rPr>
        <w:t xml:space="preserve"> общих требований к определению нормативных затрат.</w:t>
      </w:r>
    </w:p>
    <w:p w:rsidR="001E2BB6" w:rsidRDefault="001E2BB6" w:rsidP="001E2BB6">
      <w:pPr>
        <w:widowControl w:val="0"/>
        <w:spacing w:after="0" w:line="100" w:lineRule="atLeast"/>
        <w:jc w:val="center"/>
        <w:rPr>
          <w:rFonts w:ascii="Times New Roman" w:hAnsi="Times New Roman" w:cs="Times New Roman"/>
          <w:b/>
          <w:i/>
          <w:sz w:val="28"/>
          <w:szCs w:val="28"/>
        </w:rPr>
      </w:pPr>
      <w:bookmarkStart w:id="28" w:name="Par919"/>
      <w:bookmarkEnd w:id="28"/>
      <w:r>
        <w:rPr>
          <w:rFonts w:ascii="Times New Roman" w:hAnsi="Times New Roman" w:cs="Times New Roman"/>
          <w:b/>
          <w:i/>
          <w:sz w:val="28"/>
          <w:szCs w:val="28"/>
        </w:rPr>
        <w:t>3. Затраты на капитальный ремонт</w:t>
      </w:r>
    </w:p>
    <w:p w:rsidR="001E2BB6" w:rsidRDefault="001E2BB6" w:rsidP="001E2BB6">
      <w:pPr>
        <w:widowControl w:val="0"/>
        <w:spacing w:after="0" w:line="100" w:lineRule="atLeast"/>
        <w:jc w:val="center"/>
        <w:rPr>
          <w:rFonts w:ascii="Times New Roman" w:hAnsi="Times New Roman" w:cs="Times New Roman"/>
          <w:b/>
          <w:i/>
          <w:sz w:val="28"/>
          <w:szCs w:val="28"/>
        </w:rPr>
      </w:pPr>
      <w:r>
        <w:rPr>
          <w:rFonts w:ascii="Times New Roman" w:hAnsi="Times New Roman" w:cs="Times New Roman"/>
          <w:b/>
          <w:i/>
          <w:sz w:val="28"/>
          <w:szCs w:val="28"/>
        </w:rPr>
        <w:t>муниципального имущества</w:t>
      </w:r>
    </w:p>
    <w:p w:rsidR="001E2BB6" w:rsidRDefault="001E2BB6" w:rsidP="001E2BB6">
      <w:pPr>
        <w:widowControl w:val="0"/>
        <w:spacing w:after="0" w:line="100" w:lineRule="atLeast"/>
        <w:jc w:val="center"/>
        <w:rPr>
          <w:rFonts w:ascii="Times New Roman" w:hAnsi="Times New Roman" w:cs="Times New Roman"/>
          <w:b/>
          <w:i/>
          <w:sz w:val="28"/>
          <w:szCs w:val="28"/>
        </w:rPr>
      </w:pP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78.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 xml:space="preserve">79. </w:t>
      </w:r>
      <w:proofErr w:type="gramStart"/>
      <w:r>
        <w:rPr>
          <w:rFonts w:ascii="Times New Roman" w:hAnsi="Times New Roman" w:cs="Times New Roman"/>
          <w:i/>
          <w:sz w:val="28"/>
          <w:szCs w:val="28"/>
        </w:rP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1E2BB6" w:rsidRPr="00C25862" w:rsidRDefault="001E2BB6" w:rsidP="001E2BB6">
      <w:pPr>
        <w:widowControl w:val="0"/>
        <w:spacing w:line="100" w:lineRule="atLeast"/>
        <w:ind w:firstLine="709"/>
        <w:jc w:val="both"/>
        <w:rPr>
          <w:rFonts w:ascii="Times New Roman" w:hAnsi="Times New Roman" w:cs="Times New Roman"/>
          <w:b/>
          <w:i/>
          <w:sz w:val="28"/>
          <w:szCs w:val="28"/>
        </w:rPr>
      </w:pPr>
      <w:r>
        <w:rPr>
          <w:rFonts w:ascii="Times New Roman" w:hAnsi="Times New Roman" w:cs="Times New Roman"/>
          <w:i/>
          <w:sz w:val="28"/>
          <w:szCs w:val="28"/>
        </w:rPr>
        <w:t xml:space="preserve">80. Затраты на разработку проектной документации определяются в соответствии со </w:t>
      </w:r>
      <w:r w:rsidRPr="00217DB3">
        <w:rPr>
          <w:rFonts w:ascii="Times New Roman" w:hAnsi="Times New Roman" w:cs="Times New Roman"/>
          <w:i/>
          <w:sz w:val="28"/>
          <w:szCs w:val="28"/>
          <w:lang/>
        </w:rPr>
        <w:t>статьей 22</w:t>
      </w:r>
      <w:r>
        <w:rPr>
          <w:rFonts w:ascii="Times New Roman" w:hAnsi="Times New Roman" w:cs="Times New Roman"/>
          <w:i/>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1E2BB6" w:rsidRDefault="001E2BB6" w:rsidP="001E2BB6">
      <w:pPr>
        <w:widowControl w:val="0"/>
        <w:spacing w:after="0" w:line="100" w:lineRule="atLeast"/>
        <w:jc w:val="center"/>
        <w:rPr>
          <w:rFonts w:ascii="Times New Roman" w:hAnsi="Times New Roman" w:cs="Times New Roman"/>
          <w:i/>
          <w:sz w:val="28"/>
          <w:szCs w:val="28"/>
        </w:rPr>
      </w:pPr>
      <w:bookmarkStart w:id="29" w:name="Par926"/>
      <w:bookmarkEnd w:id="29"/>
      <w:r>
        <w:rPr>
          <w:rFonts w:ascii="Times New Roman" w:hAnsi="Times New Roman" w:cs="Times New Roman"/>
          <w:b/>
          <w:i/>
          <w:sz w:val="28"/>
          <w:szCs w:val="28"/>
        </w:rPr>
        <w:t xml:space="preserve">4. </w:t>
      </w:r>
      <w:bookmarkStart w:id="30" w:name="Par934"/>
      <w:bookmarkEnd w:id="30"/>
      <w:r>
        <w:rPr>
          <w:rFonts w:ascii="Times New Roman" w:hAnsi="Times New Roman" w:cs="Times New Roman"/>
          <w:b/>
          <w:i/>
          <w:sz w:val="28"/>
          <w:szCs w:val="28"/>
        </w:rPr>
        <w:t>Затраты на дополнительное профессиональное образование</w:t>
      </w:r>
    </w:p>
    <w:p w:rsidR="001E2BB6" w:rsidRDefault="001E2BB6" w:rsidP="001E2BB6">
      <w:pPr>
        <w:widowControl w:val="0"/>
        <w:spacing w:after="0" w:line="100" w:lineRule="atLeast"/>
        <w:jc w:val="center"/>
        <w:rPr>
          <w:rFonts w:ascii="Times New Roman" w:hAnsi="Times New Roman" w:cs="Times New Roman"/>
          <w:i/>
          <w:sz w:val="28"/>
          <w:szCs w:val="28"/>
        </w:rPr>
      </w:pPr>
    </w:p>
    <w:p w:rsidR="001E2BB6" w:rsidRDefault="001E2BB6" w:rsidP="001E2BB6">
      <w:pPr>
        <w:widowControl w:val="0"/>
        <w:spacing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81. Затраты на приобретение образовательных услуг по профессиональной переподготовке и повышению квалификации</w:t>
      </w:r>
      <w:proofErr w:type="gramStart"/>
      <w:r>
        <w:rPr>
          <w:rFonts w:ascii="Times New Roman" w:hAnsi="Times New Roman" w:cs="Times New Roman"/>
          <w:i/>
          <w:sz w:val="28"/>
          <w:szCs w:val="28"/>
        </w:rPr>
        <w:t xml:space="preserve"> (</w:t>
      </w:r>
      <w:r>
        <w:rPr>
          <w:noProof/>
        </w:rPr>
        <w:drawing>
          <wp:inline distT="0" distB="0" distL="0" distR="0">
            <wp:extent cx="295275" cy="247650"/>
            <wp:effectExtent l="19050" t="0" r="9525" b="0"/>
            <wp:docPr id="693"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321"/>
                    <a:srcRect/>
                    <a:stretch>
                      <a:fillRect/>
                    </a:stretch>
                  </pic:blipFill>
                  <pic:spPr bwMode="auto">
                    <a:xfrm>
                      <a:off x="0" y="0"/>
                      <a:ext cx="295275"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определяются по формуле:     </w:t>
      </w:r>
      <w:r>
        <w:rPr>
          <w:noProof/>
        </w:rPr>
        <w:drawing>
          <wp:inline distT="0" distB="0" distL="0" distR="0">
            <wp:extent cx="1552575" cy="476250"/>
            <wp:effectExtent l="19050" t="0" r="9525" b="0"/>
            <wp:docPr id="694" name="Рисунок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322"/>
                    <a:srcRect/>
                    <a:stretch>
                      <a:fillRect/>
                    </a:stretch>
                  </pic:blipFill>
                  <pic:spPr bwMode="auto">
                    <a:xfrm>
                      <a:off x="0" y="0"/>
                      <a:ext cx="1552575" cy="4762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w:t>
      </w:r>
    </w:p>
    <w:p w:rsidR="001E2BB6" w:rsidRPr="00C25862" w:rsidRDefault="001E2BB6" w:rsidP="001E2BB6">
      <w:pPr>
        <w:widowControl w:val="0"/>
        <w:spacing w:line="100" w:lineRule="atLeast"/>
        <w:ind w:firstLine="709"/>
        <w:jc w:val="both"/>
      </w:pPr>
      <w:r>
        <w:rPr>
          <w:rFonts w:ascii="Times New Roman" w:hAnsi="Times New Roman" w:cs="Times New Roman"/>
          <w:i/>
          <w:sz w:val="28"/>
          <w:szCs w:val="28"/>
        </w:rPr>
        <w:t xml:space="preserve">где:  </w:t>
      </w:r>
      <w:r>
        <w:rPr>
          <w:noProof/>
        </w:rPr>
        <w:drawing>
          <wp:inline distT="0" distB="0" distL="0" distR="0">
            <wp:extent cx="381000" cy="247650"/>
            <wp:effectExtent l="19050" t="0" r="0" b="0"/>
            <wp:docPr id="695"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323"/>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количество работников, направляемых на </w:t>
      </w:r>
      <w:proofErr w:type="spellStart"/>
      <w:r>
        <w:rPr>
          <w:rFonts w:ascii="Times New Roman" w:hAnsi="Times New Roman" w:cs="Times New Roman"/>
          <w:i/>
          <w:sz w:val="28"/>
          <w:szCs w:val="28"/>
        </w:rPr>
        <w:t>i-й</w:t>
      </w:r>
      <w:proofErr w:type="spellEnd"/>
      <w:r>
        <w:rPr>
          <w:rFonts w:ascii="Times New Roman" w:hAnsi="Times New Roman" w:cs="Times New Roman"/>
          <w:i/>
          <w:sz w:val="28"/>
          <w:szCs w:val="28"/>
        </w:rPr>
        <w:t xml:space="preserve"> вид дополнительного профессионального образования;</w:t>
      </w:r>
    </w:p>
    <w:p w:rsidR="001E2BB6" w:rsidRDefault="001E2BB6" w:rsidP="001E2BB6">
      <w:pPr>
        <w:widowControl w:val="0"/>
        <w:spacing w:line="100" w:lineRule="atLeast"/>
        <w:ind w:firstLine="709"/>
        <w:jc w:val="both"/>
        <w:rPr>
          <w:rFonts w:ascii="Times New Roman" w:hAnsi="Times New Roman" w:cs="Times New Roman"/>
          <w:i/>
          <w:sz w:val="28"/>
          <w:szCs w:val="28"/>
        </w:rPr>
      </w:pPr>
      <w:r>
        <w:rPr>
          <w:noProof/>
        </w:rPr>
        <w:drawing>
          <wp:inline distT="0" distB="0" distL="0" distR="0">
            <wp:extent cx="361950" cy="247650"/>
            <wp:effectExtent l="19050" t="0" r="0" b="0"/>
            <wp:docPr id="696" name="Рисунок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324"/>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i/>
          <w:sz w:val="28"/>
          <w:szCs w:val="28"/>
        </w:rPr>
        <w:t xml:space="preserve"> - цена обучения одного работника по </w:t>
      </w:r>
      <w:proofErr w:type="spellStart"/>
      <w:r>
        <w:rPr>
          <w:rFonts w:ascii="Times New Roman" w:hAnsi="Times New Roman" w:cs="Times New Roman"/>
          <w:i/>
          <w:sz w:val="28"/>
          <w:szCs w:val="28"/>
        </w:rPr>
        <w:t>i-му</w:t>
      </w:r>
      <w:proofErr w:type="spellEnd"/>
      <w:r>
        <w:rPr>
          <w:rFonts w:ascii="Times New Roman" w:hAnsi="Times New Roman" w:cs="Times New Roman"/>
          <w:i/>
          <w:sz w:val="28"/>
          <w:szCs w:val="28"/>
        </w:rPr>
        <w:t xml:space="preserve"> виду дополнительного профессионального образования.</w:t>
      </w:r>
    </w:p>
    <w:p w:rsidR="001E2BB6" w:rsidRDefault="001E2BB6" w:rsidP="001E2BB6">
      <w:pPr>
        <w:pBdr>
          <w:bottom w:val="single" w:sz="12" w:space="1" w:color="auto"/>
        </w:pBdr>
        <w:rPr>
          <w:rFonts w:ascii="Times New Roman" w:hAnsi="Times New Roman" w:cs="Times New Roman"/>
          <w:i/>
          <w:sz w:val="28"/>
          <w:szCs w:val="28"/>
        </w:rPr>
      </w:pPr>
      <w:r>
        <w:rPr>
          <w:rFonts w:ascii="Times New Roman" w:hAnsi="Times New Roman" w:cs="Times New Roman"/>
          <w:i/>
          <w:sz w:val="28"/>
          <w:szCs w:val="28"/>
        </w:rPr>
        <w:lastRenderedPageBreak/>
        <w:t xml:space="preserve">82. Затраты на приобретение образовательных услуг по профессиональной переподготовке и повышению квалификации определяются в соответствии со </w:t>
      </w:r>
      <w:r w:rsidRPr="00217DB3">
        <w:rPr>
          <w:rFonts w:ascii="Times New Roman" w:hAnsi="Times New Roman" w:cs="Times New Roman"/>
          <w:i/>
          <w:sz w:val="28"/>
          <w:szCs w:val="28"/>
          <w:lang/>
        </w:rPr>
        <w:t>статьей 22</w:t>
      </w:r>
      <w:r>
        <w:rPr>
          <w:rFonts w:ascii="Times New Roman" w:hAnsi="Times New Roman" w:cs="Times New Roman"/>
          <w:i/>
          <w:sz w:val="28"/>
          <w:szCs w:val="28"/>
        </w:rPr>
        <w:t xml:space="preserve"> Федерального закона.</w:t>
      </w:r>
    </w:p>
    <w:p w:rsidR="001E2BB6" w:rsidRPr="00A42C75" w:rsidRDefault="001E2BB6" w:rsidP="00A42C75">
      <w:pPr>
        <w:pStyle w:val="a7"/>
        <w:contextualSpacing/>
        <w:jc w:val="center"/>
        <w:rPr>
          <w:rFonts w:ascii="Times New Roman" w:hAnsi="Times New Roman"/>
          <w:b/>
          <w:bCs/>
          <w:snapToGrid w:val="0"/>
        </w:rPr>
      </w:pPr>
      <w:r w:rsidRPr="00A42C75">
        <w:rPr>
          <w:rFonts w:ascii="Times New Roman" w:hAnsi="Times New Roman"/>
          <w:b/>
          <w:bCs/>
          <w:snapToGrid w:val="0"/>
        </w:rPr>
        <w:t xml:space="preserve">АДМИНИСТРАЦИЯ ВАРЛАМОВСКОГО СЕЛЬСОВЕТА </w:t>
      </w:r>
    </w:p>
    <w:p w:rsidR="001E2BB6" w:rsidRPr="00A42C75" w:rsidRDefault="001E2BB6" w:rsidP="00A42C75">
      <w:pPr>
        <w:pStyle w:val="a7"/>
        <w:contextualSpacing/>
        <w:jc w:val="center"/>
        <w:rPr>
          <w:rFonts w:ascii="Times New Roman" w:hAnsi="Times New Roman"/>
          <w:b/>
          <w:bCs/>
        </w:rPr>
      </w:pPr>
      <w:r w:rsidRPr="00A42C75">
        <w:rPr>
          <w:rFonts w:ascii="Times New Roman" w:hAnsi="Times New Roman"/>
          <w:b/>
          <w:bCs/>
        </w:rPr>
        <w:t xml:space="preserve">БОЛОТНИНСКОГО РАЙОНА </w:t>
      </w:r>
      <w:r w:rsidRPr="00A42C75">
        <w:rPr>
          <w:rFonts w:ascii="Times New Roman" w:hAnsi="Times New Roman"/>
          <w:b/>
          <w:bCs/>
          <w:snapToGrid w:val="0"/>
        </w:rPr>
        <w:t>НОВОСИБИРСКОЙ ОБЛАСТИ</w:t>
      </w:r>
    </w:p>
    <w:p w:rsidR="001E2BB6" w:rsidRPr="00A42C75" w:rsidRDefault="001E2BB6" w:rsidP="00A42C75">
      <w:pPr>
        <w:pStyle w:val="a7"/>
        <w:contextualSpacing/>
        <w:jc w:val="center"/>
        <w:rPr>
          <w:rFonts w:ascii="Times New Roman" w:hAnsi="Times New Roman"/>
          <w:b/>
          <w:bCs/>
          <w:snapToGrid w:val="0"/>
        </w:rPr>
      </w:pPr>
    </w:p>
    <w:p w:rsidR="001E2BB6" w:rsidRPr="00A42C75" w:rsidRDefault="001E2BB6" w:rsidP="00A42C75">
      <w:pPr>
        <w:pStyle w:val="a7"/>
        <w:contextualSpacing/>
        <w:jc w:val="center"/>
        <w:rPr>
          <w:rFonts w:ascii="Times New Roman" w:hAnsi="Times New Roman"/>
          <w:b/>
          <w:bCs/>
          <w:snapToGrid w:val="0"/>
        </w:rPr>
      </w:pPr>
      <w:r w:rsidRPr="00A42C75">
        <w:rPr>
          <w:rFonts w:ascii="Times New Roman" w:hAnsi="Times New Roman"/>
          <w:b/>
          <w:bCs/>
          <w:snapToGrid w:val="0"/>
        </w:rPr>
        <w:t>ПОСТАНОВЛЕНИЕ</w:t>
      </w:r>
    </w:p>
    <w:p w:rsidR="001E2BB6" w:rsidRPr="00A42C75" w:rsidRDefault="001E2BB6" w:rsidP="00A42C75">
      <w:pPr>
        <w:pStyle w:val="a7"/>
        <w:contextualSpacing/>
        <w:rPr>
          <w:rFonts w:ascii="Times New Roman" w:hAnsi="Times New Roman"/>
        </w:rPr>
      </w:pPr>
      <w:r w:rsidRPr="00A42C75">
        <w:rPr>
          <w:rFonts w:ascii="Times New Roman" w:hAnsi="Times New Roman"/>
        </w:rPr>
        <w:t>07.02.2020                                          с.Варламово                                              № 5</w:t>
      </w:r>
    </w:p>
    <w:p w:rsidR="001E2BB6" w:rsidRPr="00A42C75" w:rsidRDefault="001E2BB6" w:rsidP="00A42C75">
      <w:pPr>
        <w:spacing w:before="240" w:line="240" w:lineRule="auto"/>
        <w:contextualSpacing/>
        <w:jc w:val="center"/>
        <w:rPr>
          <w:rFonts w:ascii="Times New Roman" w:eastAsia="Calibri" w:hAnsi="Times New Roman" w:cs="Times New Roman"/>
          <w:b/>
        </w:rPr>
      </w:pPr>
      <w:r w:rsidRPr="00A42C75">
        <w:rPr>
          <w:rFonts w:ascii="Times New Roman" w:eastAsia="Calibri" w:hAnsi="Times New Roman" w:cs="Times New Roman"/>
          <w:b/>
        </w:rPr>
        <w:t>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w:t>
      </w:r>
    </w:p>
    <w:p w:rsidR="001E2BB6" w:rsidRPr="00A42C75" w:rsidRDefault="001E2BB6" w:rsidP="00A42C75">
      <w:pPr>
        <w:spacing w:line="240" w:lineRule="auto"/>
        <w:contextualSpacing/>
        <w:rPr>
          <w:rFonts w:ascii="Times New Roman" w:eastAsia="Calibri" w:hAnsi="Times New Roman" w:cs="Times New Roman"/>
        </w:rPr>
      </w:pPr>
    </w:p>
    <w:p w:rsidR="001E2BB6" w:rsidRPr="00A42C75" w:rsidRDefault="001E2BB6" w:rsidP="00A42C75">
      <w:pPr>
        <w:spacing w:line="240" w:lineRule="auto"/>
        <w:contextualSpacing/>
        <w:jc w:val="both"/>
        <w:rPr>
          <w:rFonts w:ascii="Times New Roman" w:hAnsi="Times New Roman" w:cs="Times New Roman"/>
          <w:b/>
          <w:bCs/>
        </w:rPr>
      </w:pPr>
      <w:r w:rsidRPr="00A42C75">
        <w:rPr>
          <w:rFonts w:ascii="Times New Roman" w:hAnsi="Times New Roman" w:cs="Times New Roman"/>
        </w:rPr>
        <w:t xml:space="preserve">     </w:t>
      </w:r>
      <w:proofErr w:type="gramStart"/>
      <w:r w:rsidRPr="00A42C75">
        <w:rPr>
          <w:rFonts w:ascii="Times New Roman" w:hAnsi="Times New Roman" w:cs="Times New Roman"/>
        </w:rPr>
        <w:t xml:space="preserve">В соответствии со статьей 19 Федерального </w:t>
      </w:r>
      <w:hyperlink r:id="rId325" w:history="1">
        <w:r w:rsidRPr="00A42C75">
          <w:rPr>
            <w:rFonts w:ascii="Times New Roman" w:hAnsi="Times New Roman" w:cs="Times New Roman"/>
          </w:rPr>
          <w:t>закона</w:t>
        </w:r>
      </w:hyperlink>
      <w:r w:rsidRPr="00A42C75">
        <w:rPr>
          <w:rFonts w:ascii="Times New Roman" w:hAnsi="Times New Roman" w:cs="Times New Roman"/>
        </w:rPr>
        <w:t xml:space="preserve">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руководствуясь </w:t>
      </w:r>
      <w:r w:rsidRPr="00A42C75">
        <w:rPr>
          <w:rFonts w:ascii="Times New Roman" w:hAnsi="Times New Roman" w:cs="Times New Roman"/>
          <w:color w:val="000000"/>
        </w:rPr>
        <w:t xml:space="preserve">Уставом </w:t>
      </w:r>
      <w:r w:rsidRPr="00A42C75">
        <w:rPr>
          <w:rFonts w:ascii="Times New Roman" w:hAnsi="Times New Roman" w:cs="Times New Roman"/>
        </w:rPr>
        <w:t>Варламовского сельсовета Болотнинского района</w:t>
      </w:r>
      <w:proofErr w:type="gramEnd"/>
      <w:r w:rsidRPr="00A42C75">
        <w:rPr>
          <w:rFonts w:ascii="Times New Roman" w:hAnsi="Times New Roman" w:cs="Times New Roman"/>
        </w:rPr>
        <w:t xml:space="preserve"> Новосибирской области, администрация Варламовского сельсовета Болотнинского района Новосибирской области</w:t>
      </w:r>
    </w:p>
    <w:p w:rsidR="001E2BB6" w:rsidRPr="00A42C75" w:rsidRDefault="001E2BB6" w:rsidP="00A42C75">
      <w:pPr>
        <w:spacing w:line="240" w:lineRule="auto"/>
        <w:contextualSpacing/>
        <w:jc w:val="both"/>
        <w:rPr>
          <w:rFonts w:ascii="Times New Roman" w:hAnsi="Times New Roman" w:cs="Times New Roman"/>
          <w:b/>
        </w:rPr>
      </w:pPr>
      <w:proofErr w:type="spellStart"/>
      <w:proofErr w:type="gramStart"/>
      <w:r w:rsidRPr="00A42C75">
        <w:rPr>
          <w:rFonts w:ascii="Times New Roman" w:hAnsi="Times New Roman" w:cs="Times New Roman"/>
          <w:b/>
        </w:rPr>
        <w:t>п</w:t>
      </w:r>
      <w:proofErr w:type="spellEnd"/>
      <w:proofErr w:type="gramEnd"/>
      <w:r w:rsidRPr="00A42C75">
        <w:rPr>
          <w:rFonts w:ascii="Times New Roman" w:hAnsi="Times New Roman" w:cs="Times New Roman"/>
          <w:b/>
        </w:rPr>
        <w:t xml:space="preserve"> о с т а </w:t>
      </w:r>
      <w:proofErr w:type="spellStart"/>
      <w:r w:rsidRPr="00A42C75">
        <w:rPr>
          <w:rFonts w:ascii="Times New Roman" w:hAnsi="Times New Roman" w:cs="Times New Roman"/>
          <w:b/>
        </w:rPr>
        <w:t>н</w:t>
      </w:r>
      <w:proofErr w:type="spellEnd"/>
      <w:r w:rsidRPr="00A42C75">
        <w:rPr>
          <w:rFonts w:ascii="Times New Roman" w:hAnsi="Times New Roman" w:cs="Times New Roman"/>
          <w:b/>
        </w:rPr>
        <w:t xml:space="preserve"> о в л я е т:</w:t>
      </w:r>
    </w:p>
    <w:p w:rsidR="001E2BB6" w:rsidRPr="00A42C75" w:rsidRDefault="001E2BB6" w:rsidP="00A42C75">
      <w:pPr>
        <w:spacing w:line="240" w:lineRule="auto"/>
        <w:contextualSpacing/>
        <w:jc w:val="both"/>
        <w:rPr>
          <w:rFonts w:ascii="Times New Roman" w:hAnsi="Times New Roman" w:cs="Times New Roman"/>
          <w:b/>
        </w:rPr>
      </w:pPr>
    </w:p>
    <w:p w:rsidR="001E2BB6" w:rsidRPr="00A42C75" w:rsidRDefault="001E2BB6" w:rsidP="00A42C75">
      <w:pPr>
        <w:numPr>
          <w:ilvl w:val="0"/>
          <w:numId w:val="13"/>
        </w:numPr>
        <w:spacing w:after="0" w:line="240" w:lineRule="auto"/>
        <w:contextualSpacing/>
        <w:jc w:val="both"/>
        <w:rPr>
          <w:rFonts w:ascii="Times New Roman" w:hAnsi="Times New Roman" w:cs="Times New Roman"/>
        </w:rPr>
      </w:pPr>
      <w:r w:rsidRPr="00A42C75">
        <w:rPr>
          <w:rFonts w:ascii="Times New Roman" w:hAnsi="Times New Roman" w:cs="Times New Roman"/>
        </w:rPr>
        <w:t xml:space="preserve">Утвердить прилагаемые Правила </w:t>
      </w:r>
      <w:r w:rsidRPr="00A42C75">
        <w:rPr>
          <w:rFonts w:ascii="Times New Roman" w:eastAsia="Calibri" w:hAnsi="Times New Roman" w:cs="Times New Roman"/>
        </w:rPr>
        <w:t>определения требований к закупаемым заказчиками отдельным видам товаров, работ, услуг (в том числе предельных цен товаров, работ, услуг).</w:t>
      </w:r>
    </w:p>
    <w:p w:rsidR="001E2BB6" w:rsidRPr="00A42C75" w:rsidRDefault="001E2BB6" w:rsidP="00A42C75">
      <w:pPr>
        <w:numPr>
          <w:ilvl w:val="0"/>
          <w:numId w:val="13"/>
        </w:numPr>
        <w:spacing w:after="0" w:line="240" w:lineRule="auto"/>
        <w:contextualSpacing/>
        <w:jc w:val="both"/>
        <w:rPr>
          <w:rFonts w:ascii="Times New Roman" w:hAnsi="Times New Roman" w:cs="Times New Roman"/>
        </w:rPr>
      </w:pPr>
      <w:r w:rsidRPr="00A42C75">
        <w:rPr>
          <w:rFonts w:ascii="Times New Roman" w:hAnsi="Times New Roman" w:cs="Times New Roman"/>
          <w:color w:val="000000"/>
        </w:rPr>
        <w:t>О</w:t>
      </w:r>
      <w:r w:rsidRPr="00A42C75">
        <w:rPr>
          <w:rFonts w:ascii="Times New Roman" w:hAnsi="Times New Roman" w:cs="Times New Roman"/>
        </w:rPr>
        <w:t>публиковать</w:t>
      </w:r>
      <w:r w:rsidRPr="00A42C75">
        <w:rPr>
          <w:rFonts w:ascii="Times New Roman" w:hAnsi="Times New Roman" w:cs="Times New Roman"/>
          <w:i/>
        </w:rPr>
        <w:t xml:space="preserve"> </w:t>
      </w:r>
      <w:r w:rsidRPr="00A42C75">
        <w:rPr>
          <w:rFonts w:ascii="Times New Roman" w:hAnsi="Times New Roman" w:cs="Times New Roman"/>
        </w:rPr>
        <w:t>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w:t>
      </w:r>
    </w:p>
    <w:p w:rsidR="001E2BB6" w:rsidRPr="00A42C75" w:rsidRDefault="001E2BB6" w:rsidP="00A42C75">
      <w:pPr>
        <w:numPr>
          <w:ilvl w:val="0"/>
          <w:numId w:val="13"/>
        </w:numPr>
        <w:spacing w:after="0" w:line="240" w:lineRule="auto"/>
        <w:contextualSpacing/>
        <w:jc w:val="both"/>
        <w:rPr>
          <w:rFonts w:ascii="Times New Roman" w:hAnsi="Times New Roman" w:cs="Times New Roman"/>
        </w:rPr>
      </w:pPr>
      <w:r w:rsidRPr="00A42C75">
        <w:rPr>
          <w:rFonts w:ascii="Times New Roman" w:hAnsi="Times New Roman" w:cs="Times New Roman"/>
          <w:i/>
          <w:color w:val="000000"/>
        </w:rPr>
        <w:t xml:space="preserve"> </w:t>
      </w:r>
      <w:r w:rsidRPr="00A42C75">
        <w:rPr>
          <w:rFonts w:ascii="Times New Roman" w:hAnsi="Times New Roman" w:cs="Times New Roman"/>
        </w:rPr>
        <w:t>Постановление вступает в силу со дня его опубликования.</w:t>
      </w:r>
    </w:p>
    <w:p w:rsidR="001E2BB6" w:rsidRPr="00A42C75" w:rsidRDefault="001E2BB6" w:rsidP="00A42C75">
      <w:pPr>
        <w:numPr>
          <w:ilvl w:val="0"/>
          <w:numId w:val="13"/>
        </w:numPr>
        <w:spacing w:after="0" w:line="240" w:lineRule="auto"/>
        <w:contextualSpacing/>
        <w:jc w:val="both"/>
        <w:rPr>
          <w:rFonts w:ascii="Times New Roman" w:hAnsi="Times New Roman" w:cs="Times New Roman"/>
        </w:rPr>
      </w:pPr>
      <w:r w:rsidRPr="00A42C75">
        <w:rPr>
          <w:rFonts w:ascii="Times New Roman" w:hAnsi="Times New Roman" w:cs="Times New Roman"/>
        </w:rPr>
        <w:t xml:space="preserve"> </w:t>
      </w:r>
      <w:proofErr w:type="gramStart"/>
      <w:r w:rsidRPr="00A42C75">
        <w:rPr>
          <w:rFonts w:ascii="Times New Roman" w:hAnsi="Times New Roman" w:cs="Times New Roman"/>
          <w:color w:val="000000"/>
        </w:rPr>
        <w:t>Контроль за</w:t>
      </w:r>
      <w:proofErr w:type="gramEnd"/>
      <w:r w:rsidRPr="00A42C75">
        <w:rPr>
          <w:rFonts w:ascii="Times New Roman" w:hAnsi="Times New Roman" w:cs="Times New Roman"/>
          <w:color w:val="000000"/>
        </w:rPr>
        <w:t xml:space="preserve"> исполнением постановления оставляю за собой.</w:t>
      </w:r>
    </w:p>
    <w:p w:rsidR="001E2BB6" w:rsidRPr="00A42C75" w:rsidRDefault="001E2BB6" w:rsidP="00A42C75">
      <w:pPr>
        <w:pStyle w:val="a7"/>
        <w:contextualSpacing/>
        <w:rPr>
          <w:rFonts w:ascii="Times New Roman" w:hAnsi="Times New Roman"/>
        </w:rPr>
      </w:pPr>
    </w:p>
    <w:p w:rsidR="00A42C75" w:rsidRDefault="001E2BB6" w:rsidP="00A42C75">
      <w:pPr>
        <w:pStyle w:val="a7"/>
        <w:contextualSpacing/>
        <w:rPr>
          <w:rFonts w:ascii="Times New Roman" w:hAnsi="Times New Roman"/>
          <w:snapToGrid w:val="0"/>
        </w:rPr>
      </w:pPr>
      <w:r w:rsidRPr="00A42C75">
        <w:rPr>
          <w:rFonts w:ascii="Times New Roman" w:hAnsi="Times New Roman"/>
        </w:rPr>
        <w:t xml:space="preserve">Глава Варламовского сельсовета                                                    </w:t>
      </w:r>
      <w:r w:rsidRPr="00A42C75">
        <w:rPr>
          <w:rFonts w:ascii="Times New Roman" w:hAnsi="Times New Roman"/>
          <w:snapToGrid w:val="0"/>
        </w:rPr>
        <w:t xml:space="preserve">                                     </w:t>
      </w:r>
    </w:p>
    <w:p w:rsidR="001E2BB6" w:rsidRPr="00A42C75" w:rsidRDefault="001E2BB6" w:rsidP="00A42C75">
      <w:pPr>
        <w:pStyle w:val="a7"/>
        <w:contextualSpacing/>
        <w:rPr>
          <w:rFonts w:ascii="Times New Roman" w:hAnsi="Times New Roman"/>
          <w:snapToGrid w:val="0"/>
        </w:rPr>
      </w:pPr>
      <w:r w:rsidRPr="00A42C75">
        <w:rPr>
          <w:rFonts w:ascii="Times New Roman" w:hAnsi="Times New Roman"/>
        </w:rPr>
        <w:t>Болотнинского района</w:t>
      </w:r>
      <w:r w:rsidRPr="00A42C75">
        <w:rPr>
          <w:rFonts w:ascii="Times New Roman" w:hAnsi="Times New Roman"/>
          <w:snapToGrid w:val="0"/>
        </w:rPr>
        <w:t xml:space="preserve">                                                                                                                       </w:t>
      </w:r>
      <w:r w:rsidRPr="00A42C75">
        <w:rPr>
          <w:rFonts w:ascii="Times New Roman" w:hAnsi="Times New Roman"/>
        </w:rPr>
        <w:t>Новосибирской области                                                                 А.В.Приболовец</w:t>
      </w:r>
    </w:p>
    <w:p w:rsidR="001E2BB6" w:rsidRPr="00A42C75" w:rsidRDefault="001E2BB6" w:rsidP="00A42C75">
      <w:pPr>
        <w:pStyle w:val="a7"/>
        <w:ind w:left="1080"/>
        <w:contextualSpacing/>
        <w:rPr>
          <w:rFonts w:ascii="Times New Roman" w:hAnsi="Times New Roman"/>
          <w:snapToGrid w:val="0"/>
        </w:rPr>
      </w:pPr>
      <w:r w:rsidRPr="00A42C75">
        <w:rPr>
          <w:rFonts w:ascii="Times New Roman" w:hAnsi="Times New Roman"/>
          <w:snapToGrid w:val="0"/>
        </w:rPr>
        <w:t xml:space="preserve">                                               </w:t>
      </w:r>
    </w:p>
    <w:p w:rsidR="001E2BB6" w:rsidRPr="00A42C75" w:rsidRDefault="001E2BB6" w:rsidP="00A42C75">
      <w:pPr>
        <w:pStyle w:val="a7"/>
        <w:contextualSpacing/>
        <w:jc w:val="right"/>
        <w:rPr>
          <w:rFonts w:ascii="Times New Roman" w:hAnsi="Times New Roman"/>
        </w:rPr>
      </w:pPr>
      <w:r w:rsidRPr="00A42C75">
        <w:rPr>
          <w:rFonts w:ascii="Times New Roman" w:hAnsi="Times New Roman"/>
        </w:rPr>
        <w:t xml:space="preserve">Приложение </w:t>
      </w:r>
    </w:p>
    <w:p w:rsidR="001E2BB6" w:rsidRPr="00A42C75" w:rsidRDefault="001E2BB6" w:rsidP="00A42C75">
      <w:pPr>
        <w:pStyle w:val="a7"/>
        <w:contextualSpacing/>
        <w:jc w:val="right"/>
        <w:rPr>
          <w:rFonts w:ascii="Times New Roman" w:hAnsi="Times New Roman"/>
        </w:rPr>
      </w:pPr>
      <w:r w:rsidRPr="00A42C75">
        <w:rPr>
          <w:rFonts w:ascii="Times New Roman" w:hAnsi="Times New Roman"/>
        </w:rPr>
        <w:t xml:space="preserve">постановлением администрации                                                                                                                                               Варламовского сельсовета                                                                                                                                                  </w:t>
      </w:r>
      <w:r w:rsidRPr="00A42C75">
        <w:rPr>
          <w:rStyle w:val="a5"/>
          <w:rFonts w:ascii="Times New Roman" w:hAnsi="Times New Roman"/>
          <w:i w:val="0"/>
        </w:rPr>
        <w:t xml:space="preserve">Болотнинского района                                                                                                                                                             Новосибирской области                                                                                                                                                                                    </w:t>
      </w:r>
      <w:r w:rsidRPr="00A42C75">
        <w:rPr>
          <w:rFonts w:ascii="Times New Roman" w:hAnsi="Times New Roman"/>
        </w:rPr>
        <w:t>от 07.02.2020  № 5</w:t>
      </w:r>
    </w:p>
    <w:p w:rsidR="001E2BB6" w:rsidRPr="00A42C75" w:rsidRDefault="001E2BB6" w:rsidP="00A42C75">
      <w:pPr>
        <w:autoSpaceDE w:val="0"/>
        <w:autoSpaceDN w:val="0"/>
        <w:adjustRightInd w:val="0"/>
        <w:spacing w:line="240" w:lineRule="auto"/>
        <w:contextualSpacing/>
        <w:jc w:val="both"/>
        <w:rPr>
          <w:rFonts w:ascii="Times New Roman" w:hAnsi="Times New Roman" w:cs="Times New Roman"/>
          <w:b/>
        </w:rPr>
      </w:pPr>
    </w:p>
    <w:p w:rsidR="001E2BB6" w:rsidRPr="00A42C75" w:rsidRDefault="001E2BB6" w:rsidP="00A42C75">
      <w:pPr>
        <w:pStyle w:val="ConsPlusTitle"/>
        <w:widowControl/>
        <w:spacing w:before="240" w:line="240" w:lineRule="auto"/>
        <w:contextualSpacing/>
        <w:jc w:val="center"/>
        <w:rPr>
          <w:rFonts w:ascii="Times New Roman" w:hAnsi="Times New Roman" w:cs="Times New Roman"/>
          <w:sz w:val="22"/>
          <w:szCs w:val="22"/>
        </w:rPr>
      </w:pPr>
      <w:bookmarkStart w:id="31" w:name="Par29"/>
      <w:bookmarkEnd w:id="31"/>
      <w:r w:rsidRPr="00A42C75">
        <w:rPr>
          <w:rFonts w:ascii="Times New Roman" w:hAnsi="Times New Roman" w:cs="Times New Roman"/>
          <w:sz w:val="22"/>
          <w:szCs w:val="22"/>
        </w:rPr>
        <w:t>Правила</w:t>
      </w:r>
    </w:p>
    <w:p w:rsidR="001E2BB6" w:rsidRPr="00A42C75" w:rsidRDefault="001E2BB6" w:rsidP="00A42C75">
      <w:pPr>
        <w:spacing w:line="240" w:lineRule="auto"/>
        <w:contextualSpacing/>
        <w:jc w:val="center"/>
        <w:rPr>
          <w:rFonts w:ascii="Times New Roman" w:eastAsia="Calibri" w:hAnsi="Times New Roman" w:cs="Times New Roman"/>
          <w:b/>
        </w:rPr>
      </w:pPr>
      <w:r w:rsidRPr="00A42C75">
        <w:rPr>
          <w:rFonts w:ascii="Times New Roman" w:eastAsia="Calibri" w:hAnsi="Times New Roman" w:cs="Times New Roman"/>
          <w:b/>
        </w:rPr>
        <w:t xml:space="preserve">определения требований к </w:t>
      </w:r>
      <w:proofErr w:type="gramStart"/>
      <w:r w:rsidRPr="00A42C75">
        <w:rPr>
          <w:rFonts w:ascii="Times New Roman" w:eastAsia="Calibri" w:hAnsi="Times New Roman" w:cs="Times New Roman"/>
          <w:b/>
        </w:rPr>
        <w:t>закупаемым</w:t>
      </w:r>
      <w:proofErr w:type="gramEnd"/>
    </w:p>
    <w:p w:rsidR="001E2BB6" w:rsidRPr="00A42C75" w:rsidRDefault="001E2BB6" w:rsidP="00A42C75">
      <w:pPr>
        <w:spacing w:line="240" w:lineRule="auto"/>
        <w:contextualSpacing/>
        <w:jc w:val="center"/>
        <w:rPr>
          <w:rFonts w:ascii="Times New Roman" w:eastAsia="Calibri" w:hAnsi="Times New Roman" w:cs="Times New Roman"/>
        </w:rPr>
      </w:pPr>
      <w:r w:rsidRPr="00A42C75">
        <w:rPr>
          <w:rFonts w:ascii="Times New Roman" w:eastAsia="Calibri" w:hAnsi="Times New Roman" w:cs="Times New Roman"/>
          <w:b/>
        </w:rPr>
        <w:t>заказчиками отдельным видам товаров, работ, услуг</w:t>
      </w:r>
    </w:p>
    <w:p w:rsidR="001E2BB6" w:rsidRPr="00A42C75" w:rsidRDefault="001E2BB6" w:rsidP="00A42C75">
      <w:pPr>
        <w:pStyle w:val="ConsPlusTitle"/>
        <w:widowControl/>
        <w:spacing w:after="240" w:line="240" w:lineRule="auto"/>
        <w:contextualSpacing/>
        <w:jc w:val="center"/>
        <w:rPr>
          <w:rFonts w:ascii="Times New Roman" w:eastAsia="Calibri" w:hAnsi="Times New Roman" w:cs="Times New Roman"/>
          <w:sz w:val="22"/>
          <w:szCs w:val="22"/>
        </w:rPr>
      </w:pPr>
      <w:r w:rsidRPr="00A42C75">
        <w:rPr>
          <w:rFonts w:ascii="Times New Roman" w:eastAsia="Calibri" w:hAnsi="Times New Roman" w:cs="Times New Roman"/>
          <w:sz w:val="22"/>
          <w:szCs w:val="22"/>
        </w:rPr>
        <w:t>(в том числе предельных цен товаров, работ, услуг)</w:t>
      </w:r>
    </w:p>
    <w:p w:rsidR="001E2BB6" w:rsidRPr="00A42C75" w:rsidRDefault="001E2BB6" w:rsidP="00A42C75">
      <w:pPr>
        <w:pStyle w:val="ConsPlusNormal"/>
        <w:widowControl/>
        <w:ind w:left="0" w:firstLine="0"/>
        <w:contextualSpacing/>
        <w:rPr>
          <w:rFonts w:ascii="Times New Roman" w:hAnsi="Times New Roman" w:cs="Times New Roman"/>
          <w:sz w:val="22"/>
          <w:szCs w:val="22"/>
        </w:rPr>
      </w:pPr>
      <w:r w:rsidRPr="00A42C75">
        <w:rPr>
          <w:rFonts w:ascii="Times New Roman" w:hAnsi="Times New Roman" w:cs="Times New Roman"/>
          <w:sz w:val="22"/>
          <w:szCs w:val="22"/>
        </w:rPr>
        <w:t xml:space="preserve">1. Настоящие Правила устанавливают порядок определения требований к закупаемым </w:t>
      </w:r>
      <w:r w:rsidRPr="00A42C75">
        <w:rPr>
          <w:rFonts w:ascii="Times New Roman" w:eastAsia="Calibri" w:hAnsi="Times New Roman" w:cs="Times New Roman"/>
          <w:sz w:val="22"/>
          <w:szCs w:val="22"/>
          <w:lang w:eastAsia="en-US"/>
        </w:rPr>
        <w:t xml:space="preserve">органами местного самоуправления </w:t>
      </w:r>
      <w:r w:rsidRPr="00A42C75">
        <w:rPr>
          <w:rFonts w:ascii="Times New Roman" w:hAnsi="Times New Roman" w:cs="Times New Roman"/>
          <w:sz w:val="22"/>
          <w:szCs w:val="22"/>
        </w:rPr>
        <w:t>Варламовского сельсовета Болотнинского района Новосибирской области (далее – сельское поселение)</w:t>
      </w:r>
      <w:r w:rsidRPr="00A42C75">
        <w:rPr>
          <w:rFonts w:ascii="Times New Roman" w:eastAsia="Calibri" w:hAnsi="Times New Roman" w:cs="Times New Roman"/>
          <w:sz w:val="22"/>
          <w:szCs w:val="22"/>
          <w:lang w:eastAsia="en-US"/>
        </w:rPr>
        <w:t xml:space="preserve"> и подведомственными казенными и бюджетными учреждениями</w:t>
      </w:r>
      <w:r w:rsidRPr="00A42C75">
        <w:rPr>
          <w:rFonts w:ascii="Times New Roman" w:hAnsi="Times New Roman" w:cs="Times New Roman"/>
          <w:sz w:val="22"/>
          <w:szCs w:val="22"/>
        </w:rPr>
        <w:t xml:space="preserve"> отдельным видам товаров, работ, услуг (в том числе предельных цен товаров, работ, услуг).</w:t>
      </w:r>
    </w:p>
    <w:p w:rsidR="001E2BB6" w:rsidRPr="00A42C75" w:rsidRDefault="001E2BB6" w:rsidP="00A42C75">
      <w:pPr>
        <w:pStyle w:val="ConsPlusNormal"/>
        <w:widowControl/>
        <w:ind w:left="0" w:firstLine="0"/>
        <w:contextualSpacing/>
        <w:rPr>
          <w:rFonts w:ascii="Times New Roman" w:hAnsi="Times New Roman" w:cs="Times New Roman"/>
          <w:sz w:val="22"/>
          <w:szCs w:val="22"/>
        </w:rPr>
      </w:pPr>
      <w:r w:rsidRPr="00A42C75">
        <w:rPr>
          <w:rFonts w:ascii="Times New Roman" w:hAnsi="Times New Roman" w:cs="Times New Roman"/>
          <w:sz w:val="22"/>
          <w:szCs w:val="22"/>
        </w:rPr>
        <w:t xml:space="preserve">2. </w:t>
      </w:r>
      <w:proofErr w:type="gramStart"/>
      <w:r w:rsidRPr="00A42C75">
        <w:rPr>
          <w:rFonts w:ascii="Times New Roman" w:eastAsia="Calibri" w:hAnsi="Times New Roman" w:cs="Times New Roman"/>
          <w:sz w:val="22"/>
          <w:szCs w:val="22"/>
          <w:lang w:eastAsia="en-US"/>
        </w:rPr>
        <w:t xml:space="preserve">Администрация сельского поселения </w:t>
      </w:r>
      <w:r w:rsidRPr="00A42C75">
        <w:rPr>
          <w:rFonts w:ascii="Times New Roman" w:hAnsi="Times New Roman" w:cs="Times New Roman"/>
          <w:sz w:val="22"/>
          <w:szCs w:val="22"/>
        </w:rPr>
        <w:t xml:space="preserve">утверждает, определенные в соответствии с настоящими Правилами требования к закупаемым ими, подведомственными им казенными и бюджетными учреждениями отдельным видам товаров, работ, услуг, включающие перечень отдельных видов </w:t>
      </w:r>
      <w:r w:rsidRPr="00A42C75">
        <w:rPr>
          <w:rFonts w:ascii="Times New Roman" w:hAnsi="Times New Roman" w:cs="Times New Roman"/>
          <w:sz w:val="22"/>
          <w:szCs w:val="22"/>
        </w:rPr>
        <w:lastRenderedPageBreak/>
        <w:t>товаров, работ, услуг, их потребительские свойства (в том числе качество) и иные характеристики (в том числе предельные цены товаров, работ, услуг) (далее - перечень).</w:t>
      </w:r>
      <w:proofErr w:type="gramEnd"/>
    </w:p>
    <w:p w:rsidR="001E2BB6" w:rsidRPr="00A42C75" w:rsidRDefault="001E2BB6" w:rsidP="00A42C75">
      <w:pPr>
        <w:pStyle w:val="ConsPlusNormal"/>
        <w:widowControl/>
        <w:ind w:left="0" w:firstLine="0"/>
        <w:contextualSpacing/>
        <w:rPr>
          <w:rFonts w:ascii="Times New Roman" w:hAnsi="Times New Roman" w:cs="Times New Roman"/>
          <w:sz w:val="22"/>
          <w:szCs w:val="22"/>
        </w:rPr>
      </w:pPr>
      <w:r w:rsidRPr="00A42C75">
        <w:rPr>
          <w:rFonts w:ascii="Times New Roman" w:hAnsi="Times New Roman" w:cs="Times New Roman"/>
          <w:sz w:val="22"/>
          <w:szCs w:val="22"/>
        </w:rPr>
        <w:t xml:space="preserve">Перечень составляется по форме согласно </w:t>
      </w:r>
      <w:hyperlink w:anchor="P86" w:history="1">
        <w:r w:rsidRPr="00A42C75">
          <w:rPr>
            <w:rFonts w:ascii="Times New Roman" w:hAnsi="Times New Roman" w:cs="Times New Roman"/>
            <w:sz w:val="22"/>
            <w:szCs w:val="22"/>
          </w:rPr>
          <w:t>приложению № 1</w:t>
        </w:r>
      </w:hyperlink>
      <w:r w:rsidRPr="00A42C75">
        <w:rPr>
          <w:rFonts w:ascii="Times New Roman" w:hAnsi="Times New Roman" w:cs="Times New Roman"/>
          <w:sz w:val="22"/>
          <w:szCs w:val="22"/>
        </w:rPr>
        <w:t xml:space="preserve">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w:t>
      </w:r>
      <w:hyperlink w:anchor="P173" w:history="1">
        <w:r w:rsidRPr="00A42C75">
          <w:rPr>
            <w:rFonts w:ascii="Times New Roman" w:hAnsi="Times New Roman" w:cs="Times New Roman"/>
            <w:sz w:val="22"/>
            <w:szCs w:val="22"/>
          </w:rPr>
          <w:t>приложением № 2</w:t>
        </w:r>
      </w:hyperlink>
      <w:r w:rsidRPr="00A42C75">
        <w:rPr>
          <w:rFonts w:ascii="Times New Roman" w:hAnsi="Times New Roman" w:cs="Times New Roman"/>
          <w:sz w:val="22"/>
          <w:szCs w:val="22"/>
        </w:rPr>
        <w:t xml:space="preserve"> (далее - обязательный перечень).</w:t>
      </w:r>
    </w:p>
    <w:p w:rsidR="001E2BB6" w:rsidRPr="00A42C75" w:rsidRDefault="001E2BB6" w:rsidP="00A42C75">
      <w:pPr>
        <w:pStyle w:val="ConsPlusNormal"/>
        <w:widowControl/>
        <w:ind w:left="0" w:firstLine="0"/>
        <w:contextualSpacing/>
        <w:rPr>
          <w:rFonts w:ascii="Times New Roman" w:hAnsi="Times New Roman" w:cs="Times New Roman"/>
          <w:sz w:val="22"/>
          <w:szCs w:val="22"/>
        </w:rPr>
      </w:pPr>
      <w:r w:rsidRPr="00A42C75">
        <w:rPr>
          <w:rFonts w:ascii="Times New Roman" w:hAnsi="Times New Roman" w:cs="Times New Roman"/>
          <w:sz w:val="22"/>
          <w:szCs w:val="22"/>
        </w:rPr>
        <w:t>В отношении отдельных видов товаров, работ, услуг, включенных в обязательный перечень, в перечне определяются:</w:t>
      </w:r>
    </w:p>
    <w:p w:rsidR="001E2BB6" w:rsidRPr="00A42C75" w:rsidRDefault="001E2BB6" w:rsidP="00A42C75">
      <w:pPr>
        <w:pStyle w:val="ConsPlusNormal"/>
        <w:widowControl/>
        <w:ind w:left="0" w:firstLine="0"/>
        <w:contextualSpacing/>
        <w:rPr>
          <w:rFonts w:ascii="Times New Roman" w:hAnsi="Times New Roman" w:cs="Times New Roman"/>
          <w:sz w:val="22"/>
          <w:szCs w:val="22"/>
        </w:rPr>
      </w:pPr>
      <w:r w:rsidRPr="00A42C75">
        <w:rPr>
          <w:rFonts w:ascii="Times New Roman" w:hAnsi="Times New Roman" w:cs="Times New Roman"/>
          <w:sz w:val="22"/>
          <w:szCs w:val="22"/>
        </w:rPr>
        <w:t>а)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1E2BB6" w:rsidRPr="00A42C75" w:rsidRDefault="001E2BB6" w:rsidP="00A42C75">
      <w:pPr>
        <w:pStyle w:val="ConsPlusNormal"/>
        <w:widowControl/>
        <w:ind w:left="0" w:firstLine="0"/>
        <w:contextualSpacing/>
        <w:rPr>
          <w:rFonts w:ascii="Times New Roman" w:hAnsi="Times New Roman" w:cs="Times New Roman"/>
          <w:sz w:val="22"/>
          <w:szCs w:val="22"/>
        </w:rPr>
      </w:pPr>
      <w:proofErr w:type="gramStart"/>
      <w:r w:rsidRPr="00A42C75">
        <w:rPr>
          <w:rFonts w:ascii="Times New Roman" w:eastAsia="Calibri" w:hAnsi="Times New Roman" w:cs="Times New Roman"/>
          <w:sz w:val="22"/>
          <w:szCs w:val="22"/>
          <w:lang w:eastAsia="en-US"/>
        </w:rPr>
        <w:t xml:space="preserve">б) </w:t>
      </w:r>
      <w:r w:rsidRPr="00A42C75">
        <w:rPr>
          <w:rFonts w:ascii="Times New Roman" w:hAnsi="Times New Roman" w:cs="Times New Roman"/>
          <w:sz w:val="22"/>
          <w:szCs w:val="22"/>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roofErr w:type="gramEnd"/>
    </w:p>
    <w:p w:rsidR="001E2BB6" w:rsidRPr="00A42C75" w:rsidRDefault="001E2BB6" w:rsidP="00A42C75">
      <w:pPr>
        <w:pStyle w:val="ConsPlusNormal"/>
        <w:widowControl/>
        <w:ind w:left="0" w:firstLine="0"/>
        <w:contextualSpacing/>
        <w:rPr>
          <w:rFonts w:ascii="Times New Roman" w:hAnsi="Times New Roman" w:cs="Times New Roman"/>
          <w:sz w:val="22"/>
          <w:szCs w:val="22"/>
        </w:rPr>
      </w:pPr>
      <w:bookmarkStart w:id="32" w:name="P51"/>
      <w:bookmarkEnd w:id="32"/>
      <w:r w:rsidRPr="00A42C75">
        <w:rPr>
          <w:rFonts w:ascii="Times New Roman" w:hAnsi="Times New Roman" w:cs="Times New Roman"/>
          <w:sz w:val="22"/>
          <w:szCs w:val="22"/>
        </w:rPr>
        <w:t>3. Отдельные виды товаров, работ, услуг, не включенные в обязательный перечень, подлежат включению в перечень при условии, если средняя арифметическая сумма значений следующих критериев превышает 20 процентов:</w:t>
      </w:r>
    </w:p>
    <w:p w:rsidR="001E2BB6" w:rsidRPr="00A42C75" w:rsidRDefault="001E2BB6" w:rsidP="00A42C75">
      <w:pPr>
        <w:pStyle w:val="ConsPlusNormal"/>
        <w:widowControl/>
        <w:ind w:left="0" w:firstLine="0"/>
        <w:contextualSpacing/>
        <w:rPr>
          <w:rFonts w:ascii="Times New Roman" w:hAnsi="Times New Roman" w:cs="Times New Roman"/>
          <w:sz w:val="22"/>
          <w:szCs w:val="22"/>
        </w:rPr>
      </w:pPr>
      <w:proofErr w:type="gramStart"/>
      <w:r w:rsidRPr="00A42C75">
        <w:rPr>
          <w:rFonts w:ascii="Times New Roman" w:hAnsi="Times New Roman" w:cs="Times New Roman"/>
          <w:sz w:val="22"/>
          <w:szCs w:val="22"/>
        </w:rPr>
        <w:t xml:space="preserve">а) доля расходов </w:t>
      </w:r>
      <w:r w:rsidRPr="00A42C75">
        <w:rPr>
          <w:rFonts w:ascii="Times New Roman" w:eastAsia="Calibri" w:hAnsi="Times New Roman" w:cs="Times New Roman"/>
          <w:sz w:val="22"/>
          <w:szCs w:val="22"/>
          <w:lang w:eastAsia="en-US"/>
        </w:rPr>
        <w:t>администрации сельского поселения и подведомственными ей казенными и бюджетными учреждениями</w:t>
      </w:r>
      <w:r w:rsidRPr="00A42C75">
        <w:rPr>
          <w:rFonts w:ascii="Times New Roman" w:hAnsi="Times New Roman" w:cs="Times New Roman"/>
          <w:sz w:val="22"/>
          <w:szCs w:val="22"/>
        </w:rPr>
        <w:t xml:space="preserve"> на приобретение отдельного вида товаров, работ, услуг для обеспечения нужд </w:t>
      </w:r>
      <w:r w:rsidRPr="00A42C75">
        <w:rPr>
          <w:rFonts w:ascii="Times New Roman" w:eastAsia="Calibri" w:hAnsi="Times New Roman" w:cs="Times New Roman"/>
          <w:sz w:val="22"/>
          <w:szCs w:val="22"/>
          <w:lang w:eastAsia="en-US"/>
        </w:rPr>
        <w:t xml:space="preserve"> сельского поселения </w:t>
      </w:r>
      <w:r w:rsidRPr="00A42C75">
        <w:rPr>
          <w:rFonts w:ascii="Times New Roman" w:hAnsi="Times New Roman" w:cs="Times New Roman"/>
          <w:sz w:val="22"/>
          <w:szCs w:val="22"/>
        </w:rPr>
        <w:t>за отчетный финансовый год в общем объеме расходов администрации</w:t>
      </w:r>
      <w:r w:rsidRPr="00A42C75">
        <w:rPr>
          <w:rFonts w:ascii="Times New Roman" w:eastAsia="Calibri" w:hAnsi="Times New Roman" w:cs="Times New Roman"/>
          <w:sz w:val="22"/>
          <w:szCs w:val="22"/>
          <w:lang w:eastAsia="en-US"/>
        </w:rPr>
        <w:t xml:space="preserve"> сельского поселения </w:t>
      </w:r>
      <w:r w:rsidRPr="00A42C75">
        <w:rPr>
          <w:rFonts w:ascii="Times New Roman" w:hAnsi="Times New Roman" w:cs="Times New Roman"/>
          <w:sz w:val="22"/>
          <w:szCs w:val="22"/>
        </w:rPr>
        <w:t>и подведомственными ей казенными и бюджетными учреждениями на приобретение товаров, работ, услуг за отчетный финансовый год;</w:t>
      </w:r>
      <w:proofErr w:type="gramEnd"/>
    </w:p>
    <w:p w:rsidR="001E2BB6" w:rsidRPr="00A42C75" w:rsidRDefault="001E2BB6" w:rsidP="00A42C75">
      <w:pPr>
        <w:pStyle w:val="ConsPlusNormal"/>
        <w:widowControl/>
        <w:ind w:left="0" w:firstLine="0"/>
        <w:contextualSpacing/>
        <w:rPr>
          <w:rFonts w:ascii="Times New Roman" w:hAnsi="Times New Roman" w:cs="Times New Roman"/>
          <w:sz w:val="22"/>
          <w:szCs w:val="22"/>
        </w:rPr>
      </w:pPr>
      <w:proofErr w:type="gramStart"/>
      <w:r w:rsidRPr="00A42C75">
        <w:rPr>
          <w:rFonts w:ascii="Times New Roman" w:hAnsi="Times New Roman" w:cs="Times New Roman"/>
          <w:sz w:val="22"/>
          <w:szCs w:val="22"/>
        </w:rPr>
        <w:t xml:space="preserve">б) доля контрактов </w:t>
      </w:r>
      <w:r w:rsidRPr="00A42C75">
        <w:rPr>
          <w:rFonts w:ascii="Times New Roman" w:eastAsia="Calibri" w:hAnsi="Times New Roman" w:cs="Times New Roman"/>
          <w:sz w:val="22"/>
          <w:szCs w:val="22"/>
          <w:lang w:eastAsia="en-US"/>
        </w:rPr>
        <w:t xml:space="preserve">администрации сельского поселения и </w:t>
      </w:r>
      <w:r w:rsidRPr="00A42C75">
        <w:rPr>
          <w:rFonts w:ascii="Times New Roman" w:hAnsi="Times New Roman" w:cs="Times New Roman"/>
          <w:sz w:val="22"/>
          <w:szCs w:val="22"/>
        </w:rPr>
        <w:t xml:space="preserve">подведомственными ей казенными и бюджетными учреждениями на приобретение отдельного вида товаров, работ, услуг для обеспечения нужд сельского </w:t>
      </w:r>
      <w:r w:rsidRPr="00A42C75">
        <w:rPr>
          <w:rFonts w:ascii="Times New Roman" w:eastAsia="Calibri" w:hAnsi="Times New Roman" w:cs="Times New Roman"/>
          <w:sz w:val="22"/>
          <w:szCs w:val="22"/>
          <w:lang w:eastAsia="en-US"/>
        </w:rPr>
        <w:t>поселения</w:t>
      </w:r>
      <w:r w:rsidRPr="00A42C75">
        <w:rPr>
          <w:rFonts w:ascii="Times New Roman" w:hAnsi="Times New Roman" w:cs="Times New Roman"/>
          <w:sz w:val="22"/>
          <w:szCs w:val="22"/>
        </w:rPr>
        <w:t>, заключенных в отчетном финансовом году, в общем количестве контрактов администрации</w:t>
      </w:r>
      <w:r w:rsidRPr="00A42C75">
        <w:rPr>
          <w:rFonts w:ascii="Times New Roman" w:eastAsia="Calibri" w:hAnsi="Times New Roman" w:cs="Times New Roman"/>
          <w:sz w:val="22"/>
          <w:szCs w:val="22"/>
          <w:lang w:eastAsia="en-US"/>
        </w:rPr>
        <w:t xml:space="preserve"> сельского поселения </w:t>
      </w:r>
      <w:r w:rsidRPr="00A42C75">
        <w:rPr>
          <w:rFonts w:ascii="Times New Roman" w:hAnsi="Times New Roman" w:cs="Times New Roman"/>
          <w:sz w:val="22"/>
          <w:szCs w:val="22"/>
        </w:rPr>
        <w:t>и подведомственными ей казенными и бюджетными учреждениями на приобретение товаров, работ, услуг, заключенных в отчетном финансовом году.</w:t>
      </w:r>
      <w:proofErr w:type="gramEnd"/>
    </w:p>
    <w:p w:rsidR="001E2BB6" w:rsidRPr="00A42C75" w:rsidRDefault="001E2BB6" w:rsidP="00A42C75">
      <w:pPr>
        <w:pStyle w:val="ConsPlusNormal"/>
        <w:widowControl/>
        <w:ind w:left="0" w:firstLine="0"/>
        <w:contextualSpacing/>
        <w:rPr>
          <w:rFonts w:ascii="Times New Roman" w:hAnsi="Times New Roman" w:cs="Times New Roman"/>
          <w:sz w:val="22"/>
          <w:szCs w:val="22"/>
        </w:rPr>
      </w:pPr>
      <w:r w:rsidRPr="00A42C75">
        <w:rPr>
          <w:rFonts w:ascii="Times New Roman" w:hAnsi="Times New Roman" w:cs="Times New Roman"/>
          <w:sz w:val="22"/>
          <w:szCs w:val="22"/>
        </w:rPr>
        <w:t xml:space="preserve">4. В целях формирования перечня </w:t>
      </w:r>
      <w:r w:rsidRPr="00A42C75">
        <w:rPr>
          <w:rFonts w:ascii="Times New Roman" w:eastAsia="Calibri" w:hAnsi="Times New Roman" w:cs="Times New Roman"/>
          <w:sz w:val="22"/>
          <w:szCs w:val="22"/>
          <w:lang w:eastAsia="en-US"/>
        </w:rPr>
        <w:t xml:space="preserve">администрация </w:t>
      </w:r>
      <w:r w:rsidRPr="00A42C75">
        <w:rPr>
          <w:rFonts w:ascii="Times New Roman" w:hAnsi="Times New Roman" w:cs="Times New Roman"/>
          <w:sz w:val="22"/>
          <w:szCs w:val="22"/>
        </w:rPr>
        <w:t xml:space="preserve">сельского </w:t>
      </w:r>
      <w:r w:rsidRPr="00A42C75">
        <w:rPr>
          <w:rFonts w:ascii="Times New Roman" w:eastAsia="Calibri" w:hAnsi="Times New Roman" w:cs="Times New Roman"/>
          <w:sz w:val="22"/>
          <w:szCs w:val="22"/>
          <w:lang w:eastAsia="en-US"/>
        </w:rPr>
        <w:t>поселения</w:t>
      </w:r>
      <w:r w:rsidRPr="00A42C75">
        <w:rPr>
          <w:rFonts w:ascii="Times New Roman" w:hAnsi="Times New Roman" w:cs="Times New Roman"/>
          <w:sz w:val="22"/>
          <w:szCs w:val="22"/>
        </w:rPr>
        <w:t xml:space="preserve">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w:t>
      </w:r>
      <w:hyperlink w:anchor="P51" w:history="1">
        <w:r w:rsidRPr="00A42C75">
          <w:rPr>
            <w:rFonts w:ascii="Times New Roman" w:hAnsi="Times New Roman" w:cs="Times New Roman"/>
            <w:sz w:val="22"/>
            <w:szCs w:val="22"/>
          </w:rPr>
          <w:t>пунктом 3</w:t>
        </w:r>
      </w:hyperlink>
      <w:r w:rsidRPr="00A42C75">
        <w:rPr>
          <w:rFonts w:ascii="Times New Roman" w:hAnsi="Times New Roman" w:cs="Times New Roman"/>
          <w:sz w:val="22"/>
          <w:szCs w:val="22"/>
        </w:rPr>
        <w:t xml:space="preserve"> настоящих Правил.</w:t>
      </w:r>
    </w:p>
    <w:p w:rsidR="001E2BB6" w:rsidRPr="00A42C75" w:rsidRDefault="001E2BB6" w:rsidP="00A42C75">
      <w:pPr>
        <w:pStyle w:val="ConsPlusNormal"/>
        <w:widowControl/>
        <w:ind w:left="0" w:firstLine="0"/>
        <w:contextualSpacing/>
        <w:rPr>
          <w:rFonts w:ascii="Times New Roman" w:hAnsi="Times New Roman" w:cs="Times New Roman"/>
          <w:sz w:val="22"/>
          <w:szCs w:val="22"/>
        </w:rPr>
      </w:pPr>
      <w:r w:rsidRPr="00A42C75">
        <w:rPr>
          <w:rFonts w:ascii="Times New Roman" w:hAnsi="Times New Roman" w:cs="Times New Roman"/>
          <w:sz w:val="22"/>
          <w:szCs w:val="22"/>
        </w:rPr>
        <w:t xml:space="preserve">5. </w:t>
      </w:r>
      <w:r w:rsidRPr="00A42C75">
        <w:rPr>
          <w:rFonts w:ascii="Times New Roman" w:eastAsia="Calibri" w:hAnsi="Times New Roman" w:cs="Times New Roman"/>
          <w:sz w:val="22"/>
          <w:szCs w:val="22"/>
          <w:lang w:eastAsia="en-US"/>
        </w:rPr>
        <w:t xml:space="preserve">Администрация </w:t>
      </w:r>
      <w:r w:rsidRPr="00A42C75">
        <w:rPr>
          <w:rFonts w:ascii="Times New Roman" w:hAnsi="Times New Roman" w:cs="Times New Roman"/>
          <w:sz w:val="22"/>
          <w:szCs w:val="22"/>
        </w:rPr>
        <w:t xml:space="preserve">сельского </w:t>
      </w:r>
      <w:r w:rsidRPr="00A42C75">
        <w:rPr>
          <w:rFonts w:ascii="Times New Roman" w:eastAsia="Calibri" w:hAnsi="Times New Roman" w:cs="Times New Roman"/>
          <w:sz w:val="22"/>
          <w:szCs w:val="22"/>
          <w:lang w:eastAsia="en-US"/>
        </w:rPr>
        <w:t xml:space="preserve">поселения </w:t>
      </w:r>
      <w:r w:rsidRPr="00A42C75">
        <w:rPr>
          <w:rFonts w:ascii="Times New Roman" w:hAnsi="Times New Roman" w:cs="Times New Roman"/>
          <w:sz w:val="22"/>
          <w:szCs w:val="22"/>
        </w:rPr>
        <w:t>при формировании перечня вправе включить в него дополнительно:</w:t>
      </w:r>
    </w:p>
    <w:p w:rsidR="001E2BB6" w:rsidRPr="00A42C75" w:rsidRDefault="001E2BB6" w:rsidP="00A42C75">
      <w:pPr>
        <w:pStyle w:val="ConsPlusNormal"/>
        <w:widowControl/>
        <w:ind w:left="0" w:firstLine="0"/>
        <w:contextualSpacing/>
        <w:rPr>
          <w:rFonts w:ascii="Times New Roman" w:hAnsi="Times New Roman" w:cs="Times New Roman"/>
          <w:sz w:val="22"/>
          <w:szCs w:val="22"/>
        </w:rPr>
      </w:pPr>
      <w:r w:rsidRPr="00A42C75">
        <w:rPr>
          <w:rFonts w:ascii="Times New Roman" w:hAnsi="Times New Roman" w:cs="Times New Roman"/>
          <w:sz w:val="22"/>
          <w:szCs w:val="22"/>
        </w:rPr>
        <w:t xml:space="preserve">а) отдельные виды товаров, работ, услуг, не указанные в обязательном перечне и не соответствующие критериям, указанным в </w:t>
      </w:r>
      <w:hyperlink w:anchor="P51" w:history="1">
        <w:r w:rsidRPr="00A42C75">
          <w:rPr>
            <w:rFonts w:ascii="Times New Roman" w:hAnsi="Times New Roman" w:cs="Times New Roman"/>
            <w:sz w:val="22"/>
            <w:szCs w:val="22"/>
          </w:rPr>
          <w:t>пункте 3</w:t>
        </w:r>
      </w:hyperlink>
      <w:r w:rsidRPr="00A42C75">
        <w:rPr>
          <w:rFonts w:ascii="Times New Roman" w:hAnsi="Times New Roman" w:cs="Times New Roman"/>
          <w:sz w:val="22"/>
          <w:szCs w:val="22"/>
        </w:rPr>
        <w:t xml:space="preserve"> настоящих Правил;</w:t>
      </w:r>
    </w:p>
    <w:p w:rsidR="001E2BB6" w:rsidRPr="00A42C75" w:rsidRDefault="001E2BB6" w:rsidP="00A42C75">
      <w:pPr>
        <w:pStyle w:val="ConsPlusNormal"/>
        <w:widowControl/>
        <w:ind w:left="0" w:firstLine="0"/>
        <w:contextualSpacing/>
        <w:rPr>
          <w:rFonts w:ascii="Times New Roman" w:hAnsi="Times New Roman" w:cs="Times New Roman"/>
          <w:sz w:val="22"/>
          <w:szCs w:val="22"/>
        </w:rPr>
      </w:pPr>
      <w:r w:rsidRPr="00A42C75">
        <w:rPr>
          <w:rFonts w:ascii="Times New Roman" w:hAnsi="Times New Roman" w:cs="Times New Roman"/>
          <w:sz w:val="22"/>
          <w:szCs w:val="22"/>
        </w:rP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1E2BB6" w:rsidRPr="00A42C75" w:rsidRDefault="001E2BB6" w:rsidP="00A42C75">
      <w:pPr>
        <w:pStyle w:val="ConsPlusNormal"/>
        <w:widowControl/>
        <w:ind w:left="0" w:firstLine="0"/>
        <w:contextualSpacing/>
        <w:rPr>
          <w:rFonts w:ascii="Times New Roman" w:hAnsi="Times New Roman" w:cs="Times New Roman"/>
          <w:sz w:val="22"/>
          <w:szCs w:val="22"/>
        </w:rPr>
      </w:pPr>
      <w:proofErr w:type="gramStart"/>
      <w:r w:rsidRPr="00A42C75">
        <w:rPr>
          <w:rFonts w:ascii="Times New Roman" w:hAnsi="Times New Roman" w:cs="Times New Roman"/>
          <w:sz w:val="22"/>
          <w:szCs w:val="22"/>
        </w:rPr>
        <w:t xml:space="preserve">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w:t>
      </w:r>
      <w:hyperlink w:anchor="P86" w:history="1">
        <w:r w:rsidRPr="00A42C75">
          <w:rPr>
            <w:rFonts w:ascii="Times New Roman" w:hAnsi="Times New Roman" w:cs="Times New Roman"/>
            <w:sz w:val="22"/>
            <w:szCs w:val="22"/>
          </w:rPr>
          <w:t>приложения № 1</w:t>
        </w:r>
      </w:hyperlink>
      <w:r w:rsidRPr="00A42C75">
        <w:rPr>
          <w:rFonts w:ascii="Times New Roman" w:hAnsi="Times New Roman" w:cs="Times New Roman"/>
          <w:sz w:val="22"/>
          <w:szCs w:val="22"/>
        </w:rPr>
        <w:t xml:space="preserve">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w:t>
      </w:r>
      <w:proofErr w:type="gramEnd"/>
      <w:r w:rsidRPr="00A42C75">
        <w:rPr>
          <w:rFonts w:ascii="Times New Roman" w:hAnsi="Times New Roman" w:cs="Times New Roman"/>
          <w:sz w:val="22"/>
          <w:szCs w:val="22"/>
        </w:rPr>
        <w:t xml:space="preserve">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1E2BB6" w:rsidRPr="00A42C75" w:rsidRDefault="001E2BB6" w:rsidP="00A42C75">
      <w:pPr>
        <w:pStyle w:val="ConsPlusNormal"/>
        <w:widowControl/>
        <w:ind w:left="0" w:firstLine="0"/>
        <w:contextualSpacing/>
        <w:rPr>
          <w:rFonts w:ascii="Times New Roman" w:hAnsi="Times New Roman" w:cs="Times New Roman"/>
          <w:sz w:val="22"/>
          <w:szCs w:val="22"/>
        </w:rPr>
      </w:pPr>
      <w:r w:rsidRPr="00A42C75">
        <w:rPr>
          <w:rFonts w:ascii="Times New Roman" w:hAnsi="Times New Roman" w:cs="Times New Roman"/>
          <w:sz w:val="22"/>
          <w:szCs w:val="22"/>
        </w:rPr>
        <w:t>6. Значения потребительских свойств и иных характеристик (в том числе предельные цены) отдельных видов товаров, работ, услуг, включенных в перечень, устанавливаются:</w:t>
      </w:r>
    </w:p>
    <w:p w:rsidR="001E2BB6" w:rsidRPr="00A42C75" w:rsidRDefault="001E2BB6" w:rsidP="00A42C75">
      <w:pPr>
        <w:pStyle w:val="ConsPlusNormal"/>
        <w:widowControl/>
        <w:ind w:left="0" w:firstLine="0"/>
        <w:contextualSpacing/>
        <w:rPr>
          <w:rFonts w:ascii="Times New Roman" w:hAnsi="Times New Roman" w:cs="Times New Roman"/>
          <w:sz w:val="22"/>
          <w:szCs w:val="22"/>
        </w:rPr>
      </w:pPr>
      <w:proofErr w:type="gramStart"/>
      <w:r w:rsidRPr="00A42C75">
        <w:rPr>
          <w:rFonts w:ascii="Times New Roman" w:hAnsi="Times New Roman" w:cs="Times New Roman"/>
          <w:sz w:val="22"/>
          <w:szCs w:val="22"/>
        </w:rPr>
        <w:t xml:space="preserve">а) с учетом категорий и (или) групп должностей работников </w:t>
      </w:r>
      <w:r w:rsidRPr="00A42C75">
        <w:rPr>
          <w:rFonts w:ascii="Times New Roman" w:eastAsia="Calibri" w:hAnsi="Times New Roman" w:cs="Times New Roman"/>
          <w:sz w:val="22"/>
          <w:szCs w:val="22"/>
          <w:lang w:eastAsia="en-US"/>
        </w:rPr>
        <w:t xml:space="preserve">администрации </w:t>
      </w:r>
      <w:r w:rsidRPr="00A42C75">
        <w:rPr>
          <w:rFonts w:ascii="Times New Roman" w:hAnsi="Times New Roman" w:cs="Times New Roman"/>
          <w:sz w:val="22"/>
          <w:szCs w:val="22"/>
        </w:rPr>
        <w:t xml:space="preserve">сельского </w:t>
      </w:r>
      <w:r w:rsidRPr="00A42C75">
        <w:rPr>
          <w:rFonts w:ascii="Times New Roman" w:eastAsia="Calibri" w:hAnsi="Times New Roman" w:cs="Times New Roman"/>
          <w:sz w:val="22"/>
          <w:szCs w:val="22"/>
          <w:lang w:eastAsia="en-US"/>
        </w:rPr>
        <w:t xml:space="preserve">поселения и </w:t>
      </w:r>
      <w:r w:rsidRPr="00A42C75">
        <w:rPr>
          <w:rFonts w:ascii="Times New Roman" w:hAnsi="Times New Roman" w:cs="Times New Roman"/>
          <w:sz w:val="22"/>
          <w:szCs w:val="22"/>
        </w:rPr>
        <w:t xml:space="preserve">подведомственными ей казенными и бюджетными учреждениями, если затраты на их приобретение в соответствии с </w:t>
      </w:r>
      <w:hyperlink r:id="rId326" w:history="1">
        <w:r w:rsidRPr="00A42C75">
          <w:rPr>
            <w:rFonts w:ascii="Times New Roman" w:hAnsi="Times New Roman" w:cs="Times New Roman"/>
            <w:sz w:val="22"/>
            <w:szCs w:val="22"/>
          </w:rPr>
          <w:t>требованиями</w:t>
        </w:r>
      </w:hyperlink>
      <w:r w:rsidRPr="00A42C75">
        <w:rPr>
          <w:rFonts w:ascii="Times New Roman" w:hAnsi="Times New Roman" w:cs="Times New Roman"/>
          <w:sz w:val="22"/>
          <w:szCs w:val="22"/>
        </w:rPr>
        <w:t xml:space="preserve"> к определению нормативных затрат на обеспечение функций </w:t>
      </w:r>
      <w:r w:rsidRPr="00A42C75">
        <w:rPr>
          <w:rFonts w:ascii="Times New Roman" w:eastAsia="Calibri" w:hAnsi="Times New Roman" w:cs="Times New Roman"/>
          <w:sz w:val="22"/>
          <w:szCs w:val="22"/>
          <w:lang w:eastAsia="en-US"/>
        </w:rPr>
        <w:t xml:space="preserve">администрации </w:t>
      </w:r>
      <w:r w:rsidRPr="00A42C75">
        <w:rPr>
          <w:rFonts w:ascii="Times New Roman" w:hAnsi="Times New Roman" w:cs="Times New Roman"/>
          <w:sz w:val="22"/>
          <w:szCs w:val="22"/>
        </w:rPr>
        <w:t xml:space="preserve">сельского </w:t>
      </w:r>
      <w:r w:rsidRPr="00A42C75">
        <w:rPr>
          <w:rFonts w:ascii="Times New Roman" w:eastAsia="Calibri" w:hAnsi="Times New Roman" w:cs="Times New Roman"/>
          <w:sz w:val="22"/>
          <w:szCs w:val="22"/>
          <w:lang w:eastAsia="en-US"/>
        </w:rPr>
        <w:t>поселения</w:t>
      </w:r>
      <w:r w:rsidRPr="00A42C75">
        <w:rPr>
          <w:rFonts w:ascii="Times New Roman" w:hAnsi="Times New Roman" w:cs="Times New Roman"/>
          <w:sz w:val="22"/>
          <w:szCs w:val="22"/>
        </w:rPr>
        <w:t xml:space="preserve">, в том числе подведомственными ей казенными учреждениями, утвержденными </w:t>
      </w:r>
      <w:r w:rsidRPr="00A42C75">
        <w:rPr>
          <w:rFonts w:ascii="Times New Roman" w:eastAsia="Calibri" w:hAnsi="Times New Roman" w:cs="Times New Roman"/>
          <w:sz w:val="22"/>
          <w:szCs w:val="22"/>
        </w:rPr>
        <w:t>правилами определения нормативных затрат</w:t>
      </w:r>
      <w:r w:rsidRPr="00A42C75">
        <w:rPr>
          <w:rFonts w:ascii="Times New Roman" w:hAnsi="Times New Roman" w:cs="Times New Roman"/>
          <w:sz w:val="22"/>
          <w:szCs w:val="22"/>
        </w:rPr>
        <w:t>, определяются с учетом категорий и (или) групп должностей работников;</w:t>
      </w:r>
      <w:proofErr w:type="gramEnd"/>
    </w:p>
    <w:p w:rsidR="001E2BB6" w:rsidRPr="00A42C75" w:rsidRDefault="001E2BB6" w:rsidP="00A42C75">
      <w:pPr>
        <w:pStyle w:val="ConsPlusNormal"/>
        <w:widowControl/>
        <w:ind w:left="0" w:firstLine="0"/>
        <w:contextualSpacing/>
        <w:rPr>
          <w:rFonts w:ascii="Times New Roman" w:eastAsia="Calibri" w:hAnsi="Times New Roman" w:cs="Times New Roman"/>
          <w:sz w:val="22"/>
          <w:szCs w:val="22"/>
          <w:lang w:eastAsia="en-US"/>
        </w:rPr>
      </w:pPr>
      <w:r w:rsidRPr="00A42C75">
        <w:rPr>
          <w:rFonts w:ascii="Times New Roman" w:hAnsi="Times New Roman" w:cs="Times New Roman"/>
          <w:sz w:val="22"/>
          <w:szCs w:val="22"/>
        </w:rPr>
        <w:t xml:space="preserve">б)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 в случае принятия соответствующего решения </w:t>
      </w:r>
      <w:r w:rsidRPr="00A42C75">
        <w:rPr>
          <w:rFonts w:ascii="Times New Roman" w:eastAsia="Calibri" w:hAnsi="Times New Roman" w:cs="Times New Roman"/>
          <w:sz w:val="22"/>
          <w:szCs w:val="22"/>
          <w:lang w:eastAsia="en-US"/>
        </w:rPr>
        <w:t xml:space="preserve">администрацией </w:t>
      </w:r>
      <w:r w:rsidRPr="00A42C75">
        <w:rPr>
          <w:rFonts w:ascii="Times New Roman" w:hAnsi="Times New Roman" w:cs="Times New Roman"/>
          <w:sz w:val="22"/>
          <w:szCs w:val="22"/>
        </w:rPr>
        <w:t xml:space="preserve">сельского </w:t>
      </w:r>
      <w:r w:rsidRPr="00A42C75">
        <w:rPr>
          <w:rFonts w:ascii="Times New Roman" w:eastAsia="Calibri" w:hAnsi="Times New Roman" w:cs="Times New Roman"/>
          <w:sz w:val="22"/>
          <w:szCs w:val="22"/>
          <w:lang w:eastAsia="en-US"/>
        </w:rPr>
        <w:t>поселения.</w:t>
      </w:r>
    </w:p>
    <w:p w:rsidR="001E2BB6" w:rsidRPr="00A42C75" w:rsidRDefault="001E2BB6" w:rsidP="00A42C75">
      <w:pPr>
        <w:pStyle w:val="ConsPlusNormal"/>
        <w:widowControl/>
        <w:ind w:left="0" w:firstLine="0"/>
        <w:contextualSpacing/>
        <w:rPr>
          <w:rFonts w:ascii="Times New Roman" w:hAnsi="Times New Roman" w:cs="Times New Roman"/>
          <w:sz w:val="22"/>
          <w:szCs w:val="22"/>
        </w:rPr>
      </w:pPr>
      <w:r w:rsidRPr="00A42C75">
        <w:rPr>
          <w:rFonts w:ascii="Times New Roman" w:hAnsi="Times New Roman" w:cs="Times New Roman"/>
          <w:sz w:val="22"/>
          <w:szCs w:val="22"/>
        </w:rPr>
        <w:lastRenderedPageBreak/>
        <w:t xml:space="preserve">7. Дополнительно включаемые в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w:t>
      </w:r>
      <w:hyperlink r:id="rId327" w:history="1">
        <w:r w:rsidRPr="00A42C75">
          <w:rPr>
            <w:rFonts w:ascii="Times New Roman" w:hAnsi="Times New Roman" w:cs="Times New Roman"/>
            <w:sz w:val="22"/>
            <w:szCs w:val="22"/>
          </w:rPr>
          <w:t>классификатором</w:t>
        </w:r>
      </w:hyperlink>
      <w:r w:rsidRPr="00A42C75">
        <w:rPr>
          <w:rFonts w:ascii="Times New Roman" w:hAnsi="Times New Roman" w:cs="Times New Roman"/>
          <w:sz w:val="22"/>
          <w:szCs w:val="22"/>
        </w:rPr>
        <w:t xml:space="preserve"> продукции по видам экономической деятельности.</w:t>
      </w:r>
    </w:p>
    <w:p w:rsidR="001E2BB6" w:rsidRPr="00A42C75" w:rsidRDefault="001E2BB6" w:rsidP="00A42C75">
      <w:pPr>
        <w:pStyle w:val="ConsPlusNormal"/>
        <w:widowControl/>
        <w:ind w:left="0" w:firstLine="0"/>
        <w:contextualSpacing/>
        <w:rPr>
          <w:rFonts w:ascii="Times New Roman" w:hAnsi="Times New Roman" w:cs="Times New Roman"/>
          <w:sz w:val="22"/>
          <w:szCs w:val="22"/>
        </w:rPr>
      </w:pPr>
      <w:r w:rsidRPr="00A42C75">
        <w:rPr>
          <w:rFonts w:ascii="Times New Roman" w:hAnsi="Times New Roman" w:cs="Times New Roman"/>
          <w:sz w:val="22"/>
          <w:szCs w:val="22"/>
        </w:rPr>
        <w:t xml:space="preserve"> 8. Предельные цены товаров, работ, услуг устанавливаются </w:t>
      </w:r>
      <w:r w:rsidRPr="00A42C75">
        <w:rPr>
          <w:rFonts w:ascii="Times New Roman" w:eastAsia="Calibri" w:hAnsi="Times New Roman" w:cs="Times New Roman"/>
          <w:sz w:val="22"/>
          <w:szCs w:val="22"/>
          <w:lang w:eastAsia="en-US"/>
        </w:rPr>
        <w:t xml:space="preserve">администрацией </w:t>
      </w:r>
      <w:r w:rsidRPr="00A42C75">
        <w:rPr>
          <w:rFonts w:ascii="Times New Roman" w:hAnsi="Times New Roman" w:cs="Times New Roman"/>
          <w:sz w:val="22"/>
          <w:szCs w:val="22"/>
        </w:rPr>
        <w:t xml:space="preserve">сельского </w:t>
      </w:r>
      <w:r w:rsidRPr="00A42C75">
        <w:rPr>
          <w:rFonts w:ascii="Times New Roman" w:eastAsia="Calibri" w:hAnsi="Times New Roman" w:cs="Times New Roman"/>
          <w:sz w:val="22"/>
          <w:szCs w:val="22"/>
          <w:lang w:eastAsia="en-US"/>
        </w:rPr>
        <w:t xml:space="preserve">поселения, </w:t>
      </w:r>
      <w:r w:rsidRPr="00A42C75">
        <w:rPr>
          <w:rFonts w:ascii="Times New Roman" w:hAnsi="Times New Roman" w:cs="Times New Roman"/>
          <w:sz w:val="22"/>
          <w:szCs w:val="22"/>
        </w:rPr>
        <w:t>если требованиями к определению нормативных затрат установлены нормативы цены на соответствующие товары, работы, услуги.</w:t>
      </w:r>
    </w:p>
    <w:p w:rsidR="001E2BB6" w:rsidRPr="00A42C75" w:rsidRDefault="001E2BB6" w:rsidP="00A42C75">
      <w:pPr>
        <w:pStyle w:val="ConsPlusNormal"/>
        <w:widowControl/>
        <w:ind w:left="0" w:firstLine="0"/>
        <w:contextualSpacing/>
        <w:rPr>
          <w:rFonts w:ascii="Times New Roman" w:hAnsi="Times New Roman" w:cs="Times New Roman"/>
          <w:sz w:val="22"/>
          <w:szCs w:val="22"/>
        </w:rPr>
      </w:pPr>
    </w:p>
    <w:p w:rsidR="001E2BB6" w:rsidRPr="00A42C75" w:rsidRDefault="00A42C75" w:rsidP="00A42C75">
      <w:pPr>
        <w:pStyle w:val="ConsPlusNormal"/>
        <w:widowControl/>
        <w:ind w:left="0" w:firstLine="0"/>
        <w:contextualSpacing/>
        <w:rPr>
          <w:rFonts w:ascii="Times New Roman" w:hAnsi="Times New Roman" w:cs="Times New Roman"/>
          <w:sz w:val="22"/>
          <w:szCs w:val="22"/>
        </w:rPr>
      </w:pPr>
      <w:r>
        <w:rPr>
          <w:rFonts w:ascii="Times New Roman" w:hAnsi="Times New Roman" w:cs="Times New Roman"/>
          <w:sz w:val="22"/>
          <w:szCs w:val="22"/>
        </w:rPr>
        <w:t>____________</w:t>
      </w:r>
      <w:r w:rsidR="001E2BB6" w:rsidRPr="00A42C75">
        <w:rPr>
          <w:rFonts w:ascii="Times New Roman" w:hAnsi="Times New Roman" w:cs="Times New Roman"/>
          <w:sz w:val="22"/>
          <w:szCs w:val="22"/>
        </w:rPr>
        <w:t>_________________________________________________________</w:t>
      </w:r>
      <w:r>
        <w:rPr>
          <w:rFonts w:ascii="Times New Roman" w:hAnsi="Times New Roman" w:cs="Times New Roman"/>
          <w:sz w:val="22"/>
          <w:szCs w:val="22"/>
        </w:rPr>
        <w:t>_________________</w:t>
      </w:r>
      <w:r w:rsidR="001E2BB6" w:rsidRPr="00A42C75">
        <w:rPr>
          <w:rFonts w:ascii="Times New Roman" w:hAnsi="Times New Roman" w:cs="Times New Roman"/>
          <w:sz w:val="22"/>
          <w:szCs w:val="22"/>
        </w:rPr>
        <w:t>_</w:t>
      </w:r>
    </w:p>
    <w:p w:rsidR="001E2BB6" w:rsidRPr="00A42C75" w:rsidRDefault="001E2BB6" w:rsidP="00A42C75">
      <w:pPr>
        <w:pStyle w:val="ConsPlusNormal"/>
        <w:widowControl/>
        <w:ind w:left="0" w:firstLine="0"/>
        <w:contextualSpacing/>
        <w:rPr>
          <w:rFonts w:ascii="Times New Roman" w:hAnsi="Times New Roman" w:cs="Times New Roman"/>
          <w:sz w:val="22"/>
          <w:szCs w:val="22"/>
        </w:rPr>
      </w:pPr>
    </w:p>
    <w:p w:rsidR="001E2BB6" w:rsidRPr="00A42C75" w:rsidRDefault="001E2BB6" w:rsidP="00A42C75">
      <w:pPr>
        <w:pStyle w:val="a7"/>
        <w:contextualSpacing/>
        <w:jc w:val="center"/>
        <w:rPr>
          <w:rFonts w:ascii="Times New Roman" w:hAnsi="Times New Roman"/>
          <w:b/>
          <w:bCs/>
          <w:snapToGrid w:val="0"/>
        </w:rPr>
      </w:pPr>
      <w:r w:rsidRPr="00A42C75">
        <w:rPr>
          <w:rFonts w:ascii="Times New Roman" w:hAnsi="Times New Roman"/>
          <w:b/>
          <w:bCs/>
          <w:snapToGrid w:val="0"/>
        </w:rPr>
        <w:t xml:space="preserve">АДМИНИСТРАЦИЯ ВАРЛАМОВСКОГО СЕЛЬСОВЕТА </w:t>
      </w:r>
    </w:p>
    <w:p w:rsidR="001E2BB6" w:rsidRPr="00A42C75" w:rsidRDefault="001E2BB6" w:rsidP="00A42C75">
      <w:pPr>
        <w:pStyle w:val="a7"/>
        <w:contextualSpacing/>
        <w:jc w:val="center"/>
        <w:rPr>
          <w:rFonts w:ascii="Times New Roman" w:hAnsi="Times New Roman"/>
          <w:b/>
          <w:bCs/>
        </w:rPr>
      </w:pPr>
      <w:r w:rsidRPr="00A42C75">
        <w:rPr>
          <w:rFonts w:ascii="Times New Roman" w:hAnsi="Times New Roman"/>
          <w:b/>
          <w:bCs/>
        </w:rPr>
        <w:t xml:space="preserve">БОЛОТНИНСКОГО РАЙОНА </w:t>
      </w:r>
      <w:r w:rsidRPr="00A42C75">
        <w:rPr>
          <w:rFonts w:ascii="Times New Roman" w:hAnsi="Times New Roman"/>
          <w:b/>
          <w:bCs/>
          <w:snapToGrid w:val="0"/>
        </w:rPr>
        <w:t>НОВОСИБИРСКОЙ ОБЛАСТИ</w:t>
      </w:r>
    </w:p>
    <w:p w:rsidR="001E2BB6" w:rsidRPr="00A42C75" w:rsidRDefault="001E2BB6" w:rsidP="00A42C75">
      <w:pPr>
        <w:pStyle w:val="a7"/>
        <w:contextualSpacing/>
        <w:jc w:val="center"/>
        <w:rPr>
          <w:rFonts w:ascii="Times New Roman" w:hAnsi="Times New Roman"/>
          <w:b/>
          <w:bCs/>
          <w:snapToGrid w:val="0"/>
        </w:rPr>
      </w:pPr>
    </w:p>
    <w:p w:rsidR="001E2BB6" w:rsidRPr="00A42C75" w:rsidRDefault="001E2BB6" w:rsidP="00A42C75">
      <w:pPr>
        <w:pStyle w:val="a7"/>
        <w:contextualSpacing/>
        <w:jc w:val="center"/>
        <w:rPr>
          <w:rFonts w:ascii="Times New Roman" w:hAnsi="Times New Roman"/>
          <w:b/>
          <w:bCs/>
          <w:snapToGrid w:val="0"/>
        </w:rPr>
      </w:pPr>
      <w:r w:rsidRPr="00A42C75">
        <w:rPr>
          <w:rFonts w:ascii="Times New Roman" w:hAnsi="Times New Roman"/>
          <w:b/>
          <w:bCs/>
          <w:snapToGrid w:val="0"/>
        </w:rPr>
        <w:t>ПОСТАНОВЛЕНИЕ</w:t>
      </w:r>
    </w:p>
    <w:p w:rsidR="001E2BB6" w:rsidRPr="00A42C75" w:rsidRDefault="001E2BB6" w:rsidP="00A42C75">
      <w:pPr>
        <w:pStyle w:val="a7"/>
        <w:contextualSpacing/>
        <w:rPr>
          <w:rFonts w:ascii="Times New Roman" w:hAnsi="Times New Roman"/>
        </w:rPr>
      </w:pPr>
      <w:r w:rsidRPr="00A42C75">
        <w:rPr>
          <w:rFonts w:ascii="Times New Roman" w:hAnsi="Times New Roman"/>
        </w:rPr>
        <w:t>07.02.2020                                      с.Варламово                                               № 6</w:t>
      </w:r>
    </w:p>
    <w:p w:rsidR="001E2BB6" w:rsidRPr="00A42C75" w:rsidRDefault="001E2BB6" w:rsidP="00A42C75">
      <w:pPr>
        <w:pStyle w:val="aa"/>
        <w:spacing w:before="0" w:beforeAutospacing="0" w:after="0" w:afterAutospacing="0"/>
        <w:contextualSpacing/>
        <w:jc w:val="center"/>
        <w:rPr>
          <w:rStyle w:val="ad"/>
          <w:sz w:val="22"/>
          <w:szCs w:val="22"/>
        </w:rPr>
      </w:pPr>
    </w:p>
    <w:p w:rsidR="001E2BB6" w:rsidRPr="00A42C75" w:rsidRDefault="001E2BB6" w:rsidP="00A42C75">
      <w:pPr>
        <w:pStyle w:val="aa"/>
        <w:spacing w:before="0" w:beforeAutospacing="0" w:after="0" w:afterAutospacing="0"/>
        <w:contextualSpacing/>
        <w:jc w:val="center"/>
        <w:rPr>
          <w:rStyle w:val="ad"/>
          <w:sz w:val="22"/>
          <w:szCs w:val="22"/>
        </w:rPr>
      </w:pPr>
    </w:p>
    <w:p w:rsidR="001E2BB6" w:rsidRPr="00A42C75" w:rsidRDefault="001E2BB6" w:rsidP="00A42C75">
      <w:pPr>
        <w:pStyle w:val="aa"/>
        <w:spacing w:before="0" w:beforeAutospacing="0" w:after="0" w:afterAutospacing="0"/>
        <w:contextualSpacing/>
        <w:jc w:val="center"/>
        <w:rPr>
          <w:sz w:val="22"/>
          <w:szCs w:val="22"/>
        </w:rPr>
      </w:pPr>
      <w:r w:rsidRPr="00A42C75">
        <w:rPr>
          <w:rStyle w:val="ad"/>
          <w:sz w:val="22"/>
          <w:szCs w:val="22"/>
        </w:rPr>
        <w:t>Об утверждении Положения о финансовом органе</w:t>
      </w:r>
      <w:r w:rsidRPr="00A42C75">
        <w:rPr>
          <w:rStyle w:val="ad"/>
          <w:b w:val="0"/>
          <w:sz w:val="22"/>
          <w:szCs w:val="22"/>
        </w:rPr>
        <w:t xml:space="preserve"> </w:t>
      </w:r>
      <w:r w:rsidRPr="00A42C75">
        <w:rPr>
          <w:b/>
          <w:sz w:val="22"/>
          <w:szCs w:val="22"/>
        </w:rPr>
        <w:t>Варламовского сельсовета Болотнинского района Новосибирской области</w:t>
      </w:r>
    </w:p>
    <w:p w:rsidR="001E2BB6" w:rsidRPr="00A42C75" w:rsidRDefault="001E2BB6" w:rsidP="00A42C75">
      <w:pPr>
        <w:pStyle w:val="aa"/>
        <w:spacing w:before="0" w:beforeAutospacing="0" w:after="0" w:afterAutospacing="0"/>
        <w:contextualSpacing/>
        <w:rPr>
          <w:sz w:val="22"/>
          <w:szCs w:val="22"/>
        </w:rPr>
      </w:pPr>
      <w:r w:rsidRPr="00A42C75">
        <w:rPr>
          <w:sz w:val="22"/>
          <w:szCs w:val="22"/>
        </w:rPr>
        <w:t> </w:t>
      </w:r>
    </w:p>
    <w:p w:rsidR="001E2BB6" w:rsidRPr="00A42C75" w:rsidRDefault="001E2BB6" w:rsidP="00A42C75">
      <w:pPr>
        <w:pStyle w:val="a7"/>
        <w:contextualSpacing/>
        <w:jc w:val="both"/>
        <w:rPr>
          <w:rFonts w:ascii="Times New Roman" w:hAnsi="Times New Roman"/>
        </w:rPr>
      </w:pPr>
      <w:r w:rsidRPr="00A42C75">
        <w:rPr>
          <w:rFonts w:ascii="Times New Roman" w:hAnsi="Times New Roman"/>
        </w:rPr>
        <w:t xml:space="preserve">     В соответствии с Федеральным законом от 06.10.2003 № 131-ФЗ «Об общих принципах организации местного самоуправления в Российской Федерации», в целях обеспечения администрацией муниципального образования  полномочий по формированию,  исполнению местного бюджета, руководствуясь Уставом Варламовского сельсовета Болотнинского района Новосибирской области, администрация Варламовского сельсовета Болотнинского района Новосибирской области     </w:t>
      </w:r>
    </w:p>
    <w:p w:rsidR="001E2BB6" w:rsidRPr="00A42C75" w:rsidRDefault="001E2BB6" w:rsidP="00A42C75">
      <w:pPr>
        <w:pStyle w:val="a7"/>
        <w:contextualSpacing/>
        <w:jc w:val="both"/>
        <w:rPr>
          <w:rFonts w:ascii="Times New Roman" w:hAnsi="Times New Roman"/>
          <w:b/>
        </w:rPr>
      </w:pPr>
      <w:proofErr w:type="spellStart"/>
      <w:proofErr w:type="gramStart"/>
      <w:r w:rsidRPr="00A42C75">
        <w:rPr>
          <w:rFonts w:ascii="Times New Roman" w:hAnsi="Times New Roman"/>
          <w:b/>
        </w:rPr>
        <w:t>п</w:t>
      </w:r>
      <w:proofErr w:type="spellEnd"/>
      <w:proofErr w:type="gramEnd"/>
      <w:r w:rsidRPr="00A42C75">
        <w:rPr>
          <w:rFonts w:ascii="Times New Roman" w:hAnsi="Times New Roman"/>
          <w:b/>
        </w:rPr>
        <w:t xml:space="preserve"> о с т а </w:t>
      </w:r>
      <w:proofErr w:type="spellStart"/>
      <w:r w:rsidRPr="00A42C75">
        <w:rPr>
          <w:rFonts w:ascii="Times New Roman" w:hAnsi="Times New Roman"/>
          <w:b/>
        </w:rPr>
        <w:t>н</w:t>
      </w:r>
      <w:proofErr w:type="spellEnd"/>
      <w:r w:rsidRPr="00A42C75">
        <w:rPr>
          <w:rFonts w:ascii="Times New Roman" w:hAnsi="Times New Roman"/>
          <w:b/>
        </w:rPr>
        <w:t xml:space="preserve"> о в л я е т: </w:t>
      </w:r>
    </w:p>
    <w:p w:rsidR="001E2BB6" w:rsidRPr="00A42C75" w:rsidRDefault="001E2BB6" w:rsidP="00A42C75">
      <w:pPr>
        <w:pStyle w:val="a7"/>
        <w:contextualSpacing/>
        <w:jc w:val="both"/>
        <w:rPr>
          <w:rFonts w:ascii="Times New Roman" w:hAnsi="Times New Roman"/>
          <w:b/>
        </w:rPr>
      </w:pPr>
    </w:p>
    <w:p w:rsidR="001E2BB6" w:rsidRPr="00A42C75" w:rsidRDefault="001E2BB6" w:rsidP="00A42C75">
      <w:pPr>
        <w:pStyle w:val="a7"/>
        <w:numPr>
          <w:ilvl w:val="0"/>
          <w:numId w:val="14"/>
        </w:numPr>
        <w:contextualSpacing/>
        <w:jc w:val="both"/>
        <w:rPr>
          <w:rFonts w:ascii="Times New Roman" w:hAnsi="Times New Roman"/>
        </w:rPr>
      </w:pPr>
      <w:r w:rsidRPr="00A42C75">
        <w:rPr>
          <w:rFonts w:ascii="Times New Roman" w:hAnsi="Times New Roman"/>
        </w:rPr>
        <w:t xml:space="preserve">Утвердить прилагаемое Положение о финансовом органе Варламовского сельсовета Болотнинского района Новосибирской области.  </w:t>
      </w:r>
    </w:p>
    <w:p w:rsidR="001E2BB6" w:rsidRPr="00A42C75" w:rsidRDefault="001E2BB6" w:rsidP="00A42C75">
      <w:pPr>
        <w:pStyle w:val="a7"/>
        <w:numPr>
          <w:ilvl w:val="0"/>
          <w:numId w:val="14"/>
        </w:numPr>
        <w:contextualSpacing/>
        <w:jc w:val="both"/>
        <w:rPr>
          <w:rFonts w:ascii="Times New Roman" w:hAnsi="Times New Roman"/>
        </w:rPr>
      </w:pPr>
      <w:r w:rsidRPr="00A42C75">
        <w:rPr>
          <w:rFonts w:ascii="Times New Roman" w:hAnsi="Times New Roman"/>
          <w:color w:val="000000"/>
        </w:rPr>
        <w:t>О</w:t>
      </w:r>
      <w:r w:rsidRPr="00A42C75">
        <w:rPr>
          <w:rFonts w:ascii="Times New Roman" w:hAnsi="Times New Roman"/>
        </w:rPr>
        <w:t>публиковать</w:t>
      </w:r>
      <w:r w:rsidRPr="00A42C75">
        <w:rPr>
          <w:rFonts w:ascii="Times New Roman" w:hAnsi="Times New Roman"/>
          <w:b/>
          <w:i/>
        </w:rPr>
        <w:t xml:space="preserve"> </w:t>
      </w:r>
      <w:r w:rsidRPr="00A42C75">
        <w:rPr>
          <w:rFonts w:ascii="Times New Roman" w:hAnsi="Times New Roman"/>
        </w:rPr>
        <w:t xml:space="preserve">настоящее постановление в официальном вестнике Варламовского сельсовета и разместить на официальном сайте администрации </w:t>
      </w:r>
      <w:r w:rsidRPr="00A42C75">
        <w:rPr>
          <w:rFonts w:ascii="Times New Roman" w:hAnsi="Times New Roman"/>
          <w:bCs/>
        </w:rPr>
        <w:t>Варламовского сельсовета</w:t>
      </w:r>
      <w:r w:rsidRPr="00A42C75">
        <w:rPr>
          <w:rFonts w:ascii="Times New Roman" w:hAnsi="Times New Roman"/>
        </w:rPr>
        <w:t xml:space="preserve"> Болотнинского района Новосибирской области</w:t>
      </w:r>
      <w:r w:rsidRPr="00A42C75">
        <w:rPr>
          <w:rFonts w:ascii="Times New Roman" w:hAnsi="Times New Roman"/>
          <w:bCs/>
        </w:rPr>
        <w:t xml:space="preserve"> </w:t>
      </w:r>
      <w:r w:rsidRPr="00A42C75">
        <w:rPr>
          <w:rFonts w:ascii="Times New Roman" w:hAnsi="Times New Roman"/>
        </w:rPr>
        <w:t>в информационно-телекоммуникационной сети «Интернет»</w:t>
      </w:r>
      <w:r w:rsidRPr="00A42C75">
        <w:rPr>
          <w:rFonts w:ascii="Times New Roman" w:hAnsi="Times New Roman"/>
          <w:bCs/>
        </w:rPr>
        <w:t>.</w:t>
      </w:r>
    </w:p>
    <w:p w:rsidR="001E2BB6" w:rsidRPr="00A42C75" w:rsidRDefault="001E2BB6" w:rsidP="00A42C75">
      <w:pPr>
        <w:pStyle w:val="a7"/>
        <w:numPr>
          <w:ilvl w:val="0"/>
          <w:numId w:val="14"/>
        </w:numPr>
        <w:contextualSpacing/>
        <w:jc w:val="both"/>
        <w:rPr>
          <w:rFonts w:ascii="Times New Roman" w:hAnsi="Times New Roman"/>
        </w:rPr>
      </w:pPr>
      <w:r w:rsidRPr="00A42C75">
        <w:rPr>
          <w:rFonts w:ascii="Times New Roman" w:hAnsi="Times New Roman"/>
        </w:rPr>
        <w:t xml:space="preserve">Постановление вступает в силу </w:t>
      </w:r>
      <w:r w:rsidRPr="00A42C75">
        <w:rPr>
          <w:rFonts w:ascii="Times New Roman" w:hAnsi="Times New Roman"/>
          <w:color w:val="000000"/>
        </w:rPr>
        <w:t>со дня его опубликования.</w:t>
      </w:r>
    </w:p>
    <w:p w:rsidR="001E2BB6" w:rsidRPr="00A42C75" w:rsidRDefault="001E2BB6" w:rsidP="00A42C75">
      <w:pPr>
        <w:pStyle w:val="a7"/>
        <w:numPr>
          <w:ilvl w:val="0"/>
          <w:numId w:val="14"/>
        </w:numPr>
        <w:contextualSpacing/>
        <w:jc w:val="both"/>
        <w:rPr>
          <w:rFonts w:ascii="Times New Roman" w:hAnsi="Times New Roman"/>
        </w:rPr>
      </w:pPr>
      <w:proofErr w:type="gramStart"/>
      <w:r w:rsidRPr="00A42C75">
        <w:rPr>
          <w:rFonts w:ascii="Times New Roman" w:hAnsi="Times New Roman"/>
          <w:color w:val="000000"/>
        </w:rPr>
        <w:t>Контроль за</w:t>
      </w:r>
      <w:proofErr w:type="gramEnd"/>
      <w:r w:rsidRPr="00A42C75">
        <w:rPr>
          <w:rFonts w:ascii="Times New Roman" w:hAnsi="Times New Roman"/>
          <w:color w:val="000000"/>
        </w:rPr>
        <w:t xml:space="preserve"> исполнением постановления оставляю за собой.</w:t>
      </w:r>
    </w:p>
    <w:p w:rsidR="001E2BB6" w:rsidRPr="00A42C75" w:rsidRDefault="001E2BB6" w:rsidP="00A42C75">
      <w:pPr>
        <w:pStyle w:val="a7"/>
        <w:contextualSpacing/>
        <w:rPr>
          <w:rFonts w:ascii="Times New Roman" w:hAnsi="Times New Roman"/>
        </w:rPr>
      </w:pPr>
    </w:p>
    <w:p w:rsidR="00A42C75" w:rsidRDefault="001E2BB6" w:rsidP="00A42C75">
      <w:pPr>
        <w:pStyle w:val="a7"/>
        <w:contextualSpacing/>
        <w:rPr>
          <w:rFonts w:ascii="Times New Roman" w:hAnsi="Times New Roman"/>
          <w:snapToGrid w:val="0"/>
        </w:rPr>
      </w:pPr>
      <w:r w:rsidRPr="00A42C75">
        <w:rPr>
          <w:rFonts w:ascii="Times New Roman" w:hAnsi="Times New Roman"/>
        </w:rPr>
        <w:t xml:space="preserve">Глава Варламовского сельсовета                                                    </w:t>
      </w:r>
      <w:r w:rsidRPr="00A42C75">
        <w:rPr>
          <w:rFonts w:ascii="Times New Roman" w:hAnsi="Times New Roman"/>
          <w:snapToGrid w:val="0"/>
        </w:rPr>
        <w:t xml:space="preserve">               </w:t>
      </w:r>
    </w:p>
    <w:p w:rsidR="001E2BB6" w:rsidRPr="00A42C75" w:rsidRDefault="001E2BB6" w:rsidP="00A42C75">
      <w:pPr>
        <w:pStyle w:val="a7"/>
        <w:contextualSpacing/>
        <w:rPr>
          <w:rFonts w:ascii="Times New Roman" w:hAnsi="Times New Roman"/>
        </w:rPr>
      </w:pPr>
      <w:r w:rsidRPr="00A42C75">
        <w:rPr>
          <w:rFonts w:ascii="Times New Roman" w:hAnsi="Times New Roman"/>
        </w:rPr>
        <w:t>Болотнинского района</w:t>
      </w:r>
      <w:r w:rsidRPr="00A42C75">
        <w:rPr>
          <w:rFonts w:ascii="Times New Roman" w:hAnsi="Times New Roman"/>
          <w:snapToGrid w:val="0"/>
        </w:rPr>
        <w:t xml:space="preserve">                                                                                                                       </w:t>
      </w:r>
      <w:r w:rsidRPr="00A42C75">
        <w:rPr>
          <w:rFonts w:ascii="Times New Roman" w:hAnsi="Times New Roman"/>
        </w:rPr>
        <w:t xml:space="preserve">Новосибирской области                                                               А.В.Приболовец </w:t>
      </w:r>
      <w:r w:rsidRPr="00A42C75">
        <w:rPr>
          <w:rFonts w:ascii="Times New Roman" w:hAnsi="Times New Roman"/>
          <w:snapToGrid w:val="0"/>
        </w:rPr>
        <w:t xml:space="preserve">                                                    </w:t>
      </w:r>
    </w:p>
    <w:p w:rsidR="001E2BB6" w:rsidRPr="00A42C75" w:rsidRDefault="001E2BB6" w:rsidP="00A42C75">
      <w:pPr>
        <w:spacing w:line="240" w:lineRule="auto"/>
        <w:contextualSpacing/>
        <w:rPr>
          <w:rFonts w:ascii="Times New Roman" w:eastAsia="Times New Roman" w:hAnsi="Times New Roman" w:cs="Times New Roman"/>
        </w:rPr>
      </w:pPr>
    </w:p>
    <w:p w:rsidR="001E2BB6" w:rsidRPr="00A42C75" w:rsidRDefault="00A42C75" w:rsidP="00A42C75">
      <w:pPr>
        <w:spacing w:line="240" w:lineRule="auto"/>
        <w:contextualSpacing/>
        <w:jc w:val="right"/>
        <w:rPr>
          <w:rFonts w:ascii="Times New Roman" w:eastAsia="Times New Roman" w:hAnsi="Times New Roman" w:cs="Times New Roman"/>
        </w:rPr>
      </w:pPr>
      <w:r>
        <w:rPr>
          <w:rFonts w:ascii="Times New Roman" w:eastAsia="Times New Roman" w:hAnsi="Times New Roman" w:cs="Times New Roman"/>
        </w:rPr>
        <w:t xml:space="preserve">           </w:t>
      </w:r>
      <w:r w:rsidR="001E2BB6" w:rsidRPr="00A42C75">
        <w:rPr>
          <w:rFonts w:ascii="Times New Roman" w:eastAsia="Times New Roman" w:hAnsi="Times New Roman" w:cs="Times New Roman"/>
        </w:rPr>
        <w:t xml:space="preserve">Приложение                                                                                                                                                    к постановлению администрации                                                                                                                          Варламовского сельсовета                                                                                                                                                  </w:t>
      </w:r>
      <w:r w:rsidR="001E2BB6" w:rsidRPr="00A42C75">
        <w:rPr>
          <w:rStyle w:val="a5"/>
          <w:rFonts w:ascii="Times New Roman" w:eastAsia="Times New Roman" w:hAnsi="Times New Roman" w:cs="Times New Roman"/>
          <w:i w:val="0"/>
        </w:rPr>
        <w:t xml:space="preserve">Болотнинского района                                                                                                                                             Новосибирской области                                                                                                                                                              </w:t>
      </w:r>
      <w:r w:rsidR="001E2BB6" w:rsidRPr="00A42C75">
        <w:rPr>
          <w:rFonts w:ascii="Times New Roman" w:eastAsia="Times New Roman" w:hAnsi="Times New Roman" w:cs="Times New Roman"/>
        </w:rPr>
        <w:t>от 07.02.2020  № 6</w:t>
      </w:r>
    </w:p>
    <w:p w:rsidR="001E2BB6" w:rsidRPr="00A42C75" w:rsidRDefault="001E2BB6" w:rsidP="00A42C75">
      <w:pPr>
        <w:pStyle w:val="aa"/>
        <w:spacing w:before="0" w:beforeAutospacing="0" w:after="0" w:afterAutospacing="0"/>
        <w:contextualSpacing/>
        <w:rPr>
          <w:b/>
          <w:sz w:val="22"/>
          <w:szCs w:val="22"/>
        </w:rPr>
      </w:pPr>
    </w:p>
    <w:p w:rsidR="001E2BB6" w:rsidRPr="00A42C75" w:rsidRDefault="001E2BB6" w:rsidP="00A42C75">
      <w:pPr>
        <w:pStyle w:val="aa"/>
        <w:spacing w:before="0" w:beforeAutospacing="0" w:after="0" w:afterAutospacing="0"/>
        <w:ind w:firstLine="540"/>
        <w:contextualSpacing/>
        <w:jc w:val="center"/>
        <w:rPr>
          <w:b/>
          <w:sz w:val="22"/>
          <w:szCs w:val="22"/>
        </w:rPr>
      </w:pPr>
      <w:r w:rsidRPr="00A42C75">
        <w:rPr>
          <w:b/>
          <w:sz w:val="22"/>
          <w:szCs w:val="22"/>
        </w:rPr>
        <w:t xml:space="preserve">Положение </w:t>
      </w:r>
    </w:p>
    <w:p w:rsidR="001E2BB6" w:rsidRPr="00A42C75" w:rsidRDefault="001E2BB6" w:rsidP="00A42C75">
      <w:pPr>
        <w:pStyle w:val="aa"/>
        <w:spacing w:before="0" w:beforeAutospacing="0" w:after="0" w:afterAutospacing="0"/>
        <w:ind w:firstLine="540"/>
        <w:contextualSpacing/>
        <w:jc w:val="center"/>
        <w:rPr>
          <w:b/>
          <w:sz w:val="22"/>
          <w:szCs w:val="22"/>
        </w:rPr>
      </w:pPr>
      <w:r w:rsidRPr="00A42C75">
        <w:rPr>
          <w:b/>
          <w:sz w:val="22"/>
          <w:szCs w:val="22"/>
        </w:rPr>
        <w:t xml:space="preserve">о финансовом органе Варламовского сельсовета Болотнинского района Новосибирской области     </w:t>
      </w:r>
    </w:p>
    <w:p w:rsidR="001E2BB6" w:rsidRPr="00A42C75" w:rsidRDefault="001E2BB6" w:rsidP="00A42C75">
      <w:pPr>
        <w:pStyle w:val="aa"/>
        <w:spacing w:before="0" w:beforeAutospacing="0" w:after="0" w:afterAutospacing="0"/>
        <w:ind w:firstLine="540"/>
        <w:contextualSpacing/>
        <w:jc w:val="center"/>
        <w:rPr>
          <w:sz w:val="22"/>
          <w:szCs w:val="22"/>
        </w:rPr>
      </w:pPr>
      <w:r w:rsidRPr="00A42C75">
        <w:rPr>
          <w:sz w:val="22"/>
          <w:szCs w:val="22"/>
        </w:rPr>
        <w:t>(далее – сельское поселение)</w:t>
      </w:r>
    </w:p>
    <w:p w:rsidR="001E2BB6" w:rsidRPr="00A42C75" w:rsidRDefault="001E2BB6" w:rsidP="00A42C75">
      <w:pPr>
        <w:pStyle w:val="aa"/>
        <w:spacing w:before="0" w:beforeAutospacing="0" w:after="0" w:afterAutospacing="0"/>
        <w:ind w:firstLine="540"/>
        <w:contextualSpacing/>
        <w:rPr>
          <w:sz w:val="22"/>
          <w:szCs w:val="22"/>
        </w:rPr>
      </w:pPr>
      <w:r w:rsidRPr="00A42C75">
        <w:rPr>
          <w:sz w:val="22"/>
          <w:szCs w:val="22"/>
        </w:rPr>
        <w:t> </w:t>
      </w:r>
    </w:p>
    <w:p w:rsidR="001E2BB6" w:rsidRPr="00A42C75" w:rsidRDefault="001E2BB6" w:rsidP="00A42C75">
      <w:pPr>
        <w:pStyle w:val="aa"/>
        <w:spacing w:before="0" w:beforeAutospacing="0" w:after="0" w:afterAutospacing="0"/>
        <w:ind w:firstLine="540"/>
        <w:contextualSpacing/>
        <w:jc w:val="center"/>
        <w:rPr>
          <w:sz w:val="22"/>
          <w:szCs w:val="22"/>
        </w:rPr>
      </w:pPr>
      <w:r w:rsidRPr="00A42C75">
        <w:rPr>
          <w:rStyle w:val="ad"/>
          <w:sz w:val="22"/>
          <w:szCs w:val="22"/>
        </w:rPr>
        <w:t>1. Общие положения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1.1. Финансовым органом сельского поселения (далее – Финансовый орган) является администрация сельского поселения, осуществляет составление и организацию исполнения местного бюджета.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lastRenderedPageBreak/>
        <w:t>1.2. Финансовый орган осуществляет функции, с особенностями, определяющими правовой статус администрации сельского поселения.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1.3. Полное и сокращенное наименование Финансовый орган Варламовского сельсовета Болотнинского района Новосибирской области.</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1.4. Финансовый орган осуществляет свою деятельность в соответствии с Конституцией Российской Федерации, с законами и иными нормативными правовыми актами Российской Федерации и Новосибирской области, указами, распоряжениями Президента Российской Федерации и иными нормативными правовыми актами, Уставом сельского поселения, нормативными правовыми актами органов местного самоуправления сельского поселения, настоящим Положением.</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1.5. Финансовый орган на территории сельского поселения представляет местную администрацию во взаимоотношениях с федеральными органами государственной власти, органами государственной власти Новосибирской области, органами местного самоуправления, юридическими и физическими лицами по вопросам осуществления бюджетного процесса и внутреннего финансового контроля.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1.6. Финансовый орган в своей деятельности подчинен и подотчетен Главе сельского поселения.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Финансового органа осуществляет свою деятельность за счет средств бюджета сельского поселения (далее - местного бюджета).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1.7. Состав Финансового органа утверждается Главой сельского поселения.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 </w:t>
      </w:r>
    </w:p>
    <w:p w:rsidR="001E2BB6" w:rsidRPr="00A42C75" w:rsidRDefault="001E2BB6" w:rsidP="00A42C75">
      <w:pPr>
        <w:pStyle w:val="aa"/>
        <w:spacing w:before="0" w:beforeAutospacing="0" w:after="0" w:afterAutospacing="0"/>
        <w:ind w:firstLine="540"/>
        <w:contextualSpacing/>
        <w:jc w:val="center"/>
        <w:rPr>
          <w:sz w:val="22"/>
          <w:szCs w:val="22"/>
        </w:rPr>
      </w:pPr>
      <w:r w:rsidRPr="00A42C75">
        <w:rPr>
          <w:rStyle w:val="ad"/>
          <w:sz w:val="22"/>
          <w:szCs w:val="22"/>
        </w:rPr>
        <w:t>2. Основные задачи</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Основными задачами Финансового органа являются: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2.1. Реализация единой финансовой, налоговой и бюджетной политики на территории сельского поселения, управление муниципальными финансами, муниципальным долгом сельского поселения.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2.2. Обеспечение эффективной бюджетной деятельности, реализация принципов бюджетной системы и бюджетного процесса, обеспечение соответствия бюджетной деятельности требованиям бюджетного законодательства.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2.3. Непосредственное составление проекта местного бюджета и его направление в представительный орган с необходимыми документами.</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2.4. Организация и исполнение местного бюджета.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2.5. Кассовое обслуживание исполнения местного бюджета.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 xml:space="preserve">2.6. Организация бюджетного учета и отчетности, </w:t>
      </w:r>
      <w:proofErr w:type="gramStart"/>
      <w:r w:rsidRPr="00A42C75">
        <w:rPr>
          <w:sz w:val="22"/>
          <w:szCs w:val="22"/>
        </w:rPr>
        <w:t>контроля за</w:t>
      </w:r>
      <w:proofErr w:type="gramEnd"/>
      <w:r w:rsidRPr="00A42C75">
        <w:rPr>
          <w:sz w:val="22"/>
          <w:szCs w:val="22"/>
        </w:rPr>
        <w:t xml:space="preserve"> соблюдением ведения бухгалтерского учета и отчетности по исполнению местного бюджета.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 xml:space="preserve">2.7. Совершенствование бюджетного учета, реализация принципов </w:t>
      </w:r>
      <w:proofErr w:type="spellStart"/>
      <w:r w:rsidRPr="00A42C75">
        <w:rPr>
          <w:sz w:val="22"/>
          <w:szCs w:val="22"/>
        </w:rPr>
        <w:t>бюджетирования</w:t>
      </w:r>
      <w:proofErr w:type="spellEnd"/>
      <w:r w:rsidRPr="00A42C75">
        <w:rPr>
          <w:sz w:val="22"/>
          <w:szCs w:val="22"/>
        </w:rPr>
        <w:t>, ориентированного на результат, и внедрение современных методов управления общественными финансами.</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2.8. Организация и осуществление в пределах своей компетенции внутреннего муниципального финансового контроля.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2.9. Обеспечение сбалансированности местного бюджета и мобилизации доходов в местный бюджет.</w:t>
      </w:r>
    </w:p>
    <w:p w:rsidR="001E2BB6" w:rsidRPr="00A42C75" w:rsidRDefault="001E2BB6" w:rsidP="00A42C75">
      <w:pPr>
        <w:pStyle w:val="aa"/>
        <w:spacing w:before="0" w:beforeAutospacing="0" w:after="0" w:afterAutospacing="0"/>
        <w:ind w:firstLine="540"/>
        <w:contextualSpacing/>
        <w:jc w:val="center"/>
        <w:rPr>
          <w:sz w:val="22"/>
          <w:szCs w:val="22"/>
        </w:rPr>
      </w:pPr>
      <w:r w:rsidRPr="00A42C75">
        <w:rPr>
          <w:rStyle w:val="ad"/>
          <w:sz w:val="22"/>
          <w:szCs w:val="22"/>
        </w:rPr>
        <w:t>3. Полномочия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В соответствии с возложенными задачами Финансовый орган осуществляет следующие полномочия: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3.1. Разрабатывает и представляет Главе сельского поселения основные направления бюджетной, налоговой и долговой политики сельского поселения;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3.2. Составляет среднесрочный финансовый план сельского поселения;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3.3. Осуществляет непосредственное составление проекта местного бюджета на основании прогноза социально-экономического развития сельского поселения с учетом требований, установленных законодательством Российской Федерации, Новосибирской области, нормативными правовыми актами органов местного самоуправления сельского поселения;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3.4. Устанавливает порядок и методику планирования бюджетных ассигнований местного бюджета;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3.5. Устанавливает порядок исполнения местного бюджета;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3.6. Разрабатывает программу внутренних муниципальных заимствований сельского поселения;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3.7. Разрабатывает программу муниципальных гарантий сельского поселения;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3.8. Оказывает методическую помощь в рамках полномочий, предусмотренных бюджетным и налоговым законодательством Российской Федерации;</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lastRenderedPageBreak/>
        <w:t>3.9. Устанавливает порядок составления и ведения сводной бюджетной росписи, а также бюджетных росписей главных распорядителей (распорядителей) бюджетных средств;</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3.10. Устанавливает порядок составления и ведения кассового плана местного бюджета, а также состав и сроки представления главными распорядителями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его составления и ведения;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3.11. Устанавливает порядок составления бюджетной (бухгалтерской) отчетности по местному бюджету;</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3.12. Устанавливает порядок санкционирования оплаты денежных обязательств местного бюджета;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3.13. Устанавливает порядок учета бюджетных обязательств местного бюджета;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3.14. Устанавливает порядок доведения бюджетных ассигнований и (или) лимитов бюджетных обязательств до главных распорядителей бюджетных средств местного бюджета;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3.15. Устанавливает порядок и осуществляет открытие и ведение лицевых счетов для учета операций по исполнению местного бюджета, осуществляемых участниками бюджетного процесса в рамках их бюджетных полномочий, и не участниками бюджетного процесса;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3.16. Устанавливает порядок завершения операций по исполнению местного бюджета в текущем финансовом году;</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3.17. Устанавливает порядок обеспечения получателей бюджетных средств сельского поселения при завершении текущего финансового года наличными деньгами, необходимыми для осуществления их деятельности в нерабочие праздничные дни в январе очередного финансового года;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3.18. Организует исполнение местного бюджета в соответствии с решением о местном бюджете, иными нормативными правовыми актами органов местного самоуправления сельского поселения;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3.19. Ведет реестр расходных обязательств по местному бюджету;</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3.20. Ведет сводный реестр главных администраторов и администраторов доходов местного бюджета, главных администраторов и администраторов источников финансирования дефицита местного бюджета, главных распорядителей, распорядителей и получателей средств местного бюджета;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3.21. Составляет, утверждает и ведет сводную бюджетную роспись местного бюджета, доводит до главных распорядителей (распорядителей) бюджетных средств показатели сводной бюджетной росписи;</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3.22. Составляет, утверждает и ведет кассовый план местного бюджета;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3.23. Составляет и утверждает перечень видов (подвидов) доходов, главными администраторами которых являются органы местного самоуправления и (или) находящиеся в их ведении казенные учреждения;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 xml:space="preserve">3.24. Вносит изменения в перечень главных администраторов доходов бюджета, а также в состав закрепленных за ними кодов классификации доходов бюджетов в случаях изменения состава и (или) функций главных администраторов доходов бюджета, а также изменения принципов назначения и присвоения </w:t>
      </w:r>
      <w:proofErr w:type="gramStart"/>
      <w:r w:rsidRPr="00A42C75">
        <w:rPr>
          <w:sz w:val="22"/>
          <w:szCs w:val="22"/>
        </w:rPr>
        <w:t>структуры кодов классификации доходов бюджетов</w:t>
      </w:r>
      <w:proofErr w:type="gramEnd"/>
      <w:r w:rsidRPr="00A42C75">
        <w:rPr>
          <w:sz w:val="22"/>
          <w:szCs w:val="22"/>
        </w:rPr>
        <w:t xml:space="preserve"> без внесения изменений в решение о бюджете;</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 xml:space="preserve">3.25. </w:t>
      </w:r>
      <w:proofErr w:type="gramStart"/>
      <w:r w:rsidRPr="00A42C75">
        <w:rPr>
          <w:sz w:val="22"/>
          <w:szCs w:val="22"/>
        </w:rPr>
        <w:t>Вносит изменения в перечень главных администраторов источников финансирования дефицитов бюджетов, а также в состав закрепленных за ними кодов классификации источников финансирования дефицитов бюджетов в случаях изменения состава и (или) функций главных администраторов источников финансирования дефицитов бюджетов, а также изменения принципов назначения и присвоения структуры кодов классификации источников финансирования дефицитов бюджетов без внесения изменений в решение о бюджете;</w:t>
      </w:r>
      <w:proofErr w:type="gramEnd"/>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 xml:space="preserve">3.26. Принимает решения </w:t>
      </w:r>
      <w:proofErr w:type="gramStart"/>
      <w:r w:rsidRPr="00A42C75">
        <w:rPr>
          <w:sz w:val="22"/>
          <w:szCs w:val="22"/>
        </w:rPr>
        <w:t>об изменении показателей сводной бюджетной росписи в ходе исполнения бюджета без внесения изменений в решение о бюджете</w:t>
      </w:r>
      <w:proofErr w:type="gramEnd"/>
      <w:r w:rsidRPr="00A42C75">
        <w:rPr>
          <w:sz w:val="22"/>
          <w:szCs w:val="22"/>
        </w:rPr>
        <w:t xml:space="preserve"> в случаях, установленных Бюджетным кодексом Российской Федерации;</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3.27. Осуществляет управление операциями со средствами на едином счете местного бюджета в соответствии с нормативными правовыми актами органов местного самоуправления сельского поселения;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3.28. Проводит мониторинг бюджетного законодательства и исполнения местного бюджета;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3.29. Осуществляет проведение мониторинга и анализа исполнения доходной части местного бюджета;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lastRenderedPageBreak/>
        <w:t>3.30. Разрабатывает и осуществляет мероприятия по обеспечению выполнения доходной части местного бюджета;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3.31. Осуществляет в пределах своей компетенции управление муниципальным долгом;</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3.32. Осуществляет работу по привлечению бюджетных кредитов из бюджетов других уровней и кредитов от кредитных организаций  в целях финансирования дефицитов соответствующих бюджетов, а также для погашения долговых обязательств;</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3.33. Осуществляет учет долговых обязательств сельского поселения путем ведения муниципальной долговой книги и ежемесячно представляет информацию о долговых обязательствах, отраженных в муниципальной долговой книге в порядке, установленном Министерством финансов Российской Федерации;</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3.34. Устанавливает порядок и проводит оценку надежности (ликвидности) банковской гарантии, поручительства, принятых в качестве обеспечения заемщиком исполнения обязательств по возврату бюджетного кредита;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 xml:space="preserve">3.35. </w:t>
      </w:r>
      <w:proofErr w:type="gramStart"/>
      <w:r w:rsidRPr="00A42C75">
        <w:rPr>
          <w:sz w:val="22"/>
          <w:szCs w:val="22"/>
        </w:rPr>
        <w:t>Вносит предложения по форме, условиям и порядку предоставления муниципальных гарантий, осуществляет проверку финансового состояния претендентов на получение муниципальных гарантий, в соответствии с решениями Главы сельского поселения, готовит договоры о предоставлении муниципальных гарантий, договоры обеспечения регрессных требований гаранта, иные договоры (соглашения) в соответствии с решениями Главы сельского поселения, ведет учет выданных муниципальных гарантий и учет платежей по выданным  муниципальным гарантиям;</w:t>
      </w:r>
      <w:proofErr w:type="gramEnd"/>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3.36. Осуществляет работу по обеспечению мер по возврату бюджетных кредитов и иных обязательств в местный бюджет;</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3.37. Рассматривает и согласовывает в соответствии с действующим законодательством проекты решений налогового органа о предоставлении отсрочек, рассрочек и инвестиционных налоговых кредитов по уплате налогов, сборов и пеней, подлежащих зачислению в местный бюджет;</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 xml:space="preserve">3.38. Принимает участие в разработке </w:t>
      </w:r>
      <w:proofErr w:type="gramStart"/>
      <w:r w:rsidRPr="00A42C75">
        <w:rPr>
          <w:sz w:val="22"/>
          <w:szCs w:val="22"/>
        </w:rPr>
        <w:t>проектов нормативных правовых актов органов местного самоуправления сельского поселения</w:t>
      </w:r>
      <w:proofErr w:type="gramEnd"/>
      <w:r w:rsidRPr="00A42C75">
        <w:rPr>
          <w:sz w:val="22"/>
          <w:szCs w:val="22"/>
        </w:rPr>
        <w:t xml:space="preserve"> по вопросам установления местных налогов, а также предоставления льгот по ним, дает разъяснения налогоплательщикам о порядке их применения;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3.39. Осуществляет функции муниципального заказчика по отбору организаций, осуществляющих услуги по организации, размещению, обращению и погашению облигаций муниципального займа, организаций, осуществляющих депозитарные услуги, и организаций, осуществляющих услуги организатора торговли на рынке ценных бумаг;</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3.40. Участвует в разработке программы социально-экономического развития сельского поселения, целевых муниципальных программ сельского поселения;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3.41. Получает от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сводную бюджетную (бухгалтерскую) отчетность в установленные им сроки;</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3.42. Ежемесячно составляет и представляет отчет об исполнении местного бюджета в порядке, установленном Министерством финансов Российской Федерации и Правительством Новосибирской области;</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3.43. Ежегодно составляет бюджетную (бухгалтерскую) отчетность  сельского поселения на основании сводной бюджетной отчетности главных распорядителей (распорядителей) бюджетных средств,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3.44. Осуществляет исполнение судебных актов по обращению взыскания на средства местного бюджета в соответствии с Бюджетным кодексом Российской Федерации;</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3.45. Ведет учет и осуществляет хранение исполнительных документов и иных документов, связанных с их исполнением и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3.46. Подтверждает права на размещение заказов участниками бюджетного процесса для получения доступа на официальный сайт и на электронные площадки для размещения заказов с полномочием в сфере размещения заказов;</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3.47. Участвует в работе, проводимой Министерством финансов Российской Федерации по совершенствованию методов финансово-бюджетного планирования, финансирования, составления отчетности, вопросов межбюджетных отношений и иных вопросов;</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lastRenderedPageBreak/>
        <w:t>3.48. Рассматривает письма, заявления, жалобы физических, юридических лиц, проводит прием по вопросам, относящимся к компетенции Финансового органа;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3.49. Запрашивает от федеральных органов государственной власти, органов государственной власти Новосибирской области, органов местного самоуправления сельского поселения, организаций, независимо от их формы собственности, материалы и сведения, необходимые для исполнения возложенных на Финансовый орган задач и функций;</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 xml:space="preserve">3.50. Готовит и составляет проекты нормативных правовых актов  органов местного самоуправления сельского </w:t>
      </w:r>
      <w:proofErr w:type="gramStart"/>
      <w:r w:rsidRPr="00A42C75">
        <w:rPr>
          <w:sz w:val="22"/>
          <w:szCs w:val="22"/>
        </w:rPr>
        <w:t>поселения</w:t>
      </w:r>
      <w:proofErr w:type="gramEnd"/>
      <w:r w:rsidRPr="00A42C75">
        <w:rPr>
          <w:sz w:val="22"/>
          <w:szCs w:val="22"/>
        </w:rPr>
        <w:t xml:space="preserve"> но вопросам, входящим в компетенцию Финансового органа;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 xml:space="preserve">3.51. Осуществляет </w:t>
      </w:r>
      <w:proofErr w:type="gramStart"/>
      <w:r w:rsidRPr="00A42C75">
        <w:rPr>
          <w:sz w:val="22"/>
          <w:szCs w:val="22"/>
        </w:rPr>
        <w:t>контроль за</w:t>
      </w:r>
      <w:proofErr w:type="gramEnd"/>
      <w:r w:rsidRPr="00A42C75">
        <w:rPr>
          <w:sz w:val="22"/>
          <w:szCs w:val="22"/>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 xml:space="preserve">3.52. Осуществляет </w:t>
      </w:r>
      <w:proofErr w:type="gramStart"/>
      <w:r w:rsidRPr="00A42C75">
        <w:rPr>
          <w:sz w:val="22"/>
          <w:szCs w:val="22"/>
        </w:rPr>
        <w:t>контроль за</w:t>
      </w:r>
      <w:proofErr w:type="gramEnd"/>
      <w:r w:rsidRPr="00A42C75">
        <w:rPr>
          <w:sz w:val="22"/>
          <w:szCs w:val="22"/>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3.53. При осуществлении полномочий по внутреннему финансовому контролю проводит проверки, ревизии, обследования;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3.54. Осуществляет контроль за не превышением суммы по операции над лимитами бюджетных обязательств и (или) бюджетными ассигнованиями;</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 xml:space="preserve">3.55. Осуществляет </w:t>
      </w:r>
      <w:proofErr w:type="gramStart"/>
      <w:r w:rsidRPr="00A42C75">
        <w:rPr>
          <w:sz w:val="22"/>
          <w:szCs w:val="22"/>
        </w:rPr>
        <w:t>контроль за</w:t>
      </w:r>
      <w:proofErr w:type="gramEnd"/>
      <w:r w:rsidRPr="00A42C75">
        <w:rPr>
          <w:sz w:val="22"/>
          <w:szCs w:val="22"/>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 xml:space="preserve">3.56. Осуществляет </w:t>
      </w:r>
      <w:proofErr w:type="gramStart"/>
      <w:r w:rsidRPr="00A42C75">
        <w:rPr>
          <w:sz w:val="22"/>
          <w:szCs w:val="22"/>
        </w:rPr>
        <w:t>контроль за</w:t>
      </w:r>
      <w:proofErr w:type="gramEnd"/>
      <w:r w:rsidRPr="00A42C75">
        <w:rPr>
          <w:sz w:val="22"/>
          <w:szCs w:val="22"/>
        </w:rPr>
        <w:t xml:space="preserve"> наличием документов, подтверждающих возникновение денежного обязательства, подлежащего оплате за счет средств бюджета.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3.57. Применяет меры принуждения за нарушение бюджетного законодательства в установленном порядке;</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3.58. Осуществляет иные полномочия в соответствии с Бюджетным кодексом Российской Федерации, иными законами и нормативными правовыми актами Российской Федерации, Новосибирской области и органов местного самоуправления сельского поселения;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3.59. Ведет перечень не участников бюджетного процесса;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 xml:space="preserve">3.60. Осуществляет предварительный и текущий </w:t>
      </w:r>
      <w:proofErr w:type="gramStart"/>
      <w:r w:rsidRPr="00A42C75">
        <w:rPr>
          <w:sz w:val="22"/>
          <w:szCs w:val="22"/>
        </w:rPr>
        <w:t>контроль за</w:t>
      </w:r>
      <w:proofErr w:type="gramEnd"/>
      <w:r w:rsidRPr="00A42C75">
        <w:rPr>
          <w:sz w:val="22"/>
          <w:szCs w:val="22"/>
        </w:rPr>
        <w:t xml:space="preserve"> ведением операций на лицевых счетах муниципальных казенных учреждений, муниципальных бюджетных и автономных учреждений, открытых в Финансовом органе;</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3.61. Проверяет бюджетные сметы муниципальных казенных учреждений, показатели плана финансово-хозяйственной деятельности муниципальных бюджетных и автономных учреждений;</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3.62. Ведет учет операций по кассовому исполнению местного бюджета;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3.63. Обеспечивает проведение кассовых выплат из местного бюджета от имени и по поручению соответствующих органов или получателей бюджетных средств, муниципальных бюджетных и автономных учреждений, лицевые счета которых в установленном порядке открыты в Финансовом органе;</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3.64. Осуществляет санкционирование оплаты денежных обязательств получателей бюджетных средств, администраторов источников финансирования дефицита бюджета, в случаях, установленных законодательством, муниципальных бюджетных и автономных учреждений, лицевые счета которых открыты в Финансовом органе;</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3.65. Открывает соответствующие счета в учреждениях Центрального банка Российской Федерации и (или) кредитных организациях в случаях, предусмотренных законодательством Российской Федерации.</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 </w:t>
      </w:r>
    </w:p>
    <w:p w:rsidR="001E2BB6" w:rsidRPr="00A42C75" w:rsidRDefault="001E2BB6" w:rsidP="00A42C75">
      <w:pPr>
        <w:pStyle w:val="aa"/>
        <w:spacing w:before="0" w:beforeAutospacing="0" w:after="0" w:afterAutospacing="0"/>
        <w:ind w:firstLine="540"/>
        <w:contextualSpacing/>
        <w:jc w:val="center"/>
        <w:rPr>
          <w:sz w:val="22"/>
          <w:szCs w:val="22"/>
        </w:rPr>
      </w:pPr>
      <w:r w:rsidRPr="00A42C75">
        <w:rPr>
          <w:rStyle w:val="ad"/>
          <w:sz w:val="22"/>
          <w:szCs w:val="22"/>
        </w:rPr>
        <w:t>4. Права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4.Финансовый орган в соответствии с бюджетным законодательством имеет право:</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 xml:space="preserve">4.1. Вносить </w:t>
      </w:r>
      <w:proofErr w:type="gramStart"/>
      <w:r w:rsidRPr="00A42C75">
        <w:rPr>
          <w:sz w:val="22"/>
          <w:szCs w:val="22"/>
        </w:rPr>
        <w:t>в сводную бюджетную роспись изменения в соответствии с решениями руководителя Финансового органа без внесения изменений в решение</w:t>
      </w:r>
      <w:proofErr w:type="gramEnd"/>
      <w:r w:rsidRPr="00A42C75">
        <w:rPr>
          <w:sz w:val="22"/>
          <w:szCs w:val="22"/>
        </w:rPr>
        <w:t xml:space="preserve"> о бюджете;</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 xml:space="preserve">4.2. Направлять доходы, фактически полученные при исполнении местного бюджета сверх утвержденных решением о бюджете общего объема доходов,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 </w:t>
      </w:r>
      <w:proofErr w:type="gramStart"/>
      <w:r w:rsidRPr="00A42C75">
        <w:rPr>
          <w:sz w:val="22"/>
          <w:szCs w:val="22"/>
        </w:rPr>
        <w:t>поселения</w:t>
      </w:r>
      <w:proofErr w:type="gramEnd"/>
      <w:r w:rsidRPr="00A42C75">
        <w:rPr>
          <w:sz w:val="22"/>
          <w:szCs w:val="22"/>
        </w:rPr>
        <w:t xml:space="preserve"> в случае недостаточности предусмотренных на их исполнение бюджетных ассигнований в размере, </w:t>
      </w:r>
      <w:proofErr w:type="gramStart"/>
      <w:r w:rsidRPr="00A42C75">
        <w:rPr>
          <w:sz w:val="22"/>
          <w:szCs w:val="22"/>
        </w:rPr>
        <w:t>предусмотренном</w:t>
      </w:r>
      <w:proofErr w:type="gramEnd"/>
      <w:r w:rsidRPr="00A42C75">
        <w:rPr>
          <w:sz w:val="22"/>
          <w:szCs w:val="22"/>
        </w:rPr>
        <w:t xml:space="preserve"> пунктом 3 статьи 217 Бюджетного кодекса Российской Федерации;</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lastRenderedPageBreak/>
        <w:t xml:space="preserve">4.3.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принимать решения о заключении мировых соглашений, </w:t>
      </w:r>
      <w:proofErr w:type="gramStart"/>
      <w:r w:rsidRPr="00A42C75">
        <w:rPr>
          <w:sz w:val="22"/>
          <w:szCs w:val="22"/>
        </w:rPr>
        <w:t>устанавливая условия</w:t>
      </w:r>
      <w:proofErr w:type="gramEnd"/>
      <w:r w:rsidRPr="00A42C75">
        <w:rPr>
          <w:sz w:val="22"/>
          <w:szCs w:val="22"/>
        </w:rPr>
        <w:t xml:space="preserve"> урегулирования задолженности должников по денежным обязательствам перед соответствующим публично-правовым образованием способами, предусмотренными решением о бюджете;</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4.4. В целях своевременного и качественного составления проектов бюджетов получать необходимые сведения от иных финансовых органов, а также от иных органов государственной власти, органов местного самоуправления;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4.5. Взыскивать в бесспорном порядке суммы средств, предоставленных из бюджета муниципального образования бюджету поселения;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4.6. Взыскивать в бесспорном порядке суммы платы за пользование средствами, предоставленными из бюджета муниципального образования бюджету поселения;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4.7. Взыскивать в бесспорном порядке пени за несвоевременный возврат средств бюджета;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4.8. Приостанавливать (сокращать) предоставление межбюджетных трансфертов (за исключением субвенций);</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4.9. Передать уполномоченному по бюджету муниципального образования части полномочий главного распорядителя, распорядителя и получателя бюджетных средств;</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4.10.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направлять объектам контроля представления и (или) предписания;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 xml:space="preserve">4.11. Осуществлять </w:t>
      </w:r>
      <w:proofErr w:type="gramStart"/>
      <w:r w:rsidRPr="00A42C75">
        <w:rPr>
          <w:sz w:val="22"/>
          <w:szCs w:val="22"/>
        </w:rPr>
        <w:t>контроль за</w:t>
      </w:r>
      <w:proofErr w:type="gramEnd"/>
      <w:r w:rsidRPr="00A42C75">
        <w:rPr>
          <w:sz w:val="22"/>
          <w:szCs w:val="22"/>
        </w:rPr>
        <w:t xml:space="preserve"> своевременностью и полнотой устранения проверяемых учреждениями и организациями нарушений законодательства в бюджетно-финансовой сфере, в том числе путем добровольного возмещения средств;</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4.12. Взаимодействовать с органами и организациями, расположенными на территории сельского поселения, при организации работы по составлению и исполнению местного бюджета;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4.13. Обладает правом запрашивать (или требовать) от главных распорядителей, распорядителей и получателей бюджетных сре</w:t>
      </w:r>
      <w:proofErr w:type="gramStart"/>
      <w:r w:rsidRPr="00A42C75">
        <w:rPr>
          <w:sz w:val="22"/>
          <w:szCs w:val="22"/>
        </w:rPr>
        <w:t>дств пр</w:t>
      </w:r>
      <w:proofErr w:type="gramEnd"/>
      <w:r w:rsidRPr="00A42C75">
        <w:rPr>
          <w:sz w:val="22"/>
          <w:szCs w:val="22"/>
        </w:rPr>
        <w:t>едоставление отчетов об использовании средств бюджета и иной информации, связанной с составлением и исполнением местного бюджета;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4.14. Обладает правом запрашивать у органов Федерального казначейства о предоставлении информации из расчетных документов, о поступивших от юридических лиц платежах, являющихся источниками формирования доходов соответствующего бюджета.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 </w:t>
      </w:r>
    </w:p>
    <w:p w:rsidR="001E2BB6" w:rsidRPr="00A42C75" w:rsidRDefault="001E2BB6" w:rsidP="00A42C75">
      <w:pPr>
        <w:pStyle w:val="aa"/>
        <w:spacing w:before="0" w:beforeAutospacing="0" w:after="0" w:afterAutospacing="0"/>
        <w:ind w:firstLine="540"/>
        <w:contextualSpacing/>
        <w:jc w:val="center"/>
        <w:rPr>
          <w:sz w:val="22"/>
          <w:szCs w:val="22"/>
        </w:rPr>
      </w:pPr>
      <w:r w:rsidRPr="00A42C75">
        <w:rPr>
          <w:rStyle w:val="ad"/>
          <w:sz w:val="22"/>
          <w:szCs w:val="22"/>
        </w:rPr>
        <w:t>5. Организация деятельности (установить в соответствии с планируемой структурой)</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5.1. Обязанности  «руководителя Финансового органа» возлагаются, на специалиста администрации, по распоряжению Главы сельского поселения.</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 xml:space="preserve">5.2. Состав финансового органа определяется распоряжением Главы  сельского поселения. </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5.3. Обязанности «руководителя Финансового органа»: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 организует и осуществляет общее руководство деятельностью Финансового органа;</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 несет персональную ответственность за выполнение возложенных на Финансовый орган задач и выполнение установленных полномочий;</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 организует мероприятия по повышению квалификации работников Финансового органа, инструктажи и семинары для работников бухгалтерий  сельского поселения по составлению и исполнению местного бюджета, по вопросам совершенствования бухгалтерского учета и отчетности;</w:t>
      </w:r>
    </w:p>
    <w:p w:rsidR="001E2BB6" w:rsidRPr="00A42C75" w:rsidRDefault="001E2BB6" w:rsidP="00A42C75">
      <w:pPr>
        <w:pStyle w:val="aa"/>
        <w:spacing w:before="0" w:beforeAutospacing="0" w:after="0" w:afterAutospacing="0"/>
        <w:ind w:firstLine="540"/>
        <w:contextualSpacing/>
        <w:jc w:val="both"/>
        <w:rPr>
          <w:sz w:val="22"/>
          <w:szCs w:val="22"/>
        </w:rPr>
      </w:pPr>
      <w:r w:rsidRPr="00A42C75">
        <w:rPr>
          <w:sz w:val="22"/>
          <w:szCs w:val="22"/>
        </w:rPr>
        <w:t>- готовит проекты о внесении изменений и дополнений в настоящее Положение;</w:t>
      </w:r>
    </w:p>
    <w:p w:rsidR="001E2BB6" w:rsidRPr="00A42C75" w:rsidRDefault="001E2BB6" w:rsidP="008843BA">
      <w:pPr>
        <w:pStyle w:val="aa"/>
        <w:spacing w:before="0" w:beforeAutospacing="0" w:after="0" w:afterAutospacing="0"/>
        <w:ind w:firstLine="540"/>
        <w:contextualSpacing/>
        <w:jc w:val="both"/>
        <w:rPr>
          <w:sz w:val="22"/>
          <w:szCs w:val="22"/>
        </w:rPr>
      </w:pPr>
      <w:r w:rsidRPr="00A42C75">
        <w:rPr>
          <w:sz w:val="22"/>
          <w:szCs w:val="22"/>
        </w:rPr>
        <w:t>- осуществляет иные полномочия в соответствии с законодательством Российской Федерации, Новосибирской области, муниципальных правовых актов.</w:t>
      </w:r>
    </w:p>
    <w:p w:rsidR="001E2BB6" w:rsidRPr="00A42C75" w:rsidRDefault="001E2BB6" w:rsidP="00A42C75">
      <w:pPr>
        <w:pStyle w:val="ConsPlusNormal"/>
        <w:widowControl/>
        <w:ind w:left="0" w:firstLine="0"/>
        <w:contextualSpacing/>
        <w:rPr>
          <w:rFonts w:ascii="Times New Roman" w:hAnsi="Times New Roman" w:cs="Times New Roman"/>
          <w:sz w:val="22"/>
          <w:szCs w:val="22"/>
        </w:rPr>
      </w:pPr>
      <w:r w:rsidRPr="00A42C75">
        <w:rPr>
          <w:rFonts w:ascii="Times New Roman" w:hAnsi="Times New Roman" w:cs="Times New Roman"/>
          <w:sz w:val="22"/>
          <w:szCs w:val="22"/>
        </w:rPr>
        <w:t>_____________________________________________________________________</w:t>
      </w:r>
      <w:r w:rsidR="008843BA">
        <w:rPr>
          <w:rFonts w:ascii="Times New Roman" w:hAnsi="Times New Roman" w:cs="Times New Roman"/>
          <w:sz w:val="22"/>
          <w:szCs w:val="22"/>
        </w:rPr>
        <w:t>________________</w:t>
      </w:r>
      <w:r w:rsidRPr="00A42C75">
        <w:rPr>
          <w:rFonts w:ascii="Times New Roman" w:hAnsi="Times New Roman" w:cs="Times New Roman"/>
          <w:sz w:val="22"/>
          <w:szCs w:val="22"/>
        </w:rPr>
        <w:t>__</w:t>
      </w:r>
    </w:p>
    <w:p w:rsidR="001E2BB6" w:rsidRPr="00A42C75" w:rsidRDefault="001E2BB6" w:rsidP="008D2142">
      <w:pPr>
        <w:pStyle w:val="a7"/>
        <w:contextualSpacing/>
        <w:jc w:val="center"/>
        <w:rPr>
          <w:rFonts w:ascii="Times New Roman" w:hAnsi="Times New Roman"/>
          <w:b/>
          <w:bCs/>
          <w:snapToGrid w:val="0"/>
        </w:rPr>
      </w:pPr>
      <w:r w:rsidRPr="00A42C75">
        <w:rPr>
          <w:rFonts w:ascii="Times New Roman" w:hAnsi="Times New Roman"/>
          <w:b/>
          <w:bCs/>
          <w:snapToGrid w:val="0"/>
        </w:rPr>
        <w:t>АДМИНИСТРАЦИЯ ВАРЛАМОВСКОГО СЕЛЬСОВЕТА</w:t>
      </w:r>
    </w:p>
    <w:p w:rsidR="001E2BB6" w:rsidRPr="00A42C75" w:rsidRDefault="001E2BB6" w:rsidP="00A42C75">
      <w:pPr>
        <w:pStyle w:val="a7"/>
        <w:contextualSpacing/>
        <w:jc w:val="center"/>
        <w:rPr>
          <w:rFonts w:ascii="Times New Roman" w:hAnsi="Times New Roman"/>
          <w:b/>
          <w:bCs/>
        </w:rPr>
      </w:pPr>
      <w:r w:rsidRPr="00A42C75">
        <w:rPr>
          <w:rFonts w:ascii="Times New Roman" w:hAnsi="Times New Roman"/>
          <w:b/>
          <w:bCs/>
          <w:snapToGrid w:val="0"/>
        </w:rPr>
        <w:t xml:space="preserve"> </w:t>
      </w:r>
      <w:r w:rsidRPr="00A42C75">
        <w:rPr>
          <w:rFonts w:ascii="Times New Roman" w:hAnsi="Times New Roman"/>
          <w:b/>
          <w:bCs/>
        </w:rPr>
        <w:t xml:space="preserve">БОЛОТНИНСКОГО РАЙОНА </w:t>
      </w:r>
      <w:r w:rsidRPr="00A42C75">
        <w:rPr>
          <w:rFonts w:ascii="Times New Roman" w:hAnsi="Times New Roman"/>
          <w:b/>
          <w:bCs/>
          <w:snapToGrid w:val="0"/>
        </w:rPr>
        <w:t>НОВОСИБИРСКОЙ ОБЛАСТИ</w:t>
      </w:r>
    </w:p>
    <w:p w:rsidR="001E2BB6" w:rsidRPr="00A42C75" w:rsidRDefault="001E2BB6" w:rsidP="00A42C75">
      <w:pPr>
        <w:pStyle w:val="a7"/>
        <w:contextualSpacing/>
        <w:jc w:val="center"/>
        <w:rPr>
          <w:rFonts w:ascii="Times New Roman" w:hAnsi="Times New Roman"/>
          <w:b/>
          <w:bCs/>
          <w:snapToGrid w:val="0"/>
        </w:rPr>
      </w:pPr>
    </w:p>
    <w:p w:rsidR="001E2BB6" w:rsidRPr="00A42C75" w:rsidRDefault="001E2BB6" w:rsidP="00A42C75">
      <w:pPr>
        <w:pStyle w:val="a7"/>
        <w:contextualSpacing/>
        <w:jc w:val="center"/>
        <w:rPr>
          <w:rFonts w:ascii="Times New Roman" w:hAnsi="Times New Roman"/>
          <w:b/>
          <w:bCs/>
          <w:snapToGrid w:val="0"/>
        </w:rPr>
      </w:pPr>
      <w:r w:rsidRPr="00A42C75">
        <w:rPr>
          <w:rFonts w:ascii="Times New Roman" w:hAnsi="Times New Roman"/>
          <w:b/>
          <w:bCs/>
          <w:snapToGrid w:val="0"/>
        </w:rPr>
        <w:t>ПОСТАНОВЛЕНИЕ</w:t>
      </w:r>
    </w:p>
    <w:p w:rsidR="001E2BB6" w:rsidRPr="00A42C75" w:rsidRDefault="001E2BB6" w:rsidP="00A42C75">
      <w:pPr>
        <w:pStyle w:val="a7"/>
        <w:contextualSpacing/>
        <w:rPr>
          <w:rFonts w:ascii="Times New Roman" w:hAnsi="Times New Roman"/>
          <w:b/>
          <w:bCs/>
          <w:snapToGrid w:val="0"/>
        </w:rPr>
      </w:pPr>
      <w:r w:rsidRPr="00A42C75">
        <w:rPr>
          <w:rFonts w:ascii="Times New Roman" w:hAnsi="Times New Roman"/>
          <w:b/>
          <w:bCs/>
          <w:snapToGrid w:val="0"/>
        </w:rPr>
        <w:t>07</w:t>
      </w:r>
      <w:r w:rsidRPr="00A42C75">
        <w:rPr>
          <w:rFonts w:ascii="Times New Roman" w:hAnsi="Times New Roman"/>
        </w:rPr>
        <w:t>.02.2020                                           с.Варламово                                                  № 7</w:t>
      </w:r>
    </w:p>
    <w:p w:rsidR="001E2BB6" w:rsidRPr="00A42C75" w:rsidRDefault="001E2BB6" w:rsidP="00A42C75">
      <w:pPr>
        <w:pStyle w:val="ConsPlusTitle"/>
        <w:spacing w:line="240" w:lineRule="auto"/>
        <w:contextualSpacing/>
        <w:jc w:val="center"/>
        <w:rPr>
          <w:rFonts w:ascii="Times New Roman" w:hAnsi="Times New Roman" w:cs="Times New Roman"/>
          <w:sz w:val="22"/>
          <w:szCs w:val="22"/>
        </w:rPr>
      </w:pPr>
      <w:r w:rsidRPr="00A42C75">
        <w:rPr>
          <w:rFonts w:ascii="Times New Roman" w:hAnsi="Times New Roman" w:cs="Times New Roman"/>
          <w:sz w:val="22"/>
          <w:szCs w:val="22"/>
        </w:rPr>
        <w:t xml:space="preserve"> </w:t>
      </w:r>
    </w:p>
    <w:p w:rsidR="001E2BB6" w:rsidRPr="00A42C75" w:rsidRDefault="001E2BB6" w:rsidP="00A42C75">
      <w:pPr>
        <w:pStyle w:val="ConsPlusTitle"/>
        <w:spacing w:line="240" w:lineRule="auto"/>
        <w:contextualSpacing/>
        <w:jc w:val="center"/>
        <w:rPr>
          <w:rFonts w:ascii="Times New Roman" w:hAnsi="Times New Roman" w:cs="Times New Roman"/>
          <w:sz w:val="22"/>
          <w:szCs w:val="22"/>
        </w:rPr>
      </w:pPr>
      <w:r w:rsidRPr="00A42C75">
        <w:rPr>
          <w:rFonts w:ascii="Times New Roman" w:hAnsi="Times New Roman" w:cs="Times New Roman"/>
          <w:sz w:val="22"/>
          <w:szCs w:val="22"/>
        </w:rPr>
        <w:t xml:space="preserve">Об утверждении Порядка осуществления органом внутреннего </w:t>
      </w:r>
    </w:p>
    <w:p w:rsidR="001E2BB6" w:rsidRPr="00A42C75" w:rsidRDefault="001E2BB6" w:rsidP="00A42C75">
      <w:pPr>
        <w:pStyle w:val="ConsPlusTitle"/>
        <w:spacing w:line="240" w:lineRule="auto"/>
        <w:contextualSpacing/>
        <w:jc w:val="center"/>
        <w:rPr>
          <w:rFonts w:ascii="Times New Roman" w:hAnsi="Times New Roman" w:cs="Times New Roman"/>
          <w:sz w:val="22"/>
          <w:szCs w:val="22"/>
        </w:rPr>
      </w:pPr>
      <w:r w:rsidRPr="00A42C75">
        <w:rPr>
          <w:rFonts w:ascii="Times New Roman" w:hAnsi="Times New Roman" w:cs="Times New Roman"/>
          <w:sz w:val="22"/>
          <w:szCs w:val="22"/>
        </w:rPr>
        <w:t>муниципального финансового контроля полномочий по внутреннему муниципальному финансовому контролю в администрации Варламовского сельсовета Болотнинского района Новосибирской области</w:t>
      </w:r>
    </w:p>
    <w:p w:rsidR="001E2BB6" w:rsidRPr="00A42C75" w:rsidRDefault="001E2BB6" w:rsidP="00A42C75">
      <w:pPr>
        <w:spacing w:line="240" w:lineRule="auto"/>
        <w:contextualSpacing/>
        <w:rPr>
          <w:rFonts w:ascii="Times New Roman" w:hAnsi="Times New Roman" w:cs="Times New Roman"/>
        </w:rPr>
      </w:pPr>
    </w:p>
    <w:p w:rsidR="001E2BB6" w:rsidRPr="00A42C75" w:rsidRDefault="001E2BB6" w:rsidP="00A42C75">
      <w:pPr>
        <w:spacing w:line="240" w:lineRule="auto"/>
        <w:contextualSpacing/>
        <w:jc w:val="both"/>
        <w:rPr>
          <w:rFonts w:ascii="Times New Roman" w:hAnsi="Times New Roman" w:cs="Times New Roman"/>
          <w:b/>
          <w:bCs/>
        </w:rPr>
      </w:pPr>
      <w:r w:rsidRPr="00A42C75">
        <w:rPr>
          <w:rFonts w:ascii="Times New Roman" w:hAnsi="Times New Roman" w:cs="Times New Roman"/>
          <w:color w:val="212121"/>
          <w:shd w:val="clear" w:color="auto" w:fill="FFFFFF"/>
        </w:rPr>
        <w:t xml:space="preserve">     В соответствии со ст. 269.2 Бюджетного кодекса Российской Федерации, ст. 99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42C75">
        <w:rPr>
          <w:rFonts w:ascii="Times New Roman" w:hAnsi="Times New Roman" w:cs="Times New Roman"/>
        </w:rPr>
        <w:t>,</w:t>
      </w:r>
      <w:r w:rsidRPr="00A42C75">
        <w:rPr>
          <w:rStyle w:val="FontStyle16"/>
          <w:rFonts w:cs="Times New Roman"/>
        </w:rPr>
        <w:t xml:space="preserve"> </w:t>
      </w:r>
      <w:r w:rsidRPr="00A42C75">
        <w:rPr>
          <w:rFonts w:ascii="Times New Roman" w:hAnsi="Times New Roman" w:cs="Times New Roman"/>
        </w:rPr>
        <w:t xml:space="preserve">руководствуясь </w:t>
      </w:r>
      <w:r w:rsidRPr="00A42C75">
        <w:rPr>
          <w:rFonts w:ascii="Times New Roman" w:hAnsi="Times New Roman" w:cs="Times New Roman"/>
          <w:color w:val="000000"/>
        </w:rPr>
        <w:t xml:space="preserve">Уставом </w:t>
      </w:r>
      <w:r w:rsidRPr="00A42C75">
        <w:rPr>
          <w:rFonts w:ascii="Times New Roman" w:hAnsi="Times New Roman" w:cs="Times New Roman"/>
        </w:rPr>
        <w:t>Варламовского сельсовета Болотнинского района Новосибирской области, администрация Варламовского сельсовета Болотнинского района Новосибирской области</w:t>
      </w:r>
    </w:p>
    <w:p w:rsidR="001E2BB6" w:rsidRPr="00A42C75" w:rsidRDefault="001E2BB6" w:rsidP="00A42C75">
      <w:pPr>
        <w:spacing w:line="240" w:lineRule="auto"/>
        <w:contextualSpacing/>
        <w:jc w:val="both"/>
        <w:rPr>
          <w:rFonts w:ascii="Times New Roman" w:hAnsi="Times New Roman" w:cs="Times New Roman"/>
          <w:b/>
        </w:rPr>
      </w:pPr>
      <w:proofErr w:type="spellStart"/>
      <w:proofErr w:type="gramStart"/>
      <w:r w:rsidRPr="00A42C75">
        <w:rPr>
          <w:rFonts w:ascii="Times New Roman" w:hAnsi="Times New Roman" w:cs="Times New Roman"/>
          <w:b/>
        </w:rPr>
        <w:t>п</w:t>
      </w:r>
      <w:proofErr w:type="spellEnd"/>
      <w:proofErr w:type="gramEnd"/>
      <w:r w:rsidRPr="00A42C75">
        <w:rPr>
          <w:rFonts w:ascii="Times New Roman" w:hAnsi="Times New Roman" w:cs="Times New Roman"/>
          <w:b/>
        </w:rPr>
        <w:t xml:space="preserve"> о с т а </w:t>
      </w:r>
      <w:proofErr w:type="spellStart"/>
      <w:r w:rsidRPr="00A42C75">
        <w:rPr>
          <w:rFonts w:ascii="Times New Roman" w:hAnsi="Times New Roman" w:cs="Times New Roman"/>
          <w:b/>
        </w:rPr>
        <w:t>н</w:t>
      </w:r>
      <w:proofErr w:type="spellEnd"/>
      <w:r w:rsidRPr="00A42C75">
        <w:rPr>
          <w:rFonts w:ascii="Times New Roman" w:hAnsi="Times New Roman" w:cs="Times New Roman"/>
          <w:b/>
        </w:rPr>
        <w:t xml:space="preserve"> о в л я е т:</w:t>
      </w:r>
    </w:p>
    <w:p w:rsidR="001E2BB6" w:rsidRPr="00A42C75" w:rsidRDefault="001E2BB6" w:rsidP="00A42C75">
      <w:pPr>
        <w:spacing w:line="240" w:lineRule="auto"/>
        <w:contextualSpacing/>
        <w:jc w:val="both"/>
        <w:rPr>
          <w:rFonts w:ascii="Times New Roman" w:hAnsi="Times New Roman" w:cs="Times New Roman"/>
          <w:b/>
        </w:rPr>
      </w:pPr>
    </w:p>
    <w:p w:rsidR="001E2BB6" w:rsidRPr="00A42C75" w:rsidRDefault="001E2BB6" w:rsidP="00A42C75">
      <w:pPr>
        <w:numPr>
          <w:ilvl w:val="0"/>
          <w:numId w:val="15"/>
        </w:numPr>
        <w:spacing w:after="0" w:line="240" w:lineRule="auto"/>
        <w:contextualSpacing/>
        <w:jc w:val="both"/>
        <w:rPr>
          <w:rFonts w:ascii="Times New Roman" w:hAnsi="Times New Roman" w:cs="Times New Roman"/>
          <w:color w:val="0000FF"/>
        </w:rPr>
      </w:pPr>
      <w:r w:rsidRPr="00A42C75">
        <w:rPr>
          <w:rFonts w:ascii="Times New Roman" w:hAnsi="Times New Roman" w:cs="Times New Roman"/>
        </w:rPr>
        <w:t>Утвердить прилагаемый Порядок осуществления органом внутреннего муниципального финансового контроля полномочий по внутреннему муниципальному финансовому контролю в администрации Варламовского сельсовета Болотнинского района Новосибирской области.</w:t>
      </w:r>
    </w:p>
    <w:p w:rsidR="001E2BB6" w:rsidRPr="00A42C75" w:rsidRDefault="001E2BB6" w:rsidP="00A42C75">
      <w:pPr>
        <w:numPr>
          <w:ilvl w:val="0"/>
          <w:numId w:val="15"/>
        </w:numPr>
        <w:spacing w:after="0" w:line="240" w:lineRule="auto"/>
        <w:contextualSpacing/>
        <w:jc w:val="both"/>
        <w:rPr>
          <w:rFonts w:ascii="Times New Roman" w:hAnsi="Times New Roman" w:cs="Times New Roman"/>
          <w:color w:val="0000FF"/>
        </w:rPr>
      </w:pPr>
      <w:r w:rsidRPr="00A42C75">
        <w:rPr>
          <w:rFonts w:ascii="Times New Roman" w:hAnsi="Times New Roman" w:cs="Times New Roman"/>
          <w:color w:val="000000"/>
        </w:rPr>
        <w:t>О</w:t>
      </w:r>
      <w:r w:rsidRPr="00A42C75">
        <w:rPr>
          <w:rFonts w:ascii="Times New Roman" w:hAnsi="Times New Roman" w:cs="Times New Roman"/>
        </w:rPr>
        <w:t>публиковать</w:t>
      </w:r>
      <w:r w:rsidRPr="00A42C75">
        <w:rPr>
          <w:rFonts w:ascii="Times New Roman" w:hAnsi="Times New Roman" w:cs="Times New Roman"/>
          <w:i/>
        </w:rPr>
        <w:t xml:space="preserve"> </w:t>
      </w:r>
      <w:r w:rsidRPr="00A42C75">
        <w:rPr>
          <w:rFonts w:ascii="Times New Roman" w:hAnsi="Times New Roman" w:cs="Times New Roman"/>
        </w:rPr>
        <w:t>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w:t>
      </w:r>
    </w:p>
    <w:p w:rsidR="001E2BB6" w:rsidRPr="00A42C75" w:rsidRDefault="001E2BB6" w:rsidP="00A42C75">
      <w:pPr>
        <w:numPr>
          <w:ilvl w:val="0"/>
          <w:numId w:val="15"/>
        </w:numPr>
        <w:spacing w:after="0" w:line="240" w:lineRule="auto"/>
        <w:contextualSpacing/>
        <w:jc w:val="both"/>
        <w:rPr>
          <w:rFonts w:ascii="Times New Roman" w:hAnsi="Times New Roman" w:cs="Times New Roman"/>
          <w:color w:val="0000FF"/>
        </w:rPr>
      </w:pPr>
      <w:r w:rsidRPr="00A42C75">
        <w:rPr>
          <w:rFonts w:ascii="Times New Roman" w:hAnsi="Times New Roman" w:cs="Times New Roman"/>
        </w:rPr>
        <w:t>Постановление вступает в силу со дня его опубликования.</w:t>
      </w:r>
    </w:p>
    <w:p w:rsidR="001E2BB6" w:rsidRPr="00A42C75" w:rsidRDefault="001E2BB6" w:rsidP="00A42C75">
      <w:pPr>
        <w:numPr>
          <w:ilvl w:val="0"/>
          <w:numId w:val="15"/>
        </w:numPr>
        <w:spacing w:after="0" w:line="240" w:lineRule="auto"/>
        <w:contextualSpacing/>
        <w:jc w:val="both"/>
        <w:rPr>
          <w:rFonts w:ascii="Times New Roman" w:hAnsi="Times New Roman" w:cs="Times New Roman"/>
          <w:color w:val="0000FF"/>
        </w:rPr>
      </w:pPr>
      <w:r w:rsidRPr="00A42C75">
        <w:rPr>
          <w:rFonts w:ascii="Times New Roman" w:hAnsi="Times New Roman" w:cs="Times New Roman"/>
        </w:rPr>
        <w:t xml:space="preserve"> </w:t>
      </w:r>
      <w:proofErr w:type="gramStart"/>
      <w:r w:rsidRPr="00A42C75">
        <w:rPr>
          <w:rFonts w:ascii="Times New Roman" w:hAnsi="Times New Roman" w:cs="Times New Roman"/>
          <w:color w:val="000000"/>
        </w:rPr>
        <w:t>Контроль за</w:t>
      </w:r>
      <w:proofErr w:type="gramEnd"/>
      <w:r w:rsidRPr="00A42C75">
        <w:rPr>
          <w:rFonts w:ascii="Times New Roman" w:hAnsi="Times New Roman" w:cs="Times New Roman"/>
          <w:color w:val="000000"/>
        </w:rPr>
        <w:t xml:space="preserve"> исполнением постановления оставляю за собой.</w:t>
      </w:r>
    </w:p>
    <w:p w:rsidR="001E2BB6" w:rsidRPr="00A42C75" w:rsidRDefault="001E2BB6" w:rsidP="00A42C75">
      <w:pPr>
        <w:pStyle w:val="a7"/>
        <w:contextualSpacing/>
        <w:rPr>
          <w:rFonts w:ascii="Times New Roman" w:hAnsi="Times New Roman"/>
        </w:rPr>
      </w:pPr>
    </w:p>
    <w:p w:rsidR="008D2142" w:rsidRDefault="001E2BB6" w:rsidP="00A42C75">
      <w:pPr>
        <w:pStyle w:val="a7"/>
        <w:contextualSpacing/>
        <w:rPr>
          <w:rFonts w:ascii="Times New Roman" w:hAnsi="Times New Roman"/>
          <w:snapToGrid w:val="0"/>
        </w:rPr>
      </w:pPr>
      <w:r w:rsidRPr="00A42C75">
        <w:rPr>
          <w:rFonts w:ascii="Times New Roman" w:hAnsi="Times New Roman"/>
        </w:rPr>
        <w:t xml:space="preserve">Глава Варламовского сельсовета                                                    </w:t>
      </w:r>
      <w:r w:rsidRPr="00A42C75">
        <w:rPr>
          <w:rFonts w:ascii="Times New Roman" w:hAnsi="Times New Roman"/>
          <w:snapToGrid w:val="0"/>
        </w:rPr>
        <w:t xml:space="preserve">                                     </w:t>
      </w:r>
    </w:p>
    <w:p w:rsidR="001E2BB6" w:rsidRPr="00A42C75" w:rsidRDefault="001E2BB6" w:rsidP="00A42C75">
      <w:pPr>
        <w:pStyle w:val="a7"/>
        <w:contextualSpacing/>
        <w:rPr>
          <w:rFonts w:ascii="Times New Roman" w:hAnsi="Times New Roman"/>
          <w:snapToGrid w:val="0"/>
        </w:rPr>
      </w:pPr>
      <w:r w:rsidRPr="00A42C75">
        <w:rPr>
          <w:rFonts w:ascii="Times New Roman" w:hAnsi="Times New Roman"/>
        </w:rPr>
        <w:t>Болотнинского района</w:t>
      </w:r>
      <w:r w:rsidRPr="00A42C75">
        <w:rPr>
          <w:rFonts w:ascii="Times New Roman" w:hAnsi="Times New Roman"/>
          <w:snapToGrid w:val="0"/>
        </w:rPr>
        <w:t xml:space="preserve">                                                                                                                       </w:t>
      </w:r>
      <w:r w:rsidRPr="00A42C75">
        <w:rPr>
          <w:rFonts w:ascii="Times New Roman" w:hAnsi="Times New Roman"/>
        </w:rPr>
        <w:t xml:space="preserve">Новосибирской области                                                                        А.В.Приболовец </w:t>
      </w:r>
      <w:r w:rsidRPr="00A42C75">
        <w:rPr>
          <w:rFonts w:ascii="Times New Roman" w:hAnsi="Times New Roman"/>
          <w:snapToGrid w:val="0"/>
        </w:rPr>
        <w:t xml:space="preserve">                                                 </w:t>
      </w:r>
    </w:p>
    <w:p w:rsidR="001E2BB6" w:rsidRPr="0069382F" w:rsidRDefault="001E2BB6" w:rsidP="001E2BB6">
      <w:pPr>
        <w:pStyle w:val="a7"/>
        <w:ind w:left="1080"/>
        <w:rPr>
          <w:rFonts w:ascii="Times New Roman" w:hAnsi="Times New Roman"/>
          <w:snapToGrid w:val="0"/>
          <w:sz w:val="28"/>
          <w:szCs w:val="28"/>
        </w:rPr>
      </w:pPr>
      <w:r w:rsidRPr="0069382F">
        <w:rPr>
          <w:rFonts w:ascii="Times New Roman" w:hAnsi="Times New Roman"/>
          <w:snapToGrid w:val="0"/>
          <w:sz w:val="28"/>
          <w:szCs w:val="28"/>
        </w:rPr>
        <w:t xml:space="preserve">                                               </w:t>
      </w:r>
    </w:p>
    <w:p w:rsidR="001E2BB6" w:rsidRDefault="001E2BB6" w:rsidP="008D2142">
      <w:pPr>
        <w:pStyle w:val="a7"/>
        <w:rPr>
          <w:rFonts w:ascii="Times New Roman" w:hAnsi="Times New Roman"/>
          <w:sz w:val="28"/>
          <w:szCs w:val="28"/>
        </w:rPr>
      </w:pPr>
    </w:p>
    <w:p w:rsidR="001E2BB6" w:rsidRPr="008D2142" w:rsidRDefault="001E2BB6" w:rsidP="008D2142">
      <w:pPr>
        <w:pStyle w:val="a7"/>
        <w:contextualSpacing/>
        <w:jc w:val="right"/>
        <w:rPr>
          <w:rFonts w:ascii="Times New Roman" w:hAnsi="Times New Roman"/>
        </w:rPr>
      </w:pPr>
      <w:r w:rsidRPr="008D2142">
        <w:rPr>
          <w:rFonts w:ascii="Times New Roman" w:hAnsi="Times New Roman"/>
        </w:rPr>
        <w:t xml:space="preserve">Приложение </w:t>
      </w:r>
    </w:p>
    <w:p w:rsidR="001E2BB6" w:rsidRPr="008D2142" w:rsidRDefault="001E2BB6" w:rsidP="008D2142">
      <w:pPr>
        <w:pStyle w:val="a7"/>
        <w:contextualSpacing/>
        <w:jc w:val="right"/>
        <w:rPr>
          <w:rFonts w:ascii="Times New Roman" w:hAnsi="Times New Roman"/>
        </w:rPr>
      </w:pPr>
      <w:r w:rsidRPr="008D2142">
        <w:rPr>
          <w:rFonts w:ascii="Times New Roman" w:hAnsi="Times New Roman"/>
        </w:rPr>
        <w:t xml:space="preserve">постановлением администрации                                                                                                                                               Варламовского сельсовета                                                                                                                                                  </w:t>
      </w:r>
      <w:r w:rsidRPr="008D2142">
        <w:rPr>
          <w:rStyle w:val="a5"/>
          <w:rFonts w:ascii="Times New Roman" w:hAnsi="Times New Roman"/>
          <w:i w:val="0"/>
        </w:rPr>
        <w:t xml:space="preserve">Болотнинского района                                                                                                                                                             Новосибирской области                                                                                                                                                                                    </w:t>
      </w:r>
      <w:r w:rsidRPr="008D2142">
        <w:rPr>
          <w:rFonts w:ascii="Times New Roman" w:hAnsi="Times New Roman"/>
        </w:rPr>
        <w:t>от 07.02.2020  г. № 7</w:t>
      </w:r>
    </w:p>
    <w:p w:rsidR="001E2BB6" w:rsidRPr="008D2142" w:rsidRDefault="001E2BB6" w:rsidP="008D2142">
      <w:pPr>
        <w:pStyle w:val="ConsPlusNormal"/>
        <w:contextualSpacing/>
        <w:rPr>
          <w:rFonts w:ascii="Times New Roman" w:hAnsi="Times New Roman" w:cs="Times New Roman"/>
          <w:sz w:val="22"/>
          <w:szCs w:val="22"/>
        </w:rPr>
      </w:pPr>
      <w:r w:rsidRPr="008D2142">
        <w:rPr>
          <w:rFonts w:ascii="Times New Roman" w:hAnsi="Times New Roman" w:cs="Times New Roman"/>
          <w:sz w:val="22"/>
          <w:szCs w:val="22"/>
        </w:rPr>
        <w:t xml:space="preserve"> </w:t>
      </w:r>
    </w:p>
    <w:p w:rsidR="001E2BB6" w:rsidRPr="008D2142" w:rsidRDefault="001E2BB6" w:rsidP="008D2142">
      <w:pPr>
        <w:spacing w:line="240" w:lineRule="auto"/>
        <w:ind w:firstLine="5400"/>
        <w:contextualSpacing/>
        <w:jc w:val="right"/>
        <w:rPr>
          <w:rFonts w:ascii="Times New Roman" w:hAnsi="Times New Roman" w:cs="Times New Roman"/>
        </w:rPr>
      </w:pPr>
    </w:p>
    <w:p w:rsidR="001E2BB6" w:rsidRPr="008D2142" w:rsidRDefault="001E2BB6" w:rsidP="008D2142">
      <w:pPr>
        <w:pStyle w:val="ConsPlusNormal"/>
        <w:ind w:left="0" w:firstLine="0"/>
        <w:contextualSpacing/>
        <w:jc w:val="center"/>
        <w:rPr>
          <w:rFonts w:ascii="Times New Roman" w:hAnsi="Times New Roman" w:cs="Times New Roman"/>
          <w:b/>
          <w:sz w:val="22"/>
          <w:szCs w:val="22"/>
        </w:rPr>
      </w:pPr>
      <w:hyperlink w:anchor="P39" w:history="1">
        <w:r w:rsidRPr="008D2142">
          <w:rPr>
            <w:rFonts w:ascii="Times New Roman" w:hAnsi="Times New Roman" w:cs="Times New Roman"/>
            <w:b/>
            <w:sz w:val="22"/>
            <w:szCs w:val="22"/>
          </w:rPr>
          <w:t>ПОРЯДОК</w:t>
        </w:r>
      </w:hyperlink>
      <w:r w:rsidR="008D2142" w:rsidRPr="008D2142">
        <w:rPr>
          <w:rFonts w:ascii="Times New Roman" w:hAnsi="Times New Roman" w:cs="Times New Roman"/>
          <w:b/>
          <w:sz w:val="22"/>
          <w:szCs w:val="22"/>
        </w:rPr>
        <w:t xml:space="preserve"> </w:t>
      </w:r>
      <w:r w:rsidRPr="008D2142">
        <w:rPr>
          <w:rFonts w:ascii="Times New Roman" w:hAnsi="Times New Roman" w:cs="Times New Roman"/>
          <w:b/>
          <w:sz w:val="22"/>
          <w:szCs w:val="22"/>
        </w:rPr>
        <w:t>ОСУЩЕСТВЛЕНИЯ ОРГАНОМ ВНУТРЕННЕГО МУНИЦИПАЛЬНОГО ФИНАНСОВОГО КОНТРОЛЯ  ПОЛНОМОЧИЙ ПО ВНУТРЕННЕМУ МУНИЦАПАЛЬНОМУ ФИНАНСОВОМУ КОНТРОЛЮ В АДМИНИСТРАЦИИ ВАРЛАМОВСКОГО СЕЛЬСОВЕТА БОЛОТНИНСКОГО РАЙОНА НОВОСИБИРСКОЙ ОБЛАСТИ</w:t>
      </w:r>
    </w:p>
    <w:p w:rsidR="001E2BB6" w:rsidRPr="008D2142" w:rsidRDefault="001E2BB6" w:rsidP="008D2142">
      <w:pPr>
        <w:pStyle w:val="ConsPlusNormal"/>
        <w:contextualSpacing/>
        <w:jc w:val="center"/>
        <w:rPr>
          <w:rFonts w:ascii="Times New Roman" w:hAnsi="Times New Roman" w:cs="Times New Roman"/>
          <w:sz w:val="22"/>
          <w:szCs w:val="22"/>
        </w:rPr>
      </w:pPr>
    </w:p>
    <w:p w:rsidR="001E2BB6" w:rsidRPr="008D2142" w:rsidRDefault="008D2142" w:rsidP="008D2142">
      <w:pPr>
        <w:pStyle w:val="ConsPlusNormal"/>
        <w:ind w:left="0" w:firstLine="0"/>
        <w:contextualSpacing/>
        <w:outlineLvl w:val="0"/>
        <w:rPr>
          <w:rFonts w:ascii="Times New Roman" w:hAnsi="Times New Roman" w:cs="Times New Roman"/>
          <w:b/>
          <w:sz w:val="22"/>
          <w:szCs w:val="22"/>
        </w:rPr>
      </w:pPr>
      <w:r w:rsidRPr="008D2142">
        <w:rPr>
          <w:rFonts w:ascii="Times New Roman" w:hAnsi="Times New Roman" w:cs="Times New Roman"/>
          <w:b/>
          <w:sz w:val="22"/>
          <w:szCs w:val="22"/>
        </w:rPr>
        <w:t xml:space="preserve">                                          </w:t>
      </w:r>
      <w:r w:rsidR="001E2BB6" w:rsidRPr="008D2142">
        <w:rPr>
          <w:rFonts w:ascii="Times New Roman" w:hAnsi="Times New Roman" w:cs="Times New Roman"/>
          <w:b/>
          <w:sz w:val="22"/>
          <w:szCs w:val="22"/>
        </w:rPr>
        <w:t>1. ОБЩИЕ ПОЛОЖЕНИЯ</w:t>
      </w:r>
    </w:p>
    <w:p w:rsidR="001E2BB6" w:rsidRPr="008D2142" w:rsidRDefault="001E2BB6" w:rsidP="008D2142">
      <w:pPr>
        <w:pStyle w:val="ConsPlusNormal"/>
        <w:contextualSpacing/>
        <w:jc w:val="center"/>
        <w:rPr>
          <w:rFonts w:ascii="Times New Roman" w:hAnsi="Times New Roman" w:cs="Times New Roman"/>
          <w:sz w:val="22"/>
          <w:szCs w:val="22"/>
        </w:rPr>
      </w:pPr>
    </w:p>
    <w:p w:rsidR="001E2BB6" w:rsidRPr="008D2142" w:rsidRDefault="001E2BB6" w:rsidP="008D2142">
      <w:pPr>
        <w:pStyle w:val="ConsPlusNormal"/>
        <w:ind w:left="0" w:firstLine="0"/>
        <w:contextualSpacing/>
        <w:rPr>
          <w:rFonts w:ascii="Times New Roman" w:hAnsi="Times New Roman" w:cs="Times New Roman"/>
          <w:sz w:val="22"/>
          <w:szCs w:val="22"/>
        </w:rPr>
      </w:pPr>
      <w:bookmarkStart w:id="33" w:name="P50"/>
      <w:bookmarkEnd w:id="33"/>
      <w:r w:rsidRPr="008D2142">
        <w:rPr>
          <w:rFonts w:ascii="Times New Roman" w:hAnsi="Times New Roman" w:cs="Times New Roman"/>
          <w:sz w:val="22"/>
          <w:szCs w:val="22"/>
        </w:rPr>
        <w:t xml:space="preserve">1.1. </w:t>
      </w:r>
      <w:proofErr w:type="gramStart"/>
      <w:r w:rsidRPr="008D2142">
        <w:rPr>
          <w:rFonts w:ascii="Times New Roman" w:hAnsi="Times New Roman" w:cs="Times New Roman"/>
          <w:sz w:val="22"/>
          <w:szCs w:val="22"/>
        </w:rPr>
        <w:t xml:space="preserve">Настоящий Порядок устанавливает правила осуществления органом внутреннего муниципального финансового контроля полномочий по внутреннему муниципальному финансовому контролю в администрация Варламовского сельсовета Болотнинского района Новосибирской области (далее - сельское поселения) в сфере бюджетных правоотношений и по контролю в отношении закупок для обеспечения муниципальных нужд сельского поселения в рамках полномочий, закрепленных за органом внутреннего муниципального финансового контроля органов местного самоуправления Федеральным </w:t>
      </w:r>
      <w:hyperlink r:id="rId328" w:history="1">
        <w:r w:rsidRPr="008D2142">
          <w:rPr>
            <w:rFonts w:ascii="Times New Roman" w:hAnsi="Times New Roman" w:cs="Times New Roman"/>
            <w:sz w:val="22"/>
            <w:szCs w:val="22"/>
          </w:rPr>
          <w:t>законом</w:t>
        </w:r>
      </w:hyperlink>
      <w:r w:rsidRPr="008D2142">
        <w:rPr>
          <w:rFonts w:ascii="Times New Roman" w:hAnsi="Times New Roman" w:cs="Times New Roman"/>
          <w:sz w:val="22"/>
          <w:szCs w:val="22"/>
        </w:rPr>
        <w:t xml:space="preserve"> от 05.04.2013</w:t>
      </w:r>
      <w:proofErr w:type="gramEnd"/>
      <w:r w:rsidRPr="008D2142">
        <w:rPr>
          <w:rFonts w:ascii="Times New Roman" w:hAnsi="Times New Roman" w:cs="Times New Roman"/>
          <w:sz w:val="22"/>
          <w:szCs w:val="22"/>
        </w:rPr>
        <w:t xml:space="preserve">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xml:space="preserve">1.2. В настоящем Порядке применяются понятия и термины, установленные Бюджетным </w:t>
      </w:r>
      <w:hyperlink r:id="rId329" w:history="1">
        <w:r w:rsidRPr="008D2142">
          <w:rPr>
            <w:rFonts w:ascii="Times New Roman" w:hAnsi="Times New Roman" w:cs="Times New Roman"/>
            <w:sz w:val="22"/>
            <w:szCs w:val="22"/>
          </w:rPr>
          <w:t>кодексом</w:t>
        </w:r>
      </w:hyperlink>
      <w:r w:rsidRPr="008D2142">
        <w:rPr>
          <w:rFonts w:ascii="Times New Roman" w:hAnsi="Times New Roman" w:cs="Times New Roman"/>
          <w:sz w:val="22"/>
          <w:szCs w:val="22"/>
        </w:rPr>
        <w:t xml:space="preserve"> Российской Федерации и Федеральным </w:t>
      </w:r>
      <w:hyperlink r:id="rId330" w:history="1">
        <w:r w:rsidRPr="008D2142">
          <w:rPr>
            <w:rFonts w:ascii="Times New Roman" w:hAnsi="Times New Roman" w:cs="Times New Roman"/>
            <w:sz w:val="22"/>
            <w:szCs w:val="22"/>
          </w:rPr>
          <w:t>законом</w:t>
        </w:r>
      </w:hyperlink>
      <w:r w:rsidRPr="008D2142">
        <w:rPr>
          <w:rFonts w:ascii="Times New Roman" w:hAnsi="Times New Roman" w:cs="Times New Roman"/>
          <w:sz w:val="22"/>
          <w:szCs w:val="22"/>
        </w:rPr>
        <w:t xml:space="preserve"> от 05.04.2013 N 44-ФЗ.</w:t>
      </w:r>
    </w:p>
    <w:p w:rsidR="001E2BB6" w:rsidRPr="008D2142" w:rsidRDefault="001E2BB6" w:rsidP="008D2142">
      <w:pPr>
        <w:autoSpaceDE w:val="0"/>
        <w:autoSpaceDN w:val="0"/>
        <w:adjustRightInd w:val="0"/>
        <w:spacing w:line="240" w:lineRule="auto"/>
        <w:ind w:firstLine="851"/>
        <w:contextualSpacing/>
        <w:jc w:val="both"/>
        <w:rPr>
          <w:rFonts w:ascii="Times New Roman" w:hAnsi="Times New Roman" w:cs="Times New Roman"/>
        </w:rPr>
      </w:pPr>
      <w:r w:rsidRPr="008D2142">
        <w:rPr>
          <w:rFonts w:ascii="Times New Roman" w:hAnsi="Times New Roman" w:cs="Times New Roman"/>
        </w:rPr>
        <w:t>1.3. Органом внутреннего муниципального финансового контроля сельского поселения, осуществляющим полномочие по внутреннему муниципальному финансовому контролю в администрации сельского поселения в сфере бюджетных правоотношений, является администрация сельского поселения (далее - орган внутреннего муниципального финансового контроля).</w:t>
      </w:r>
    </w:p>
    <w:p w:rsidR="001E2BB6" w:rsidRPr="008D2142" w:rsidRDefault="001E2BB6" w:rsidP="008D2142">
      <w:pPr>
        <w:autoSpaceDE w:val="0"/>
        <w:autoSpaceDN w:val="0"/>
        <w:adjustRightInd w:val="0"/>
        <w:spacing w:line="240" w:lineRule="auto"/>
        <w:ind w:firstLine="851"/>
        <w:contextualSpacing/>
        <w:jc w:val="both"/>
        <w:rPr>
          <w:rFonts w:ascii="Times New Roman" w:hAnsi="Times New Roman" w:cs="Times New Roman"/>
        </w:rPr>
      </w:pPr>
      <w:bookmarkStart w:id="34" w:name="Par2"/>
      <w:bookmarkEnd w:id="34"/>
      <w:r w:rsidRPr="008D2142">
        <w:rPr>
          <w:rFonts w:ascii="Times New Roman" w:hAnsi="Times New Roman" w:cs="Times New Roman"/>
        </w:rPr>
        <w:t xml:space="preserve">1.4. Органом внутреннего муниципального финансового контроля сельского поселения, осуществляющим полномочия по внутреннему муниципальному финансовому контролю в отношении закупок для обеспечения муниципальных нужд сельского поселения в рамках </w:t>
      </w:r>
      <w:r w:rsidRPr="008D2142">
        <w:rPr>
          <w:rFonts w:ascii="Times New Roman" w:hAnsi="Times New Roman" w:cs="Times New Roman"/>
        </w:rPr>
        <w:lastRenderedPageBreak/>
        <w:t xml:space="preserve">полномочий, закрепленных за органами внутреннего муниципального финансового контроля органов местного самоуправления Федеральным </w:t>
      </w:r>
      <w:hyperlink r:id="rId331" w:history="1">
        <w:r w:rsidRPr="008D2142">
          <w:rPr>
            <w:rFonts w:ascii="Times New Roman" w:hAnsi="Times New Roman" w:cs="Times New Roman"/>
          </w:rPr>
          <w:t>законом</w:t>
        </w:r>
      </w:hyperlink>
      <w:r w:rsidRPr="008D2142">
        <w:rPr>
          <w:rFonts w:ascii="Times New Roman" w:hAnsi="Times New Roman" w:cs="Times New Roman"/>
        </w:rPr>
        <w:t xml:space="preserve"> от 05.04.2013 N 44-ФЗ, является администрация сельского поселения.</w:t>
      </w:r>
    </w:p>
    <w:p w:rsidR="001E2BB6" w:rsidRPr="008D2142" w:rsidRDefault="001E2BB6" w:rsidP="008D2142">
      <w:pPr>
        <w:autoSpaceDE w:val="0"/>
        <w:autoSpaceDN w:val="0"/>
        <w:adjustRightInd w:val="0"/>
        <w:spacing w:line="240" w:lineRule="auto"/>
        <w:ind w:firstLine="851"/>
        <w:contextualSpacing/>
        <w:jc w:val="both"/>
        <w:rPr>
          <w:rFonts w:ascii="Times New Roman" w:hAnsi="Times New Roman" w:cs="Times New Roman"/>
        </w:rPr>
      </w:pPr>
      <w:r w:rsidRPr="008D2142">
        <w:rPr>
          <w:rFonts w:ascii="Times New Roman" w:hAnsi="Times New Roman" w:cs="Times New Roman"/>
        </w:rPr>
        <w:t>1.5. Методами осуществления органом внутреннего муниципального финансового контроля полномочий по внутреннему муниципальному финансовому контролю являются проверка, ревизия, обследование (далее - контрольные мероприятия).</w:t>
      </w:r>
    </w:p>
    <w:p w:rsidR="001E2BB6" w:rsidRPr="008D2142" w:rsidRDefault="008D2142" w:rsidP="008D2142">
      <w:pPr>
        <w:pStyle w:val="ConsPlusNormal"/>
        <w:ind w:left="0" w:firstLine="0"/>
        <w:contextualSpacing/>
        <w:rPr>
          <w:rFonts w:ascii="Times New Roman" w:hAnsi="Times New Roman" w:cs="Times New Roman"/>
          <w:sz w:val="22"/>
          <w:szCs w:val="22"/>
        </w:rPr>
      </w:pPr>
      <w:r>
        <w:rPr>
          <w:rFonts w:ascii="Times New Roman" w:hAnsi="Times New Roman" w:cs="Times New Roman"/>
          <w:sz w:val="22"/>
          <w:szCs w:val="22"/>
        </w:rPr>
        <w:t xml:space="preserve">             </w:t>
      </w:r>
      <w:r w:rsidR="001E2BB6" w:rsidRPr="008D2142">
        <w:rPr>
          <w:rFonts w:ascii="Times New Roman" w:hAnsi="Times New Roman" w:cs="Times New Roman"/>
          <w:sz w:val="22"/>
          <w:szCs w:val="22"/>
        </w:rPr>
        <w:t>1.5.1. Администрация сельского поселения осуществляет полномочия по внутреннему муниципальному финансовому контролю в сфере бюджетных правоотношений в виде проверок, ревизий, обследований (далее - контрольные мероприятия).</w:t>
      </w:r>
    </w:p>
    <w:p w:rsidR="001E2BB6" w:rsidRPr="008D2142" w:rsidRDefault="001E2BB6" w:rsidP="008D2142">
      <w:pPr>
        <w:autoSpaceDE w:val="0"/>
        <w:autoSpaceDN w:val="0"/>
        <w:adjustRightInd w:val="0"/>
        <w:spacing w:line="240" w:lineRule="auto"/>
        <w:ind w:firstLine="851"/>
        <w:contextualSpacing/>
        <w:jc w:val="both"/>
        <w:rPr>
          <w:rFonts w:ascii="Times New Roman" w:hAnsi="Times New Roman" w:cs="Times New Roman"/>
        </w:rPr>
      </w:pPr>
      <w:r w:rsidRPr="008D2142">
        <w:rPr>
          <w:rFonts w:ascii="Times New Roman" w:hAnsi="Times New Roman" w:cs="Times New Roman"/>
        </w:rPr>
        <w:t xml:space="preserve">1.5.2. Полномочия, указанные в </w:t>
      </w:r>
      <w:hyperlink w:anchor="Par2" w:history="1">
        <w:r w:rsidRPr="008D2142">
          <w:rPr>
            <w:rFonts w:ascii="Times New Roman" w:hAnsi="Times New Roman" w:cs="Times New Roman"/>
          </w:rPr>
          <w:t>пункте 1.4</w:t>
        </w:r>
      </w:hyperlink>
      <w:r w:rsidRPr="008D2142">
        <w:rPr>
          <w:rFonts w:ascii="Times New Roman" w:hAnsi="Times New Roman" w:cs="Times New Roman"/>
        </w:rPr>
        <w:t xml:space="preserve"> настоящего раздела, осуществляются администрацией сельского поселения методом проверок в соответствии с Федеральным </w:t>
      </w:r>
      <w:hyperlink r:id="rId332" w:history="1">
        <w:r w:rsidRPr="008D2142">
          <w:rPr>
            <w:rFonts w:ascii="Times New Roman" w:hAnsi="Times New Roman" w:cs="Times New Roman"/>
          </w:rPr>
          <w:t>законом</w:t>
        </w:r>
      </w:hyperlink>
      <w:r w:rsidRPr="008D2142">
        <w:rPr>
          <w:rFonts w:ascii="Times New Roman" w:hAnsi="Times New Roman" w:cs="Times New Roman"/>
        </w:rPr>
        <w:t xml:space="preserve"> от 05.04.2013 № 44-ФЗ.</w:t>
      </w:r>
    </w:p>
    <w:p w:rsidR="001E2BB6" w:rsidRPr="008D2142" w:rsidRDefault="001E2BB6" w:rsidP="008D2142">
      <w:pPr>
        <w:spacing w:line="240" w:lineRule="auto"/>
        <w:ind w:firstLine="851"/>
        <w:contextualSpacing/>
        <w:jc w:val="both"/>
        <w:rPr>
          <w:rFonts w:ascii="Times New Roman" w:hAnsi="Times New Roman" w:cs="Times New Roman"/>
        </w:rPr>
      </w:pPr>
      <w:r w:rsidRPr="008D2142">
        <w:rPr>
          <w:rFonts w:ascii="Times New Roman" w:hAnsi="Times New Roman" w:cs="Times New Roman"/>
        </w:rPr>
        <w:t>1.6. Контрольные мероприятия проводятся в соответствии со стандартами осуществления внутреннего муниципального финансового контроля (далее – стандарты), утвержденными постановлением администрации сельского поселения.</w:t>
      </w:r>
    </w:p>
    <w:p w:rsidR="001E2BB6" w:rsidRPr="008D2142" w:rsidRDefault="001E2BB6" w:rsidP="008D2142">
      <w:pPr>
        <w:spacing w:line="240" w:lineRule="auto"/>
        <w:ind w:firstLine="851"/>
        <w:contextualSpacing/>
        <w:jc w:val="both"/>
        <w:rPr>
          <w:rFonts w:ascii="Times New Roman" w:hAnsi="Times New Roman" w:cs="Times New Roman"/>
        </w:rPr>
      </w:pPr>
      <w:r w:rsidRPr="008D2142">
        <w:rPr>
          <w:rFonts w:ascii="Times New Roman" w:hAnsi="Times New Roman" w:cs="Times New Roman"/>
        </w:rPr>
        <w:t>Стандарты определяют правила и процедуры организации и осуществления деятельности по проведению контрольных мероприятий, требования к их результатам.</w:t>
      </w:r>
    </w:p>
    <w:p w:rsidR="001E2BB6" w:rsidRPr="008D2142" w:rsidRDefault="001E2BB6" w:rsidP="008D2142">
      <w:pPr>
        <w:pStyle w:val="a7"/>
        <w:contextualSpacing/>
        <w:jc w:val="both"/>
        <w:rPr>
          <w:rFonts w:ascii="Times New Roman" w:hAnsi="Times New Roman"/>
          <w:kern w:val="2"/>
        </w:rPr>
      </w:pPr>
      <w:r w:rsidRPr="008D2142">
        <w:rPr>
          <w:rFonts w:ascii="Times New Roman" w:hAnsi="Times New Roman"/>
        </w:rPr>
        <w:t xml:space="preserve"> </w:t>
      </w:r>
      <w:r w:rsidRPr="008D2142">
        <w:rPr>
          <w:rFonts w:ascii="Times New Roman" w:hAnsi="Times New Roman"/>
        </w:rPr>
        <w:tab/>
        <w:t xml:space="preserve">1.7. При реализации полномочий </w:t>
      </w:r>
      <w:r w:rsidRPr="008D2142">
        <w:rPr>
          <w:rFonts w:ascii="Times New Roman" w:hAnsi="Times New Roman"/>
          <w:kern w:val="2"/>
        </w:rPr>
        <w:t xml:space="preserve">администрация </w:t>
      </w:r>
      <w:r w:rsidRPr="008D2142">
        <w:rPr>
          <w:rFonts w:ascii="Times New Roman" w:hAnsi="Times New Roman"/>
        </w:rPr>
        <w:t>сельского поселения</w:t>
      </w:r>
      <w:r w:rsidRPr="008D2142">
        <w:rPr>
          <w:rFonts w:ascii="Times New Roman" w:hAnsi="Times New Roman"/>
          <w:kern w:val="2"/>
        </w:rPr>
        <w:t xml:space="preserve"> вправе осуществлять контроль:</w:t>
      </w: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 xml:space="preserve"> </w:t>
      </w:r>
      <w:r w:rsidRPr="008D2142">
        <w:rPr>
          <w:rFonts w:ascii="Times New Roman" w:hAnsi="Times New Roman"/>
        </w:rPr>
        <w:tab/>
        <w:t>-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 xml:space="preserve"> </w:t>
      </w:r>
      <w:r w:rsidRPr="008D2142">
        <w:rPr>
          <w:rFonts w:ascii="Times New Roman" w:hAnsi="Times New Roman"/>
        </w:rPr>
        <w:tab/>
        <w:t>-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за соблюдением условий договоров (соглашений) о предоставлении средств из бюджета сельского поселения, муниципальных контрактов;</w:t>
      </w: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 xml:space="preserve"> </w:t>
      </w:r>
      <w:r w:rsidRPr="008D2142">
        <w:rPr>
          <w:rFonts w:ascii="Times New Roman" w:hAnsi="Times New Roman"/>
        </w:rPr>
        <w:tab/>
        <w:t xml:space="preserve">- за соблюдением условий договоров (соглашений), заключенных в целях исполнения договоров (соглашений) о предоставлении средств из бюджета сельского поселения, а также в случаях, предусмотренных </w:t>
      </w:r>
      <w:r w:rsidRPr="008D2142">
        <w:rPr>
          <w:rFonts w:ascii="Times New Roman" w:hAnsi="Times New Roman"/>
          <w:color w:val="212121"/>
          <w:shd w:val="clear" w:color="auto" w:fill="FFFFFF"/>
        </w:rPr>
        <w:t>Бюджетным кодексом Российской Федерации</w:t>
      </w:r>
      <w:r w:rsidRPr="008D2142">
        <w:rPr>
          <w:rFonts w:ascii="Times New Roman" w:hAnsi="Times New Roman"/>
        </w:rPr>
        <w:t>, условий договоров (соглашений), заключенных в целях исполнения муниципальных контрактов;</w:t>
      </w: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 xml:space="preserve"> </w:t>
      </w:r>
      <w:r w:rsidRPr="008D2142">
        <w:rPr>
          <w:rFonts w:ascii="Times New Roman" w:hAnsi="Times New Roman"/>
        </w:rPr>
        <w:tab/>
        <w:t xml:space="preserve">- за достоверностью отчетов о результатах предоставления и (или) использования бюджетных средств (средств, предоставленных из бюджета сельского поселения), в том числе отчетов о реализации муниципальных программ, отчетов об исполнении муниципальных заданий, отчетов о достижении </w:t>
      </w:r>
      <w:proofErr w:type="gramStart"/>
      <w:r w:rsidRPr="008D2142">
        <w:rPr>
          <w:rFonts w:ascii="Times New Roman" w:hAnsi="Times New Roman"/>
        </w:rPr>
        <w:t>значений показателей результативности предоставления средств</w:t>
      </w:r>
      <w:proofErr w:type="gramEnd"/>
      <w:r w:rsidRPr="008D2142">
        <w:rPr>
          <w:rFonts w:ascii="Times New Roman" w:hAnsi="Times New Roman"/>
        </w:rPr>
        <w:t xml:space="preserve"> из бюджета;</w:t>
      </w: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 xml:space="preserve"> </w:t>
      </w:r>
      <w:r w:rsidRPr="008D2142">
        <w:rPr>
          <w:rFonts w:ascii="Times New Roman" w:hAnsi="Times New Roman"/>
        </w:rPr>
        <w:tab/>
        <w:t xml:space="preserve">- в сфере закупок, </w:t>
      </w:r>
      <w:proofErr w:type="gramStart"/>
      <w:r w:rsidRPr="008D2142">
        <w:rPr>
          <w:rFonts w:ascii="Times New Roman" w:hAnsi="Times New Roman"/>
        </w:rPr>
        <w:t>предусмотренный</w:t>
      </w:r>
      <w:proofErr w:type="gramEnd"/>
      <w:r w:rsidRPr="008D2142">
        <w:rPr>
          <w:rFonts w:ascii="Times New Roman" w:hAnsi="Times New Roman"/>
        </w:rPr>
        <w:t xml:space="preserve"> законодательством Российской Федерации о контрактной системе в сфере закупок товаров, работ, услуг для обеспечения муниципальных нужд.</w:t>
      </w:r>
    </w:p>
    <w:p w:rsidR="001E2BB6" w:rsidRPr="008D2142" w:rsidRDefault="001E2BB6" w:rsidP="008D2142">
      <w:pPr>
        <w:autoSpaceDE w:val="0"/>
        <w:autoSpaceDN w:val="0"/>
        <w:adjustRightInd w:val="0"/>
        <w:spacing w:line="240" w:lineRule="auto"/>
        <w:ind w:firstLine="851"/>
        <w:contextualSpacing/>
        <w:jc w:val="both"/>
        <w:rPr>
          <w:rFonts w:ascii="Times New Roman" w:hAnsi="Times New Roman" w:cs="Times New Roman"/>
        </w:rPr>
      </w:pPr>
      <w:r w:rsidRPr="008D2142">
        <w:rPr>
          <w:rFonts w:ascii="Times New Roman" w:hAnsi="Times New Roman" w:cs="Times New Roman"/>
        </w:rPr>
        <w:t>1.8. Решение о проведении органом внутреннего муниципального финансового контроля контрольных мероприятий и их периодичности принимается Главой сельского поселения путем утверждения Плана осуществления внутреннего муниципального финансового контроля (далее - План). Изменения в План утверждаются Главой сельского поселения.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rPr>
        <w:t xml:space="preserve">1.9. </w:t>
      </w:r>
      <w:r w:rsidRPr="008D2142">
        <w:rPr>
          <w:rFonts w:ascii="Times New Roman" w:hAnsi="Times New Roman" w:cs="Times New Roman"/>
          <w:kern w:val="2"/>
        </w:rPr>
        <w:t xml:space="preserve">Все документы, составляемые должностными лицами </w:t>
      </w:r>
      <w:r w:rsidRPr="008D2142">
        <w:rPr>
          <w:rFonts w:ascii="Times New Roman" w:hAnsi="Times New Roman" w:cs="Times New Roman"/>
        </w:rPr>
        <w:t>органа внутреннего муниципального финансового контроля</w:t>
      </w:r>
      <w:r w:rsidRPr="008D2142">
        <w:rPr>
          <w:rFonts w:ascii="Times New Roman" w:hAnsi="Times New Roman" w:cs="Times New Roman"/>
          <w:kern w:val="2"/>
        </w:rPr>
        <w:t xml:space="preserve"> в рамках контрольного мероприятия, учитываются и хранятся, в том числе с применением автоматизированных информационных систем.</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xml:space="preserve">1.10. Деятельность </w:t>
      </w:r>
      <w:r w:rsidRPr="008D2142">
        <w:rPr>
          <w:rFonts w:ascii="Times New Roman" w:hAnsi="Times New Roman" w:cs="Times New Roman"/>
        </w:rPr>
        <w:t>органа внутреннего муниципального финансового контроля</w:t>
      </w:r>
      <w:r w:rsidRPr="008D2142">
        <w:rPr>
          <w:rFonts w:ascii="Times New Roman" w:hAnsi="Times New Roman" w:cs="Times New Roman"/>
          <w:kern w:val="2"/>
        </w:rPr>
        <w:t xml:space="preserve"> при реализации полномочий по внутреннему муниципальному финансовому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E2BB6" w:rsidRPr="00CF36A6" w:rsidRDefault="001E2BB6" w:rsidP="001E2BB6">
      <w:pPr>
        <w:pStyle w:val="ConsPlusNormal"/>
        <w:ind w:firstLine="709"/>
        <w:rPr>
          <w:rFonts w:ascii="Times New Roman" w:hAnsi="Times New Roman" w:cs="Times New Roman"/>
          <w:color w:val="FF0000"/>
          <w:sz w:val="28"/>
          <w:szCs w:val="28"/>
        </w:rPr>
      </w:pPr>
    </w:p>
    <w:p w:rsidR="001E2BB6" w:rsidRPr="008D2142" w:rsidRDefault="001E2BB6" w:rsidP="008D2142">
      <w:pPr>
        <w:pStyle w:val="ConsPlusNormal"/>
        <w:ind w:left="0" w:firstLine="0"/>
        <w:contextualSpacing/>
        <w:jc w:val="center"/>
        <w:rPr>
          <w:rFonts w:ascii="Times New Roman" w:hAnsi="Times New Roman" w:cs="Times New Roman"/>
          <w:b/>
          <w:sz w:val="22"/>
          <w:szCs w:val="22"/>
        </w:rPr>
      </w:pPr>
      <w:r w:rsidRPr="008D2142">
        <w:rPr>
          <w:rFonts w:ascii="Times New Roman" w:hAnsi="Times New Roman" w:cs="Times New Roman"/>
          <w:b/>
          <w:sz w:val="22"/>
          <w:szCs w:val="22"/>
        </w:rPr>
        <w:t>2</w:t>
      </w:r>
      <w:r w:rsidRPr="008D2142">
        <w:rPr>
          <w:rFonts w:ascii="Times New Roman" w:hAnsi="Times New Roman" w:cs="Times New Roman"/>
          <w:b/>
          <w:color w:val="000000"/>
          <w:sz w:val="22"/>
          <w:szCs w:val="22"/>
        </w:rPr>
        <w:t>.</w:t>
      </w:r>
      <w:r w:rsidRPr="008D2142">
        <w:rPr>
          <w:rFonts w:ascii="Times New Roman" w:hAnsi="Times New Roman" w:cs="Times New Roman"/>
          <w:b/>
          <w:color w:val="FF0000"/>
          <w:sz w:val="22"/>
          <w:szCs w:val="22"/>
        </w:rPr>
        <w:t xml:space="preserve"> </w:t>
      </w:r>
      <w:r w:rsidRPr="008D2142">
        <w:rPr>
          <w:rFonts w:ascii="Times New Roman" w:hAnsi="Times New Roman" w:cs="Times New Roman"/>
          <w:b/>
          <w:color w:val="000000"/>
          <w:sz w:val="22"/>
          <w:szCs w:val="22"/>
        </w:rPr>
        <w:t>ПРАВА,</w:t>
      </w:r>
      <w:r w:rsidRPr="008D2142">
        <w:rPr>
          <w:rFonts w:ascii="Times New Roman" w:hAnsi="Times New Roman" w:cs="Times New Roman"/>
          <w:b/>
          <w:sz w:val="22"/>
          <w:szCs w:val="22"/>
        </w:rPr>
        <w:t xml:space="preserve"> ОБЯЗАННОСТИ И ОТВЕТСТВЕННОСТЬ ДОЛЖНОСТНЫХ ЛИЦ ОРГАНА ВНУТРЕННЕГО МУНИЦИПАЛЬНОГО ФИНАНСОВОГО КОНТРОЛЯ</w:t>
      </w:r>
    </w:p>
    <w:p w:rsidR="001E2BB6" w:rsidRPr="008D2142" w:rsidRDefault="001E2BB6" w:rsidP="008D2142">
      <w:pPr>
        <w:pStyle w:val="ConsPlusNormal"/>
        <w:ind w:firstLine="851"/>
        <w:contextualSpacing/>
        <w:rPr>
          <w:rFonts w:ascii="Times New Roman" w:hAnsi="Times New Roman" w:cs="Times New Roman"/>
          <w:sz w:val="22"/>
          <w:szCs w:val="22"/>
        </w:rPr>
      </w:pPr>
    </w:p>
    <w:p w:rsidR="001E2BB6" w:rsidRPr="008D2142" w:rsidRDefault="001E2BB6" w:rsidP="008D2142">
      <w:pPr>
        <w:autoSpaceDE w:val="0"/>
        <w:autoSpaceDN w:val="0"/>
        <w:adjustRightInd w:val="0"/>
        <w:spacing w:line="240" w:lineRule="auto"/>
        <w:ind w:firstLine="851"/>
        <w:contextualSpacing/>
        <w:jc w:val="both"/>
        <w:rPr>
          <w:rFonts w:ascii="Times New Roman" w:hAnsi="Times New Roman" w:cs="Times New Roman"/>
        </w:rPr>
      </w:pPr>
      <w:r w:rsidRPr="008D2142">
        <w:rPr>
          <w:rFonts w:ascii="Times New Roman" w:hAnsi="Times New Roman" w:cs="Times New Roman"/>
        </w:rPr>
        <w:t xml:space="preserve">2.1 Должностными лицами органа внутреннего муниципального финансового контроля сельского поселения, осуществляющими реализацию полномочий, указанных в </w:t>
      </w:r>
      <w:hyperlink r:id="rId333" w:history="1">
        <w:r w:rsidRPr="008D2142">
          <w:rPr>
            <w:rFonts w:ascii="Times New Roman" w:hAnsi="Times New Roman" w:cs="Times New Roman"/>
          </w:rPr>
          <w:t>пунктах 1.3</w:t>
        </w:r>
      </w:hyperlink>
      <w:r w:rsidRPr="008D2142">
        <w:rPr>
          <w:rFonts w:ascii="Times New Roman" w:hAnsi="Times New Roman" w:cs="Times New Roman"/>
        </w:rPr>
        <w:t xml:space="preserve"> и </w:t>
      </w:r>
      <w:hyperlink r:id="rId334" w:history="1">
        <w:r w:rsidRPr="008D2142">
          <w:rPr>
            <w:rFonts w:ascii="Times New Roman" w:hAnsi="Times New Roman" w:cs="Times New Roman"/>
          </w:rPr>
          <w:t>1.4 раздела 1</w:t>
        </w:r>
      </w:hyperlink>
      <w:r w:rsidRPr="008D2142">
        <w:rPr>
          <w:rFonts w:ascii="Times New Roman" w:hAnsi="Times New Roman" w:cs="Times New Roman"/>
        </w:rPr>
        <w:t xml:space="preserve"> настоящего Порядка, являются:</w:t>
      </w:r>
    </w:p>
    <w:p w:rsidR="001E2BB6" w:rsidRPr="008D2142" w:rsidRDefault="001E2BB6" w:rsidP="008D2142">
      <w:pPr>
        <w:autoSpaceDE w:val="0"/>
        <w:autoSpaceDN w:val="0"/>
        <w:adjustRightInd w:val="0"/>
        <w:spacing w:line="240" w:lineRule="auto"/>
        <w:ind w:firstLine="851"/>
        <w:contextualSpacing/>
        <w:jc w:val="both"/>
        <w:rPr>
          <w:rFonts w:ascii="Times New Roman" w:hAnsi="Times New Roman" w:cs="Times New Roman"/>
        </w:rPr>
      </w:pPr>
      <w:r w:rsidRPr="008D2142">
        <w:rPr>
          <w:rFonts w:ascii="Times New Roman" w:hAnsi="Times New Roman" w:cs="Times New Roman"/>
        </w:rPr>
        <w:lastRenderedPageBreak/>
        <w:t>- руководитель органа внутреннего муниципального финансового контроля;</w:t>
      </w:r>
    </w:p>
    <w:p w:rsidR="001E2BB6" w:rsidRPr="008D2142" w:rsidRDefault="001E2BB6" w:rsidP="008D2142">
      <w:pPr>
        <w:autoSpaceDE w:val="0"/>
        <w:autoSpaceDN w:val="0"/>
        <w:adjustRightInd w:val="0"/>
        <w:spacing w:line="240" w:lineRule="auto"/>
        <w:ind w:firstLine="851"/>
        <w:contextualSpacing/>
        <w:jc w:val="both"/>
        <w:rPr>
          <w:rFonts w:ascii="Times New Roman" w:hAnsi="Times New Roman" w:cs="Times New Roman"/>
        </w:rPr>
      </w:pPr>
      <w:r w:rsidRPr="008D2142">
        <w:rPr>
          <w:rFonts w:ascii="Times New Roman" w:hAnsi="Times New Roman" w:cs="Times New Roman"/>
        </w:rPr>
        <w:t>- работник органа внутреннего муниципального финансового контроля, замещающий должность муниципальной службы сельского поселения.</w:t>
      </w:r>
    </w:p>
    <w:p w:rsidR="001E2BB6" w:rsidRPr="008D2142" w:rsidRDefault="001E2BB6" w:rsidP="008D2142">
      <w:pPr>
        <w:autoSpaceDE w:val="0"/>
        <w:autoSpaceDN w:val="0"/>
        <w:adjustRightInd w:val="0"/>
        <w:spacing w:line="240" w:lineRule="auto"/>
        <w:ind w:firstLine="851"/>
        <w:contextualSpacing/>
        <w:jc w:val="both"/>
        <w:rPr>
          <w:rFonts w:ascii="Times New Roman" w:hAnsi="Times New Roman" w:cs="Times New Roman"/>
        </w:rPr>
      </w:pPr>
      <w:r w:rsidRPr="008D2142">
        <w:rPr>
          <w:rFonts w:ascii="Times New Roman" w:hAnsi="Times New Roman" w:cs="Times New Roman"/>
        </w:rPr>
        <w:t>2.2. Руководитель органа внутреннего муниципального финансового контроля сельского поселения уполномочен принимать решения о назначении контрольных мероприятий в соответствии с утвержденным Планом.</w:t>
      </w:r>
    </w:p>
    <w:p w:rsidR="001E2BB6" w:rsidRPr="008D2142" w:rsidRDefault="001E2BB6" w:rsidP="008D2142">
      <w:pPr>
        <w:autoSpaceDE w:val="0"/>
        <w:autoSpaceDN w:val="0"/>
        <w:adjustRightInd w:val="0"/>
        <w:spacing w:line="240" w:lineRule="auto"/>
        <w:ind w:firstLine="851"/>
        <w:contextualSpacing/>
        <w:jc w:val="both"/>
        <w:rPr>
          <w:rFonts w:ascii="Times New Roman" w:hAnsi="Times New Roman" w:cs="Times New Roman"/>
        </w:rPr>
      </w:pPr>
      <w:r w:rsidRPr="008D2142">
        <w:rPr>
          <w:rFonts w:ascii="Times New Roman" w:hAnsi="Times New Roman" w:cs="Times New Roman"/>
        </w:rPr>
        <w:t>2.3. Должностное лицо органа внутреннего муниципального финансового контроля в рамках установленной компетенции по организации и проведению внутреннего муниципального финансового контроля имеют право:</w:t>
      </w:r>
    </w:p>
    <w:p w:rsidR="001E2BB6" w:rsidRPr="008D2142" w:rsidRDefault="001E2BB6" w:rsidP="008D2142">
      <w:pPr>
        <w:pStyle w:val="ConsPlusNormal"/>
        <w:ind w:left="0" w:firstLine="0"/>
        <w:contextualSpacing/>
        <w:rPr>
          <w:rFonts w:ascii="Times New Roman" w:hAnsi="Times New Roman" w:cs="Times New Roman"/>
          <w:sz w:val="22"/>
          <w:szCs w:val="22"/>
        </w:rPr>
      </w:pPr>
      <w:proofErr w:type="gramStart"/>
      <w:r w:rsidRPr="008D2142">
        <w:rPr>
          <w:rFonts w:ascii="Times New Roman" w:hAnsi="Times New Roman" w:cs="Times New Roman"/>
          <w:sz w:val="22"/>
          <w:szCs w:val="22"/>
        </w:rPr>
        <w:t>-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1E2BB6" w:rsidRPr="008D2142" w:rsidRDefault="001E2BB6" w:rsidP="008D2142">
      <w:pPr>
        <w:pStyle w:val="ConsPlusNormal"/>
        <w:ind w:left="0" w:firstLine="0"/>
        <w:contextualSpacing/>
        <w:rPr>
          <w:rFonts w:ascii="Times New Roman" w:hAnsi="Times New Roman" w:cs="Times New Roman"/>
          <w:sz w:val="22"/>
          <w:szCs w:val="22"/>
        </w:rPr>
      </w:pPr>
      <w:proofErr w:type="gramStart"/>
      <w:r w:rsidRPr="008D2142">
        <w:rPr>
          <w:rFonts w:ascii="Times New Roman" w:hAnsi="Times New Roman" w:cs="Times New Roman"/>
          <w:sz w:val="22"/>
          <w:szCs w:val="22"/>
        </w:rPr>
        <w:t>- при осуществлении выездных проверок (ревизий), обследований беспрепятственно по предъявлении служебных удостоверений и копии правового акта органа внутреннего муниципального финансового контроля о назначении контрольного мероприятия входить на территорию и в помещения, занимаемые объектами контроля, иметь доступ к их документам и материалам, а также осматривать занимаемые ими территории и помещения, требовать предъявления поставленных товаров, результатов выполненных работ, оказанных услуг, а также проводить</w:t>
      </w:r>
      <w:proofErr w:type="gramEnd"/>
      <w:r w:rsidRPr="008D2142">
        <w:rPr>
          <w:rFonts w:ascii="Times New Roman" w:hAnsi="Times New Roman" w:cs="Times New Roman"/>
          <w:sz w:val="22"/>
          <w:szCs w:val="22"/>
        </w:rPr>
        <w:t xml:space="preserve"> экспертизы, необходимые при проведении контрольных мероприятий, и (или) привлекать независимых экспертов для проведения таких экспертиз;</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направлять объектам контроля акты, заключения, а также представления, предписания об устранении выявленных нарушений в случаях, предусмотренных законодательством Российской Федерации;</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обращаться в суд с исковыми заявлениями о возмещении ущерба, причиненного сельскому поселению, о признании осуществленных закупок недействительными в соответствии с Гражданским кодексом Российской Федерации;</w:t>
      </w:r>
    </w:p>
    <w:p w:rsidR="001E2BB6" w:rsidRPr="008D2142" w:rsidRDefault="001E2BB6" w:rsidP="008D2142">
      <w:pPr>
        <w:spacing w:line="240" w:lineRule="auto"/>
        <w:ind w:firstLine="851"/>
        <w:contextualSpacing/>
        <w:jc w:val="both"/>
        <w:rPr>
          <w:rFonts w:ascii="Times New Roman" w:hAnsi="Times New Roman" w:cs="Times New Roman"/>
        </w:rPr>
      </w:pPr>
      <w:r w:rsidRPr="008D2142">
        <w:rPr>
          <w:rFonts w:ascii="Times New Roman" w:hAnsi="Times New Roman" w:cs="Times New Roman"/>
        </w:rPr>
        <w:t>- составлять акты по фактам непредставления или несвоевременного представления должностными лицами объекта контроля документов и материалов, запрошенных в целях проведения контрольных мероприятий;</w:t>
      </w:r>
    </w:p>
    <w:p w:rsidR="001E2BB6" w:rsidRPr="008D2142" w:rsidRDefault="001E2BB6" w:rsidP="008D2142">
      <w:pPr>
        <w:spacing w:line="240" w:lineRule="auto"/>
        <w:ind w:firstLine="851"/>
        <w:contextualSpacing/>
        <w:jc w:val="both"/>
        <w:rPr>
          <w:rFonts w:ascii="Times New Roman" w:hAnsi="Times New Roman" w:cs="Times New Roman"/>
        </w:rPr>
      </w:pPr>
      <w:r w:rsidRPr="008D2142">
        <w:rPr>
          <w:rFonts w:ascii="Times New Roman" w:hAnsi="Times New Roman" w:cs="Times New Roman"/>
        </w:rPr>
        <w:t>- в случае обнаружения признаков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объекта контроля.</w:t>
      </w:r>
    </w:p>
    <w:p w:rsidR="001E2BB6" w:rsidRPr="008D2142" w:rsidRDefault="001E2BB6" w:rsidP="008D2142">
      <w:pPr>
        <w:spacing w:line="240" w:lineRule="auto"/>
        <w:ind w:firstLine="851"/>
        <w:contextualSpacing/>
        <w:jc w:val="both"/>
        <w:rPr>
          <w:rFonts w:ascii="Times New Roman" w:hAnsi="Times New Roman" w:cs="Times New Roman"/>
        </w:rPr>
      </w:pPr>
      <w:r w:rsidRPr="008D2142">
        <w:rPr>
          <w:rFonts w:ascii="Times New Roman" w:hAnsi="Times New Roman" w:cs="Times New Roman"/>
        </w:rPr>
        <w:t>2.4. Должностное лицо органа внутреннего муниципального финансового контроля в рамках установленной компетенции по организации и проведению внутреннего муниципального финансового контроля обязаны:</w:t>
      </w:r>
    </w:p>
    <w:p w:rsidR="001E2BB6" w:rsidRPr="008D2142" w:rsidRDefault="001E2BB6" w:rsidP="008D2142">
      <w:pPr>
        <w:spacing w:line="240" w:lineRule="auto"/>
        <w:ind w:firstLine="851"/>
        <w:contextualSpacing/>
        <w:jc w:val="both"/>
        <w:rPr>
          <w:rFonts w:ascii="Times New Roman" w:hAnsi="Times New Roman" w:cs="Times New Roman"/>
        </w:rPr>
      </w:pPr>
      <w:r w:rsidRPr="008D2142">
        <w:rPr>
          <w:rFonts w:ascii="Times New Roman" w:hAnsi="Times New Roman" w:cs="Times New Roman"/>
        </w:rPr>
        <w:t>- своевременно и в полной мере исполнять предоставленные в соответствии с бюджетным законодательством Российской Федерации и законодательством о контрактной системе в сфере закупок полномочия по предупреждению, выявлению и пресечению нарушений в установленной сфере деятельности;</w:t>
      </w:r>
    </w:p>
    <w:p w:rsidR="001E2BB6" w:rsidRPr="008D2142" w:rsidRDefault="001E2BB6" w:rsidP="008D2142">
      <w:pPr>
        <w:spacing w:line="240" w:lineRule="auto"/>
        <w:ind w:firstLine="851"/>
        <w:contextualSpacing/>
        <w:jc w:val="both"/>
        <w:rPr>
          <w:rFonts w:ascii="Times New Roman" w:hAnsi="Times New Roman" w:cs="Times New Roman"/>
        </w:rPr>
      </w:pPr>
      <w:r w:rsidRPr="008D2142">
        <w:rPr>
          <w:rFonts w:ascii="Times New Roman" w:hAnsi="Times New Roman" w:cs="Times New Roman"/>
        </w:rPr>
        <w:t>- соблюдать требования правовых актов в установленной сфере деятельности;</w:t>
      </w:r>
    </w:p>
    <w:p w:rsidR="001E2BB6" w:rsidRPr="008D2142" w:rsidRDefault="001E2BB6" w:rsidP="008D2142">
      <w:pPr>
        <w:spacing w:line="240" w:lineRule="auto"/>
        <w:ind w:firstLine="851"/>
        <w:contextualSpacing/>
        <w:jc w:val="both"/>
        <w:rPr>
          <w:rFonts w:ascii="Times New Roman" w:hAnsi="Times New Roman" w:cs="Times New Roman"/>
        </w:rPr>
      </w:pPr>
      <w:r w:rsidRPr="008D2142">
        <w:rPr>
          <w:rFonts w:ascii="Times New Roman" w:hAnsi="Times New Roman" w:cs="Times New Roman"/>
        </w:rPr>
        <w:t>- проводить контрольные мероприятия в соответствии с правовыми актами органа внутреннего муниципального финансового контроля о назначении контрольного мероприятия;</w:t>
      </w:r>
    </w:p>
    <w:p w:rsidR="001E2BB6" w:rsidRPr="008D2142" w:rsidRDefault="001E2BB6" w:rsidP="008D2142">
      <w:pPr>
        <w:spacing w:line="240" w:lineRule="auto"/>
        <w:ind w:firstLine="851"/>
        <w:contextualSpacing/>
        <w:jc w:val="both"/>
        <w:rPr>
          <w:rFonts w:ascii="Times New Roman" w:hAnsi="Times New Roman" w:cs="Times New Roman"/>
        </w:rPr>
      </w:pPr>
      <w:proofErr w:type="gramStart"/>
      <w:r w:rsidRPr="008D2142">
        <w:rPr>
          <w:rFonts w:ascii="Times New Roman" w:hAnsi="Times New Roman" w:cs="Times New Roman"/>
        </w:rPr>
        <w:t>- знакомить руководителя или уполномоченное должностное лицо объекта контроля с копией правового акта органа внутреннего муниципального финансового контроля о назначении, приостановлении, возобновлении и продлении срока проведения контрольного мероприятия, об изменении состава группы должностных лиц, уполномоченных на проведение контрольного мероприятия (далее - проверочная (ревизионная) группа), а также с результатами контрольных мероприятий (актами и заключениями);</w:t>
      </w:r>
      <w:proofErr w:type="gramEnd"/>
    </w:p>
    <w:p w:rsidR="001E2BB6" w:rsidRPr="008D2142" w:rsidRDefault="001E2BB6" w:rsidP="008D2142">
      <w:pPr>
        <w:spacing w:line="240" w:lineRule="auto"/>
        <w:ind w:firstLine="851"/>
        <w:contextualSpacing/>
        <w:jc w:val="both"/>
        <w:rPr>
          <w:rFonts w:ascii="Times New Roman" w:hAnsi="Times New Roman" w:cs="Times New Roman"/>
          <w:kern w:val="2"/>
        </w:rPr>
      </w:pPr>
      <w:proofErr w:type="gramStart"/>
      <w:r w:rsidRPr="008D2142">
        <w:rPr>
          <w:rFonts w:ascii="Times New Roman" w:hAnsi="Times New Roman" w:cs="Times New Roman"/>
        </w:rPr>
        <w:t xml:space="preserve">- при </w:t>
      </w:r>
      <w:r w:rsidRPr="008D2142">
        <w:rPr>
          <w:rFonts w:ascii="Times New Roman" w:hAnsi="Times New Roman" w:cs="Times New Roman"/>
          <w:kern w:val="2"/>
        </w:rPr>
        <w:t>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по решению руководителя органа внутреннего муниципального финансового контроля, либо лица, его замещающего,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w:t>
      </w:r>
      <w:proofErr w:type="gramEnd"/>
      <w:r w:rsidRPr="008D2142">
        <w:rPr>
          <w:rFonts w:ascii="Times New Roman" w:hAnsi="Times New Roman" w:cs="Times New Roman"/>
          <w:kern w:val="2"/>
        </w:rPr>
        <w:t xml:space="preserve"> дней </w:t>
      </w:r>
      <w:proofErr w:type="gramStart"/>
      <w:r w:rsidRPr="008D2142">
        <w:rPr>
          <w:rFonts w:ascii="Times New Roman" w:hAnsi="Times New Roman" w:cs="Times New Roman"/>
          <w:kern w:val="2"/>
        </w:rPr>
        <w:t>с даты выявления</w:t>
      </w:r>
      <w:proofErr w:type="gramEnd"/>
      <w:r w:rsidRPr="008D2142">
        <w:rPr>
          <w:rFonts w:ascii="Times New Roman" w:hAnsi="Times New Roman" w:cs="Times New Roman"/>
          <w:kern w:val="2"/>
        </w:rPr>
        <w:t xml:space="preserve"> указанного факта; </w:t>
      </w:r>
    </w:p>
    <w:p w:rsidR="001E2BB6" w:rsidRPr="008D2142" w:rsidRDefault="001E2BB6" w:rsidP="008D2142">
      <w:pPr>
        <w:spacing w:line="240" w:lineRule="auto"/>
        <w:ind w:firstLine="851"/>
        <w:contextualSpacing/>
        <w:jc w:val="both"/>
        <w:rPr>
          <w:rFonts w:ascii="Times New Roman" w:hAnsi="Times New Roman" w:cs="Times New Roman"/>
          <w:kern w:val="2"/>
        </w:rPr>
      </w:pPr>
      <w:proofErr w:type="gramStart"/>
      <w:r w:rsidRPr="008D2142">
        <w:rPr>
          <w:rFonts w:ascii="Times New Roman" w:hAnsi="Times New Roman" w:cs="Times New Roman"/>
          <w:kern w:val="2"/>
        </w:rPr>
        <w:lastRenderedPageBreak/>
        <w:t>- при выявлении обстоятельств и фактов, свидетельствующих о признаках нарушений, относящихся к компетенции другого муниципального органа (должностного лица), направлять информацию о таких обстоятельствах и фактах в соответствующий орган (должностному лицу) по решению руководителя органа внутреннего муниципального финансового контроля, либо лица, его замещающего, а при проведении проверки по вопросам осуществления контроля в сфере закупок направлять такую информацию в правоохранительные органы в течение</w:t>
      </w:r>
      <w:proofErr w:type="gramEnd"/>
      <w:r w:rsidRPr="008D2142">
        <w:rPr>
          <w:rFonts w:ascii="Times New Roman" w:hAnsi="Times New Roman" w:cs="Times New Roman"/>
          <w:kern w:val="2"/>
        </w:rPr>
        <w:t xml:space="preserve"> десяти рабочих дней </w:t>
      </w:r>
      <w:proofErr w:type="gramStart"/>
      <w:r w:rsidRPr="008D2142">
        <w:rPr>
          <w:rFonts w:ascii="Times New Roman" w:hAnsi="Times New Roman" w:cs="Times New Roman"/>
          <w:kern w:val="2"/>
        </w:rPr>
        <w:t>с даты выявления</w:t>
      </w:r>
      <w:proofErr w:type="gramEnd"/>
      <w:r w:rsidRPr="008D2142">
        <w:rPr>
          <w:rFonts w:ascii="Times New Roman" w:hAnsi="Times New Roman" w:cs="Times New Roman"/>
          <w:kern w:val="2"/>
        </w:rPr>
        <w:t xml:space="preserve"> указанных обстоятельств и фактов.</w:t>
      </w:r>
    </w:p>
    <w:p w:rsidR="001E2BB6" w:rsidRPr="008D2142" w:rsidRDefault="001E2BB6" w:rsidP="008D2142">
      <w:pPr>
        <w:pStyle w:val="ConsPlusNormal"/>
        <w:contextualSpacing/>
        <w:outlineLvl w:val="0"/>
        <w:rPr>
          <w:rFonts w:ascii="Times New Roman" w:hAnsi="Times New Roman" w:cs="Times New Roman"/>
          <w:b/>
          <w:sz w:val="22"/>
          <w:szCs w:val="22"/>
        </w:rPr>
      </w:pPr>
    </w:p>
    <w:p w:rsidR="001E2BB6" w:rsidRPr="008D2142" w:rsidRDefault="001E2BB6" w:rsidP="008D2142">
      <w:pPr>
        <w:pStyle w:val="ConsPlusNormal"/>
        <w:ind w:left="0" w:firstLine="0"/>
        <w:contextualSpacing/>
        <w:jc w:val="center"/>
        <w:outlineLvl w:val="0"/>
        <w:rPr>
          <w:rFonts w:ascii="Times New Roman" w:hAnsi="Times New Roman" w:cs="Times New Roman"/>
          <w:b/>
          <w:sz w:val="22"/>
          <w:szCs w:val="22"/>
        </w:rPr>
      </w:pPr>
      <w:r w:rsidRPr="008D2142">
        <w:rPr>
          <w:rFonts w:ascii="Times New Roman" w:hAnsi="Times New Roman" w:cs="Times New Roman"/>
          <w:b/>
          <w:sz w:val="22"/>
          <w:szCs w:val="22"/>
        </w:rPr>
        <w:t>3. ПЛАНИРОВАНИЕ КОНТРОЛЬНОЙ ДЕЯТЕЛЬНОСТИ</w:t>
      </w:r>
    </w:p>
    <w:p w:rsidR="001E2BB6" w:rsidRPr="008D2142" w:rsidRDefault="001E2BB6" w:rsidP="008D2142">
      <w:pPr>
        <w:pStyle w:val="ConsPlusNormal"/>
        <w:ind w:firstLine="709"/>
        <w:contextualSpacing/>
        <w:rPr>
          <w:rFonts w:ascii="Times New Roman" w:hAnsi="Times New Roman" w:cs="Times New Roman"/>
          <w:sz w:val="22"/>
          <w:szCs w:val="22"/>
        </w:rPr>
      </w:pPr>
    </w:p>
    <w:p w:rsidR="001E2BB6" w:rsidRPr="008D2142" w:rsidRDefault="001E2BB6" w:rsidP="008D2142">
      <w:pPr>
        <w:pStyle w:val="ConsPlusNormal"/>
        <w:ind w:left="0" w:firstLine="0"/>
        <w:contextualSpacing/>
        <w:rPr>
          <w:rFonts w:ascii="Times New Roman" w:hAnsi="Times New Roman" w:cs="Times New Roman"/>
          <w:sz w:val="22"/>
          <w:szCs w:val="22"/>
        </w:rPr>
      </w:pPr>
      <w:bookmarkStart w:id="35" w:name="P72"/>
      <w:bookmarkEnd w:id="35"/>
      <w:r w:rsidRPr="008D2142">
        <w:rPr>
          <w:rFonts w:ascii="Times New Roman" w:hAnsi="Times New Roman" w:cs="Times New Roman"/>
          <w:sz w:val="22"/>
          <w:szCs w:val="22"/>
        </w:rPr>
        <w:t xml:space="preserve">3.1. Контрольные мероприятия подразделяются </w:t>
      </w:r>
      <w:proofErr w:type="gramStart"/>
      <w:r w:rsidRPr="008D2142">
        <w:rPr>
          <w:rFonts w:ascii="Times New Roman" w:hAnsi="Times New Roman" w:cs="Times New Roman"/>
          <w:sz w:val="22"/>
          <w:szCs w:val="22"/>
        </w:rPr>
        <w:t>на</w:t>
      </w:r>
      <w:proofErr w:type="gramEnd"/>
      <w:r w:rsidRPr="008D2142">
        <w:rPr>
          <w:rFonts w:ascii="Times New Roman" w:hAnsi="Times New Roman" w:cs="Times New Roman"/>
          <w:sz w:val="22"/>
          <w:szCs w:val="22"/>
        </w:rPr>
        <w:t xml:space="preserve"> плановые и внеплановые.</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3.2. Контрольные мероприятия осуществляются посредством проведения плановых и внеплановых проверок (ревизий), обследований. Проверки подразделяются на выездные и камеральные, а также встречные проверки, проводимые в рамках выездных и (или) камеральных проверок.</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3.3. Плановые контрольные мероприятия осуществляются в соответствии с Планом, утвержденным Главой сельского поселения.</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Внеплановые контрольные мероприятия осуществляются на основании поручений Главы сельского поселения, в том числе:</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xml:space="preserve">- на основании поступившей информации о нарушении бюджетного законодательства и иных нормативно-правовых актов, регулирующих бюджетные правоотношения, законодательства Российской Федерации о контрактной системе в сфере закупок и принятых в соответствии с ним нормативных правовых актов; </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в случае истечения срока исполнения ранее выданного представления, предписания;</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в случаях, предусмотренных пунктами 4.17.8 и 4.18.7 раздела 4 настоящего порядка.</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3.4. К критериям отбора контрольных мероприятий для включения в План относятся:</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поручения Главы сельского поселения;</w:t>
      </w:r>
    </w:p>
    <w:p w:rsidR="001E2BB6" w:rsidRPr="008D2142" w:rsidRDefault="001E2BB6" w:rsidP="008D2142">
      <w:pPr>
        <w:pStyle w:val="ConsPlusNormal"/>
        <w:ind w:left="0" w:firstLine="0"/>
        <w:contextualSpacing/>
        <w:rPr>
          <w:rFonts w:ascii="Times New Roman" w:hAnsi="Times New Roman" w:cs="Times New Roman"/>
          <w:sz w:val="22"/>
          <w:szCs w:val="22"/>
        </w:rPr>
      </w:pPr>
      <w:proofErr w:type="gramStart"/>
      <w:r w:rsidRPr="008D2142">
        <w:rPr>
          <w:rFonts w:ascii="Times New Roman" w:hAnsi="Times New Roman" w:cs="Times New Roman"/>
          <w:sz w:val="22"/>
          <w:szCs w:val="22"/>
        </w:rPr>
        <w:t>- оценка состояния внутреннего финансового контроля и аудита в отношении объекта контроля, полученная в результате проведения органами внутреннего муниципального финансового контроля анализа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roofErr w:type="gramEnd"/>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обеспечение равномерности нагрузки на структурные подразделения, принимающие участие в контрольных мероприятиях;</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длительность периода, прошедшего с момента проведения идентичного контрольного мероприятия органом муниципального финансового контроля сельского поселения (в случае, если указанный период превышает 3 года).</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1E2BB6" w:rsidRPr="008D2142" w:rsidRDefault="001E2BB6" w:rsidP="008D2142">
      <w:pPr>
        <w:pStyle w:val="ConsPlusNormal"/>
        <w:ind w:firstLine="851"/>
        <w:contextualSpacing/>
        <w:jc w:val="center"/>
        <w:outlineLvl w:val="1"/>
        <w:rPr>
          <w:rFonts w:ascii="Times New Roman" w:hAnsi="Times New Roman" w:cs="Times New Roman"/>
          <w:b/>
          <w:sz w:val="22"/>
          <w:szCs w:val="22"/>
        </w:rPr>
      </w:pPr>
    </w:p>
    <w:p w:rsidR="001E2BB6" w:rsidRPr="008D2142" w:rsidRDefault="001E2BB6" w:rsidP="008D2142">
      <w:pPr>
        <w:pStyle w:val="ConsPlusNormal"/>
        <w:ind w:left="0" w:firstLine="0"/>
        <w:contextualSpacing/>
        <w:jc w:val="center"/>
        <w:outlineLvl w:val="1"/>
        <w:rPr>
          <w:rFonts w:ascii="Times New Roman" w:hAnsi="Times New Roman" w:cs="Times New Roman"/>
          <w:b/>
          <w:sz w:val="22"/>
          <w:szCs w:val="22"/>
        </w:rPr>
      </w:pPr>
      <w:r w:rsidRPr="008D2142">
        <w:rPr>
          <w:rFonts w:ascii="Times New Roman" w:hAnsi="Times New Roman" w:cs="Times New Roman"/>
          <w:b/>
          <w:sz w:val="22"/>
          <w:szCs w:val="22"/>
        </w:rPr>
        <w:t>4. ОСУЩЕСТВЛЕНИЕ КОНТРОЛЬНЫХ МЕРОПРИЯТИЙ, ПРОВЕДЕНИЕ САНКЦИОНИРОВАНИЯ ОПЕРАЦИЙ СО СРЕДСТВАМИ БЮДЖЕТА СЕЛЬСКОГО ПОСЕЛЕНИЯ</w:t>
      </w:r>
    </w:p>
    <w:p w:rsidR="001E2BB6" w:rsidRPr="008D2142" w:rsidRDefault="001E2BB6" w:rsidP="008D2142">
      <w:pPr>
        <w:pStyle w:val="ConsPlusNormal"/>
        <w:ind w:firstLine="851"/>
        <w:contextualSpacing/>
        <w:jc w:val="center"/>
        <w:outlineLvl w:val="1"/>
        <w:rPr>
          <w:rFonts w:ascii="Times New Roman" w:hAnsi="Times New Roman" w:cs="Times New Roman"/>
          <w:sz w:val="22"/>
          <w:szCs w:val="22"/>
        </w:rPr>
      </w:pP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4.1. Проведение санкционирования операций со средствами бюджета сельского поселения в соответствии со статьей 219 Бюджетного кодекса Российской Федерации осуществляется в порядке, установленном администрацией сельского поселения.</w:t>
      </w:r>
    </w:p>
    <w:p w:rsidR="001E2BB6" w:rsidRPr="008D2142" w:rsidRDefault="001E2BB6" w:rsidP="008D2142">
      <w:pPr>
        <w:pStyle w:val="ConsPlusNormal"/>
        <w:ind w:left="0" w:firstLine="0"/>
        <w:contextualSpacing/>
        <w:rPr>
          <w:rFonts w:ascii="Times New Roman" w:hAnsi="Times New Roman" w:cs="Times New Roman"/>
          <w:sz w:val="22"/>
          <w:szCs w:val="22"/>
        </w:rPr>
      </w:pPr>
      <w:proofErr w:type="gramStart"/>
      <w:r w:rsidRPr="008D2142">
        <w:rPr>
          <w:rFonts w:ascii="Times New Roman" w:hAnsi="Times New Roman" w:cs="Times New Roman"/>
          <w:sz w:val="22"/>
          <w:szCs w:val="22"/>
        </w:rPr>
        <w:t xml:space="preserve">При проведении санкционирования операций со средствами бюджета сельского поселения должностное лицо органа внутреннего муниципального финансового контроля осуществляет проверку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w:t>
      </w:r>
      <w:r w:rsidRPr="008D2142">
        <w:rPr>
          <w:rFonts w:ascii="Times New Roman" w:hAnsi="Times New Roman" w:cs="Times New Roman"/>
          <w:sz w:val="22"/>
          <w:szCs w:val="22"/>
        </w:rPr>
        <w:lastRenderedPageBreak/>
        <w:t>правоотношения, с использованием информационной системы «Единая автоматизированная система управления общественными финансами в</w:t>
      </w:r>
      <w:proofErr w:type="gramEnd"/>
      <w:r w:rsidRPr="008D2142">
        <w:rPr>
          <w:rFonts w:ascii="Times New Roman" w:hAnsi="Times New Roman" w:cs="Times New Roman"/>
          <w:sz w:val="22"/>
          <w:szCs w:val="22"/>
        </w:rPr>
        <w:t xml:space="preserve"> Новосибирской области».</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В ходе проведения санкционирования операций со средствами бюджета сельского поселения могут проводиться внеплановые выездные проверки, обследования в порядке, установленном администрацией сельского поселения.</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4.2.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4.3. Основанием для проведения контрольного мероприятия является утвержденный Главой сельского поселения План на очередной финансовый год или поручение Главы сельского поселения.</w:t>
      </w:r>
    </w:p>
    <w:p w:rsidR="001E2BB6" w:rsidRPr="008D2142" w:rsidRDefault="001E2BB6" w:rsidP="008D2142">
      <w:pPr>
        <w:autoSpaceDE w:val="0"/>
        <w:autoSpaceDN w:val="0"/>
        <w:adjustRightInd w:val="0"/>
        <w:spacing w:line="240" w:lineRule="auto"/>
        <w:ind w:firstLine="851"/>
        <w:contextualSpacing/>
        <w:jc w:val="both"/>
        <w:rPr>
          <w:rFonts w:ascii="Times New Roman" w:hAnsi="Times New Roman" w:cs="Times New Roman"/>
        </w:rPr>
      </w:pPr>
      <w:r w:rsidRPr="008D2142">
        <w:rPr>
          <w:rFonts w:ascii="Times New Roman" w:hAnsi="Times New Roman" w:cs="Times New Roman"/>
        </w:rPr>
        <w:t xml:space="preserve">Контрольное мероприятие (за исключением случаев назначения обследования в рамках камеральных или выездных проверок, ревизий) проводится на основании правового акта органа внутреннего муниципального финансового контроля о его назначении. </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xml:space="preserve">4.4. В период </w:t>
      </w:r>
      <w:proofErr w:type="gramStart"/>
      <w:r w:rsidRPr="008D2142">
        <w:rPr>
          <w:rFonts w:ascii="Times New Roman" w:hAnsi="Times New Roman" w:cs="Times New Roman"/>
          <w:sz w:val="22"/>
          <w:szCs w:val="22"/>
        </w:rPr>
        <w:t>с даты издания</w:t>
      </w:r>
      <w:proofErr w:type="gramEnd"/>
      <w:r w:rsidRPr="008D2142">
        <w:rPr>
          <w:rFonts w:ascii="Times New Roman" w:hAnsi="Times New Roman" w:cs="Times New Roman"/>
          <w:sz w:val="22"/>
          <w:szCs w:val="22"/>
        </w:rPr>
        <w:t xml:space="preserve"> правового акта органа внутреннего муниципального финансового контроля о назначении контрольного мероприятия и до начала срока его проведения осуществляется подготовка к проведению контрольного мероприятия, в ходе которой орган внутреннего муниципального финансового контроля вправе запрашивать у объекта контроля необходимые документы, материалы и информацию.</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xml:space="preserve">4.5. Срок представления документов, материалов и информации устанавливается в запросе и отсчитывается </w:t>
      </w:r>
      <w:proofErr w:type="gramStart"/>
      <w:r w:rsidRPr="008D2142">
        <w:rPr>
          <w:rFonts w:ascii="Times New Roman" w:hAnsi="Times New Roman" w:cs="Times New Roman"/>
          <w:sz w:val="22"/>
          <w:szCs w:val="22"/>
        </w:rPr>
        <w:t>с даты получения</w:t>
      </w:r>
      <w:proofErr w:type="gramEnd"/>
      <w:r w:rsidRPr="008D2142">
        <w:rPr>
          <w:rFonts w:ascii="Times New Roman" w:hAnsi="Times New Roman" w:cs="Times New Roman"/>
          <w:sz w:val="22"/>
          <w:szCs w:val="22"/>
        </w:rPr>
        <w:t xml:space="preserve"> запроса объектом контроля. При этом устанавливаемый срок (за исключением запросов по внеплановым проверкам, ревизиям) не может составлять менее трех рабочих дней </w:t>
      </w:r>
      <w:proofErr w:type="gramStart"/>
      <w:r w:rsidRPr="008D2142">
        <w:rPr>
          <w:rFonts w:ascii="Times New Roman" w:hAnsi="Times New Roman" w:cs="Times New Roman"/>
          <w:sz w:val="22"/>
          <w:szCs w:val="22"/>
        </w:rPr>
        <w:t>с даты получения</w:t>
      </w:r>
      <w:proofErr w:type="gramEnd"/>
      <w:r w:rsidRPr="008D2142">
        <w:rPr>
          <w:rFonts w:ascii="Times New Roman" w:hAnsi="Times New Roman" w:cs="Times New Roman"/>
          <w:sz w:val="22"/>
          <w:szCs w:val="22"/>
        </w:rPr>
        <w:t xml:space="preserve"> такого запроса.</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xml:space="preserve">4.6. </w:t>
      </w:r>
      <w:proofErr w:type="gramStart"/>
      <w:r w:rsidRPr="008D2142">
        <w:rPr>
          <w:rFonts w:ascii="Times New Roman" w:hAnsi="Times New Roman" w:cs="Times New Roman"/>
          <w:sz w:val="22"/>
          <w:szCs w:val="22"/>
        </w:rPr>
        <w:t>Объект контроля обязан в указанный в запросе срок представить органу внутреннего муниципального финансового контроля по его запросу документы, материалы и информацию, в том числе в электронном виде, необходимые для проведения контрольного мероприятия.</w:t>
      </w:r>
      <w:proofErr w:type="gramEnd"/>
      <w:r w:rsidRPr="008D2142">
        <w:rPr>
          <w:rFonts w:ascii="Times New Roman" w:hAnsi="Times New Roman" w:cs="Times New Roman"/>
          <w:sz w:val="22"/>
          <w:szCs w:val="22"/>
        </w:rPr>
        <w:t xml:space="preserve"> На основании мотивированного ходатайства руководителя объекта контроля срок представления информации, документов и материалов по решению руководителя органа внутреннего муниципального финансового контроля может быть продлен не более чем на пять рабочих дней.</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4.7.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4.8. Непредставление или несвоевременное представление органу внутреннего муниципального финансового контроля по его запросу информации, документов и материалов, необходимых для проведения контрольных мероприятий, а также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Новосибирской области.</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По указанным фактам руководитель проверочной (ревизионной) группы составляет акты по форме, утвержденной правовым актом администрации сельского поселения.</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xml:space="preserve">4.9. </w:t>
      </w:r>
      <w:proofErr w:type="gramStart"/>
      <w:r w:rsidRPr="008D2142">
        <w:rPr>
          <w:rFonts w:ascii="Times New Roman" w:hAnsi="Times New Roman" w:cs="Times New Roman"/>
          <w:sz w:val="22"/>
          <w:szCs w:val="22"/>
        </w:rPr>
        <w:t>Запросы органа внутреннего муниципального финансового контроля о представлении информации, документов и материалов, необходимых для проведения контрольных мероприятий, акты проверок и ревизий, заключения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roofErr w:type="gramEnd"/>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4.10. В рамках камеральных или выездных проверок (ревизий) могут проводиться обследования, встречные проверки в целях установления и (или) подтверждения фактов, связанных с деятельностью объекта контроля.</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4.11.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руководителем органа внутреннего муниципального финансового контроля на основании мотивированного обращения руководителя проверочной (ревизионной) группы.</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При проведении встречной проверки проводятся контрольные действия в целях установления и (или) подтверждения либо опровержения фактов нарушения бюджетного законодательства Российской Федерации, законодательства Российской Федерации о контрактной системе в сфере закупок.</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В случае проведения встречной проверки по вопросам осуществления контроля в сфере закупок, срок ее проведения не может превышать 20 рабочих дней.</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lastRenderedPageBreak/>
        <w:t>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По результатам встречной проверки представления и предписания объекту встречной проверки не направляются.</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4.12. На основании мотивированного обращения руководителя проверочной (ревизионной) группы руководителем органа внутреннего муниципального финансового контроля либо лицом, его замещающим может быть принято решение о приостановлении проведения контрольного мероприятия на общий срок не более 30 рабочих дней в следующих случаях:</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на период проведения встречной проверки, но не более чем на 20рабочих дней;</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на период организации и проведения экспертиз, в случае проведения проверки по вопросам осуществления контроля в сфере закупок – не более чем на 20 рабочих дней;</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на период исполнения запросов, направленных в государственные и муниципальные органы;</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на период, необходимый для предоставления объектом контроля документов и информации по повторному запросу органа внутреннего муниципального финансового контроля в установленном порядке, в случае проведения проверки по вопросам осуществления контроля в сфере закупок – не более чем на 10 рабочих дней;</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xml:space="preserve">- в случае непредставления объектом контроля документов, материалов и информации, и (или) представления неполного комплекта </w:t>
      </w:r>
      <w:proofErr w:type="spellStart"/>
      <w:r w:rsidRPr="008D2142">
        <w:rPr>
          <w:rFonts w:ascii="Times New Roman" w:hAnsi="Times New Roman" w:cs="Times New Roman"/>
          <w:sz w:val="22"/>
          <w:szCs w:val="22"/>
        </w:rPr>
        <w:t>истребуемых</w:t>
      </w:r>
      <w:proofErr w:type="spellEnd"/>
      <w:r w:rsidRPr="008D2142">
        <w:rPr>
          <w:rFonts w:ascii="Times New Roman" w:hAnsi="Times New Roman" w:cs="Times New Roman"/>
          <w:sz w:val="22"/>
          <w:szCs w:val="22"/>
        </w:rPr>
        <w:t xml:space="preserve">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 в случае проведения проверки по вопросам осуществления контроля в сфере закупок – не более чем на 20 рабочих дней;</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при необходимости обследования имущества и (или) документов, находящихся не по месту нахождения объекта контроля;</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xml:space="preserve">-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внутреннего муниципального финансового контроля (при проведении камеральной проверки одним должностным лицом) либо проверочной группы органа внутреннего муниципального финансового контроля, включая наступление обстоятельств непреодолимой силы. </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4.13. На время приостановления проведения контрольного мероприятия течение его срока прерывается.</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4.14. В срок не позднее трех рабочих дней со дня принятия решения о приостановлении контрольного мероприятия руководитель органа внутреннего муниципального финансового контроля:</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письменно извещает объект контроля о приостановлении камеральной или выездной проверки (ревизии) и о причинах приостановления;</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 может принять меры по устранению препятствий в проведении контрольного мероприятия, предусмотренные законодательством Российской Федерации и способствующие возобновлению контрольного мероприятия.</w:t>
      </w:r>
    </w:p>
    <w:p w:rsidR="001E2BB6" w:rsidRPr="008D2142" w:rsidRDefault="001E2BB6" w:rsidP="008D2142">
      <w:pPr>
        <w:autoSpaceDE w:val="0"/>
        <w:autoSpaceDN w:val="0"/>
        <w:adjustRightInd w:val="0"/>
        <w:spacing w:line="240" w:lineRule="auto"/>
        <w:ind w:firstLine="851"/>
        <w:contextualSpacing/>
        <w:jc w:val="both"/>
        <w:rPr>
          <w:rFonts w:ascii="Times New Roman" w:hAnsi="Times New Roman" w:cs="Times New Roman"/>
          <w:kern w:val="2"/>
        </w:rPr>
      </w:pPr>
      <w:r w:rsidRPr="008D2142">
        <w:rPr>
          <w:rFonts w:ascii="Times New Roman" w:hAnsi="Times New Roman" w:cs="Times New Roman"/>
          <w:kern w:val="2"/>
        </w:rPr>
        <w:t xml:space="preserve">4.15. Решение о возобновлении проведения выездной или камеральной проверки принимается </w:t>
      </w:r>
      <w:r w:rsidRPr="008D2142">
        <w:rPr>
          <w:rFonts w:ascii="Times New Roman" w:hAnsi="Times New Roman" w:cs="Times New Roman"/>
        </w:rPr>
        <w:t>руководителем органа внутреннего муниципального финансового контроля</w:t>
      </w:r>
      <w:r w:rsidRPr="008D2142">
        <w:rPr>
          <w:rFonts w:ascii="Times New Roman" w:hAnsi="Times New Roman" w:cs="Times New Roman"/>
          <w:kern w:val="2"/>
        </w:rPr>
        <w:t>, в срок не более двух рабочих дней:</w:t>
      </w:r>
    </w:p>
    <w:p w:rsidR="001E2BB6" w:rsidRPr="008D2142" w:rsidRDefault="001E2BB6" w:rsidP="008D2142">
      <w:pPr>
        <w:autoSpaceDE w:val="0"/>
        <w:autoSpaceDN w:val="0"/>
        <w:adjustRightInd w:val="0"/>
        <w:spacing w:line="240" w:lineRule="auto"/>
        <w:ind w:firstLine="851"/>
        <w:contextualSpacing/>
        <w:jc w:val="both"/>
        <w:rPr>
          <w:rFonts w:ascii="Times New Roman" w:hAnsi="Times New Roman" w:cs="Times New Roman"/>
          <w:kern w:val="2"/>
        </w:rPr>
      </w:pPr>
      <w:r w:rsidRPr="008D2142">
        <w:rPr>
          <w:rFonts w:ascii="Times New Roman" w:hAnsi="Times New Roman" w:cs="Times New Roman"/>
          <w:kern w:val="2"/>
        </w:rPr>
        <w:t>- после завершения проведения встречной проверки и (или) экспертизы согласно абзацам второму и четвертому пункта 4.12 настоящего раздела;</w:t>
      </w:r>
    </w:p>
    <w:p w:rsidR="001E2BB6" w:rsidRPr="008D2142" w:rsidRDefault="001E2BB6" w:rsidP="008D2142">
      <w:pPr>
        <w:autoSpaceDE w:val="0"/>
        <w:autoSpaceDN w:val="0"/>
        <w:adjustRightInd w:val="0"/>
        <w:spacing w:line="240" w:lineRule="auto"/>
        <w:ind w:firstLine="851"/>
        <w:contextualSpacing/>
        <w:jc w:val="both"/>
        <w:rPr>
          <w:rFonts w:ascii="Times New Roman" w:hAnsi="Times New Roman" w:cs="Times New Roman"/>
          <w:kern w:val="2"/>
        </w:rPr>
      </w:pPr>
      <w:r w:rsidRPr="008D2142">
        <w:rPr>
          <w:rFonts w:ascii="Times New Roman" w:hAnsi="Times New Roman" w:cs="Times New Roman"/>
          <w:kern w:val="2"/>
        </w:rPr>
        <w:t>- после устранения причин приостановления проведения проверки, указанных в абзацах шестом, седьмом и девятом пункта 4.12 настоящего раздела;</w:t>
      </w:r>
    </w:p>
    <w:p w:rsidR="001E2BB6" w:rsidRPr="008D2142" w:rsidRDefault="001E2BB6" w:rsidP="008D2142">
      <w:pPr>
        <w:autoSpaceDE w:val="0"/>
        <w:autoSpaceDN w:val="0"/>
        <w:adjustRightInd w:val="0"/>
        <w:spacing w:line="240" w:lineRule="auto"/>
        <w:ind w:firstLine="851"/>
        <w:contextualSpacing/>
        <w:jc w:val="both"/>
        <w:rPr>
          <w:rFonts w:ascii="Times New Roman" w:hAnsi="Times New Roman" w:cs="Times New Roman"/>
          <w:kern w:val="2"/>
        </w:rPr>
      </w:pPr>
      <w:r w:rsidRPr="008D2142">
        <w:rPr>
          <w:rFonts w:ascii="Times New Roman" w:hAnsi="Times New Roman" w:cs="Times New Roman"/>
          <w:kern w:val="2"/>
        </w:rPr>
        <w:t>- после истечения срока приостановления проверки в соответствии с абзацами шестым, седьмым и девятым пункта 4.12 настоящего раздела.</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color w:val="000000"/>
          <w:sz w:val="22"/>
          <w:szCs w:val="22"/>
        </w:rPr>
        <w:t>4.16.</w:t>
      </w:r>
      <w:r w:rsidRPr="008D2142">
        <w:rPr>
          <w:rFonts w:ascii="Times New Roman" w:hAnsi="Times New Roman" w:cs="Times New Roman"/>
          <w:sz w:val="22"/>
          <w:szCs w:val="22"/>
        </w:rPr>
        <w:t xml:space="preserve"> Решение о приостановлении (возобновлении) проведения контрольного мероприятия оформляется правовым актом органа внутреннего муниципального финансового контроля. Копия решения о приостановлении (возобновлении) проведения камеральной или выездной проверки (ревизии) направляется в адрес объекта контроля.</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4.17. Порядок проведения выездной проверки (ревизии).</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lastRenderedPageBreak/>
        <w:t>4.17.1. Выездная проверка (ревизия) проводится уполномоченными должностными лицами органа внутреннего муниципального финансового контроля по месту нахождения объекта контроля.</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В случае проведения проверки по вопросам осуществления контроля в сфере закупок состав проверочной группы органа внутреннего муниципального контроля должен составлять не менее двух должностных лиц.</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Объект контроля обязан обеспечить должностных лиц органа внутреннего муниципального финансового контроля помещениями и организационной техникой, необходимыми для проведения выездной проверки.</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4.17.2. Срок проведения выездной проверки (ревизии) не может превышать тридцати рабочих дней.</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4.17.3. Руководитель органа внутреннего муниципального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на срок не более десяти рабочих дней.</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Решение о продлении срока проведения контрольного мероприятия оформляется в форме правового акта орга</w:t>
      </w:r>
      <w:r w:rsidR="008D2142">
        <w:rPr>
          <w:rFonts w:ascii="Times New Roman" w:hAnsi="Times New Roman" w:cs="Times New Roman"/>
          <w:sz w:val="22"/>
          <w:szCs w:val="22"/>
        </w:rPr>
        <w:t>на внутреннего муниципального фи</w:t>
      </w:r>
      <w:r w:rsidRPr="008D2142">
        <w:rPr>
          <w:rFonts w:ascii="Times New Roman" w:hAnsi="Times New Roman" w:cs="Times New Roman"/>
          <w:sz w:val="22"/>
          <w:szCs w:val="22"/>
        </w:rPr>
        <w:t>нансового контроля.</w:t>
      </w: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Копия правового акта органа внутреннего муниципального финансового контроля о продлении срока проведения выездной проверки направляется (вручается) объекту контроля в срок не более трех рабочих дней со дня его утверждения.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rPr>
        <w:t xml:space="preserve">4.17.4. </w:t>
      </w:r>
      <w:r w:rsidRPr="008D2142">
        <w:rPr>
          <w:rFonts w:ascii="Times New Roman" w:hAnsi="Times New Roman" w:cs="Times New Roman"/>
          <w:kern w:val="2"/>
        </w:rPr>
        <w:t>В ходе выездных проверок (ревизий) проводятся контрольные действия по документальному и фактическому изучению деятельности объекта контроля.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исходя из анализа и оценки полученной информации по объяснениям, справкам и сведениям должностных, материально ответственных и иных лиц объекта контроля. Контрольные действия по фактическому изучению проводятся путем осмотра, инвентаризации, наблюдения, пересчета, экспертизы, контрольных замеров, обследования и осуществления других действий по контролю.</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4.17.5. Результаты выездной проверки (ревизии) оформляются актом.</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правовым актом органа внутреннего муниципального финансового контроля о назначении контрольного мероприятия. В случае проведения проверки по вопросам осуществления контроля в сфере закупок, срок подготовки акта выездной проверки не может превышать трех рабочих дней.</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4.17.6. Акт выездной проверки (ревизии) подписывается должностными лицами, проводившими проверку, и после его подписания вручается (направляется) объекту контроля в соответствии с настоящим Порядком не позднее пяти рабочих дней, в случае проведения проверки по вопросам осуществления контроля в сфере закупок – трех рабочих дней.</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xml:space="preserve">4.17.7. Акт и иные материалы выездной проверки (ревизии) подлежат рассмотрению органом внутреннего муниципального финансового контроля. </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4.17.8. По результатам рассмотрения акта и иных материалов выездной проверки (ревизии) по вопросам осуществления контроля в сфере бюджетных правоотношений руководителем органа внутреннего муниципального финансового контроля либо лицом, его замещающим, принимается решение:</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о применении мер принуждения (направление представлений, предписаний и уведомлений о применении бюджетных мер принуждения);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об отсутствии оснований применения мер принуждения.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xml:space="preserve">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руководителем органа внутреннего муниципального финансового контроля либо лицом, его замещающим, принимается решение в срок не более 30 рабочих дней со дня подписания акта: </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о выдаче обязательного для исполнения представления, предписания;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об отсутствии оснований для выдачи представления, предписания;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о проведении внеплановой выездной проверки.</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lastRenderedPageBreak/>
        <w:t>Решение руководителя органа внутреннего муниципального финансового контроля либо лица, его замещающего, оформляется резолюцией на служебной записке о результатах контрольного мероприятия.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Одновременно с подписанием акта, оформленного по результатам выездной проверки по вопросам осуществления контроля в сфере закупок, утверждается отчет о результатах проверки в порядке, установленном администрацией</w:t>
      </w:r>
      <w:r w:rsidRPr="008D2142">
        <w:rPr>
          <w:rFonts w:ascii="Times New Roman" w:hAnsi="Times New Roman" w:cs="Times New Roman"/>
        </w:rPr>
        <w:t xml:space="preserve"> сельского поселения</w:t>
      </w:r>
      <w:r w:rsidRPr="008D2142">
        <w:rPr>
          <w:rFonts w:ascii="Times New Roman" w:hAnsi="Times New Roman" w:cs="Times New Roman"/>
          <w:kern w:val="2"/>
        </w:rPr>
        <w:t>.</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4.17.9. При наличии возражений по акту выездной проверки (ревизии) объект контроля вправе представить письменные возражения на акт выездной проверки (ревизии) в течение десяти рабочих дней со дня его получения. Письменные возражения объекта контроля, представленные в срок до</w:t>
      </w:r>
      <w:r w:rsidRPr="008D2142">
        <w:rPr>
          <w:rFonts w:ascii="Times New Roman" w:hAnsi="Times New Roman" w:cs="Times New Roman"/>
          <w:b/>
          <w:kern w:val="2"/>
        </w:rPr>
        <w:t xml:space="preserve"> </w:t>
      </w:r>
      <w:r w:rsidRPr="008D2142">
        <w:rPr>
          <w:rFonts w:ascii="Times New Roman" w:hAnsi="Times New Roman" w:cs="Times New Roman"/>
          <w:kern w:val="2"/>
        </w:rPr>
        <w:t>десяти рабочих дней со дня получения акта, приобщаются к материалам выездной проверки (ревизии) и в дальнейшем являются их неотъемлемой частью.</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bookmarkStart w:id="36" w:name="P177"/>
      <w:bookmarkEnd w:id="36"/>
      <w:r w:rsidRPr="008D2142">
        <w:rPr>
          <w:rFonts w:ascii="Times New Roman" w:hAnsi="Times New Roman" w:cs="Times New Roman"/>
          <w:kern w:val="2"/>
        </w:rPr>
        <w:t>4.17.10. Акт, заключение и иные материалы выездной проверки (ревизии), обследования, в случае наличия у объекта контроля возражений, подлежат рассмотрению в следующем порядке.</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Комиссия по рассмотрению представленных возражений (далее – комиссия) создается правовым актом органа внутреннего муниципального финансового контроля. Председателем комиссии является руководитель органа внутреннего муниципального финансового контроля либо лицо, его замещающее.</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rPr>
      </w:pPr>
      <w:proofErr w:type="gramStart"/>
      <w:r w:rsidRPr="008D2142">
        <w:rPr>
          <w:rFonts w:ascii="Times New Roman" w:hAnsi="Times New Roman" w:cs="Times New Roman"/>
          <w:kern w:val="2"/>
        </w:rPr>
        <w:t xml:space="preserve">В состав комиссии включаются: </w:t>
      </w:r>
      <w:r w:rsidRPr="008D2142">
        <w:rPr>
          <w:rFonts w:ascii="Times New Roman" w:hAnsi="Times New Roman" w:cs="Times New Roman"/>
        </w:rPr>
        <w:t>заместитель руководителя органа внутреннего муниципального финансового контроля, ответственные за проведение контрольного мероприятия руководители структурных подразделений органа внутреннего муниципального финансового контроля, должностное лицо органа внутреннего муниципального финансового контроля, уполномоченное на ведение правовой работы, руководитель проверочной (ревизионной) группы, иные должностные лица органа внутреннего муниципального финансового контроля, представители органов местного самоуправления, в ведении которых находятся объекты контроля и (или</w:t>
      </w:r>
      <w:proofErr w:type="gramEnd"/>
      <w:r w:rsidRPr="008D2142">
        <w:rPr>
          <w:rFonts w:ascii="Times New Roman" w:hAnsi="Times New Roman" w:cs="Times New Roman"/>
        </w:rPr>
        <w:t xml:space="preserve">) к </w:t>
      </w:r>
      <w:proofErr w:type="gramStart"/>
      <w:r w:rsidRPr="008D2142">
        <w:rPr>
          <w:rFonts w:ascii="Times New Roman" w:hAnsi="Times New Roman" w:cs="Times New Roman"/>
        </w:rPr>
        <w:t>компетенции</w:t>
      </w:r>
      <w:proofErr w:type="gramEnd"/>
      <w:r w:rsidRPr="008D2142">
        <w:rPr>
          <w:rFonts w:ascii="Times New Roman" w:hAnsi="Times New Roman" w:cs="Times New Roman"/>
        </w:rPr>
        <w:t xml:space="preserve"> которых относится методологическое обеспечение вопросов, ставших предметом возражений.</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На заседание комиссии приглашаются уполномоченные должностные лица объекта контроля для представления пояснений по существу возражений.</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xml:space="preserve">По результатам рассмотрения возражений комиссией простым большинством голосов принимается решение о признании возражений </w:t>
      </w:r>
      <w:proofErr w:type="gramStart"/>
      <w:r w:rsidRPr="008D2142">
        <w:rPr>
          <w:rFonts w:ascii="Times New Roman" w:hAnsi="Times New Roman" w:cs="Times New Roman"/>
          <w:kern w:val="2"/>
        </w:rPr>
        <w:t>обоснованными</w:t>
      </w:r>
      <w:proofErr w:type="gramEnd"/>
      <w:r w:rsidRPr="008D2142">
        <w:rPr>
          <w:rFonts w:ascii="Times New Roman" w:hAnsi="Times New Roman" w:cs="Times New Roman"/>
          <w:kern w:val="2"/>
        </w:rPr>
        <w:t xml:space="preserve"> либо необоснованными. Решение комиссии служит основанием:</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для применения мер принуждения (направление представлений, предписаний и уведомлений о применении бюджетных мер принуждения);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xml:space="preserve">- отсутствия применения мер принуждения. </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xml:space="preserve">В случае равенства голосов решающим является голос председательствующего на заседании комиссии. </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Член комиссии, который не согласен с мнением большинства членов комиссии, вправе изложить в письменной форме свое особое мнение.</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Результаты рассмотрения комиссией возражений оформляются решением, которое подписывается всеми членами комиссии и прилагается к акту. При наличии особого мнения члена комиссии оно приобщается к решению.</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xml:space="preserve">Решение комиссии, принятое в соответствии с ее компетенцией, является обязательным для реализации. </w:t>
      </w:r>
    </w:p>
    <w:p w:rsid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Копия решения комиссии в течение трех рабочих дней со дня его принятия направляется объекту контроля.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rPr>
        <w:t>4.18. Порядок проведения камеральной проверки.</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xml:space="preserve">4.18.1. </w:t>
      </w:r>
      <w:proofErr w:type="gramStart"/>
      <w:r w:rsidRPr="008D2142">
        <w:rPr>
          <w:rFonts w:ascii="Times New Roman" w:hAnsi="Times New Roman" w:cs="Times New Roman"/>
          <w:kern w:val="2"/>
        </w:rPr>
        <w:t xml:space="preserve">Камеральная проверка проводится уполномоченными должностными лицами </w:t>
      </w:r>
      <w:r w:rsidRPr="008D2142">
        <w:rPr>
          <w:rFonts w:ascii="Times New Roman" w:hAnsi="Times New Roman" w:cs="Times New Roman"/>
        </w:rPr>
        <w:t>органа внутреннего муниципального финансового контроля</w:t>
      </w:r>
      <w:r w:rsidRPr="008D2142">
        <w:rPr>
          <w:rFonts w:ascii="Times New Roman" w:hAnsi="Times New Roman" w:cs="Times New Roman"/>
          <w:kern w:val="2"/>
        </w:rPr>
        <w:t xml:space="preserve"> по месту нахождения </w:t>
      </w:r>
      <w:r w:rsidRPr="008D2142">
        <w:rPr>
          <w:rFonts w:ascii="Times New Roman" w:hAnsi="Times New Roman" w:cs="Times New Roman"/>
        </w:rPr>
        <w:t>органа внутреннего муниципального финансового контроля</w:t>
      </w:r>
      <w:r w:rsidRPr="008D2142">
        <w:rPr>
          <w:rFonts w:ascii="Times New Roman" w:hAnsi="Times New Roman" w:cs="Times New Roman"/>
          <w:kern w:val="2"/>
        </w:rPr>
        <w:t xml:space="preserve"> на основании бюджетной (бухгалтерской) отчетности и иных документов, материалов и информации, представленных по запросам </w:t>
      </w:r>
      <w:r w:rsidRPr="008D2142">
        <w:rPr>
          <w:rFonts w:ascii="Times New Roman" w:hAnsi="Times New Roman" w:cs="Times New Roman"/>
        </w:rPr>
        <w:t>органа внутреннего муниципального финансового контроля</w:t>
      </w:r>
      <w:r w:rsidRPr="008D2142">
        <w:rPr>
          <w:rFonts w:ascii="Times New Roman" w:hAnsi="Times New Roman" w:cs="Times New Roman"/>
          <w:kern w:val="2"/>
        </w:rPr>
        <w:t>, информации, документов и материалов, полученных в ходе обследований, а также документов и информации, полученных в результате анализа данных единой информационной системы в</w:t>
      </w:r>
      <w:proofErr w:type="gramEnd"/>
      <w:r w:rsidRPr="008D2142">
        <w:rPr>
          <w:rFonts w:ascii="Times New Roman" w:hAnsi="Times New Roman" w:cs="Times New Roman"/>
          <w:kern w:val="2"/>
        </w:rPr>
        <w:t xml:space="preserve"> сфере закупок.</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4.18.2. Камеральная проверка не может превышать тридцати рабочих дней,</w:t>
      </w:r>
      <w:r w:rsidRPr="008D2142">
        <w:rPr>
          <w:rFonts w:ascii="Times New Roman" w:hAnsi="Times New Roman" w:cs="Times New Roman"/>
          <w:b/>
          <w:kern w:val="2"/>
        </w:rPr>
        <w:t xml:space="preserve"> </w:t>
      </w:r>
      <w:r w:rsidRPr="008D2142">
        <w:rPr>
          <w:rFonts w:ascii="Times New Roman" w:hAnsi="Times New Roman" w:cs="Times New Roman"/>
          <w:kern w:val="2"/>
        </w:rPr>
        <w:t>в случае проведения проверки по вопросам осуществления контроля в сфере закупок – двадцати рабочих дней со дня получения от объекта контроля информации, документов и материалов, представленных по запросу</w:t>
      </w:r>
      <w:r w:rsidRPr="008D2142">
        <w:rPr>
          <w:rFonts w:ascii="Times New Roman" w:hAnsi="Times New Roman" w:cs="Times New Roman"/>
        </w:rPr>
        <w:t xml:space="preserve"> органа внутреннего муниципального финансового контроля</w:t>
      </w:r>
      <w:r w:rsidRPr="008D2142">
        <w:rPr>
          <w:rFonts w:ascii="Times New Roman" w:hAnsi="Times New Roman" w:cs="Times New Roman"/>
          <w:kern w:val="2"/>
        </w:rPr>
        <w:t>.</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lastRenderedPageBreak/>
        <w:t xml:space="preserve">При проведении камеральной проверки должностным лицом </w:t>
      </w:r>
      <w:r w:rsidRPr="008D2142">
        <w:rPr>
          <w:rFonts w:ascii="Times New Roman" w:hAnsi="Times New Roman" w:cs="Times New Roman"/>
        </w:rPr>
        <w:t>органа внутреннего муниципального финансового контроля</w:t>
      </w:r>
      <w:r w:rsidRPr="008D2142">
        <w:rPr>
          <w:rFonts w:ascii="Times New Roman" w:hAnsi="Times New Roman" w:cs="Times New Roman"/>
          <w:kern w:val="2"/>
        </w:rPr>
        <w:t xml:space="preserve"> проводится проверка полноты представленных объектом контроля документов и информации по запросу </w:t>
      </w:r>
      <w:r w:rsidRPr="008D2142">
        <w:rPr>
          <w:rFonts w:ascii="Times New Roman" w:hAnsi="Times New Roman" w:cs="Times New Roman"/>
        </w:rPr>
        <w:t>органа внутреннего муниципального финансового контроля</w:t>
      </w:r>
      <w:r w:rsidRPr="008D2142">
        <w:rPr>
          <w:rFonts w:ascii="Times New Roman" w:hAnsi="Times New Roman" w:cs="Times New Roman"/>
          <w:kern w:val="2"/>
        </w:rPr>
        <w:t xml:space="preserve"> в течение трех рабочих дней со дня получения от объекта контроля таких документов и информации.</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xml:space="preserve">4.18.3. Руководитель </w:t>
      </w:r>
      <w:r w:rsidRPr="008D2142">
        <w:rPr>
          <w:rFonts w:ascii="Times New Roman" w:hAnsi="Times New Roman" w:cs="Times New Roman"/>
        </w:rPr>
        <w:t>органа внутреннего муниципального финансового контроля</w:t>
      </w:r>
      <w:r w:rsidRPr="008D2142">
        <w:rPr>
          <w:rFonts w:ascii="Times New Roman" w:hAnsi="Times New Roman" w:cs="Times New Roman"/>
          <w:kern w:val="2"/>
        </w:rPr>
        <w:t xml:space="preserve"> либо лицо, его замещающее, может продлить срок проведения камеральной проверки на основании мотивированного обращения руководителя структурного подразделения на срок не более десяти рабочих дней.</w:t>
      </w:r>
    </w:p>
    <w:p w:rsidR="001E2BB6" w:rsidRPr="008D2142" w:rsidRDefault="001E2BB6" w:rsidP="008D2142">
      <w:pPr>
        <w:shd w:val="clear" w:color="auto" w:fill="FFFFFF"/>
        <w:autoSpaceDE w:val="0"/>
        <w:autoSpaceDN w:val="0"/>
        <w:adjustRightInd w:val="0"/>
        <w:spacing w:line="240" w:lineRule="auto"/>
        <w:ind w:firstLine="709"/>
        <w:contextualSpacing/>
        <w:jc w:val="both"/>
        <w:rPr>
          <w:rFonts w:ascii="Times New Roman" w:eastAsia="Calibri" w:hAnsi="Times New Roman" w:cs="Times New Roman"/>
          <w:kern w:val="2"/>
          <w:lang w:eastAsia="en-US"/>
        </w:rPr>
      </w:pPr>
      <w:r w:rsidRPr="008D2142">
        <w:rPr>
          <w:rFonts w:ascii="Times New Roman" w:eastAsia="Calibri" w:hAnsi="Times New Roman" w:cs="Times New Roman"/>
          <w:kern w:val="2"/>
          <w:lang w:eastAsia="en-US"/>
        </w:rPr>
        <w:t xml:space="preserve">Решение о продлении срока проведения контрольного мероприятия оформляется в форме правового акта </w:t>
      </w:r>
      <w:r w:rsidRPr="008D2142">
        <w:rPr>
          <w:rFonts w:ascii="Times New Roman" w:hAnsi="Times New Roman" w:cs="Times New Roman"/>
        </w:rPr>
        <w:t>органа внутреннего муниципального финансового контроля</w:t>
      </w:r>
      <w:r w:rsidRPr="008D2142">
        <w:rPr>
          <w:rFonts w:ascii="Times New Roman" w:eastAsia="Calibri" w:hAnsi="Times New Roman" w:cs="Times New Roman"/>
          <w:kern w:val="2"/>
          <w:lang w:eastAsia="en-US"/>
        </w:rPr>
        <w:t>.</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xml:space="preserve">Копия правового акта </w:t>
      </w:r>
      <w:r w:rsidRPr="008D2142">
        <w:rPr>
          <w:rFonts w:ascii="Times New Roman" w:hAnsi="Times New Roman" w:cs="Times New Roman"/>
        </w:rPr>
        <w:t>органа внутреннего муниципального финансового контроля</w:t>
      </w:r>
      <w:r w:rsidRPr="008D2142">
        <w:rPr>
          <w:rFonts w:ascii="Times New Roman" w:hAnsi="Times New Roman" w:cs="Times New Roman"/>
          <w:kern w:val="2"/>
        </w:rPr>
        <w:t xml:space="preserve"> о продлении срока проведения камеральной проверки направляется (вручается) объекту контроля в срок не более трех рабочих дней со дня его утверждения.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xml:space="preserve">4.18.4. Результаты камеральной проверки оформляются актом. </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proofErr w:type="gramStart"/>
      <w:r w:rsidRPr="008D2142">
        <w:rPr>
          <w:rFonts w:ascii="Times New Roman" w:hAnsi="Times New Roman" w:cs="Times New Roman"/>
          <w:kern w:val="2"/>
        </w:rPr>
        <w:t xml:space="preserve">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правовым актом </w:t>
      </w:r>
      <w:r w:rsidRPr="008D2142">
        <w:rPr>
          <w:rFonts w:ascii="Times New Roman" w:hAnsi="Times New Roman" w:cs="Times New Roman"/>
        </w:rPr>
        <w:t>органа внутреннего муниципального финансового контроля</w:t>
      </w:r>
      <w:r w:rsidRPr="008D2142">
        <w:rPr>
          <w:rFonts w:ascii="Times New Roman" w:hAnsi="Times New Roman" w:cs="Times New Roman"/>
          <w:kern w:val="2"/>
        </w:rPr>
        <w:t xml:space="preserve">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трех рабочих дней.</w:t>
      </w:r>
      <w:proofErr w:type="gramEnd"/>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xml:space="preserve">4.18.5. Акт камеральной проверки подписывается должностными лицами </w:t>
      </w:r>
      <w:r w:rsidRPr="008D2142">
        <w:rPr>
          <w:rFonts w:ascii="Times New Roman" w:hAnsi="Times New Roman" w:cs="Times New Roman"/>
        </w:rPr>
        <w:t>органа внутреннего муниципального финансового контроля</w:t>
      </w:r>
      <w:r w:rsidRPr="008D2142">
        <w:rPr>
          <w:rFonts w:ascii="Times New Roman" w:hAnsi="Times New Roman" w:cs="Times New Roman"/>
          <w:kern w:val="2"/>
        </w:rPr>
        <w:t xml:space="preserve"> не позднее пяти рабочих дней, в случае проведения проверки по вопросам осуществления контроля в сфере закупок – трех рабочих дней, после его подписания вручается (направляется) объекту контроля в соответствии с настоящим Порядком.</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4.18.6. Акт и иные материалы камеральной проверки подлежат рассмотрению</w:t>
      </w:r>
      <w:r w:rsidRPr="008D2142">
        <w:rPr>
          <w:rFonts w:ascii="Times New Roman" w:hAnsi="Times New Roman" w:cs="Times New Roman"/>
        </w:rPr>
        <w:t xml:space="preserve"> органом внутреннего муниципального финансового контроля</w:t>
      </w:r>
      <w:r w:rsidRPr="008D2142">
        <w:rPr>
          <w:rFonts w:ascii="Times New Roman" w:hAnsi="Times New Roman" w:cs="Times New Roman"/>
          <w:kern w:val="2"/>
        </w:rPr>
        <w:t>.</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xml:space="preserve">4.18.7. По результатам рассмотрения акта и иных материалов камеральной проверки (ревизии) по вопросам осуществления контроля в сфере бюджетных правоотношений руководитель </w:t>
      </w:r>
      <w:r w:rsidRPr="008D2142">
        <w:rPr>
          <w:rFonts w:ascii="Times New Roman" w:hAnsi="Times New Roman" w:cs="Times New Roman"/>
        </w:rPr>
        <w:t>органа внутреннего муниципального финансового контроля</w:t>
      </w:r>
      <w:r w:rsidRPr="008D2142">
        <w:rPr>
          <w:rFonts w:ascii="Times New Roman" w:hAnsi="Times New Roman" w:cs="Times New Roman"/>
          <w:kern w:val="2"/>
        </w:rPr>
        <w:t xml:space="preserve"> либо лицом, его замещающим, принимается решение:</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о применении мер принуждения (направление представлений, предписаний и уведомлений о применении бюджетных мер принуждения);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об отсутствии оснований применения мер принуждения.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xml:space="preserve">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(при их наличии) руководитель </w:t>
      </w:r>
      <w:r w:rsidRPr="008D2142">
        <w:rPr>
          <w:rFonts w:ascii="Times New Roman" w:hAnsi="Times New Roman" w:cs="Times New Roman"/>
        </w:rPr>
        <w:t>органа внутреннего муниципального финансового контроля</w:t>
      </w:r>
      <w:r w:rsidRPr="008D2142">
        <w:rPr>
          <w:rFonts w:ascii="Times New Roman" w:hAnsi="Times New Roman" w:cs="Times New Roman"/>
          <w:kern w:val="2"/>
        </w:rPr>
        <w:t xml:space="preserve"> либо лицом, его замещающим, принимается решение в срок не более 30 рабочих дней со дня подписания акта: </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о выдаче обязательного для исполнения представления, предписания;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об отсутствии оснований для выдачи представления, предписания;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о проведении внеплановой выездной проверки.</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xml:space="preserve">Решение руководителя </w:t>
      </w:r>
      <w:r w:rsidRPr="008D2142">
        <w:rPr>
          <w:rFonts w:ascii="Times New Roman" w:hAnsi="Times New Roman" w:cs="Times New Roman"/>
        </w:rPr>
        <w:t>органа внутреннего муниципального финансового контроля</w:t>
      </w:r>
      <w:r w:rsidRPr="008D2142">
        <w:rPr>
          <w:rFonts w:ascii="Times New Roman" w:hAnsi="Times New Roman" w:cs="Times New Roman"/>
          <w:kern w:val="2"/>
        </w:rPr>
        <w:t xml:space="preserve"> либо лица, его замещающего, оформляется резолюцией на служебной записке о результатах контрольного мероприятия.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xml:space="preserve">Одновременно с подписанием акта, оформленного по результатам камеральной проверки по вопросам осуществления контроля в сфере закупок, утверждается отчет о результатах проверки в порядке, установленном </w:t>
      </w:r>
      <w:r w:rsidRPr="008D2142">
        <w:rPr>
          <w:rFonts w:ascii="Times New Roman" w:hAnsi="Times New Roman" w:cs="Times New Roman"/>
        </w:rPr>
        <w:t>органом внутреннего муниципального финансового контроля.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4.18.8. При наличии возражений по акту камеральной проверки объект контроля вправе представить письменные возражения на акт камеральной проверки в течение десяти рабочих дней со дня его получения. Письменные возражения объекта контроля, представленные в срок до пяти рабочих дней со дня получения акта, приобщаются к материалам камеральной проверки и в дальнейшем являются их неотъемлемой частью.</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4.18.9. Акт и иные материалы камеральной проверки, в случае наличия у 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lastRenderedPageBreak/>
        <w:t>4.19. Порядок проведения обследования.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4.19.1. При обследовании осуществляется анализ и оценка состояния сферы деятельности объекта контроля, определенной Планом или поручениями Главы администрации</w:t>
      </w:r>
      <w:r w:rsidRPr="008D2142">
        <w:rPr>
          <w:rFonts w:ascii="Times New Roman" w:hAnsi="Times New Roman" w:cs="Times New Roman"/>
        </w:rPr>
        <w:t xml:space="preserve"> сельского поселения</w:t>
      </w:r>
      <w:r w:rsidRPr="008D2142">
        <w:rPr>
          <w:rFonts w:ascii="Times New Roman" w:hAnsi="Times New Roman" w:cs="Times New Roman"/>
          <w:kern w:val="2"/>
        </w:rPr>
        <w:t>.</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4.19.2.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4.19.3. При проведении обследования могут проводиться исследования и экспертизы с использованием фото-, видео- и ауди</w:t>
      </w:r>
      <w:proofErr w:type="gramStart"/>
      <w:r w:rsidRPr="008D2142">
        <w:rPr>
          <w:rFonts w:ascii="Times New Roman" w:hAnsi="Times New Roman" w:cs="Times New Roman"/>
          <w:kern w:val="2"/>
        </w:rPr>
        <w:t>о-</w:t>
      </w:r>
      <w:proofErr w:type="gramEnd"/>
      <w:r w:rsidRPr="008D2142">
        <w:rPr>
          <w:rFonts w:ascii="Times New Roman" w:hAnsi="Times New Roman" w:cs="Times New Roman"/>
          <w:kern w:val="2"/>
        </w:rPr>
        <w:t>, а также иных видов техники и приборов, в том числе измерительных приборов.</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xml:space="preserve">4.19.4. Результаты обследования, проводимого в рамках камеральных и выездных проверок (ревизий), оформляются заключением, которое подписывается уполномоченными должностными лицами, проводившими обследование. </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xml:space="preserve">4.19.5. </w:t>
      </w:r>
      <w:proofErr w:type="gramStart"/>
      <w:r w:rsidRPr="008D2142">
        <w:rPr>
          <w:rFonts w:ascii="Times New Roman" w:hAnsi="Times New Roman" w:cs="Times New Roman"/>
          <w:kern w:val="2"/>
        </w:rPr>
        <w:t>Заключение по результатам обследования (за исключением обследования, проводимого в рамках камеральных и выездных проверок (ревизий) подписывается уполномоченными должностными лицами, проводившими обследование, и не позднее пяти рабочих дней после его подписания вручается (направляется) объекту контроля в соответствии с настоящим Порядком.</w:t>
      </w:r>
      <w:proofErr w:type="gramEnd"/>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Срок подготовки заключения не может превышать пятнадцати рабочих дней с последнего дня срока проведения обследования, определенного правовым актом органа внутреннего муниципального финансового контроля о назначении контрольного мероприятия.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highlight w:val="yellow"/>
        </w:rPr>
      </w:pPr>
      <w:r w:rsidRPr="008D2142">
        <w:rPr>
          <w:rFonts w:ascii="Times New Roman" w:hAnsi="Times New Roman" w:cs="Times New Roman"/>
          <w:kern w:val="2"/>
        </w:rPr>
        <w:t>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4.19.6.  Заключение и иные материалы обследования подлежат рассмотрению органом внутреннего муниципального финансового контроля в срок не более тридцати календарных дней с момента направления (вручения) заключения объекту контроля.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4.19.7. По результатам рассмотрения заключения и иных материалов обследования руководителем органа внутреннего муниципального финансового контроля либо лицом, его замещающим, принимается решение:</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о направлении представлений, предписаний;</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о назначении проведения выездной проверки;</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об отсутствии оснований применения мер принуждения.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4.19.8. 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 Письменные возражения объекта контроля, представленные в срок до пяти рабочих дней со дня получения заключения, приобщаются к материалам обследования и в дальнейшем являются их неотъемлемой частью.</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4.19.9. Заключение и иные материалы обследования, в случае наличия у 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4.20. Реализация результатов контрольных мероприятий.</w:t>
      </w:r>
    </w:p>
    <w:p w:rsidR="001E2BB6" w:rsidRPr="008D2142" w:rsidRDefault="001E2BB6" w:rsidP="008D2142">
      <w:pPr>
        <w:pStyle w:val="a7"/>
        <w:contextualSpacing/>
        <w:jc w:val="both"/>
        <w:rPr>
          <w:rFonts w:ascii="Times New Roman" w:hAnsi="Times New Roman"/>
          <w:kern w:val="2"/>
        </w:rPr>
      </w:pPr>
      <w:r w:rsidRPr="008D2142">
        <w:rPr>
          <w:rFonts w:ascii="Times New Roman" w:hAnsi="Times New Roman"/>
          <w:kern w:val="2"/>
        </w:rPr>
        <w:t xml:space="preserve"> </w:t>
      </w:r>
      <w:r w:rsidRPr="008D2142">
        <w:rPr>
          <w:rFonts w:ascii="Times New Roman" w:hAnsi="Times New Roman"/>
          <w:kern w:val="2"/>
        </w:rPr>
        <w:tab/>
        <w:t>4.20.1. Применение мер принуждения осуществляется в формах представления, предписания, уведомления о применении бюджетных мер принуждения.</w:t>
      </w: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 xml:space="preserve"> </w:t>
      </w:r>
      <w:r w:rsidRPr="008D2142">
        <w:rPr>
          <w:rFonts w:ascii="Times New Roman" w:hAnsi="Times New Roman"/>
        </w:rPr>
        <w:tab/>
        <w:t xml:space="preserve">4.20.1.1. </w:t>
      </w:r>
      <w:proofErr w:type="gramStart"/>
      <w:r w:rsidRPr="008D2142">
        <w:rPr>
          <w:rFonts w:ascii="Times New Roman" w:hAnsi="Times New Roman"/>
        </w:rPr>
        <w:t>Под представлением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1E2BB6" w:rsidRPr="008D2142" w:rsidRDefault="001E2BB6" w:rsidP="008D2142">
      <w:pPr>
        <w:pStyle w:val="a7"/>
        <w:contextualSpacing/>
        <w:jc w:val="both"/>
        <w:rPr>
          <w:rFonts w:ascii="Times New Roman" w:hAnsi="Times New Roman"/>
        </w:rPr>
      </w:pPr>
      <w:r w:rsidRPr="008D2142">
        <w:rPr>
          <w:rFonts w:ascii="Times New Roman" w:hAnsi="Times New Roman"/>
        </w:rPr>
        <w:t xml:space="preserve"> </w:t>
      </w:r>
      <w:r w:rsidRPr="008D2142">
        <w:rPr>
          <w:rFonts w:ascii="Times New Roman" w:hAnsi="Times New Roman"/>
        </w:rPr>
        <w:tab/>
        <w:t>1) требование об устранении бюджетного нарушения и о принятии мер по устранению его причин и условий;</w:t>
      </w: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 xml:space="preserve"> </w:t>
      </w:r>
      <w:r w:rsidRPr="008D2142">
        <w:rPr>
          <w:rFonts w:ascii="Times New Roman" w:hAnsi="Times New Roman"/>
        </w:rPr>
        <w:tab/>
        <w:t>2) требование о принятии мер по устранению причин и условий бюджетного нарушения в случае невозможности его устранения.</w:t>
      </w: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 xml:space="preserve"> </w:t>
      </w:r>
      <w:r w:rsidRPr="008D2142">
        <w:rPr>
          <w:rFonts w:ascii="Times New Roman" w:hAnsi="Times New Roman"/>
        </w:rPr>
        <w:tab/>
        <w:t xml:space="preserve">4.20.1.2. </w:t>
      </w:r>
      <w:proofErr w:type="gramStart"/>
      <w:r w:rsidRPr="008D2142">
        <w:rPr>
          <w:rFonts w:ascii="Times New Roman" w:hAnsi="Times New Roman"/>
        </w:rPr>
        <w:t xml:space="preserve">Под предписанием понимается документ органа внутреннего муниципального финансового контроля, направляемый объекту контроля в случае невозможности устранения либо не 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w:t>
      </w:r>
      <w:r w:rsidRPr="008D2142">
        <w:rPr>
          <w:rFonts w:ascii="Times New Roman" w:hAnsi="Times New Roman"/>
        </w:rPr>
        <w:lastRenderedPageBreak/>
        <w:t>результате этого нарушения.</w:t>
      </w:r>
      <w:proofErr w:type="gramEnd"/>
      <w:r w:rsidRPr="008D2142">
        <w:rPr>
          <w:rFonts w:ascii="Times New Roman" w:hAnsi="Times New Roman"/>
        </w:rPr>
        <w:t xml:space="preserve"> Предписание содержит обязательные </w:t>
      </w:r>
      <w:proofErr w:type="gramStart"/>
      <w:r w:rsidRPr="008D2142">
        <w:rPr>
          <w:rFonts w:ascii="Times New Roman" w:hAnsi="Times New Roman"/>
        </w:rPr>
        <w:t>для исполнения в установленный в предписании срок требования о принятии мер по возмещению</w:t>
      </w:r>
      <w:proofErr w:type="gramEnd"/>
      <w:r w:rsidRPr="008D2142">
        <w:rPr>
          <w:rFonts w:ascii="Times New Roman" w:hAnsi="Times New Roman"/>
        </w:rPr>
        <w:t xml:space="preserve"> причиненного ущерба публично-правовому образованию.</w:t>
      </w: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 xml:space="preserve"> </w:t>
      </w:r>
      <w:r w:rsidRPr="008D2142">
        <w:rPr>
          <w:rFonts w:ascii="Times New Roman" w:hAnsi="Times New Roman"/>
        </w:rPr>
        <w:tab/>
        <w:t>4.20.1.3.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муниципального финансового контроля, но не более одного раза по обращению объекта контроля.</w:t>
      </w:r>
    </w:p>
    <w:p w:rsidR="001E2BB6" w:rsidRPr="008D2142" w:rsidRDefault="001E2BB6" w:rsidP="008D2142">
      <w:pPr>
        <w:pStyle w:val="a7"/>
        <w:contextualSpacing/>
        <w:jc w:val="both"/>
        <w:rPr>
          <w:rFonts w:ascii="Times New Roman" w:hAnsi="Times New Roman"/>
          <w:kern w:val="2"/>
        </w:rPr>
      </w:pPr>
      <w:r w:rsidRPr="008D2142">
        <w:rPr>
          <w:rFonts w:ascii="Times New Roman" w:hAnsi="Times New Roman"/>
          <w:kern w:val="2"/>
        </w:rPr>
        <w:t xml:space="preserve"> </w:t>
      </w:r>
      <w:r w:rsidRPr="008D2142">
        <w:rPr>
          <w:rFonts w:ascii="Times New Roman" w:hAnsi="Times New Roman"/>
          <w:kern w:val="2"/>
        </w:rPr>
        <w:tab/>
        <w:t>4.20.2. Представления, предписания после принятия решения о применении меры принуждения вручаются (направляются) представителю объекта контроля в соответствии с настоящим Порядком.</w:t>
      </w:r>
    </w:p>
    <w:p w:rsidR="001E2BB6" w:rsidRPr="008D2142" w:rsidRDefault="001E2BB6" w:rsidP="008D2142">
      <w:pPr>
        <w:pStyle w:val="a7"/>
        <w:contextualSpacing/>
        <w:jc w:val="both"/>
        <w:rPr>
          <w:rFonts w:ascii="Times New Roman" w:hAnsi="Times New Roman"/>
          <w:kern w:val="2"/>
        </w:rPr>
      </w:pPr>
      <w:r w:rsidRPr="008D2142">
        <w:rPr>
          <w:rFonts w:ascii="Times New Roman" w:hAnsi="Times New Roman"/>
          <w:kern w:val="2"/>
        </w:rPr>
        <w:t xml:space="preserve"> </w:t>
      </w:r>
      <w:r w:rsidRPr="008D2142">
        <w:rPr>
          <w:rFonts w:ascii="Times New Roman" w:hAnsi="Times New Roman"/>
          <w:kern w:val="2"/>
        </w:rPr>
        <w:tab/>
        <w:t>По результатам проверки, проведенной по вопросам осуществления контроля в сфере закупок, предписание направляется (вручается) представителю объекта контроля в срок не более 5 рабочих дней со дня принятия решения о выдаче обязательного для исполнения предписания. При этом в рамках осуществления контроля, предусмотренного пунктами 1 – 3 части 8 статьи 99 Федерального закона от 05.04.2013 № 44-ФЗ, указанные предписания выдаются до начала закупки.</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4.20.3. Отмена представлений, предписаний органа внутреннего муниципального финансового контроля осуществляется в судебном порядке.</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4.20.4. Уведомления о применении бюджетных мер принуждения подготавливаются при установлении по результатам проведения органом внутреннего муниципального финансового контроля контрольного мероприятия составов бюджетных нарушений, предусмотренных Бюджетным кодексом Российской Федерации.</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Уведомления о применении бюджетных мер принуждения рассматриваются в определенные Бюджетным кодексом Российской Федерации сроки и содержат описание совершенного бюджетного нарушения.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Применение бюджетных мер принуждения осуществляется в порядке, установленном администрацией</w:t>
      </w:r>
      <w:r w:rsidRPr="008D2142">
        <w:rPr>
          <w:rFonts w:ascii="Times New Roman" w:hAnsi="Times New Roman" w:cs="Times New Roman"/>
        </w:rPr>
        <w:t xml:space="preserve"> сельского поселения</w:t>
      </w:r>
      <w:r w:rsidRPr="008D2142">
        <w:rPr>
          <w:rFonts w:ascii="Times New Roman" w:hAnsi="Times New Roman" w:cs="Times New Roman"/>
          <w:kern w:val="2"/>
        </w:rPr>
        <w:t>.</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xml:space="preserve">4.20.5. Уполномоченные должностные лица органа внутреннего муниципального финансового контроля осуществляют </w:t>
      </w:r>
      <w:proofErr w:type="gramStart"/>
      <w:r w:rsidRPr="008D2142">
        <w:rPr>
          <w:rFonts w:ascii="Times New Roman" w:hAnsi="Times New Roman" w:cs="Times New Roman"/>
          <w:kern w:val="2"/>
        </w:rPr>
        <w:t>контроль за</w:t>
      </w:r>
      <w:proofErr w:type="gramEnd"/>
      <w:r w:rsidRPr="008D2142">
        <w:rPr>
          <w:rFonts w:ascii="Times New Roman" w:hAnsi="Times New Roman" w:cs="Times New Roman"/>
          <w:kern w:val="2"/>
        </w:rPr>
        <w:t xml:space="preserve"> исполнением объектами контроля представлений и предписаний. В случае неисполнения выданного представления и (или) предписания орган внутреннего муниципального финансового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 </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xml:space="preserve">4.20.6. </w:t>
      </w:r>
      <w:proofErr w:type="gramStart"/>
      <w:r w:rsidRPr="008D2142">
        <w:rPr>
          <w:rFonts w:ascii="Times New Roman" w:hAnsi="Times New Roman" w:cs="Times New Roman"/>
          <w:kern w:val="2"/>
        </w:rPr>
        <w:t>Неисполнение предписания о возмещении ущерба, причиненного</w:t>
      </w:r>
      <w:r w:rsidRPr="008D2142">
        <w:rPr>
          <w:rFonts w:ascii="Times New Roman" w:hAnsi="Times New Roman" w:cs="Times New Roman"/>
        </w:rPr>
        <w:t xml:space="preserve"> сельскому поселению</w:t>
      </w:r>
      <w:r w:rsidRPr="008D2142">
        <w:rPr>
          <w:rFonts w:ascii="Times New Roman" w:hAnsi="Times New Roman" w:cs="Times New Roman"/>
          <w:kern w:val="2"/>
        </w:rPr>
        <w:t xml:space="preserve"> нарушением бюджетного законодательства Российской Федерации и иных нормативных правовых актов, регулирующих бюджетные правоотношения,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органа внутреннего муниципального финансового контроля в суд с исковым заявлением о возмещении причиненного</w:t>
      </w:r>
      <w:r w:rsidRPr="008D2142">
        <w:rPr>
          <w:rFonts w:ascii="Times New Roman" w:hAnsi="Times New Roman" w:cs="Times New Roman"/>
        </w:rPr>
        <w:t xml:space="preserve"> сельскому поселению</w:t>
      </w:r>
      <w:r w:rsidRPr="008D2142">
        <w:rPr>
          <w:rFonts w:ascii="Times New Roman" w:hAnsi="Times New Roman" w:cs="Times New Roman"/>
          <w:kern w:val="2"/>
        </w:rPr>
        <w:t xml:space="preserve"> ущерба. </w:t>
      </w:r>
      <w:proofErr w:type="gramEnd"/>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4.20.7. Порядок продления сроков, приостановления, возобновления контрольных мероприятий, рассмотрения возражений объекта контроля,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устанавливаются правовым актом органа внутреннего муниципального финансового контроля.</w:t>
      </w:r>
    </w:p>
    <w:p w:rsidR="001E2BB6" w:rsidRPr="008D2142" w:rsidRDefault="001E2BB6" w:rsidP="008D2142">
      <w:pPr>
        <w:autoSpaceDE w:val="0"/>
        <w:autoSpaceDN w:val="0"/>
        <w:adjustRightInd w:val="0"/>
        <w:spacing w:line="240" w:lineRule="auto"/>
        <w:contextualSpacing/>
        <w:jc w:val="center"/>
        <w:rPr>
          <w:rFonts w:ascii="Times New Roman" w:hAnsi="Times New Roman" w:cs="Times New Roman"/>
          <w:kern w:val="2"/>
        </w:rPr>
      </w:pPr>
    </w:p>
    <w:p w:rsidR="001E2BB6" w:rsidRPr="008D2142" w:rsidRDefault="001E2BB6" w:rsidP="008D2142">
      <w:pPr>
        <w:autoSpaceDE w:val="0"/>
        <w:autoSpaceDN w:val="0"/>
        <w:adjustRightInd w:val="0"/>
        <w:spacing w:line="240" w:lineRule="auto"/>
        <w:contextualSpacing/>
        <w:jc w:val="center"/>
        <w:rPr>
          <w:rFonts w:ascii="Times New Roman" w:hAnsi="Times New Roman" w:cs="Times New Roman"/>
          <w:b/>
          <w:kern w:val="2"/>
        </w:rPr>
      </w:pPr>
      <w:r w:rsidRPr="008D2142">
        <w:rPr>
          <w:rFonts w:ascii="Times New Roman" w:hAnsi="Times New Roman" w:cs="Times New Roman"/>
          <w:b/>
          <w:kern w:val="2"/>
        </w:rPr>
        <w:t>5. СОСТАВЛЕНИЕ И ПРЕДСТАВЛЕНИЕ ОТЧЕТНОСТИ О РЕЗУЛЬТАТАХ ОСУЩЕСТВЛЕНИЯ ВНУТРЕННЕГО МУНИЦИПАЛЬНОГО ФИНАНСОВОГО КОНТРОЛЯ</w:t>
      </w:r>
    </w:p>
    <w:p w:rsidR="001E2BB6" w:rsidRPr="008D2142" w:rsidRDefault="001E2BB6" w:rsidP="008D2142">
      <w:pPr>
        <w:autoSpaceDE w:val="0"/>
        <w:autoSpaceDN w:val="0"/>
        <w:adjustRightInd w:val="0"/>
        <w:spacing w:line="240" w:lineRule="auto"/>
        <w:contextualSpacing/>
        <w:jc w:val="center"/>
        <w:rPr>
          <w:rFonts w:ascii="Times New Roman" w:hAnsi="Times New Roman" w:cs="Times New Roman"/>
          <w:kern w:val="2"/>
        </w:rPr>
      </w:pP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5.1. Отчеты о результатах осуществления внутреннего муниципального финансового контроля составляются и представляются органом внутреннего муниципального финансового контроля по итогам работы за год Главе администрации</w:t>
      </w:r>
      <w:r w:rsidRPr="008D2142">
        <w:rPr>
          <w:rFonts w:ascii="Times New Roman" w:hAnsi="Times New Roman" w:cs="Times New Roman"/>
        </w:rPr>
        <w:t xml:space="preserve"> сельского поселения</w:t>
      </w:r>
      <w:r w:rsidRPr="008D2142">
        <w:rPr>
          <w:rFonts w:ascii="Times New Roman" w:hAnsi="Times New Roman" w:cs="Times New Roman"/>
          <w:kern w:val="2"/>
        </w:rPr>
        <w:t>.</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xml:space="preserve">Отчет по итогам работы за год представляется до 1 марта года, следующего </w:t>
      </w:r>
      <w:proofErr w:type="gramStart"/>
      <w:r w:rsidRPr="008D2142">
        <w:rPr>
          <w:rFonts w:ascii="Times New Roman" w:hAnsi="Times New Roman" w:cs="Times New Roman"/>
          <w:kern w:val="2"/>
        </w:rPr>
        <w:t>за</w:t>
      </w:r>
      <w:proofErr w:type="gramEnd"/>
      <w:r w:rsidRPr="008D2142">
        <w:rPr>
          <w:rFonts w:ascii="Times New Roman" w:hAnsi="Times New Roman" w:cs="Times New Roman"/>
          <w:kern w:val="2"/>
        </w:rPr>
        <w:t xml:space="preserve"> отчетным.</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5.2. В отчете отражаются данные о результатах проведения контрольных мероприятий, в том числе:</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5.2.1. Начисленные штрафы в количественном выражении.</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5.2.2.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lastRenderedPageBreak/>
        <w:t>5.2.3. Количество направленных и исполненных (неисполненных) уведомлений о применении бюджетных мер принуждения.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xml:space="preserve">5.2.4. Объем проверенных средств бюджета </w:t>
      </w:r>
      <w:r w:rsidRPr="008D2142">
        <w:rPr>
          <w:rFonts w:ascii="Times New Roman" w:hAnsi="Times New Roman" w:cs="Times New Roman"/>
        </w:rPr>
        <w:t xml:space="preserve"> сельского поселения</w:t>
      </w:r>
      <w:r w:rsidRPr="008D2142">
        <w:rPr>
          <w:rFonts w:ascii="Times New Roman" w:hAnsi="Times New Roman" w:cs="Times New Roman"/>
          <w:kern w:val="2"/>
        </w:rPr>
        <w:t>.</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5.2.5.Количество поданных и (или) удовлетворенных жалоб (исков) на решения органа внутреннего муниципального финансового контроля, а также на его действия (бездействия) в рамках осуществления им контрольных мероприятий.</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5.2.6. Количество протоколов об административных правонарушениях.</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xml:space="preserve">5.3. </w:t>
      </w:r>
      <w:proofErr w:type="gramStart"/>
      <w:r w:rsidRPr="008D2142">
        <w:rPr>
          <w:rFonts w:ascii="Times New Roman" w:hAnsi="Times New Roman" w:cs="Times New Roman"/>
          <w:kern w:val="2"/>
        </w:rPr>
        <w:t>На официальном сайте администрации</w:t>
      </w:r>
      <w:r w:rsidRPr="008D2142">
        <w:rPr>
          <w:rFonts w:ascii="Times New Roman" w:hAnsi="Times New Roman" w:cs="Times New Roman"/>
        </w:rPr>
        <w:t xml:space="preserve"> сельского поселения</w:t>
      </w:r>
      <w:r w:rsidRPr="008D2142">
        <w:rPr>
          <w:rFonts w:ascii="Times New Roman" w:hAnsi="Times New Roman" w:cs="Times New Roman"/>
          <w:kern w:val="2"/>
        </w:rPr>
        <w:t xml:space="preserve">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а также в единой информационной системе в сфере закупок в соответствии со статьей 4 Федерального закона от 05.04.2013 № 44-ФЗ размещается информация об осуществлении им внутреннего муниципального финансового контроля.</w:t>
      </w:r>
      <w:proofErr w:type="gramEnd"/>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p>
    <w:p w:rsidR="001E2BB6" w:rsidRPr="008D2142" w:rsidRDefault="001E2BB6" w:rsidP="008D2142">
      <w:pPr>
        <w:autoSpaceDE w:val="0"/>
        <w:autoSpaceDN w:val="0"/>
        <w:adjustRightInd w:val="0"/>
        <w:spacing w:line="240" w:lineRule="auto"/>
        <w:contextualSpacing/>
        <w:jc w:val="center"/>
        <w:rPr>
          <w:rFonts w:ascii="Times New Roman" w:hAnsi="Times New Roman" w:cs="Times New Roman"/>
          <w:b/>
          <w:kern w:val="2"/>
        </w:rPr>
      </w:pPr>
      <w:r w:rsidRPr="008D2142">
        <w:rPr>
          <w:rFonts w:ascii="Times New Roman" w:hAnsi="Times New Roman" w:cs="Times New Roman"/>
          <w:b/>
          <w:kern w:val="2"/>
        </w:rPr>
        <w:t>6. ЗАКЛЮЧИТЕЛЬНЫЕ ПОЛОЖЕНИЯ</w:t>
      </w:r>
    </w:p>
    <w:p w:rsidR="001E2BB6" w:rsidRPr="008D2142" w:rsidRDefault="001E2BB6" w:rsidP="008D2142">
      <w:pPr>
        <w:autoSpaceDE w:val="0"/>
        <w:autoSpaceDN w:val="0"/>
        <w:adjustRightInd w:val="0"/>
        <w:spacing w:line="240" w:lineRule="auto"/>
        <w:contextualSpacing/>
        <w:jc w:val="center"/>
        <w:rPr>
          <w:rFonts w:ascii="Times New Roman" w:hAnsi="Times New Roman" w:cs="Times New Roman"/>
          <w:kern w:val="2"/>
        </w:rPr>
      </w:pP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6.1. Объект контроля имеет право на досудебное (внесудебное) обжалование действий (бездействия) и решений, осуществляемых (принятых) должностными лицами органов внутреннего муниципального финансового контроля в ходе проведения контрольного мероприятия.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6.2. Объект контроля вправе обжаловать действия (бездействия), решения:</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должностных лиц органа внутреннего муниципального финансового контроля - руководителю органа внутреннего муниципального финансового контроля в установленном порядке;</w:t>
      </w:r>
    </w:p>
    <w:p w:rsidR="001E2BB6" w:rsidRPr="008D2142" w:rsidRDefault="001E2BB6" w:rsidP="008D2142">
      <w:pPr>
        <w:autoSpaceDE w:val="0"/>
        <w:autoSpaceDN w:val="0"/>
        <w:adjustRightInd w:val="0"/>
        <w:spacing w:line="240" w:lineRule="auto"/>
        <w:ind w:firstLine="709"/>
        <w:contextualSpacing/>
        <w:jc w:val="both"/>
        <w:rPr>
          <w:rFonts w:ascii="Times New Roman" w:hAnsi="Times New Roman" w:cs="Times New Roman"/>
          <w:kern w:val="2"/>
        </w:rPr>
      </w:pPr>
      <w:r w:rsidRPr="008D2142">
        <w:rPr>
          <w:rFonts w:ascii="Times New Roman" w:hAnsi="Times New Roman" w:cs="Times New Roman"/>
          <w:kern w:val="2"/>
        </w:rPr>
        <w:t>- руководителя органа внутреннего муниципального финансового контроля – Главе</w:t>
      </w:r>
      <w:r w:rsidRPr="008D2142">
        <w:rPr>
          <w:rFonts w:ascii="Times New Roman" w:hAnsi="Times New Roman" w:cs="Times New Roman"/>
        </w:rPr>
        <w:t xml:space="preserve"> сельского поселения</w:t>
      </w:r>
      <w:r w:rsidRPr="008D2142">
        <w:rPr>
          <w:rFonts w:ascii="Times New Roman" w:hAnsi="Times New Roman" w:cs="Times New Roman"/>
          <w:kern w:val="2"/>
        </w:rPr>
        <w:t xml:space="preserve"> в установленном порядке. </w:t>
      </w:r>
    </w:p>
    <w:p w:rsidR="001E2BB6" w:rsidRPr="008D2142" w:rsidRDefault="001E2BB6" w:rsidP="008D2142">
      <w:pPr>
        <w:pStyle w:val="ConsPlusNormal"/>
        <w:widowContro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_______________________________________________________________________</w:t>
      </w:r>
      <w:r w:rsidR="008D2142">
        <w:rPr>
          <w:rFonts w:ascii="Times New Roman" w:hAnsi="Times New Roman" w:cs="Times New Roman"/>
          <w:sz w:val="22"/>
          <w:szCs w:val="22"/>
        </w:rPr>
        <w:t>________________</w:t>
      </w:r>
    </w:p>
    <w:p w:rsidR="001E2BB6" w:rsidRPr="008D2142" w:rsidRDefault="001E2BB6" w:rsidP="008D2142">
      <w:pPr>
        <w:pStyle w:val="a7"/>
        <w:contextualSpacing/>
        <w:jc w:val="center"/>
        <w:rPr>
          <w:rFonts w:ascii="Times New Roman" w:hAnsi="Times New Roman"/>
          <w:b/>
          <w:bCs/>
          <w:snapToGrid w:val="0"/>
        </w:rPr>
      </w:pPr>
      <w:r w:rsidRPr="008D2142">
        <w:rPr>
          <w:rFonts w:ascii="Times New Roman" w:hAnsi="Times New Roman"/>
          <w:b/>
          <w:bCs/>
          <w:snapToGrid w:val="0"/>
        </w:rPr>
        <w:t xml:space="preserve">АДМИНИСТРАЦИЯ ВАРЛАМОВСКОГО СЕЛЬСОВЕТА </w:t>
      </w:r>
    </w:p>
    <w:p w:rsidR="001E2BB6" w:rsidRPr="008D2142" w:rsidRDefault="001E2BB6" w:rsidP="008D2142">
      <w:pPr>
        <w:pStyle w:val="a7"/>
        <w:contextualSpacing/>
        <w:jc w:val="center"/>
        <w:rPr>
          <w:rFonts w:ascii="Times New Roman" w:hAnsi="Times New Roman"/>
          <w:b/>
          <w:bCs/>
        </w:rPr>
      </w:pPr>
      <w:r w:rsidRPr="008D2142">
        <w:rPr>
          <w:rFonts w:ascii="Times New Roman" w:hAnsi="Times New Roman"/>
          <w:b/>
          <w:bCs/>
        </w:rPr>
        <w:t xml:space="preserve">БОЛОТНИНСКОГО РАЙОНА </w:t>
      </w:r>
      <w:r w:rsidRPr="008D2142">
        <w:rPr>
          <w:rFonts w:ascii="Times New Roman" w:hAnsi="Times New Roman"/>
          <w:b/>
          <w:bCs/>
          <w:snapToGrid w:val="0"/>
        </w:rPr>
        <w:t>НОВОСИБИРСКОЙ ОБЛАСТИ</w:t>
      </w:r>
    </w:p>
    <w:p w:rsidR="001E2BB6" w:rsidRPr="008D2142" w:rsidRDefault="001E2BB6" w:rsidP="008D2142">
      <w:pPr>
        <w:pStyle w:val="a7"/>
        <w:contextualSpacing/>
        <w:jc w:val="center"/>
        <w:rPr>
          <w:rFonts w:ascii="Times New Roman" w:hAnsi="Times New Roman"/>
          <w:b/>
          <w:bCs/>
          <w:snapToGrid w:val="0"/>
        </w:rPr>
      </w:pPr>
    </w:p>
    <w:p w:rsidR="001E2BB6" w:rsidRPr="008D2142" w:rsidRDefault="001E2BB6" w:rsidP="008D2142">
      <w:pPr>
        <w:pStyle w:val="a7"/>
        <w:contextualSpacing/>
        <w:jc w:val="center"/>
        <w:rPr>
          <w:rFonts w:ascii="Times New Roman" w:hAnsi="Times New Roman"/>
          <w:b/>
          <w:bCs/>
          <w:snapToGrid w:val="0"/>
        </w:rPr>
      </w:pPr>
      <w:r w:rsidRPr="008D2142">
        <w:rPr>
          <w:rFonts w:ascii="Times New Roman" w:hAnsi="Times New Roman"/>
          <w:b/>
          <w:bCs/>
          <w:snapToGrid w:val="0"/>
        </w:rPr>
        <w:t>ПОСТАНОВЛЕНИЕ</w:t>
      </w:r>
    </w:p>
    <w:p w:rsidR="001E2BB6" w:rsidRPr="008D2142" w:rsidRDefault="001E2BB6" w:rsidP="008D2142">
      <w:pPr>
        <w:pStyle w:val="a7"/>
        <w:contextualSpacing/>
        <w:rPr>
          <w:rFonts w:ascii="Times New Roman" w:hAnsi="Times New Roman"/>
        </w:rPr>
      </w:pPr>
      <w:r w:rsidRPr="008D2142">
        <w:rPr>
          <w:rFonts w:ascii="Times New Roman" w:hAnsi="Times New Roman"/>
        </w:rPr>
        <w:t>10.02.2020                                      с.Варламово                                             № 8</w:t>
      </w:r>
    </w:p>
    <w:p w:rsidR="001E2BB6" w:rsidRPr="008D2142" w:rsidRDefault="001E2BB6" w:rsidP="008D2142">
      <w:pPr>
        <w:spacing w:line="240" w:lineRule="auto"/>
        <w:contextualSpacing/>
        <w:jc w:val="center"/>
        <w:rPr>
          <w:rFonts w:ascii="Times New Roman" w:hAnsi="Times New Roman" w:cs="Times New Roman"/>
          <w:b/>
        </w:rPr>
      </w:pPr>
    </w:p>
    <w:p w:rsidR="001E2BB6" w:rsidRPr="008D2142" w:rsidRDefault="001E2BB6" w:rsidP="008D2142">
      <w:pPr>
        <w:spacing w:line="240" w:lineRule="auto"/>
        <w:contextualSpacing/>
        <w:jc w:val="center"/>
        <w:rPr>
          <w:rFonts w:ascii="Times New Roman" w:hAnsi="Times New Roman" w:cs="Times New Roman"/>
          <w:b/>
        </w:rPr>
      </w:pPr>
      <w:r w:rsidRPr="008D2142">
        <w:rPr>
          <w:rFonts w:ascii="Times New Roman" w:hAnsi="Times New Roman" w:cs="Times New Roman"/>
          <w:b/>
        </w:rPr>
        <w:t>О централизации закупок и возложении полномочий по определению поставщиков (подрядчиков, исполнителей) для заказчиков</w:t>
      </w:r>
    </w:p>
    <w:p w:rsidR="001E2BB6" w:rsidRPr="008D2142" w:rsidRDefault="001E2BB6" w:rsidP="008D2142">
      <w:pPr>
        <w:tabs>
          <w:tab w:val="left" w:pos="4860"/>
        </w:tabs>
        <w:spacing w:line="240" w:lineRule="auto"/>
        <w:ind w:right="4494"/>
        <w:contextualSpacing/>
        <w:jc w:val="both"/>
        <w:rPr>
          <w:rFonts w:ascii="Times New Roman" w:hAnsi="Times New Roman" w:cs="Times New Roman"/>
        </w:rPr>
      </w:pPr>
    </w:p>
    <w:p w:rsidR="001E2BB6" w:rsidRPr="008D2142" w:rsidRDefault="001E2BB6" w:rsidP="008D2142">
      <w:pPr>
        <w:spacing w:line="240" w:lineRule="auto"/>
        <w:contextualSpacing/>
        <w:jc w:val="both"/>
        <w:rPr>
          <w:rFonts w:ascii="Times New Roman" w:hAnsi="Times New Roman" w:cs="Times New Roman"/>
          <w:b/>
          <w:bCs/>
        </w:rPr>
      </w:pPr>
      <w:r w:rsidRPr="008D2142">
        <w:rPr>
          <w:rFonts w:ascii="Times New Roman" w:hAnsi="Times New Roman" w:cs="Times New Roman"/>
        </w:rPr>
        <w:t xml:space="preserve">     </w:t>
      </w:r>
      <w:proofErr w:type="gramStart"/>
      <w:r w:rsidRPr="008D2142">
        <w:rPr>
          <w:rFonts w:ascii="Times New Roman" w:hAnsi="Times New Roman" w:cs="Times New Roman"/>
        </w:rPr>
        <w:t xml:space="preserve">В соответствии с Федеральным законом от 06.10.2008года № 131-ФЗ «Об общих принципах организации местного самоуправления в Российской Федерации»,  Федеральным законом от 05.04.2013 года № 44-ФЗ «О контрактной системе в сфере закупок товаров, работ, услуг для обеспечения государственных и муниципальных нужд» и в целях централизации закупок, руководствуясь </w:t>
      </w:r>
      <w:r w:rsidRPr="008D2142">
        <w:rPr>
          <w:rFonts w:ascii="Times New Roman" w:hAnsi="Times New Roman" w:cs="Times New Roman"/>
          <w:color w:val="000000"/>
        </w:rPr>
        <w:t xml:space="preserve">Уставом </w:t>
      </w:r>
      <w:r w:rsidRPr="008D2142">
        <w:rPr>
          <w:rFonts w:ascii="Times New Roman" w:hAnsi="Times New Roman" w:cs="Times New Roman"/>
        </w:rPr>
        <w:t>Варламовского сельсовета Болотнинского района Новосибирской области, администрация Варламовского сельсовета Болотнинского района Новосибирской области</w:t>
      </w:r>
      <w:proofErr w:type="gramEnd"/>
    </w:p>
    <w:p w:rsidR="001E2BB6" w:rsidRPr="008D2142" w:rsidRDefault="001E2BB6" w:rsidP="008D2142">
      <w:pPr>
        <w:spacing w:line="240" w:lineRule="auto"/>
        <w:contextualSpacing/>
        <w:jc w:val="both"/>
        <w:rPr>
          <w:rFonts w:ascii="Times New Roman" w:hAnsi="Times New Roman" w:cs="Times New Roman"/>
          <w:b/>
        </w:rPr>
      </w:pPr>
      <w:proofErr w:type="spellStart"/>
      <w:proofErr w:type="gramStart"/>
      <w:r w:rsidRPr="008D2142">
        <w:rPr>
          <w:rFonts w:ascii="Times New Roman" w:hAnsi="Times New Roman" w:cs="Times New Roman"/>
          <w:b/>
        </w:rPr>
        <w:t>п</w:t>
      </w:r>
      <w:proofErr w:type="spellEnd"/>
      <w:proofErr w:type="gramEnd"/>
      <w:r w:rsidRPr="008D2142">
        <w:rPr>
          <w:rFonts w:ascii="Times New Roman" w:hAnsi="Times New Roman" w:cs="Times New Roman"/>
          <w:b/>
        </w:rPr>
        <w:t xml:space="preserve"> о с т а </w:t>
      </w:r>
      <w:proofErr w:type="spellStart"/>
      <w:r w:rsidRPr="008D2142">
        <w:rPr>
          <w:rFonts w:ascii="Times New Roman" w:hAnsi="Times New Roman" w:cs="Times New Roman"/>
          <w:b/>
        </w:rPr>
        <w:t>н</w:t>
      </w:r>
      <w:proofErr w:type="spellEnd"/>
      <w:r w:rsidRPr="008D2142">
        <w:rPr>
          <w:rFonts w:ascii="Times New Roman" w:hAnsi="Times New Roman" w:cs="Times New Roman"/>
          <w:b/>
        </w:rPr>
        <w:t xml:space="preserve"> о в л я е т:</w:t>
      </w:r>
    </w:p>
    <w:p w:rsidR="001E2BB6" w:rsidRPr="008D2142" w:rsidRDefault="001E2BB6" w:rsidP="008D2142">
      <w:pPr>
        <w:spacing w:line="240" w:lineRule="auto"/>
        <w:contextualSpacing/>
        <w:jc w:val="both"/>
        <w:rPr>
          <w:rFonts w:ascii="Times New Roman" w:hAnsi="Times New Roman" w:cs="Times New Roman"/>
          <w:b/>
        </w:rPr>
      </w:pPr>
    </w:p>
    <w:p w:rsidR="001E2BB6" w:rsidRPr="008D2142" w:rsidRDefault="001E2BB6" w:rsidP="008D2142">
      <w:pPr>
        <w:numPr>
          <w:ilvl w:val="0"/>
          <w:numId w:val="16"/>
        </w:numPr>
        <w:spacing w:after="0" w:line="240" w:lineRule="auto"/>
        <w:contextualSpacing/>
        <w:jc w:val="both"/>
        <w:rPr>
          <w:rFonts w:ascii="Times New Roman" w:hAnsi="Times New Roman" w:cs="Times New Roman"/>
          <w:color w:val="0000FF"/>
        </w:rPr>
      </w:pPr>
      <w:proofErr w:type="gramStart"/>
      <w:r w:rsidRPr="008D2142">
        <w:rPr>
          <w:rFonts w:ascii="Times New Roman" w:hAnsi="Times New Roman" w:cs="Times New Roman"/>
        </w:rPr>
        <w:t xml:space="preserve">Уполномочить администрацию Варламовского сельсовета Болотнинского района Новосибирской области (далее - уполномоченное учреждение) осуществлять функции по определению поставщиков (подрядчиков, исполнителей) для Муниципального казенного учреждения культуры «Культурно – </w:t>
      </w:r>
      <w:proofErr w:type="spellStart"/>
      <w:r w:rsidRPr="008D2142">
        <w:rPr>
          <w:rFonts w:ascii="Times New Roman" w:hAnsi="Times New Roman" w:cs="Times New Roman"/>
        </w:rPr>
        <w:t>досуговое</w:t>
      </w:r>
      <w:proofErr w:type="spellEnd"/>
      <w:r w:rsidRPr="008D2142">
        <w:rPr>
          <w:rFonts w:ascii="Times New Roman" w:hAnsi="Times New Roman" w:cs="Times New Roman"/>
        </w:rPr>
        <w:t xml:space="preserve"> объединение» с. Варламово Болотнинского района Новосибирской области» (далее – муниципальный заказчик). </w:t>
      </w:r>
      <w:proofErr w:type="gramEnd"/>
    </w:p>
    <w:p w:rsidR="001E2BB6" w:rsidRPr="008D2142" w:rsidRDefault="001E2BB6" w:rsidP="008D2142">
      <w:pPr>
        <w:numPr>
          <w:ilvl w:val="0"/>
          <w:numId w:val="16"/>
        </w:numPr>
        <w:spacing w:after="0" w:line="240" w:lineRule="auto"/>
        <w:contextualSpacing/>
        <w:jc w:val="both"/>
        <w:rPr>
          <w:rFonts w:ascii="Times New Roman" w:hAnsi="Times New Roman" w:cs="Times New Roman"/>
          <w:color w:val="0000FF"/>
        </w:rPr>
      </w:pPr>
      <w:r w:rsidRPr="008D2142">
        <w:rPr>
          <w:rFonts w:ascii="Times New Roman" w:hAnsi="Times New Roman" w:cs="Times New Roman"/>
        </w:rPr>
        <w:t>Уполномоченному учреждению осуществлять функции по определению поставщиков (подрядчиков, исполнителей) для муниципального заказчика на основании соглашения о передаче части полномочий.</w:t>
      </w:r>
    </w:p>
    <w:p w:rsidR="001E2BB6" w:rsidRPr="008D2142" w:rsidRDefault="001E2BB6" w:rsidP="008D2142">
      <w:pPr>
        <w:numPr>
          <w:ilvl w:val="0"/>
          <w:numId w:val="16"/>
        </w:numPr>
        <w:spacing w:after="0" w:line="240" w:lineRule="auto"/>
        <w:contextualSpacing/>
        <w:jc w:val="both"/>
        <w:rPr>
          <w:rFonts w:ascii="Times New Roman" w:hAnsi="Times New Roman" w:cs="Times New Roman"/>
          <w:color w:val="0000FF"/>
        </w:rPr>
      </w:pPr>
      <w:r w:rsidRPr="008D2142">
        <w:rPr>
          <w:rFonts w:ascii="Times New Roman" w:hAnsi="Times New Roman" w:cs="Times New Roman"/>
        </w:rPr>
        <w:t>Утвердить прилагаемый порядок взаимодействия муниципального заказчика с уполномоченным учреждением по определению поставщиков (подрядчиков, исполнителей).</w:t>
      </w:r>
    </w:p>
    <w:p w:rsidR="001E2BB6" w:rsidRPr="008D2142" w:rsidRDefault="001E2BB6" w:rsidP="008D2142">
      <w:pPr>
        <w:numPr>
          <w:ilvl w:val="0"/>
          <w:numId w:val="16"/>
        </w:numPr>
        <w:spacing w:after="0" w:line="240" w:lineRule="auto"/>
        <w:contextualSpacing/>
        <w:jc w:val="both"/>
        <w:rPr>
          <w:rFonts w:ascii="Times New Roman" w:hAnsi="Times New Roman" w:cs="Times New Roman"/>
          <w:color w:val="0000FF"/>
        </w:rPr>
      </w:pPr>
      <w:r w:rsidRPr="008D2142">
        <w:rPr>
          <w:rFonts w:ascii="Times New Roman" w:hAnsi="Times New Roman" w:cs="Times New Roman"/>
          <w:color w:val="000000"/>
        </w:rPr>
        <w:lastRenderedPageBreak/>
        <w:t>О</w:t>
      </w:r>
      <w:r w:rsidRPr="008D2142">
        <w:rPr>
          <w:rFonts w:ascii="Times New Roman" w:hAnsi="Times New Roman" w:cs="Times New Roman"/>
        </w:rPr>
        <w:t>публиковать</w:t>
      </w:r>
      <w:r w:rsidRPr="008D2142">
        <w:rPr>
          <w:rFonts w:ascii="Times New Roman" w:hAnsi="Times New Roman" w:cs="Times New Roman"/>
          <w:i/>
        </w:rPr>
        <w:t xml:space="preserve"> </w:t>
      </w:r>
      <w:r w:rsidRPr="008D2142">
        <w:rPr>
          <w:rFonts w:ascii="Times New Roman" w:hAnsi="Times New Roman" w:cs="Times New Roman"/>
        </w:rPr>
        <w:t>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w:t>
      </w:r>
    </w:p>
    <w:p w:rsidR="001E2BB6" w:rsidRPr="008D2142" w:rsidRDefault="001E2BB6" w:rsidP="008D2142">
      <w:pPr>
        <w:numPr>
          <w:ilvl w:val="0"/>
          <w:numId w:val="16"/>
        </w:numPr>
        <w:spacing w:after="0" w:line="240" w:lineRule="auto"/>
        <w:contextualSpacing/>
        <w:jc w:val="both"/>
        <w:rPr>
          <w:rFonts w:ascii="Times New Roman" w:hAnsi="Times New Roman" w:cs="Times New Roman"/>
          <w:color w:val="0000FF"/>
        </w:rPr>
      </w:pPr>
      <w:r w:rsidRPr="008D2142">
        <w:rPr>
          <w:rFonts w:ascii="Times New Roman" w:hAnsi="Times New Roman" w:cs="Times New Roman"/>
        </w:rPr>
        <w:t>Постановление вступает в силу со дня его опубликования.</w:t>
      </w:r>
    </w:p>
    <w:p w:rsidR="001E2BB6" w:rsidRPr="008D2142" w:rsidRDefault="001E2BB6" w:rsidP="008D2142">
      <w:pPr>
        <w:numPr>
          <w:ilvl w:val="0"/>
          <w:numId w:val="16"/>
        </w:numPr>
        <w:spacing w:after="0" w:line="240" w:lineRule="auto"/>
        <w:contextualSpacing/>
        <w:jc w:val="both"/>
        <w:rPr>
          <w:rFonts w:ascii="Times New Roman" w:hAnsi="Times New Roman" w:cs="Times New Roman"/>
          <w:color w:val="0000FF"/>
        </w:rPr>
      </w:pPr>
      <w:r w:rsidRPr="008D2142">
        <w:rPr>
          <w:rFonts w:ascii="Times New Roman" w:hAnsi="Times New Roman" w:cs="Times New Roman"/>
        </w:rPr>
        <w:t xml:space="preserve"> </w:t>
      </w:r>
      <w:proofErr w:type="gramStart"/>
      <w:r w:rsidRPr="008D2142">
        <w:rPr>
          <w:rFonts w:ascii="Times New Roman" w:hAnsi="Times New Roman" w:cs="Times New Roman"/>
          <w:color w:val="000000"/>
        </w:rPr>
        <w:t>Контроль за</w:t>
      </w:r>
      <w:proofErr w:type="gramEnd"/>
      <w:r w:rsidRPr="008D2142">
        <w:rPr>
          <w:rFonts w:ascii="Times New Roman" w:hAnsi="Times New Roman" w:cs="Times New Roman"/>
          <w:color w:val="000000"/>
        </w:rPr>
        <w:t xml:space="preserve"> исполнением постановления оставляю за собой.</w:t>
      </w:r>
    </w:p>
    <w:p w:rsidR="001E2BB6" w:rsidRPr="008D2142" w:rsidRDefault="001E2BB6" w:rsidP="008D2142">
      <w:pPr>
        <w:pStyle w:val="a7"/>
        <w:contextualSpacing/>
        <w:jc w:val="both"/>
        <w:rPr>
          <w:rFonts w:ascii="Times New Roman" w:hAnsi="Times New Roman"/>
        </w:rPr>
      </w:pPr>
    </w:p>
    <w:p w:rsidR="001E2BB6" w:rsidRPr="008D2142" w:rsidRDefault="001E2BB6" w:rsidP="008D2142">
      <w:pPr>
        <w:pStyle w:val="a7"/>
        <w:contextualSpacing/>
        <w:rPr>
          <w:rFonts w:ascii="Times New Roman" w:hAnsi="Times New Roman"/>
        </w:rPr>
      </w:pPr>
    </w:p>
    <w:p w:rsidR="008D2142" w:rsidRDefault="001E2BB6" w:rsidP="008D2142">
      <w:pPr>
        <w:pStyle w:val="a7"/>
        <w:contextualSpacing/>
        <w:rPr>
          <w:rFonts w:ascii="Times New Roman" w:hAnsi="Times New Roman"/>
          <w:snapToGrid w:val="0"/>
        </w:rPr>
      </w:pPr>
      <w:r w:rsidRPr="008D2142">
        <w:rPr>
          <w:rFonts w:ascii="Times New Roman" w:hAnsi="Times New Roman"/>
        </w:rPr>
        <w:t xml:space="preserve">Глава Варламовского сельсовета                                                    </w:t>
      </w:r>
      <w:r w:rsidRPr="008D2142">
        <w:rPr>
          <w:rFonts w:ascii="Times New Roman" w:hAnsi="Times New Roman"/>
          <w:snapToGrid w:val="0"/>
        </w:rPr>
        <w:t xml:space="preserve">                                    </w:t>
      </w:r>
    </w:p>
    <w:p w:rsidR="001E2BB6" w:rsidRPr="008D2142" w:rsidRDefault="001E2BB6" w:rsidP="008D2142">
      <w:pPr>
        <w:pStyle w:val="a7"/>
        <w:contextualSpacing/>
        <w:rPr>
          <w:rFonts w:ascii="Times New Roman" w:hAnsi="Times New Roman"/>
          <w:snapToGrid w:val="0"/>
        </w:rPr>
      </w:pPr>
      <w:r w:rsidRPr="008D2142">
        <w:rPr>
          <w:rFonts w:ascii="Times New Roman" w:hAnsi="Times New Roman"/>
          <w:snapToGrid w:val="0"/>
        </w:rPr>
        <w:t xml:space="preserve"> </w:t>
      </w:r>
      <w:r w:rsidRPr="008D2142">
        <w:rPr>
          <w:rFonts w:ascii="Times New Roman" w:hAnsi="Times New Roman"/>
        </w:rPr>
        <w:t>Болотнинского района</w:t>
      </w:r>
      <w:r w:rsidRPr="008D2142">
        <w:rPr>
          <w:rFonts w:ascii="Times New Roman" w:hAnsi="Times New Roman"/>
          <w:snapToGrid w:val="0"/>
        </w:rPr>
        <w:t xml:space="preserve">                                                                                                                       </w:t>
      </w:r>
      <w:r w:rsidRPr="008D2142">
        <w:rPr>
          <w:rFonts w:ascii="Times New Roman" w:hAnsi="Times New Roman"/>
        </w:rPr>
        <w:t xml:space="preserve">Новосибирской области                                                                А.В.Приболовец </w:t>
      </w:r>
      <w:r w:rsidRPr="008D2142">
        <w:rPr>
          <w:rFonts w:ascii="Times New Roman" w:hAnsi="Times New Roman"/>
          <w:snapToGrid w:val="0"/>
        </w:rPr>
        <w:t xml:space="preserve">                                                 </w:t>
      </w:r>
    </w:p>
    <w:p w:rsidR="001E2BB6" w:rsidRPr="008D2142" w:rsidRDefault="001E2BB6" w:rsidP="008D2142">
      <w:pPr>
        <w:pStyle w:val="a7"/>
        <w:ind w:left="1080"/>
        <w:contextualSpacing/>
        <w:rPr>
          <w:rFonts w:ascii="Times New Roman" w:hAnsi="Times New Roman"/>
          <w:snapToGrid w:val="0"/>
        </w:rPr>
      </w:pPr>
      <w:r w:rsidRPr="008D2142">
        <w:rPr>
          <w:rFonts w:ascii="Times New Roman" w:hAnsi="Times New Roman"/>
          <w:snapToGrid w:val="0"/>
        </w:rPr>
        <w:t xml:space="preserve">                                              </w:t>
      </w:r>
    </w:p>
    <w:p w:rsidR="001E2BB6" w:rsidRPr="008D2142" w:rsidRDefault="001E2BB6" w:rsidP="008D2142">
      <w:pPr>
        <w:pStyle w:val="a7"/>
        <w:ind w:left="1080"/>
        <w:contextualSpacing/>
        <w:jc w:val="right"/>
        <w:rPr>
          <w:rFonts w:ascii="Times New Roman" w:hAnsi="Times New Roman"/>
          <w:snapToGrid w:val="0"/>
        </w:rPr>
      </w:pPr>
      <w:r w:rsidRPr="008D2142">
        <w:rPr>
          <w:rFonts w:ascii="Times New Roman" w:hAnsi="Times New Roman"/>
        </w:rPr>
        <w:t xml:space="preserve">Приложение </w:t>
      </w:r>
    </w:p>
    <w:p w:rsidR="001E2BB6" w:rsidRPr="008D2142" w:rsidRDefault="001E2BB6" w:rsidP="008D2142">
      <w:pPr>
        <w:pStyle w:val="a7"/>
        <w:contextualSpacing/>
        <w:jc w:val="right"/>
        <w:rPr>
          <w:rFonts w:ascii="Times New Roman" w:hAnsi="Times New Roman"/>
        </w:rPr>
      </w:pPr>
      <w:r w:rsidRPr="008D2142">
        <w:rPr>
          <w:rFonts w:ascii="Times New Roman" w:hAnsi="Times New Roman"/>
        </w:rPr>
        <w:t xml:space="preserve">постановлением администрации                                                                                                                                               Варламовского сельсовета                                                                                                                                                  </w:t>
      </w:r>
      <w:r w:rsidRPr="008D2142">
        <w:rPr>
          <w:rStyle w:val="a5"/>
          <w:rFonts w:ascii="Times New Roman" w:hAnsi="Times New Roman"/>
          <w:i w:val="0"/>
        </w:rPr>
        <w:t xml:space="preserve">Болотнинского района                                                                                                                                                             Новосибирской области                                                                                                                                                                                    </w:t>
      </w:r>
      <w:r w:rsidRPr="008D2142">
        <w:rPr>
          <w:rFonts w:ascii="Times New Roman" w:hAnsi="Times New Roman"/>
        </w:rPr>
        <w:t>от 10.02.2020  г. № 8</w:t>
      </w:r>
    </w:p>
    <w:p w:rsidR="001E2BB6" w:rsidRPr="008D2142" w:rsidRDefault="001E2BB6" w:rsidP="008D2142">
      <w:pPr>
        <w:spacing w:line="240" w:lineRule="auto"/>
        <w:contextualSpacing/>
        <w:jc w:val="both"/>
        <w:rPr>
          <w:rFonts w:ascii="Times New Roman" w:hAnsi="Times New Roman" w:cs="Times New Roman"/>
        </w:rPr>
      </w:pPr>
      <w:r w:rsidRPr="008D2142">
        <w:rPr>
          <w:rFonts w:ascii="Times New Roman" w:hAnsi="Times New Roman" w:cs="Times New Roman"/>
        </w:rPr>
        <w:t xml:space="preserve"> </w:t>
      </w:r>
    </w:p>
    <w:p w:rsidR="001E2BB6" w:rsidRPr="008D2142" w:rsidRDefault="001E2BB6" w:rsidP="008D2142">
      <w:pPr>
        <w:spacing w:line="240" w:lineRule="auto"/>
        <w:contextualSpacing/>
        <w:rPr>
          <w:rFonts w:ascii="Times New Roman" w:hAnsi="Times New Roman" w:cs="Times New Roman"/>
          <w:b/>
        </w:rPr>
      </w:pPr>
    </w:p>
    <w:p w:rsidR="001E2BB6" w:rsidRPr="008D2142" w:rsidRDefault="001E2BB6" w:rsidP="008D2142">
      <w:pPr>
        <w:spacing w:line="240" w:lineRule="auto"/>
        <w:contextualSpacing/>
        <w:jc w:val="center"/>
        <w:rPr>
          <w:rFonts w:ascii="Times New Roman" w:hAnsi="Times New Roman" w:cs="Times New Roman"/>
          <w:b/>
        </w:rPr>
      </w:pPr>
      <w:r w:rsidRPr="008D2142">
        <w:rPr>
          <w:rFonts w:ascii="Times New Roman" w:hAnsi="Times New Roman" w:cs="Times New Roman"/>
          <w:b/>
        </w:rPr>
        <w:t>ПОРЯДОК</w:t>
      </w:r>
    </w:p>
    <w:p w:rsidR="001E2BB6" w:rsidRPr="008D2142" w:rsidRDefault="001E2BB6" w:rsidP="008D2142">
      <w:pPr>
        <w:spacing w:line="240" w:lineRule="auto"/>
        <w:contextualSpacing/>
        <w:jc w:val="center"/>
        <w:rPr>
          <w:rFonts w:ascii="Times New Roman" w:hAnsi="Times New Roman" w:cs="Times New Roman"/>
          <w:b/>
        </w:rPr>
      </w:pPr>
      <w:r w:rsidRPr="008D2142">
        <w:rPr>
          <w:rFonts w:ascii="Times New Roman" w:hAnsi="Times New Roman" w:cs="Times New Roman"/>
          <w:b/>
        </w:rPr>
        <w:t>взаимодействия муниципального заказчика с уполномоченным учреждением по определению поставщиков (подрядчиков, исполнителей)</w:t>
      </w:r>
    </w:p>
    <w:p w:rsidR="001E2BB6" w:rsidRPr="008D2142" w:rsidRDefault="001E2BB6" w:rsidP="008D2142">
      <w:pPr>
        <w:spacing w:line="240" w:lineRule="auto"/>
        <w:contextualSpacing/>
        <w:jc w:val="center"/>
        <w:rPr>
          <w:rFonts w:ascii="Times New Roman" w:hAnsi="Times New Roman" w:cs="Times New Roman"/>
        </w:rPr>
      </w:pPr>
    </w:p>
    <w:p w:rsidR="001E2BB6" w:rsidRPr="008D2142" w:rsidRDefault="001E2BB6" w:rsidP="008D2142">
      <w:pPr>
        <w:pStyle w:val="ConsPlusNonformat"/>
        <w:contextualSpacing/>
        <w:jc w:val="center"/>
        <w:rPr>
          <w:rFonts w:ascii="Times New Roman" w:hAnsi="Times New Roman" w:cs="Times New Roman"/>
          <w:b/>
          <w:sz w:val="22"/>
          <w:szCs w:val="22"/>
        </w:rPr>
      </w:pPr>
      <w:r w:rsidRPr="008D2142">
        <w:rPr>
          <w:rFonts w:ascii="Times New Roman" w:hAnsi="Times New Roman" w:cs="Times New Roman"/>
          <w:b/>
          <w:sz w:val="22"/>
          <w:szCs w:val="22"/>
        </w:rPr>
        <w:t xml:space="preserve">1. Общие положения </w:t>
      </w:r>
    </w:p>
    <w:p w:rsidR="001E2BB6" w:rsidRPr="008D2142" w:rsidRDefault="001E2BB6" w:rsidP="008D2142">
      <w:pPr>
        <w:pStyle w:val="ConsPlusNonformat"/>
        <w:contextualSpacing/>
        <w:jc w:val="center"/>
        <w:rPr>
          <w:rFonts w:ascii="Times New Roman" w:hAnsi="Times New Roman" w:cs="Times New Roman"/>
          <w:sz w:val="22"/>
          <w:szCs w:val="22"/>
        </w:rPr>
      </w:pPr>
    </w:p>
    <w:p w:rsidR="001E2BB6" w:rsidRPr="008D2142" w:rsidRDefault="001E2BB6" w:rsidP="008D2142">
      <w:pPr>
        <w:spacing w:line="240" w:lineRule="auto"/>
        <w:ind w:firstLine="540"/>
        <w:contextualSpacing/>
        <w:jc w:val="both"/>
        <w:rPr>
          <w:rFonts w:ascii="Times New Roman" w:hAnsi="Times New Roman" w:cs="Times New Roman"/>
        </w:rPr>
      </w:pPr>
      <w:r w:rsidRPr="008D2142">
        <w:rPr>
          <w:rFonts w:ascii="Times New Roman" w:hAnsi="Times New Roman" w:cs="Times New Roman"/>
        </w:rPr>
        <w:t>1.1. Настоящий Порядок взаимодействия муниципального заказчика с уполномоченным учреждением по определению поставщиков (подрядчиков, исполнителей)  (далее - Порядок) разработан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№44-ФЗ).</w:t>
      </w:r>
    </w:p>
    <w:p w:rsidR="001E2BB6" w:rsidRPr="008D2142" w:rsidRDefault="001E2BB6" w:rsidP="008D2142">
      <w:pPr>
        <w:pStyle w:val="ConsPlusNonformat"/>
        <w:ind w:firstLine="540"/>
        <w:contextualSpacing/>
        <w:jc w:val="both"/>
        <w:rPr>
          <w:rFonts w:ascii="Times New Roman" w:hAnsi="Times New Roman" w:cs="Times New Roman"/>
          <w:color w:val="00B050"/>
          <w:sz w:val="22"/>
          <w:szCs w:val="22"/>
        </w:rPr>
      </w:pPr>
      <w:r w:rsidRPr="008D2142">
        <w:rPr>
          <w:rFonts w:ascii="Times New Roman" w:hAnsi="Times New Roman" w:cs="Times New Roman"/>
          <w:sz w:val="22"/>
          <w:szCs w:val="22"/>
        </w:rPr>
        <w:t>1.2. Настоящий Порядок регулирует отношения, возникающие между муниципальным заказчиком и администрацией Варламовского сельсовета Болотнинского района Новосибирской области (далее – уполномоченное учреждение), выполняющей функции по определению поставщиков (подрядчиков, исполнителей) для муниципального  заказчика.</w:t>
      </w:r>
    </w:p>
    <w:p w:rsidR="001E2BB6" w:rsidRPr="008D2142" w:rsidRDefault="001E2BB6" w:rsidP="008D2142">
      <w:pPr>
        <w:pStyle w:val="ConsPlusNonformat"/>
        <w:ind w:firstLine="540"/>
        <w:contextualSpacing/>
        <w:jc w:val="both"/>
        <w:rPr>
          <w:rFonts w:ascii="Times New Roman" w:hAnsi="Times New Roman" w:cs="Times New Roman"/>
          <w:sz w:val="22"/>
          <w:szCs w:val="22"/>
        </w:rPr>
      </w:pPr>
      <w:r w:rsidRPr="008D2142">
        <w:rPr>
          <w:rFonts w:ascii="Times New Roman" w:hAnsi="Times New Roman" w:cs="Times New Roman"/>
          <w:sz w:val="22"/>
          <w:szCs w:val="22"/>
        </w:rPr>
        <w:t xml:space="preserve">1.3. Используемые в настоящем Порядке термины применяются в значениях, определенных Федеральным законом № 44-ФЗ. </w:t>
      </w:r>
    </w:p>
    <w:p w:rsidR="001E2BB6" w:rsidRPr="008D2142" w:rsidRDefault="001E2BB6" w:rsidP="008D2142">
      <w:pPr>
        <w:pStyle w:val="ConsPlusNonformat"/>
        <w:ind w:firstLine="540"/>
        <w:contextualSpacing/>
        <w:jc w:val="both"/>
        <w:rPr>
          <w:rFonts w:ascii="Times New Roman" w:hAnsi="Times New Roman" w:cs="Times New Roman"/>
          <w:sz w:val="22"/>
          <w:szCs w:val="22"/>
        </w:rPr>
      </w:pPr>
      <w:r w:rsidRPr="008D2142">
        <w:rPr>
          <w:rFonts w:ascii="Times New Roman" w:hAnsi="Times New Roman" w:cs="Times New Roman"/>
          <w:sz w:val="22"/>
          <w:szCs w:val="22"/>
        </w:rPr>
        <w:t>1.4. Закупки товаров, работ, услуг для  муниципальных нужд (далее - закупки) осуществляются способами, предусмотренными Федеральным законом № 44-ФЗ.</w:t>
      </w:r>
    </w:p>
    <w:p w:rsidR="001E2BB6" w:rsidRPr="008D2142" w:rsidRDefault="001E2BB6" w:rsidP="008D2142">
      <w:pPr>
        <w:spacing w:line="240" w:lineRule="auto"/>
        <w:contextualSpacing/>
        <w:jc w:val="both"/>
        <w:rPr>
          <w:rFonts w:ascii="Times New Roman" w:hAnsi="Times New Roman" w:cs="Times New Roman"/>
        </w:rPr>
      </w:pPr>
    </w:p>
    <w:p w:rsidR="001E2BB6" w:rsidRPr="008D2142" w:rsidRDefault="001E2BB6" w:rsidP="008D2142">
      <w:pPr>
        <w:spacing w:line="240" w:lineRule="auto"/>
        <w:contextualSpacing/>
        <w:jc w:val="center"/>
        <w:rPr>
          <w:rFonts w:ascii="Times New Roman" w:hAnsi="Times New Roman" w:cs="Times New Roman"/>
          <w:b/>
        </w:rPr>
      </w:pPr>
      <w:r w:rsidRPr="008D2142">
        <w:rPr>
          <w:rFonts w:ascii="Times New Roman" w:hAnsi="Times New Roman" w:cs="Times New Roman"/>
          <w:b/>
        </w:rPr>
        <w:t>2. Функции уполномоченного учреждения</w:t>
      </w:r>
    </w:p>
    <w:p w:rsidR="001E2BB6" w:rsidRPr="008D2142" w:rsidRDefault="001E2BB6" w:rsidP="008D2142">
      <w:pPr>
        <w:spacing w:line="240" w:lineRule="auto"/>
        <w:contextualSpacing/>
        <w:jc w:val="center"/>
        <w:rPr>
          <w:rFonts w:ascii="Times New Roman" w:hAnsi="Times New Roman" w:cs="Times New Roman"/>
        </w:rPr>
      </w:pPr>
    </w:p>
    <w:p w:rsidR="001E2BB6" w:rsidRPr="008D2142" w:rsidRDefault="001E2BB6" w:rsidP="008D2142">
      <w:pPr>
        <w:spacing w:line="240" w:lineRule="auto"/>
        <w:ind w:firstLine="567"/>
        <w:contextualSpacing/>
        <w:jc w:val="both"/>
        <w:rPr>
          <w:rFonts w:ascii="Times New Roman" w:hAnsi="Times New Roman" w:cs="Times New Roman"/>
        </w:rPr>
      </w:pPr>
      <w:proofErr w:type="gramStart"/>
      <w:r w:rsidRPr="008D2142">
        <w:rPr>
          <w:rFonts w:ascii="Times New Roman" w:hAnsi="Times New Roman" w:cs="Times New Roman"/>
        </w:rPr>
        <w:t>В целях определения поставщика (подрядчика, исполнителя) путем проведения конкурсов (открытый конкурс, конкурсов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(далее также – электронный аукцион), закрытый аукцион), запросов котировок, запросов предложений уполномоченное учреждение:</w:t>
      </w:r>
      <w:proofErr w:type="gramEnd"/>
    </w:p>
    <w:p w:rsidR="001E2BB6" w:rsidRPr="008D2142" w:rsidRDefault="001E2BB6" w:rsidP="008D2142">
      <w:pPr>
        <w:spacing w:line="240" w:lineRule="auto"/>
        <w:ind w:firstLine="567"/>
        <w:contextualSpacing/>
        <w:jc w:val="both"/>
        <w:rPr>
          <w:rFonts w:ascii="Times New Roman" w:hAnsi="Times New Roman" w:cs="Times New Roman"/>
        </w:rPr>
      </w:pPr>
      <w:r w:rsidRPr="008D2142">
        <w:rPr>
          <w:rFonts w:ascii="Times New Roman" w:hAnsi="Times New Roman" w:cs="Times New Roman"/>
        </w:rPr>
        <w:t>2.1. Создает комиссию по осуществлению закупок, определяет ее состав, порядок работы, назначает председателя  комиссии.</w:t>
      </w:r>
    </w:p>
    <w:p w:rsidR="001E2BB6" w:rsidRPr="008D2142" w:rsidRDefault="001E2BB6" w:rsidP="008D2142">
      <w:pPr>
        <w:spacing w:line="240" w:lineRule="auto"/>
        <w:ind w:firstLine="567"/>
        <w:contextualSpacing/>
        <w:jc w:val="both"/>
        <w:rPr>
          <w:rFonts w:ascii="Times New Roman" w:hAnsi="Times New Roman" w:cs="Times New Roman"/>
        </w:rPr>
      </w:pPr>
      <w:r w:rsidRPr="008D2142">
        <w:rPr>
          <w:rFonts w:ascii="Times New Roman" w:hAnsi="Times New Roman" w:cs="Times New Roman"/>
        </w:rPr>
        <w:t>2.2. Разрабатывает форму заявки заказчика на определение поставщика (подрядчика, исполнителя) (далее – заявка на определение  поставщика, заявка).</w:t>
      </w:r>
    </w:p>
    <w:p w:rsidR="001E2BB6" w:rsidRPr="008D2142" w:rsidRDefault="001E2BB6" w:rsidP="008D2142">
      <w:pPr>
        <w:spacing w:line="240" w:lineRule="auto"/>
        <w:ind w:firstLine="567"/>
        <w:contextualSpacing/>
        <w:jc w:val="both"/>
        <w:rPr>
          <w:rFonts w:ascii="Times New Roman" w:hAnsi="Times New Roman" w:cs="Times New Roman"/>
        </w:rPr>
      </w:pPr>
      <w:r w:rsidRPr="008D2142">
        <w:rPr>
          <w:rFonts w:ascii="Times New Roman" w:hAnsi="Times New Roman" w:cs="Times New Roman"/>
        </w:rPr>
        <w:t>2.3. Рассматривает поступившие заявки заказчика на определение поставщика и проект контракта, являющийся неотъемлемой частью такой заявки, на соответствие требованиям действующего законодательства о закупках.</w:t>
      </w:r>
    </w:p>
    <w:p w:rsidR="001E2BB6" w:rsidRPr="008D2142" w:rsidRDefault="001E2BB6" w:rsidP="008D2142">
      <w:pPr>
        <w:spacing w:line="240" w:lineRule="auto"/>
        <w:ind w:firstLine="567"/>
        <w:contextualSpacing/>
        <w:jc w:val="both"/>
        <w:rPr>
          <w:rFonts w:ascii="Times New Roman" w:hAnsi="Times New Roman" w:cs="Times New Roman"/>
        </w:rPr>
      </w:pPr>
      <w:r w:rsidRPr="008D2142">
        <w:rPr>
          <w:rFonts w:ascii="Times New Roman" w:hAnsi="Times New Roman" w:cs="Times New Roman"/>
        </w:rPr>
        <w:lastRenderedPageBreak/>
        <w:t>2.4. Отклоняет заявку заказчика для устранения выявленных замечаний в случае несоответствия такой заявки установленным требованиям и отсутствия в ее составе необходимых документов и сведений.</w:t>
      </w:r>
    </w:p>
    <w:p w:rsidR="001E2BB6" w:rsidRPr="008D2142" w:rsidRDefault="001E2BB6" w:rsidP="008D2142">
      <w:pPr>
        <w:spacing w:line="240" w:lineRule="auto"/>
        <w:ind w:firstLine="567"/>
        <w:contextualSpacing/>
        <w:jc w:val="both"/>
        <w:rPr>
          <w:rFonts w:ascii="Times New Roman" w:hAnsi="Times New Roman" w:cs="Times New Roman"/>
        </w:rPr>
      </w:pPr>
      <w:r w:rsidRPr="008D2142">
        <w:rPr>
          <w:rFonts w:ascii="Times New Roman" w:hAnsi="Times New Roman" w:cs="Times New Roman"/>
        </w:rPr>
        <w:t>2.5. Разрабатывает и направляет заказчику на утверждение проект конкурсной документации, документации об аукционе, документации о проведении запроса предложений (далее – документация) в случае признания заявки на определение поставщика соответствующей установленным требованиям.</w:t>
      </w:r>
    </w:p>
    <w:p w:rsidR="001E2BB6" w:rsidRPr="008D2142" w:rsidRDefault="001E2BB6" w:rsidP="008D2142">
      <w:pPr>
        <w:spacing w:line="240" w:lineRule="auto"/>
        <w:ind w:firstLine="567"/>
        <w:contextualSpacing/>
        <w:jc w:val="both"/>
        <w:rPr>
          <w:rFonts w:ascii="Times New Roman" w:hAnsi="Times New Roman" w:cs="Times New Roman"/>
        </w:rPr>
      </w:pPr>
      <w:r w:rsidRPr="008D2142">
        <w:rPr>
          <w:rFonts w:ascii="Times New Roman" w:hAnsi="Times New Roman" w:cs="Times New Roman"/>
        </w:rPr>
        <w:t>2.6. Размещает в течение двух рабочих дней с момента поступления утвержденной заказчиком, в соответствии с пунктом 3.6 настоящего Порядка, документации в единой информационной системе извещение об осуществлении закупки и соответствующую документацию.</w:t>
      </w:r>
    </w:p>
    <w:p w:rsidR="001E2BB6" w:rsidRPr="008D2142" w:rsidRDefault="001E2BB6" w:rsidP="008D2142">
      <w:pPr>
        <w:spacing w:line="240" w:lineRule="auto"/>
        <w:ind w:firstLine="567"/>
        <w:contextualSpacing/>
        <w:jc w:val="both"/>
        <w:rPr>
          <w:rFonts w:ascii="Times New Roman" w:hAnsi="Times New Roman" w:cs="Times New Roman"/>
        </w:rPr>
      </w:pPr>
      <w:r w:rsidRPr="008D2142">
        <w:rPr>
          <w:rFonts w:ascii="Times New Roman" w:hAnsi="Times New Roman" w:cs="Times New Roman"/>
        </w:rPr>
        <w:t>2.7. Размещает в единой информационной системе извещение о проведении запроса котировок и проект контракта, заключаемого по результатам проведения такого запроса, в случае если  заявка на определение поставщика (подрядчика, исполнителя) путем проведения запроса котировок соответствует установленным требованиям.</w:t>
      </w:r>
    </w:p>
    <w:p w:rsidR="001E2BB6" w:rsidRPr="008D2142" w:rsidRDefault="001E2BB6" w:rsidP="008D2142">
      <w:pPr>
        <w:spacing w:line="240" w:lineRule="auto"/>
        <w:ind w:firstLine="567"/>
        <w:contextualSpacing/>
        <w:jc w:val="both"/>
        <w:rPr>
          <w:rFonts w:ascii="Times New Roman" w:hAnsi="Times New Roman" w:cs="Times New Roman"/>
          <w:color w:val="000000"/>
        </w:rPr>
      </w:pPr>
      <w:r w:rsidRPr="008D2142">
        <w:rPr>
          <w:rFonts w:ascii="Times New Roman" w:hAnsi="Times New Roman" w:cs="Times New Roman"/>
        </w:rPr>
        <w:t xml:space="preserve">2.8. </w:t>
      </w:r>
      <w:r w:rsidRPr="008D2142">
        <w:rPr>
          <w:rFonts w:ascii="Times New Roman" w:hAnsi="Times New Roman" w:cs="Times New Roman"/>
          <w:color w:val="000000"/>
        </w:rPr>
        <w:t xml:space="preserve">На основании информации, полученной от заказчика,  размещает </w:t>
      </w:r>
      <w:r w:rsidRPr="008D2142">
        <w:rPr>
          <w:rFonts w:ascii="Times New Roman" w:hAnsi="Times New Roman" w:cs="Times New Roman"/>
        </w:rPr>
        <w:t>в единой информационной системе</w:t>
      </w:r>
      <w:r w:rsidRPr="008D2142">
        <w:rPr>
          <w:rFonts w:ascii="Times New Roman" w:hAnsi="Times New Roman" w:cs="Times New Roman"/>
          <w:color w:val="000000"/>
        </w:rPr>
        <w:t xml:space="preserve"> разъяснения и дополнения к конкурсной и аукционной документации, запроса котировок в соответствии с действующим законодательством.</w:t>
      </w:r>
    </w:p>
    <w:p w:rsidR="001E2BB6" w:rsidRPr="008D2142" w:rsidRDefault="001E2BB6" w:rsidP="008D2142">
      <w:pPr>
        <w:spacing w:line="240" w:lineRule="auto"/>
        <w:ind w:firstLine="567"/>
        <w:contextualSpacing/>
        <w:jc w:val="both"/>
        <w:rPr>
          <w:rFonts w:ascii="Times New Roman" w:hAnsi="Times New Roman" w:cs="Times New Roman"/>
        </w:rPr>
      </w:pPr>
      <w:r w:rsidRPr="008D2142">
        <w:rPr>
          <w:rFonts w:ascii="Times New Roman" w:hAnsi="Times New Roman" w:cs="Times New Roman"/>
        </w:rPr>
        <w:t>2.9. Размещает информацию о внесении изменений в документацию в единой информационной системе после утверждения заказчиком документации с внесенными в нее изменениями в порядке и сроки, установленные действующим законодательством.</w:t>
      </w:r>
    </w:p>
    <w:p w:rsidR="001E2BB6" w:rsidRPr="008D2142" w:rsidRDefault="001E2BB6" w:rsidP="008D2142">
      <w:pPr>
        <w:spacing w:line="240" w:lineRule="auto"/>
        <w:ind w:firstLine="567"/>
        <w:contextualSpacing/>
        <w:jc w:val="both"/>
        <w:rPr>
          <w:rFonts w:ascii="Times New Roman" w:hAnsi="Times New Roman" w:cs="Times New Roman"/>
          <w:color w:val="000000"/>
        </w:rPr>
      </w:pPr>
      <w:r w:rsidRPr="008D2142">
        <w:rPr>
          <w:rFonts w:ascii="Times New Roman" w:hAnsi="Times New Roman" w:cs="Times New Roman"/>
        </w:rPr>
        <w:t>2.10. П</w:t>
      </w:r>
      <w:r w:rsidRPr="008D2142">
        <w:rPr>
          <w:rFonts w:ascii="Times New Roman" w:hAnsi="Times New Roman" w:cs="Times New Roman"/>
          <w:color w:val="000000"/>
        </w:rPr>
        <w:t>ринимает заявки на электронном и  бумажном носителе от участников закупки, подтверждает их получение, регистрирует в журнале регистрации заявок.</w:t>
      </w:r>
    </w:p>
    <w:p w:rsidR="001E2BB6" w:rsidRPr="008D2142" w:rsidRDefault="001E2BB6" w:rsidP="008D2142">
      <w:pPr>
        <w:spacing w:line="240" w:lineRule="auto"/>
        <w:ind w:firstLine="567"/>
        <w:contextualSpacing/>
        <w:jc w:val="both"/>
        <w:rPr>
          <w:rFonts w:ascii="Times New Roman" w:hAnsi="Times New Roman" w:cs="Times New Roman"/>
        </w:rPr>
      </w:pPr>
      <w:r w:rsidRPr="008D2142">
        <w:rPr>
          <w:rFonts w:ascii="Times New Roman" w:hAnsi="Times New Roman" w:cs="Times New Roman"/>
        </w:rPr>
        <w:t>2.11. Размещает в единой информационной системе решение об отмене определения поставщика (подрядчика, исполнителя) в день принятия решения заказчиком, а также незамедлительно доводит до сведения участников закупки, подавших заявки (при наличии информации для осуществления связи с данным участником) решение заказчика об отмене определения поставщика (подрядчика, исполнителя).</w:t>
      </w:r>
    </w:p>
    <w:p w:rsidR="001E2BB6" w:rsidRPr="008D2142" w:rsidRDefault="001E2BB6" w:rsidP="008D2142">
      <w:pPr>
        <w:spacing w:line="240" w:lineRule="auto"/>
        <w:ind w:firstLine="567"/>
        <w:contextualSpacing/>
        <w:jc w:val="both"/>
        <w:rPr>
          <w:rFonts w:ascii="Times New Roman" w:hAnsi="Times New Roman" w:cs="Times New Roman"/>
        </w:rPr>
      </w:pPr>
      <w:r w:rsidRPr="008D2142">
        <w:rPr>
          <w:rFonts w:ascii="Times New Roman" w:hAnsi="Times New Roman" w:cs="Times New Roman"/>
        </w:rPr>
        <w:t>2.12. Организует определение поставщика (подрядчика, исполнителя) путем проведения совместных конкурсов и аукционов посредством объединения потребностей нескольких заказчиков при наличии у двух и более заказчиков потребности в одних и тех же товарах, работах, услугах. Права, обязанности и ответственность заказчиков, уполномоченного учреждения при проведении совместных конкурсов и аукционов определяются соглашением сторон.</w:t>
      </w:r>
    </w:p>
    <w:p w:rsidR="001E2BB6" w:rsidRPr="008D2142" w:rsidRDefault="001E2BB6" w:rsidP="008D2142">
      <w:pPr>
        <w:pStyle w:val="ConsPlusNonformat"/>
        <w:ind w:firstLine="567"/>
        <w:contextualSpacing/>
        <w:jc w:val="both"/>
        <w:rPr>
          <w:rFonts w:ascii="Times New Roman" w:hAnsi="Times New Roman" w:cs="Times New Roman"/>
          <w:sz w:val="22"/>
          <w:szCs w:val="22"/>
        </w:rPr>
      </w:pPr>
      <w:r w:rsidRPr="008D2142">
        <w:rPr>
          <w:rFonts w:ascii="Times New Roman" w:hAnsi="Times New Roman" w:cs="Times New Roman"/>
          <w:sz w:val="22"/>
          <w:szCs w:val="22"/>
        </w:rPr>
        <w:t xml:space="preserve">2.13. </w:t>
      </w:r>
      <w:proofErr w:type="gramStart"/>
      <w:r w:rsidRPr="008D2142">
        <w:rPr>
          <w:rFonts w:ascii="Times New Roman" w:hAnsi="Times New Roman" w:cs="Times New Roman"/>
          <w:sz w:val="22"/>
          <w:szCs w:val="22"/>
        </w:rPr>
        <w:t>В</w:t>
      </w:r>
      <w:r w:rsidRPr="008D2142">
        <w:rPr>
          <w:rFonts w:ascii="Times New Roman" w:hAnsi="Times New Roman" w:cs="Times New Roman"/>
          <w:color w:val="000000"/>
          <w:sz w:val="22"/>
          <w:szCs w:val="22"/>
        </w:rPr>
        <w:t>едет организационно-техническое сопровождение комиссий по определению поставщиков (подрядчиков, исполнителей),</w:t>
      </w:r>
      <w:r w:rsidRPr="008D2142">
        <w:rPr>
          <w:rFonts w:ascii="Times New Roman" w:hAnsi="Times New Roman" w:cs="Times New Roman"/>
          <w:color w:val="333333"/>
          <w:sz w:val="22"/>
          <w:szCs w:val="22"/>
        </w:rPr>
        <w:t xml:space="preserve"> </w:t>
      </w:r>
      <w:r w:rsidRPr="008D2142">
        <w:rPr>
          <w:rFonts w:ascii="Times New Roman" w:hAnsi="Times New Roman" w:cs="Times New Roman"/>
          <w:sz w:val="22"/>
          <w:szCs w:val="22"/>
        </w:rPr>
        <w:t xml:space="preserve">обеспечивает </w:t>
      </w:r>
      <w:proofErr w:type="spellStart"/>
      <w:r w:rsidRPr="008D2142">
        <w:rPr>
          <w:rFonts w:ascii="Times New Roman" w:hAnsi="Times New Roman" w:cs="Times New Roman"/>
          <w:sz w:val="22"/>
          <w:szCs w:val="22"/>
        </w:rPr>
        <w:t>аудио-запись</w:t>
      </w:r>
      <w:proofErr w:type="spellEnd"/>
      <w:r w:rsidRPr="008D2142">
        <w:rPr>
          <w:rFonts w:ascii="Times New Roman" w:hAnsi="Times New Roman" w:cs="Times New Roman"/>
          <w:sz w:val="22"/>
          <w:szCs w:val="22"/>
        </w:rPr>
        <w:t xml:space="preserve"> процедуры проведения заседаний конкурсных, котировочных комиссий, предоставляет возможность всем участникам открытого конкурса, запроса котировок присутствовать при вскрытии конвертов и получать в режиме реального времени полную информацию о вскрытии конвертов с заявками или об открытии доступа к поданным в форме электронных документов.</w:t>
      </w:r>
      <w:proofErr w:type="gramEnd"/>
    </w:p>
    <w:p w:rsidR="001E2BB6" w:rsidRPr="008D2142" w:rsidRDefault="001E2BB6" w:rsidP="008D2142">
      <w:pPr>
        <w:pStyle w:val="ConsPlusNonformat"/>
        <w:ind w:firstLine="567"/>
        <w:contextualSpacing/>
        <w:jc w:val="both"/>
        <w:rPr>
          <w:rFonts w:ascii="Times New Roman" w:hAnsi="Times New Roman" w:cs="Times New Roman"/>
          <w:sz w:val="22"/>
          <w:szCs w:val="22"/>
        </w:rPr>
      </w:pPr>
      <w:r w:rsidRPr="008D2142">
        <w:rPr>
          <w:rFonts w:ascii="Times New Roman" w:hAnsi="Times New Roman" w:cs="Times New Roman"/>
          <w:sz w:val="22"/>
          <w:szCs w:val="22"/>
        </w:rPr>
        <w:t>2.14. Может направлять запросы в государственные органы и организации о предоставлении сведений, предусмотренных Федеральным законом, в отношении участников закупок.</w:t>
      </w:r>
    </w:p>
    <w:p w:rsidR="001E2BB6" w:rsidRPr="008D2142" w:rsidRDefault="001E2BB6" w:rsidP="008D2142">
      <w:pPr>
        <w:pStyle w:val="ConsPlusNonformat"/>
        <w:ind w:firstLine="567"/>
        <w:contextualSpacing/>
        <w:jc w:val="both"/>
        <w:rPr>
          <w:rFonts w:ascii="Times New Roman" w:hAnsi="Times New Roman" w:cs="Times New Roman"/>
          <w:color w:val="FF0000"/>
          <w:sz w:val="22"/>
          <w:szCs w:val="22"/>
        </w:rPr>
      </w:pPr>
      <w:r w:rsidRPr="008D2142">
        <w:rPr>
          <w:rFonts w:ascii="Times New Roman" w:hAnsi="Times New Roman" w:cs="Times New Roman"/>
          <w:sz w:val="22"/>
          <w:szCs w:val="22"/>
        </w:rPr>
        <w:t>2.15. Осуществляет публикацию в единой информационной системе протоколов заседаний  комиссии по определению поставщиков (подрядчиков, исполнителей).</w:t>
      </w:r>
    </w:p>
    <w:p w:rsidR="001E2BB6" w:rsidRPr="008D2142" w:rsidRDefault="001E2BB6" w:rsidP="008D2142">
      <w:pPr>
        <w:spacing w:line="240" w:lineRule="auto"/>
        <w:ind w:firstLine="567"/>
        <w:contextualSpacing/>
        <w:rPr>
          <w:rFonts w:ascii="Times New Roman" w:hAnsi="Times New Roman" w:cs="Times New Roman"/>
        </w:rPr>
      </w:pPr>
      <w:r w:rsidRPr="008D2142">
        <w:rPr>
          <w:rFonts w:ascii="Times New Roman" w:hAnsi="Times New Roman" w:cs="Times New Roman"/>
        </w:rPr>
        <w:t>2.16. Осуществляет комплектование, хранение и учет документации о закупках.</w:t>
      </w:r>
    </w:p>
    <w:p w:rsidR="001E2BB6" w:rsidRPr="008D2142" w:rsidRDefault="001E2BB6" w:rsidP="008D2142">
      <w:pPr>
        <w:spacing w:line="240" w:lineRule="auto"/>
        <w:ind w:firstLine="567"/>
        <w:contextualSpacing/>
        <w:jc w:val="both"/>
        <w:rPr>
          <w:rFonts w:ascii="Times New Roman" w:hAnsi="Times New Roman" w:cs="Times New Roman"/>
        </w:rPr>
      </w:pPr>
      <w:r w:rsidRPr="008D2142">
        <w:rPr>
          <w:rFonts w:ascii="Times New Roman" w:hAnsi="Times New Roman" w:cs="Times New Roman"/>
        </w:rPr>
        <w:t>2.17. Выполняет иные обязательные действия, возложенные действующим законодательством Российской Федерации и другими нормативными правовыми актами.</w:t>
      </w:r>
    </w:p>
    <w:p w:rsidR="001E2BB6" w:rsidRPr="008D2142" w:rsidRDefault="001E2BB6" w:rsidP="008D2142">
      <w:pPr>
        <w:spacing w:line="240" w:lineRule="auto"/>
        <w:ind w:firstLine="567"/>
        <w:contextualSpacing/>
        <w:jc w:val="both"/>
        <w:rPr>
          <w:rFonts w:ascii="Times New Roman" w:hAnsi="Times New Roman" w:cs="Times New Roman"/>
        </w:rPr>
      </w:pPr>
    </w:p>
    <w:p w:rsidR="001E2BB6" w:rsidRPr="008D2142" w:rsidRDefault="001E2BB6" w:rsidP="008D2142">
      <w:pPr>
        <w:spacing w:line="240" w:lineRule="auto"/>
        <w:contextualSpacing/>
        <w:jc w:val="center"/>
        <w:rPr>
          <w:rFonts w:ascii="Times New Roman" w:hAnsi="Times New Roman" w:cs="Times New Roman"/>
          <w:b/>
        </w:rPr>
      </w:pPr>
      <w:r w:rsidRPr="008D2142">
        <w:rPr>
          <w:rFonts w:ascii="Times New Roman" w:hAnsi="Times New Roman" w:cs="Times New Roman"/>
          <w:b/>
        </w:rPr>
        <w:t>3. Функции заказчика</w:t>
      </w:r>
    </w:p>
    <w:p w:rsidR="001E2BB6" w:rsidRPr="008D2142" w:rsidRDefault="001E2BB6" w:rsidP="008D2142">
      <w:pPr>
        <w:spacing w:line="240" w:lineRule="auto"/>
        <w:contextualSpacing/>
        <w:jc w:val="center"/>
        <w:rPr>
          <w:rFonts w:ascii="Times New Roman" w:hAnsi="Times New Roman" w:cs="Times New Roman"/>
        </w:rPr>
      </w:pPr>
    </w:p>
    <w:p w:rsidR="001E2BB6" w:rsidRPr="008D2142" w:rsidRDefault="001E2BB6" w:rsidP="008D2142">
      <w:pPr>
        <w:spacing w:line="240" w:lineRule="auto"/>
        <w:ind w:firstLine="567"/>
        <w:contextualSpacing/>
        <w:jc w:val="both"/>
        <w:rPr>
          <w:rFonts w:ascii="Times New Roman" w:hAnsi="Times New Roman" w:cs="Times New Roman"/>
        </w:rPr>
      </w:pPr>
      <w:r w:rsidRPr="008D2142">
        <w:rPr>
          <w:rFonts w:ascii="Times New Roman" w:hAnsi="Times New Roman" w:cs="Times New Roman"/>
        </w:rPr>
        <w:t xml:space="preserve">3.1. </w:t>
      </w:r>
      <w:proofErr w:type="gramStart"/>
      <w:r w:rsidRPr="008D2142">
        <w:rPr>
          <w:rFonts w:ascii="Times New Roman" w:hAnsi="Times New Roman" w:cs="Times New Roman"/>
        </w:rPr>
        <w:t>Осуществляет планирование закупок, определение поставщиков, подрядчиков, исполнителей (за исключением случаев, предусмотренных пунктом 2 настоящего Порядка), заключение муниципальных контрактов (гражданско-правовых договоров), их исполнение, в том числе приемку поставленных товаров, выполненных работ (их результатов), оказанных услуг, обеспечение их оплаты.</w:t>
      </w:r>
      <w:proofErr w:type="gramEnd"/>
    </w:p>
    <w:p w:rsidR="001E2BB6" w:rsidRPr="008D2142" w:rsidRDefault="001E2BB6" w:rsidP="008D2142">
      <w:pPr>
        <w:spacing w:line="240" w:lineRule="auto"/>
        <w:ind w:firstLine="567"/>
        <w:contextualSpacing/>
        <w:jc w:val="both"/>
        <w:rPr>
          <w:rFonts w:ascii="Times New Roman" w:hAnsi="Times New Roman" w:cs="Times New Roman"/>
        </w:rPr>
      </w:pPr>
      <w:r w:rsidRPr="008D2142">
        <w:rPr>
          <w:rFonts w:ascii="Times New Roman" w:hAnsi="Times New Roman" w:cs="Times New Roman"/>
        </w:rPr>
        <w:t xml:space="preserve">3.2. Принимает решение о способе определения поставщика (подрядчика, исполнителя) в соответствии с нормами Федерального закона №44-ФЗ и направляет в уполномоченное учреждение заявку на определение поставщика (подрядчика, исполнителя). Заявка на определение поставщика </w:t>
      </w:r>
      <w:r w:rsidRPr="008D2142">
        <w:rPr>
          <w:rFonts w:ascii="Times New Roman" w:hAnsi="Times New Roman" w:cs="Times New Roman"/>
        </w:rPr>
        <w:lastRenderedPageBreak/>
        <w:t>(подрядчика, исполнителя) должна содержать всю необходимую информацию, предусмотренную действующим законодательством. К заявке прилагается проект муниципального контракта (гражданско-правового договора). Заявка заказчика на определение поставщика (подрядчика, исполнителя) подтверждает наличие финансовых сре</w:t>
      </w:r>
      <w:proofErr w:type="gramStart"/>
      <w:r w:rsidRPr="008D2142">
        <w:rPr>
          <w:rFonts w:ascii="Times New Roman" w:hAnsi="Times New Roman" w:cs="Times New Roman"/>
        </w:rPr>
        <w:t>дств дл</w:t>
      </w:r>
      <w:proofErr w:type="gramEnd"/>
      <w:r w:rsidRPr="008D2142">
        <w:rPr>
          <w:rFonts w:ascii="Times New Roman" w:hAnsi="Times New Roman" w:cs="Times New Roman"/>
        </w:rPr>
        <w:t>я осуществления  закупки.</w:t>
      </w:r>
    </w:p>
    <w:p w:rsidR="001E2BB6" w:rsidRPr="008D2142" w:rsidRDefault="001E2BB6" w:rsidP="008D2142">
      <w:pPr>
        <w:spacing w:line="240" w:lineRule="auto"/>
        <w:ind w:firstLine="567"/>
        <w:contextualSpacing/>
        <w:jc w:val="both"/>
        <w:rPr>
          <w:rFonts w:ascii="Times New Roman" w:hAnsi="Times New Roman" w:cs="Times New Roman"/>
        </w:rPr>
      </w:pPr>
      <w:r w:rsidRPr="008D2142">
        <w:rPr>
          <w:rFonts w:ascii="Times New Roman" w:hAnsi="Times New Roman" w:cs="Times New Roman"/>
        </w:rPr>
        <w:t>3.3. Определяет необходимость осуществления закупок у субъектов малого предпринимательства, социально ориентированных некоммерческих организаций.</w:t>
      </w:r>
    </w:p>
    <w:p w:rsidR="001E2BB6" w:rsidRPr="008D2142" w:rsidRDefault="001E2BB6" w:rsidP="008D2142">
      <w:pPr>
        <w:pStyle w:val="ConsPlusNormal"/>
        <w:ind w:firstLine="567"/>
        <w:contextualSpacing/>
        <w:rPr>
          <w:rFonts w:ascii="Times New Roman" w:hAnsi="Times New Roman" w:cs="Times New Roman"/>
          <w:sz w:val="22"/>
          <w:szCs w:val="22"/>
        </w:rPr>
      </w:pPr>
      <w:r w:rsidRPr="008D2142">
        <w:rPr>
          <w:rFonts w:ascii="Times New Roman" w:hAnsi="Times New Roman" w:cs="Times New Roman"/>
          <w:sz w:val="22"/>
          <w:szCs w:val="22"/>
        </w:rPr>
        <w:t>3.4. Устанавливает требование к обеспечению заявки на участие в определении поставщиков (подрядчиков, исполнителей). Устанавливает размер, порядок предоставления и требования к обеспечению исполнения контракта.</w:t>
      </w:r>
    </w:p>
    <w:p w:rsidR="001E2BB6" w:rsidRPr="008D2142" w:rsidRDefault="001E2BB6" w:rsidP="008D2142">
      <w:pPr>
        <w:spacing w:line="240" w:lineRule="auto"/>
        <w:ind w:firstLine="567"/>
        <w:contextualSpacing/>
        <w:jc w:val="both"/>
        <w:rPr>
          <w:rFonts w:ascii="Times New Roman" w:hAnsi="Times New Roman" w:cs="Times New Roman"/>
        </w:rPr>
      </w:pPr>
      <w:r w:rsidRPr="008D2142">
        <w:rPr>
          <w:rFonts w:ascii="Times New Roman" w:hAnsi="Times New Roman" w:cs="Times New Roman"/>
        </w:rPr>
        <w:t xml:space="preserve">3.5. Несет ответственность за нарушение сроков определения поставщика (подрядчика, исполнителя) вследствие ненадлежащего и несвоевременного оформления заявки (технического задания, проекта контракта и т.д.), а также за достоверность информации, предоставленной в составе заявки на закупку. </w:t>
      </w:r>
    </w:p>
    <w:p w:rsidR="001E2BB6" w:rsidRPr="008D2142" w:rsidRDefault="001E2BB6" w:rsidP="008D2142">
      <w:pPr>
        <w:spacing w:line="240" w:lineRule="auto"/>
        <w:ind w:firstLine="567"/>
        <w:contextualSpacing/>
        <w:jc w:val="both"/>
        <w:rPr>
          <w:rFonts w:ascii="Times New Roman" w:hAnsi="Times New Roman" w:cs="Times New Roman"/>
        </w:rPr>
      </w:pPr>
      <w:r w:rsidRPr="008D2142">
        <w:rPr>
          <w:rFonts w:ascii="Times New Roman" w:hAnsi="Times New Roman" w:cs="Times New Roman"/>
        </w:rPr>
        <w:t>3.6. Утверждает в течение двух рабочих дней конкурсную документацию, документацию об аукционе, документацию о проведении запроса предложений, разработанную уполномоченным учреждением.</w:t>
      </w:r>
    </w:p>
    <w:p w:rsidR="001E2BB6" w:rsidRPr="008D2142" w:rsidRDefault="001E2BB6" w:rsidP="008D2142">
      <w:pPr>
        <w:spacing w:line="240" w:lineRule="auto"/>
        <w:ind w:firstLine="567"/>
        <w:contextualSpacing/>
        <w:jc w:val="both"/>
        <w:rPr>
          <w:rFonts w:ascii="Times New Roman" w:hAnsi="Times New Roman" w:cs="Times New Roman"/>
        </w:rPr>
      </w:pPr>
      <w:r w:rsidRPr="008D2142">
        <w:rPr>
          <w:rFonts w:ascii="Times New Roman" w:hAnsi="Times New Roman" w:cs="Times New Roman"/>
        </w:rPr>
        <w:t>3.7. Устраняет выявленные замечания и дорабатывает отклоненную заявку на определение поставщика (подрядчика, исполнителя) в случае несоответствия ее установленным требованиям и (или) отсутствия в ее составе необходимых документов и сведений.</w:t>
      </w:r>
    </w:p>
    <w:p w:rsidR="001E2BB6" w:rsidRPr="008D2142" w:rsidRDefault="001E2BB6" w:rsidP="008D2142">
      <w:pPr>
        <w:spacing w:line="240" w:lineRule="auto"/>
        <w:ind w:firstLine="567"/>
        <w:contextualSpacing/>
        <w:jc w:val="both"/>
        <w:rPr>
          <w:rFonts w:ascii="Times New Roman" w:hAnsi="Times New Roman" w:cs="Times New Roman"/>
        </w:rPr>
      </w:pPr>
      <w:r w:rsidRPr="008D2142">
        <w:rPr>
          <w:rFonts w:ascii="Times New Roman" w:hAnsi="Times New Roman" w:cs="Times New Roman"/>
        </w:rPr>
        <w:t>3.8</w:t>
      </w:r>
      <w:proofErr w:type="gramStart"/>
      <w:r w:rsidRPr="008D2142">
        <w:rPr>
          <w:rFonts w:ascii="Times New Roman" w:hAnsi="Times New Roman" w:cs="Times New Roman"/>
        </w:rPr>
        <w:t xml:space="preserve"> П</w:t>
      </w:r>
      <w:proofErr w:type="gramEnd"/>
      <w:r w:rsidRPr="008D2142">
        <w:rPr>
          <w:rFonts w:ascii="Times New Roman" w:hAnsi="Times New Roman" w:cs="Times New Roman"/>
        </w:rPr>
        <w:t>ринимает, при необходимости, решение о внесении изменений в извещение об осуществлении закупки и (или) документацию в сроки, установленные действующим законодательством, и направляет в адрес уполномоченного учреждения соответствующую информацию.</w:t>
      </w:r>
    </w:p>
    <w:p w:rsidR="001E2BB6" w:rsidRPr="008D2142" w:rsidRDefault="001E2BB6" w:rsidP="008D2142">
      <w:pPr>
        <w:spacing w:line="240" w:lineRule="auto"/>
        <w:ind w:firstLine="567"/>
        <w:contextualSpacing/>
        <w:jc w:val="both"/>
        <w:rPr>
          <w:rFonts w:ascii="Times New Roman" w:hAnsi="Times New Roman" w:cs="Times New Roman"/>
        </w:rPr>
      </w:pPr>
      <w:r w:rsidRPr="008D2142">
        <w:rPr>
          <w:rFonts w:ascii="Times New Roman" w:hAnsi="Times New Roman" w:cs="Times New Roman"/>
        </w:rPr>
        <w:t>3.9. Утверждает документацию с внесенными в нее изменениями и направляет в уполномоченное учреждение для размещения информации о внесении изменений в единой информационной системе.</w:t>
      </w:r>
    </w:p>
    <w:p w:rsidR="001E2BB6" w:rsidRPr="008D2142" w:rsidRDefault="001E2BB6" w:rsidP="008D2142">
      <w:pPr>
        <w:spacing w:line="240" w:lineRule="auto"/>
        <w:ind w:firstLine="567"/>
        <w:contextualSpacing/>
        <w:jc w:val="both"/>
        <w:rPr>
          <w:rFonts w:ascii="Times New Roman" w:hAnsi="Times New Roman" w:cs="Times New Roman"/>
        </w:rPr>
      </w:pPr>
      <w:r w:rsidRPr="008D2142">
        <w:rPr>
          <w:rFonts w:ascii="Times New Roman" w:hAnsi="Times New Roman" w:cs="Times New Roman"/>
        </w:rPr>
        <w:t>3.10. Принимает, при необходимости, решение об отмене определения поставщика (подрядчика, исполнителя) в сроки, установленные действующим законодательством, и направляет в адрес уполномоченного учреждения информацию об отмене немедленно в день принятия соответствующего решения.</w:t>
      </w:r>
    </w:p>
    <w:p w:rsidR="001E2BB6" w:rsidRPr="008D2142" w:rsidRDefault="001E2BB6" w:rsidP="008D2142">
      <w:pPr>
        <w:spacing w:line="240" w:lineRule="auto"/>
        <w:ind w:firstLine="567"/>
        <w:contextualSpacing/>
        <w:jc w:val="both"/>
        <w:rPr>
          <w:rFonts w:ascii="Times New Roman" w:hAnsi="Times New Roman" w:cs="Times New Roman"/>
        </w:rPr>
      </w:pPr>
      <w:r w:rsidRPr="008D2142">
        <w:rPr>
          <w:rFonts w:ascii="Times New Roman" w:hAnsi="Times New Roman" w:cs="Times New Roman"/>
        </w:rPr>
        <w:t>3.11. Готовит и направляет в уполномоченное учреждение в течение установленного им срока разъяснения положений документации для размещения их в единой информационной системе. Несет ответственность за ненадлежащее и несвоевременное разъяснение положений документации, а также за достоверность информации, изложенной в разъяснениях.</w:t>
      </w:r>
    </w:p>
    <w:p w:rsidR="001E2BB6" w:rsidRPr="008D2142" w:rsidRDefault="001E2BB6" w:rsidP="008D2142">
      <w:pPr>
        <w:spacing w:line="240" w:lineRule="auto"/>
        <w:ind w:firstLine="567"/>
        <w:contextualSpacing/>
        <w:jc w:val="both"/>
        <w:rPr>
          <w:rFonts w:ascii="Times New Roman" w:hAnsi="Times New Roman" w:cs="Times New Roman"/>
        </w:rPr>
      </w:pPr>
      <w:r w:rsidRPr="008D2142">
        <w:rPr>
          <w:rFonts w:ascii="Times New Roman" w:hAnsi="Times New Roman" w:cs="Times New Roman"/>
        </w:rPr>
        <w:t>3.12. Направляет в день заключения контракта (гражданско-правового договора) при проведении конкурса и закрытого конкурса в уполномоченное учреждение в письменном виде информацию о заключении контракта. В случае не предоставления  информации о заключении контракта в установленный срок, несет ответственность за несвоевременный возврат денежных средств, внесенных участниками закупки в качестве обеспечения заявки на участие в процедуре определения поставщика (подрядчика, исполнителя).</w:t>
      </w:r>
    </w:p>
    <w:p w:rsidR="001E2BB6" w:rsidRPr="008D2142" w:rsidRDefault="001E2BB6" w:rsidP="008D2142">
      <w:pPr>
        <w:spacing w:line="240" w:lineRule="auto"/>
        <w:ind w:firstLine="567"/>
        <w:contextualSpacing/>
        <w:jc w:val="both"/>
        <w:rPr>
          <w:rFonts w:ascii="Times New Roman" w:hAnsi="Times New Roman" w:cs="Times New Roman"/>
        </w:rPr>
      </w:pPr>
      <w:r w:rsidRPr="008D2142">
        <w:rPr>
          <w:rFonts w:ascii="Times New Roman" w:hAnsi="Times New Roman" w:cs="Times New Roman"/>
        </w:rPr>
        <w:t>3.13. Выполняет иные обязательные действия, возложенные действующим законодательством Российской Федерации и другими нормативными правовыми актами.</w:t>
      </w:r>
    </w:p>
    <w:p w:rsidR="001E2BB6" w:rsidRPr="008D2142" w:rsidRDefault="001E2BB6" w:rsidP="008D2142">
      <w:pPr>
        <w:pStyle w:val="ConsPlusNormal"/>
        <w:ind w:firstLine="0"/>
        <w:contextualSpacing/>
        <w:rPr>
          <w:rFonts w:ascii="Times New Roman" w:hAnsi="Times New Roman" w:cs="Times New Roman"/>
          <w:b/>
          <w:sz w:val="22"/>
          <w:szCs w:val="22"/>
        </w:rPr>
      </w:pPr>
      <w:r w:rsidRPr="008D2142">
        <w:rPr>
          <w:rFonts w:ascii="Times New Roman" w:hAnsi="Times New Roman" w:cs="Times New Roman"/>
          <w:b/>
          <w:sz w:val="22"/>
          <w:szCs w:val="22"/>
        </w:rPr>
        <w:t>4. Ответственность сторон</w:t>
      </w:r>
    </w:p>
    <w:p w:rsidR="001E2BB6" w:rsidRPr="008D2142" w:rsidRDefault="001E2BB6" w:rsidP="008D2142">
      <w:pPr>
        <w:pStyle w:val="ConsPlusNormal"/>
        <w:ind w:firstLine="567"/>
        <w:contextualSpacing/>
        <w:rPr>
          <w:rFonts w:ascii="Times New Roman" w:hAnsi="Times New Roman" w:cs="Times New Roman"/>
          <w:sz w:val="22"/>
          <w:szCs w:val="22"/>
        </w:rPr>
      </w:pPr>
    </w:p>
    <w:p w:rsidR="001E2BB6" w:rsidRPr="008D2142" w:rsidRDefault="001E2BB6" w:rsidP="008D2142">
      <w:pPr>
        <w:pStyle w:val="ConsPlusNorma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4.1. Уполномоченное учреждение и заказчик несут ответственность, предусмотренную действующим законодательством в соответствии с разграничением функций, предусмотренных настоящим Порядком.</w:t>
      </w:r>
    </w:p>
    <w:p w:rsidR="001E2BB6" w:rsidRPr="008D2142" w:rsidRDefault="001E2BB6" w:rsidP="008D2142">
      <w:pPr>
        <w:pStyle w:val="ConsPlusNormal"/>
        <w:widowControl/>
        <w:ind w:left="0" w:firstLine="0"/>
        <w:contextualSpacing/>
        <w:rPr>
          <w:rFonts w:ascii="Times New Roman" w:hAnsi="Times New Roman" w:cs="Times New Roman"/>
          <w:sz w:val="22"/>
          <w:szCs w:val="22"/>
        </w:rPr>
      </w:pPr>
      <w:r w:rsidRPr="008D2142">
        <w:rPr>
          <w:rFonts w:ascii="Times New Roman" w:hAnsi="Times New Roman" w:cs="Times New Roman"/>
          <w:sz w:val="22"/>
          <w:szCs w:val="22"/>
        </w:rPr>
        <w:t>____________________________________________________________________</w:t>
      </w:r>
      <w:r w:rsidR="008D2142">
        <w:rPr>
          <w:rFonts w:ascii="Times New Roman" w:hAnsi="Times New Roman" w:cs="Times New Roman"/>
          <w:sz w:val="22"/>
          <w:szCs w:val="22"/>
        </w:rPr>
        <w:t>________________</w:t>
      </w:r>
      <w:r w:rsidRPr="008D2142">
        <w:rPr>
          <w:rFonts w:ascii="Times New Roman" w:hAnsi="Times New Roman" w:cs="Times New Roman"/>
          <w:sz w:val="22"/>
          <w:szCs w:val="22"/>
        </w:rPr>
        <w:t>___</w:t>
      </w:r>
    </w:p>
    <w:p w:rsidR="001E2BB6" w:rsidRPr="008D2142" w:rsidRDefault="001E2BB6" w:rsidP="008D2142">
      <w:pPr>
        <w:pStyle w:val="ConsPlusNormal"/>
        <w:widowControl/>
        <w:ind w:left="0" w:firstLine="0"/>
        <w:contextualSpacing/>
        <w:rPr>
          <w:rFonts w:ascii="Times New Roman" w:hAnsi="Times New Roman" w:cs="Times New Roman"/>
          <w:sz w:val="22"/>
          <w:szCs w:val="22"/>
        </w:rPr>
      </w:pPr>
    </w:p>
    <w:p w:rsidR="001E2BB6" w:rsidRPr="008D2142" w:rsidRDefault="001E2BB6" w:rsidP="008D2142">
      <w:pPr>
        <w:pStyle w:val="a7"/>
        <w:contextualSpacing/>
        <w:jc w:val="center"/>
        <w:rPr>
          <w:rFonts w:ascii="Times New Roman" w:hAnsi="Times New Roman"/>
          <w:b/>
          <w:bCs/>
          <w:snapToGrid w:val="0"/>
        </w:rPr>
      </w:pPr>
      <w:r w:rsidRPr="008D2142">
        <w:rPr>
          <w:rFonts w:ascii="Times New Roman" w:hAnsi="Times New Roman"/>
          <w:b/>
          <w:bCs/>
          <w:snapToGrid w:val="0"/>
        </w:rPr>
        <w:t xml:space="preserve">АДМИНИСТРАЦИЯ ВАРЛАМОВСКОГО СЕЛЬСОВЕТА </w:t>
      </w:r>
    </w:p>
    <w:p w:rsidR="001E2BB6" w:rsidRPr="008D2142" w:rsidRDefault="001E2BB6" w:rsidP="008D2142">
      <w:pPr>
        <w:pStyle w:val="a7"/>
        <w:contextualSpacing/>
        <w:jc w:val="center"/>
        <w:rPr>
          <w:rFonts w:ascii="Times New Roman" w:hAnsi="Times New Roman"/>
          <w:b/>
          <w:bCs/>
        </w:rPr>
      </w:pPr>
      <w:r w:rsidRPr="008D2142">
        <w:rPr>
          <w:rFonts w:ascii="Times New Roman" w:hAnsi="Times New Roman"/>
          <w:b/>
          <w:bCs/>
        </w:rPr>
        <w:t xml:space="preserve">БОЛОТНИНСКОГО РАЙОНА </w:t>
      </w:r>
      <w:r w:rsidRPr="008D2142">
        <w:rPr>
          <w:rFonts w:ascii="Times New Roman" w:hAnsi="Times New Roman"/>
          <w:b/>
          <w:bCs/>
          <w:snapToGrid w:val="0"/>
        </w:rPr>
        <w:t>НОВОСИБИРСКОЙ ОБЛАСТИ</w:t>
      </w:r>
    </w:p>
    <w:p w:rsidR="001E2BB6" w:rsidRPr="008D2142" w:rsidRDefault="001E2BB6" w:rsidP="008D2142">
      <w:pPr>
        <w:pStyle w:val="a7"/>
        <w:contextualSpacing/>
        <w:jc w:val="center"/>
        <w:rPr>
          <w:rFonts w:ascii="Times New Roman" w:hAnsi="Times New Roman"/>
          <w:b/>
          <w:bCs/>
          <w:snapToGrid w:val="0"/>
        </w:rPr>
      </w:pPr>
    </w:p>
    <w:p w:rsidR="001E2BB6" w:rsidRPr="008D2142" w:rsidRDefault="001E2BB6" w:rsidP="008D2142">
      <w:pPr>
        <w:pStyle w:val="a7"/>
        <w:contextualSpacing/>
        <w:jc w:val="center"/>
        <w:rPr>
          <w:rFonts w:ascii="Times New Roman" w:hAnsi="Times New Roman"/>
          <w:b/>
          <w:bCs/>
          <w:snapToGrid w:val="0"/>
        </w:rPr>
      </w:pPr>
      <w:r w:rsidRPr="008D2142">
        <w:rPr>
          <w:rFonts w:ascii="Times New Roman" w:hAnsi="Times New Roman"/>
          <w:b/>
          <w:bCs/>
          <w:snapToGrid w:val="0"/>
        </w:rPr>
        <w:t>ПОСТАНОВЛЕНИЕ</w:t>
      </w:r>
    </w:p>
    <w:p w:rsidR="001E2BB6" w:rsidRPr="008D2142" w:rsidRDefault="001E2BB6" w:rsidP="008D2142">
      <w:pPr>
        <w:pStyle w:val="a7"/>
        <w:contextualSpacing/>
        <w:rPr>
          <w:rFonts w:ascii="Times New Roman" w:hAnsi="Times New Roman"/>
        </w:rPr>
      </w:pPr>
      <w:r w:rsidRPr="008D2142">
        <w:rPr>
          <w:rFonts w:ascii="Times New Roman" w:hAnsi="Times New Roman"/>
        </w:rPr>
        <w:t>10.02.2020                                               с.Варламово                                            № 9</w:t>
      </w:r>
    </w:p>
    <w:p w:rsidR="001E2BB6" w:rsidRPr="008D2142" w:rsidRDefault="001E2BB6" w:rsidP="008D2142">
      <w:pPr>
        <w:pStyle w:val="a7"/>
        <w:contextualSpacing/>
        <w:rPr>
          <w:rFonts w:ascii="Times New Roman" w:hAnsi="Times New Roman"/>
        </w:rPr>
      </w:pPr>
    </w:p>
    <w:p w:rsidR="001E2BB6" w:rsidRPr="008D2142" w:rsidRDefault="001E2BB6" w:rsidP="008D2142">
      <w:pPr>
        <w:suppressAutoHyphens/>
        <w:spacing w:line="240" w:lineRule="auto"/>
        <w:contextualSpacing/>
        <w:jc w:val="center"/>
        <w:rPr>
          <w:rFonts w:ascii="Times New Roman" w:hAnsi="Times New Roman" w:cs="Times New Roman"/>
          <w:b/>
          <w:kern w:val="2"/>
          <w:lang w:eastAsia="ar-SA"/>
        </w:rPr>
      </w:pPr>
      <w:hyperlink r:id="rId335" w:history="1">
        <w:r w:rsidRPr="008D2142">
          <w:rPr>
            <w:rStyle w:val="afb"/>
            <w:rFonts w:ascii="Times New Roman" w:hAnsi="Times New Roman" w:cs="Times New Roman"/>
          </w:rPr>
          <w:t>Об утверждении</w:t>
        </w:r>
        <w:r w:rsidRPr="008D2142">
          <w:rPr>
            <w:rStyle w:val="afb"/>
            <w:rFonts w:ascii="Times New Roman" w:hAnsi="Times New Roman" w:cs="Times New Roman"/>
            <w:b w:val="0"/>
          </w:rPr>
          <w:t xml:space="preserve"> </w:t>
        </w:r>
        <w:r w:rsidRPr="008D2142">
          <w:rPr>
            <w:rFonts w:ascii="Times New Roman" w:eastAsia="Calibri" w:hAnsi="Times New Roman" w:cs="Times New Roman"/>
            <w:b/>
            <w:bCs/>
            <w:iCs/>
            <w:lang w:eastAsia="en-US"/>
          </w:rPr>
          <w:t>Плана</w:t>
        </w:r>
      </w:hyperlink>
      <w:r w:rsidRPr="008D2142">
        <w:rPr>
          <w:rFonts w:ascii="Times New Roman" w:hAnsi="Times New Roman" w:cs="Times New Roman"/>
          <w:b/>
        </w:rPr>
        <w:t xml:space="preserve"> мероприятий по оптимизации ставок и льгот по налоговым и неналоговым платежам, увеличению доходов и оптимизации расходов местного бюджета, повышению эффективности использования бюджетных средств Варламовского сельсовета Болотнинского района Новосибирской области на 2020-2022 годы</w:t>
      </w:r>
    </w:p>
    <w:p w:rsidR="001E2BB6" w:rsidRPr="008D2142" w:rsidRDefault="001E2BB6" w:rsidP="008D2142">
      <w:pPr>
        <w:spacing w:line="240" w:lineRule="auto"/>
        <w:ind w:firstLine="720"/>
        <w:contextualSpacing/>
        <w:jc w:val="both"/>
        <w:rPr>
          <w:rFonts w:ascii="Times New Roman" w:hAnsi="Times New Roman" w:cs="Times New Roman"/>
        </w:rPr>
      </w:pPr>
    </w:p>
    <w:p w:rsidR="001E2BB6" w:rsidRPr="008D2142" w:rsidRDefault="001E2BB6" w:rsidP="008D2142">
      <w:pPr>
        <w:spacing w:line="240" w:lineRule="auto"/>
        <w:contextualSpacing/>
        <w:jc w:val="both"/>
        <w:rPr>
          <w:rFonts w:ascii="Times New Roman" w:hAnsi="Times New Roman" w:cs="Times New Roman"/>
        </w:rPr>
      </w:pPr>
      <w:r w:rsidRPr="008D2142">
        <w:rPr>
          <w:rFonts w:ascii="Times New Roman" w:hAnsi="Times New Roman" w:cs="Times New Roman"/>
          <w:color w:val="000000"/>
        </w:rPr>
        <w:t xml:space="preserve">     В </w:t>
      </w:r>
      <w:r w:rsidRPr="008D2142">
        <w:rPr>
          <w:rFonts w:ascii="Times New Roman" w:hAnsi="Times New Roman" w:cs="Times New Roman"/>
        </w:rPr>
        <w:t>целях оптимизации ставок и льгот по налоговым и неналоговым платежам, увеличению доходов и оптимизации расходов местного бюджета и повышению эффективности использования бюджетных средств Варламовского сельсовета Болотнинского района Новосибирской области,</w:t>
      </w:r>
      <w:r w:rsidRPr="008D2142">
        <w:rPr>
          <w:rFonts w:ascii="Times New Roman" w:hAnsi="Times New Roman" w:cs="Times New Roman"/>
          <w:color w:val="000000"/>
        </w:rPr>
        <w:t xml:space="preserve"> администрация </w:t>
      </w:r>
      <w:r w:rsidRPr="008D2142">
        <w:rPr>
          <w:rFonts w:ascii="Times New Roman" w:hAnsi="Times New Roman" w:cs="Times New Roman"/>
        </w:rPr>
        <w:t>Варламовского сельсовета Болотнинского района Новосибирской области</w:t>
      </w:r>
    </w:p>
    <w:p w:rsidR="001E2BB6" w:rsidRPr="008D2142" w:rsidRDefault="001E2BB6" w:rsidP="008D2142">
      <w:pPr>
        <w:spacing w:line="240" w:lineRule="auto"/>
        <w:contextualSpacing/>
        <w:jc w:val="both"/>
        <w:rPr>
          <w:rFonts w:ascii="Times New Roman" w:hAnsi="Times New Roman" w:cs="Times New Roman"/>
          <w:b/>
        </w:rPr>
      </w:pPr>
      <w:proofErr w:type="spellStart"/>
      <w:proofErr w:type="gramStart"/>
      <w:r w:rsidRPr="008D2142">
        <w:rPr>
          <w:rFonts w:ascii="Times New Roman" w:hAnsi="Times New Roman" w:cs="Times New Roman"/>
          <w:b/>
        </w:rPr>
        <w:t>п</w:t>
      </w:r>
      <w:proofErr w:type="spellEnd"/>
      <w:proofErr w:type="gramEnd"/>
      <w:r w:rsidRPr="008D2142">
        <w:rPr>
          <w:rFonts w:ascii="Times New Roman" w:hAnsi="Times New Roman" w:cs="Times New Roman"/>
          <w:b/>
        </w:rPr>
        <w:t xml:space="preserve"> о с т а </w:t>
      </w:r>
      <w:proofErr w:type="spellStart"/>
      <w:r w:rsidRPr="008D2142">
        <w:rPr>
          <w:rFonts w:ascii="Times New Roman" w:hAnsi="Times New Roman" w:cs="Times New Roman"/>
          <w:b/>
        </w:rPr>
        <w:t>н</w:t>
      </w:r>
      <w:proofErr w:type="spellEnd"/>
      <w:r w:rsidRPr="008D2142">
        <w:rPr>
          <w:rFonts w:ascii="Times New Roman" w:hAnsi="Times New Roman" w:cs="Times New Roman"/>
          <w:b/>
        </w:rPr>
        <w:t xml:space="preserve"> о в  я е т:</w:t>
      </w:r>
    </w:p>
    <w:p w:rsidR="001E2BB6" w:rsidRPr="008D2142" w:rsidRDefault="001E2BB6" w:rsidP="008D2142">
      <w:pPr>
        <w:spacing w:line="240" w:lineRule="auto"/>
        <w:contextualSpacing/>
        <w:jc w:val="both"/>
        <w:rPr>
          <w:rFonts w:ascii="Times New Roman" w:hAnsi="Times New Roman" w:cs="Times New Roman"/>
          <w:b/>
        </w:rPr>
      </w:pPr>
    </w:p>
    <w:p w:rsidR="001E2BB6" w:rsidRPr="008D2142" w:rsidRDefault="001E2BB6" w:rsidP="008D2142">
      <w:pPr>
        <w:numPr>
          <w:ilvl w:val="0"/>
          <w:numId w:val="17"/>
        </w:numPr>
        <w:spacing w:after="0" w:line="240" w:lineRule="auto"/>
        <w:contextualSpacing/>
        <w:jc w:val="both"/>
        <w:rPr>
          <w:rFonts w:ascii="Times New Roman" w:hAnsi="Times New Roman" w:cs="Times New Roman"/>
        </w:rPr>
      </w:pPr>
      <w:bookmarkStart w:id="37" w:name="sub_1"/>
      <w:r w:rsidRPr="008D2142">
        <w:rPr>
          <w:rFonts w:ascii="Times New Roman" w:hAnsi="Times New Roman" w:cs="Times New Roman"/>
        </w:rPr>
        <w:t xml:space="preserve">Утвердить прилагаемый План мероприятий по </w:t>
      </w:r>
      <w:bookmarkEnd w:id="37"/>
      <w:r w:rsidRPr="008D2142">
        <w:rPr>
          <w:rFonts w:ascii="Times New Roman" w:hAnsi="Times New Roman" w:cs="Times New Roman"/>
        </w:rPr>
        <w:t>оптимизации ставок и льгот по налоговым и неналоговым платежам, увеличению доходов и оптимизации расходов местного бюджета и повышению эффективности использования бюджетных средств Варламовского сельсовета Болотнинского района Новосибирской области на 2020-2022 годы (далее – План).</w:t>
      </w:r>
    </w:p>
    <w:p w:rsidR="001E2BB6" w:rsidRPr="008D2142" w:rsidRDefault="001E2BB6" w:rsidP="008D2142">
      <w:pPr>
        <w:numPr>
          <w:ilvl w:val="0"/>
          <w:numId w:val="17"/>
        </w:numPr>
        <w:spacing w:after="0" w:line="240" w:lineRule="auto"/>
        <w:contextualSpacing/>
        <w:jc w:val="both"/>
        <w:rPr>
          <w:rFonts w:ascii="Times New Roman" w:hAnsi="Times New Roman" w:cs="Times New Roman"/>
        </w:rPr>
      </w:pPr>
      <w:r w:rsidRPr="008D2142">
        <w:rPr>
          <w:rFonts w:ascii="Times New Roman" w:hAnsi="Times New Roman" w:cs="Times New Roman"/>
        </w:rPr>
        <w:t>Ответственным исполнителям обеспечить выполнение Плана в установленные сроки, информацию об исполнении Плана представлять в финансовый орган администрации Варламовского сельсовета Болотнинского района Новосибирской области до 2 числа месяца, следующего за отчетным кварталом.</w:t>
      </w:r>
    </w:p>
    <w:p w:rsidR="001E2BB6" w:rsidRPr="008D2142" w:rsidRDefault="001E2BB6" w:rsidP="008D2142">
      <w:pPr>
        <w:numPr>
          <w:ilvl w:val="0"/>
          <w:numId w:val="17"/>
        </w:numPr>
        <w:spacing w:after="0" w:line="240" w:lineRule="auto"/>
        <w:contextualSpacing/>
        <w:jc w:val="both"/>
        <w:rPr>
          <w:rFonts w:ascii="Times New Roman" w:hAnsi="Times New Roman" w:cs="Times New Roman"/>
        </w:rPr>
      </w:pPr>
      <w:r w:rsidRPr="008D2142">
        <w:rPr>
          <w:rFonts w:ascii="Times New Roman" w:hAnsi="Times New Roman" w:cs="Times New Roman"/>
        </w:rPr>
        <w:t xml:space="preserve"> </w:t>
      </w:r>
      <w:r w:rsidRPr="008D2142">
        <w:rPr>
          <w:rFonts w:ascii="Times New Roman" w:hAnsi="Times New Roman" w:cs="Times New Roman"/>
          <w:color w:val="000000"/>
        </w:rPr>
        <w:t>О</w:t>
      </w:r>
      <w:r w:rsidRPr="008D2142">
        <w:rPr>
          <w:rFonts w:ascii="Times New Roman" w:hAnsi="Times New Roman" w:cs="Times New Roman"/>
        </w:rPr>
        <w:t>публиковать</w:t>
      </w:r>
      <w:r w:rsidRPr="008D2142">
        <w:rPr>
          <w:rFonts w:ascii="Times New Roman" w:hAnsi="Times New Roman" w:cs="Times New Roman"/>
          <w:b/>
          <w:i/>
        </w:rPr>
        <w:t xml:space="preserve"> </w:t>
      </w:r>
      <w:r w:rsidRPr="008D2142">
        <w:rPr>
          <w:rFonts w:ascii="Times New Roman" w:hAnsi="Times New Roman" w:cs="Times New Roman"/>
        </w:rPr>
        <w:t xml:space="preserve">настоящее постановление в официальном вестнике Варламовского сельсовета и разместить на официальном сайте администрации </w:t>
      </w:r>
      <w:r w:rsidRPr="008D2142">
        <w:rPr>
          <w:rFonts w:ascii="Times New Roman" w:hAnsi="Times New Roman" w:cs="Times New Roman"/>
          <w:bCs/>
        </w:rPr>
        <w:t>Варламовского сельсовета</w:t>
      </w:r>
      <w:r w:rsidRPr="008D2142">
        <w:rPr>
          <w:rFonts w:ascii="Times New Roman" w:hAnsi="Times New Roman" w:cs="Times New Roman"/>
        </w:rPr>
        <w:t xml:space="preserve"> Болотнинского района Новосибирской области</w:t>
      </w:r>
      <w:r w:rsidRPr="008D2142">
        <w:rPr>
          <w:rFonts w:ascii="Times New Roman" w:hAnsi="Times New Roman" w:cs="Times New Roman"/>
          <w:bCs/>
        </w:rPr>
        <w:t xml:space="preserve"> </w:t>
      </w:r>
      <w:r w:rsidRPr="008D2142">
        <w:rPr>
          <w:rFonts w:ascii="Times New Roman" w:hAnsi="Times New Roman" w:cs="Times New Roman"/>
        </w:rPr>
        <w:t>в информационно-телекоммуникационной сети «Интернет»</w:t>
      </w:r>
      <w:r w:rsidRPr="008D2142">
        <w:rPr>
          <w:rFonts w:ascii="Times New Roman" w:hAnsi="Times New Roman" w:cs="Times New Roman"/>
          <w:bCs/>
        </w:rPr>
        <w:t>.</w:t>
      </w:r>
    </w:p>
    <w:p w:rsidR="001E2BB6" w:rsidRPr="008D2142" w:rsidRDefault="001E2BB6" w:rsidP="008D2142">
      <w:pPr>
        <w:numPr>
          <w:ilvl w:val="0"/>
          <w:numId w:val="17"/>
        </w:numPr>
        <w:spacing w:after="0" w:line="240" w:lineRule="auto"/>
        <w:contextualSpacing/>
        <w:jc w:val="both"/>
        <w:rPr>
          <w:rFonts w:ascii="Times New Roman" w:hAnsi="Times New Roman" w:cs="Times New Roman"/>
        </w:rPr>
      </w:pPr>
      <w:r w:rsidRPr="008D2142">
        <w:rPr>
          <w:rFonts w:ascii="Times New Roman" w:hAnsi="Times New Roman" w:cs="Times New Roman"/>
        </w:rPr>
        <w:t xml:space="preserve">Постановление вступает в силу </w:t>
      </w:r>
      <w:r w:rsidRPr="008D2142">
        <w:rPr>
          <w:rFonts w:ascii="Times New Roman" w:hAnsi="Times New Roman" w:cs="Times New Roman"/>
          <w:color w:val="000000"/>
        </w:rPr>
        <w:t>со дня его опубликования.</w:t>
      </w:r>
    </w:p>
    <w:p w:rsidR="001E2BB6" w:rsidRPr="008D2142" w:rsidRDefault="001E2BB6" w:rsidP="008D2142">
      <w:pPr>
        <w:numPr>
          <w:ilvl w:val="0"/>
          <w:numId w:val="17"/>
        </w:numPr>
        <w:spacing w:after="0" w:line="240" w:lineRule="auto"/>
        <w:contextualSpacing/>
        <w:jc w:val="both"/>
        <w:rPr>
          <w:rFonts w:ascii="Times New Roman" w:hAnsi="Times New Roman" w:cs="Times New Roman"/>
        </w:rPr>
      </w:pPr>
      <w:proofErr w:type="gramStart"/>
      <w:r w:rsidRPr="008D2142">
        <w:rPr>
          <w:rFonts w:ascii="Times New Roman" w:hAnsi="Times New Roman" w:cs="Times New Roman"/>
          <w:color w:val="000000"/>
        </w:rPr>
        <w:t>Контроль за</w:t>
      </w:r>
      <w:proofErr w:type="gramEnd"/>
      <w:r w:rsidRPr="008D2142">
        <w:rPr>
          <w:rFonts w:ascii="Times New Roman" w:hAnsi="Times New Roman" w:cs="Times New Roman"/>
          <w:color w:val="000000"/>
        </w:rPr>
        <w:t xml:space="preserve"> исполнением постановления оставляю за собой.</w:t>
      </w:r>
    </w:p>
    <w:p w:rsidR="001E2BB6" w:rsidRPr="008D2142" w:rsidRDefault="001E2BB6" w:rsidP="008D2142">
      <w:pPr>
        <w:pStyle w:val="a7"/>
        <w:contextualSpacing/>
        <w:jc w:val="both"/>
        <w:rPr>
          <w:rFonts w:ascii="Times New Roman" w:hAnsi="Times New Roman"/>
        </w:rPr>
      </w:pPr>
    </w:p>
    <w:p w:rsidR="001E2BB6" w:rsidRPr="008D2142" w:rsidRDefault="001E2BB6" w:rsidP="008D2142">
      <w:pPr>
        <w:pStyle w:val="a7"/>
        <w:contextualSpacing/>
        <w:jc w:val="both"/>
        <w:rPr>
          <w:rFonts w:ascii="Times New Roman" w:hAnsi="Times New Roman"/>
        </w:rPr>
      </w:pPr>
    </w:p>
    <w:p w:rsidR="008D2142" w:rsidRDefault="001E2BB6" w:rsidP="008D2142">
      <w:pPr>
        <w:pStyle w:val="a7"/>
        <w:contextualSpacing/>
        <w:rPr>
          <w:rFonts w:ascii="Times New Roman" w:hAnsi="Times New Roman"/>
          <w:snapToGrid w:val="0"/>
        </w:rPr>
      </w:pPr>
      <w:r w:rsidRPr="008D2142">
        <w:rPr>
          <w:rFonts w:ascii="Times New Roman" w:hAnsi="Times New Roman"/>
        </w:rPr>
        <w:t xml:space="preserve">Глава Варламовского сельсовета                                                    </w:t>
      </w:r>
      <w:r w:rsidRPr="008D2142">
        <w:rPr>
          <w:rFonts w:ascii="Times New Roman" w:hAnsi="Times New Roman"/>
          <w:snapToGrid w:val="0"/>
        </w:rPr>
        <w:t xml:space="preserve">                                   </w:t>
      </w:r>
    </w:p>
    <w:p w:rsidR="001E2BB6" w:rsidRPr="008D2142" w:rsidRDefault="001E2BB6" w:rsidP="008D2142">
      <w:pPr>
        <w:pStyle w:val="a7"/>
        <w:contextualSpacing/>
        <w:rPr>
          <w:rFonts w:ascii="Times New Roman" w:hAnsi="Times New Roman"/>
        </w:rPr>
      </w:pPr>
      <w:r w:rsidRPr="008D2142">
        <w:rPr>
          <w:rFonts w:ascii="Times New Roman" w:hAnsi="Times New Roman"/>
        </w:rPr>
        <w:t>Болотнинского района</w:t>
      </w:r>
      <w:r w:rsidRPr="008D2142">
        <w:rPr>
          <w:rFonts w:ascii="Times New Roman" w:hAnsi="Times New Roman"/>
          <w:snapToGrid w:val="0"/>
        </w:rPr>
        <w:t xml:space="preserve">                                                                                                                       </w:t>
      </w:r>
      <w:r w:rsidRPr="008D2142">
        <w:rPr>
          <w:rFonts w:ascii="Times New Roman" w:hAnsi="Times New Roman"/>
        </w:rPr>
        <w:t>Новосибирской области                                                               А.В.Приболовец</w:t>
      </w:r>
      <w:r w:rsidRPr="008D2142">
        <w:rPr>
          <w:rFonts w:ascii="Times New Roman" w:hAnsi="Times New Roman"/>
          <w:snapToGrid w:val="0"/>
        </w:rPr>
        <w:t xml:space="preserve">                                                    </w:t>
      </w:r>
    </w:p>
    <w:p w:rsidR="001E2BB6" w:rsidRPr="008D2142" w:rsidRDefault="001E2BB6" w:rsidP="008D2142">
      <w:pPr>
        <w:spacing w:line="240" w:lineRule="auto"/>
        <w:contextualSpacing/>
        <w:rPr>
          <w:rFonts w:ascii="Times New Roman" w:hAnsi="Times New Roman" w:cs="Times New Roman"/>
        </w:rPr>
      </w:pPr>
    </w:p>
    <w:p w:rsidR="001E2BB6" w:rsidRPr="008D2142" w:rsidRDefault="001E2BB6" w:rsidP="008D2142">
      <w:pPr>
        <w:spacing w:line="240" w:lineRule="auto"/>
        <w:contextualSpacing/>
        <w:rPr>
          <w:rFonts w:ascii="Times New Roman" w:hAnsi="Times New Roman" w:cs="Times New Roman"/>
        </w:rPr>
      </w:pPr>
    </w:p>
    <w:p w:rsidR="001E2BB6" w:rsidRDefault="001E2BB6" w:rsidP="001E2BB6">
      <w:pPr>
        <w:pStyle w:val="a7"/>
        <w:jc w:val="center"/>
        <w:rPr>
          <w:rFonts w:ascii="Times New Roman" w:hAnsi="Times New Roman"/>
          <w:sz w:val="28"/>
          <w:szCs w:val="28"/>
        </w:rPr>
        <w:sectPr w:rsidR="001E2BB6" w:rsidSect="00A42C75">
          <w:pgSz w:w="11904" w:h="16834"/>
          <w:pgMar w:top="1418" w:right="851" w:bottom="851" w:left="1418" w:header="720" w:footer="720" w:gutter="0"/>
          <w:cols w:space="720"/>
          <w:noEndnote/>
        </w:sectPr>
      </w:pPr>
      <w:bookmarkStart w:id="38" w:name="sub_1000"/>
    </w:p>
    <w:p w:rsidR="008D2142" w:rsidRDefault="008D2142" w:rsidP="008D2142">
      <w:pPr>
        <w:spacing w:line="240" w:lineRule="auto"/>
        <w:contextualSpacing/>
        <w:jc w:val="right"/>
        <w:rPr>
          <w:rFonts w:ascii="Times New Roman" w:hAnsi="Times New Roman" w:cs="Times New Roman"/>
        </w:rPr>
      </w:pPr>
    </w:p>
    <w:p w:rsidR="008D2142" w:rsidRDefault="008D2142" w:rsidP="008D2142">
      <w:pPr>
        <w:spacing w:line="240" w:lineRule="auto"/>
        <w:contextualSpacing/>
        <w:jc w:val="right"/>
        <w:rPr>
          <w:rFonts w:ascii="Times New Roman" w:hAnsi="Times New Roman" w:cs="Times New Roman"/>
        </w:rPr>
      </w:pPr>
      <w:r>
        <w:rPr>
          <w:rFonts w:ascii="Times New Roman" w:hAnsi="Times New Roman" w:cs="Times New Roman"/>
        </w:rPr>
        <w:t xml:space="preserve">                                                                        </w:t>
      </w:r>
      <w:r w:rsidR="001E2BB6" w:rsidRPr="008D2142">
        <w:rPr>
          <w:rFonts w:ascii="Times New Roman" w:hAnsi="Times New Roman" w:cs="Times New Roman"/>
        </w:rPr>
        <w:t xml:space="preserve">Приложение                                                                                                                                                                                                         </w:t>
      </w:r>
    </w:p>
    <w:p w:rsidR="008D2142" w:rsidRDefault="008D2142" w:rsidP="008D2142">
      <w:pPr>
        <w:spacing w:line="240" w:lineRule="auto"/>
        <w:contextualSpacing/>
        <w:jc w:val="right"/>
        <w:rPr>
          <w:rFonts w:ascii="Times New Roman" w:hAnsi="Times New Roman" w:cs="Times New Roman"/>
        </w:rPr>
      </w:pPr>
      <w:r>
        <w:rPr>
          <w:rFonts w:ascii="Times New Roman" w:hAnsi="Times New Roman" w:cs="Times New Roman"/>
        </w:rPr>
        <w:t xml:space="preserve">                                                                  </w:t>
      </w:r>
      <w:r w:rsidR="001E2BB6" w:rsidRPr="008D2142">
        <w:rPr>
          <w:rFonts w:ascii="Times New Roman" w:hAnsi="Times New Roman" w:cs="Times New Roman"/>
        </w:rPr>
        <w:t xml:space="preserve">к постановлению администрации                                                                                                                                                      </w:t>
      </w:r>
    </w:p>
    <w:p w:rsidR="008D2142" w:rsidRDefault="008D2142" w:rsidP="008D2142">
      <w:pPr>
        <w:spacing w:line="240" w:lineRule="auto"/>
        <w:contextualSpacing/>
        <w:jc w:val="right"/>
        <w:rPr>
          <w:rFonts w:ascii="Times New Roman" w:hAnsi="Times New Roman" w:cs="Times New Roman"/>
        </w:rPr>
      </w:pPr>
      <w:r>
        <w:rPr>
          <w:rFonts w:ascii="Times New Roman" w:hAnsi="Times New Roman" w:cs="Times New Roman"/>
        </w:rPr>
        <w:t xml:space="preserve">                                                                                     </w:t>
      </w:r>
      <w:r w:rsidR="001E2BB6" w:rsidRPr="008D2142">
        <w:rPr>
          <w:rFonts w:ascii="Times New Roman" w:hAnsi="Times New Roman" w:cs="Times New Roman"/>
        </w:rPr>
        <w:t xml:space="preserve">Варламовского сельсовета                                                                                                                                                  </w:t>
      </w:r>
    </w:p>
    <w:p w:rsidR="008D2142" w:rsidRDefault="008D2142" w:rsidP="008D2142">
      <w:pPr>
        <w:spacing w:line="240" w:lineRule="auto"/>
        <w:contextualSpacing/>
        <w:jc w:val="right"/>
        <w:rPr>
          <w:rStyle w:val="a5"/>
          <w:rFonts w:ascii="Times New Roman" w:hAnsi="Times New Roman" w:cs="Times New Roman"/>
          <w:i w:val="0"/>
        </w:rPr>
      </w:pPr>
      <w:r>
        <w:rPr>
          <w:rFonts w:ascii="Times New Roman" w:hAnsi="Times New Roman" w:cs="Times New Roman"/>
        </w:rPr>
        <w:t xml:space="preserve">                                                                  </w:t>
      </w:r>
      <w:r w:rsidR="001E2BB6" w:rsidRPr="008D2142">
        <w:rPr>
          <w:rStyle w:val="a5"/>
          <w:rFonts w:ascii="Times New Roman" w:hAnsi="Times New Roman" w:cs="Times New Roman"/>
          <w:i w:val="0"/>
        </w:rPr>
        <w:t xml:space="preserve">Болотнинского района                                                                                                                                                                        </w:t>
      </w:r>
    </w:p>
    <w:p w:rsidR="001E2BB6" w:rsidRPr="008D2142" w:rsidRDefault="008D2142" w:rsidP="008D2142">
      <w:pPr>
        <w:spacing w:line="240" w:lineRule="auto"/>
        <w:contextualSpacing/>
        <w:jc w:val="right"/>
        <w:rPr>
          <w:rFonts w:ascii="Times New Roman" w:hAnsi="Times New Roman" w:cs="Times New Roman"/>
        </w:rPr>
      </w:pPr>
      <w:r>
        <w:rPr>
          <w:rStyle w:val="a5"/>
          <w:rFonts w:ascii="Times New Roman" w:hAnsi="Times New Roman" w:cs="Times New Roman"/>
          <w:i w:val="0"/>
        </w:rPr>
        <w:t xml:space="preserve">                                                                            </w:t>
      </w:r>
      <w:r w:rsidR="001E2BB6" w:rsidRPr="008D2142">
        <w:rPr>
          <w:rStyle w:val="a5"/>
          <w:rFonts w:ascii="Times New Roman" w:hAnsi="Times New Roman" w:cs="Times New Roman"/>
          <w:i w:val="0"/>
        </w:rPr>
        <w:t xml:space="preserve">Новосибирской области                                                                                                                                                                                    </w:t>
      </w:r>
      <w:r w:rsidR="001E2BB6" w:rsidRPr="008D2142">
        <w:rPr>
          <w:rFonts w:ascii="Times New Roman" w:hAnsi="Times New Roman" w:cs="Times New Roman"/>
        </w:rPr>
        <w:t>от 10.02.2020  № 9</w:t>
      </w:r>
    </w:p>
    <w:p w:rsidR="001E2BB6" w:rsidRPr="008D2142" w:rsidRDefault="001E2BB6" w:rsidP="008D2142">
      <w:pPr>
        <w:spacing w:line="240" w:lineRule="auto"/>
        <w:contextualSpacing/>
        <w:jc w:val="right"/>
        <w:rPr>
          <w:rFonts w:ascii="Times New Roman" w:hAnsi="Times New Roman" w:cs="Times New Roman"/>
        </w:rPr>
      </w:pPr>
    </w:p>
    <w:p w:rsidR="001E2BB6" w:rsidRPr="008D2142" w:rsidRDefault="001E2BB6" w:rsidP="008D2142">
      <w:pPr>
        <w:spacing w:line="240" w:lineRule="auto"/>
        <w:ind w:firstLine="709"/>
        <w:contextualSpacing/>
        <w:jc w:val="center"/>
        <w:rPr>
          <w:rFonts w:ascii="Times New Roman" w:hAnsi="Times New Roman" w:cs="Times New Roman"/>
          <w:b/>
        </w:rPr>
      </w:pPr>
    </w:p>
    <w:p w:rsidR="001E2BB6" w:rsidRPr="008D2142" w:rsidRDefault="001E2BB6" w:rsidP="008D2142">
      <w:pPr>
        <w:spacing w:line="240" w:lineRule="auto"/>
        <w:ind w:firstLine="709"/>
        <w:contextualSpacing/>
        <w:jc w:val="center"/>
        <w:rPr>
          <w:rFonts w:ascii="Times New Roman" w:hAnsi="Times New Roman" w:cs="Times New Roman"/>
          <w:b/>
        </w:rPr>
      </w:pPr>
      <w:r w:rsidRPr="008D2142">
        <w:rPr>
          <w:rFonts w:ascii="Times New Roman" w:hAnsi="Times New Roman" w:cs="Times New Roman"/>
          <w:b/>
        </w:rPr>
        <w:t>План мероприятий</w:t>
      </w:r>
    </w:p>
    <w:p w:rsidR="001E2BB6" w:rsidRPr="008D2142" w:rsidRDefault="001E2BB6" w:rsidP="008D2142">
      <w:pPr>
        <w:spacing w:line="240" w:lineRule="auto"/>
        <w:contextualSpacing/>
        <w:jc w:val="center"/>
        <w:rPr>
          <w:rFonts w:ascii="Times New Roman" w:hAnsi="Times New Roman" w:cs="Times New Roman"/>
          <w:b/>
        </w:rPr>
      </w:pPr>
      <w:r w:rsidRPr="008D2142">
        <w:rPr>
          <w:rFonts w:ascii="Times New Roman" w:hAnsi="Times New Roman" w:cs="Times New Roman"/>
          <w:b/>
        </w:rPr>
        <w:t>по оптимизации ставок и льгот по налоговым и неналоговым платежам, увеличению доходов и оптимизации расходов местного бюджета, повышению эффективности использования бюджетных средств Варламовского сельсовета Болотнинского района Новосибирской области на 2020-2022 годы</w:t>
      </w:r>
    </w:p>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(далее – сельское положение)</w:t>
      </w:r>
    </w:p>
    <w:p w:rsidR="001E2BB6" w:rsidRPr="008D2142" w:rsidRDefault="001E2BB6" w:rsidP="008D2142">
      <w:pPr>
        <w:spacing w:line="240" w:lineRule="auto"/>
        <w:ind w:firstLine="709"/>
        <w:contextualSpacing/>
        <w:jc w:val="center"/>
        <w:rPr>
          <w:rFonts w:ascii="Times New Roman" w:hAnsi="Times New Roman" w:cs="Times New Roman"/>
          <w:b/>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395"/>
        <w:gridCol w:w="1559"/>
        <w:gridCol w:w="2693"/>
        <w:gridCol w:w="2268"/>
        <w:gridCol w:w="1276"/>
        <w:gridCol w:w="1134"/>
        <w:gridCol w:w="1276"/>
      </w:tblGrid>
      <w:tr w:rsidR="001E2BB6" w:rsidRPr="008D2142" w:rsidTr="00A42C75">
        <w:tc>
          <w:tcPr>
            <w:tcW w:w="675" w:type="dxa"/>
            <w:vMerge w:val="restart"/>
            <w:shd w:val="clear" w:color="auto" w:fill="auto"/>
          </w:tcPr>
          <w:p w:rsidR="001E2BB6" w:rsidRPr="008D2142" w:rsidRDefault="001E2BB6" w:rsidP="008D2142">
            <w:pPr>
              <w:spacing w:line="240" w:lineRule="auto"/>
              <w:contextualSpacing/>
              <w:jc w:val="center"/>
              <w:rPr>
                <w:rFonts w:ascii="Times New Roman" w:hAnsi="Times New Roman" w:cs="Times New Roman"/>
                <w:b/>
              </w:rPr>
            </w:pPr>
            <w:r w:rsidRPr="008D2142">
              <w:rPr>
                <w:rFonts w:ascii="Times New Roman" w:hAnsi="Times New Roman" w:cs="Times New Roman"/>
                <w:b/>
              </w:rPr>
              <w:t xml:space="preserve">№ </w:t>
            </w:r>
            <w:proofErr w:type="spellStart"/>
            <w:proofErr w:type="gramStart"/>
            <w:r w:rsidRPr="008D2142">
              <w:rPr>
                <w:rFonts w:ascii="Times New Roman" w:hAnsi="Times New Roman" w:cs="Times New Roman"/>
                <w:b/>
              </w:rPr>
              <w:t>п</w:t>
            </w:r>
            <w:proofErr w:type="spellEnd"/>
            <w:proofErr w:type="gramEnd"/>
            <w:r w:rsidRPr="008D2142">
              <w:rPr>
                <w:rFonts w:ascii="Times New Roman" w:hAnsi="Times New Roman" w:cs="Times New Roman"/>
                <w:b/>
              </w:rPr>
              <w:t>/</w:t>
            </w:r>
            <w:proofErr w:type="spellStart"/>
            <w:r w:rsidRPr="008D2142">
              <w:rPr>
                <w:rFonts w:ascii="Times New Roman" w:hAnsi="Times New Roman" w:cs="Times New Roman"/>
                <w:b/>
              </w:rPr>
              <w:t>п</w:t>
            </w:r>
            <w:proofErr w:type="spellEnd"/>
          </w:p>
        </w:tc>
        <w:tc>
          <w:tcPr>
            <w:tcW w:w="4395" w:type="dxa"/>
            <w:vMerge w:val="restart"/>
            <w:shd w:val="clear" w:color="auto" w:fill="auto"/>
          </w:tcPr>
          <w:p w:rsidR="001E2BB6" w:rsidRPr="008D2142" w:rsidRDefault="001E2BB6" w:rsidP="008D2142">
            <w:pPr>
              <w:spacing w:line="240" w:lineRule="auto"/>
              <w:contextualSpacing/>
              <w:jc w:val="center"/>
              <w:rPr>
                <w:rFonts w:ascii="Times New Roman" w:hAnsi="Times New Roman" w:cs="Times New Roman"/>
                <w:b/>
              </w:rPr>
            </w:pPr>
            <w:r w:rsidRPr="008D2142">
              <w:rPr>
                <w:rFonts w:ascii="Times New Roman" w:hAnsi="Times New Roman" w:cs="Times New Roman"/>
                <w:b/>
              </w:rPr>
              <w:t>Наименование мероприятия</w:t>
            </w:r>
          </w:p>
        </w:tc>
        <w:tc>
          <w:tcPr>
            <w:tcW w:w="1559" w:type="dxa"/>
            <w:vMerge w:val="restart"/>
            <w:shd w:val="clear" w:color="auto" w:fill="auto"/>
          </w:tcPr>
          <w:p w:rsidR="001E2BB6" w:rsidRPr="008D2142" w:rsidRDefault="001E2BB6" w:rsidP="008D2142">
            <w:pPr>
              <w:spacing w:line="240" w:lineRule="auto"/>
              <w:contextualSpacing/>
              <w:jc w:val="center"/>
              <w:rPr>
                <w:rFonts w:ascii="Times New Roman" w:hAnsi="Times New Roman" w:cs="Times New Roman"/>
                <w:b/>
              </w:rPr>
            </w:pPr>
            <w:r w:rsidRPr="008D2142">
              <w:rPr>
                <w:rFonts w:ascii="Times New Roman" w:hAnsi="Times New Roman" w:cs="Times New Roman"/>
                <w:b/>
              </w:rPr>
              <w:t>Срок реализации</w:t>
            </w:r>
          </w:p>
        </w:tc>
        <w:tc>
          <w:tcPr>
            <w:tcW w:w="2693" w:type="dxa"/>
            <w:vMerge w:val="restart"/>
            <w:shd w:val="clear" w:color="auto" w:fill="auto"/>
          </w:tcPr>
          <w:p w:rsidR="001E2BB6" w:rsidRPr="008D2142" w:rsidRDefault="001E2BB6" w:rsidP="008D2142">
            <w:pPr>
              <w:spacing w:line="240" w:lineRule="auto"/>
              <w:contextualSpacing/>
              <w:jc w:val="center"/>
              <w:rPr>
                <w:rFonts w:ascii="Times New Roman" w:hAnsi="Times New Roman" w:cs="Times New Roman"/>
                <w:b/>
              </w:rPr>
            </w:pPr>
            <w:r w:rsidRPr="008D2142">
              <w:rPr>
                <w:rFonts w:ascii="Times New Roman" w:hAnsi="Times New Roman" w:cs="Times New Roman"/>
                <w:b/>
              </w:rPr>
              <w:t>Ответственный исполнитель</w:t>
            </w:r>
          </w:p>
        </w:tc>
        <w:tc>
          <w:tcPr>
            <w:tcW w:w="2268" w:type="dxa"/>
            <w:vMerge w:val="restart"/>
          </w:tcPr>
          <w:p w:rsidR="001E2BB6" w:rsidRPr="008D2142" w:rsidRDefault="001E2BB6" w:rsidP="008D2142">
            <w:pPr>
              <w:spacing w:line="240" w:lineRule="auto"/>
              <w:contextualSpacing/>
              <w:jc w:val="center"/>
              <w:rPr>
                <w:rFonts w:ascii="Times New Roman" w:hAnsi="Times New Roman" w:cs="Times New Roman"/>
                <w:b/>
              </w:rPr>
            </w:pPr>
            <w:r w:rsidRPr="008D2142">
              <w:rPr>
                <w:rFonts w:ascii="Times New Roman" w:hAnsi="Times New Roman" w:cs="Times New Roman"/>
                <w:b/>
              </w:rPr>
              <w:t>Целевой показатель</w:t>
            </w:r>
          </w:p>
        </w:tc>
        <w:tc>
          <w:tcPr>
            <w:tcW w:w="3686" w:type="dxa"/>
            <w:gridSpan w:val="3"/>
          </w:tcPr>
          <w:p w:rsidR="001E2BB6" w:rsidRPr="008D2142" w:rsidRDefault="001E2BB6" w:rsidP="008D2142">
            <w:pPr>
              <w:spacing w:line="240" w:lineRule="auto"/>
              <w:contextualSpacing/>
              <w:jc w:val="center"/>
              <w:rPr>
                <w:rFonts w:ascii="Times New Roman" w:hAnsi="Times New Roman" w:cs="Times New Roman"/>
                <w:b/>
              </w:rPr>
            </w:pPr>
            <w:r w:rsidRPr="008D2142">
              <w:rPr>
                <w:rFonts w:ascii="Times New Roman" w:hAnsi="Times New Roman" w:cs="Times New Roman"/>
                <w:b/>
              </w:rPr>
              <w:t>Значение целевого показателя</w:t>
            </w:r>
          </w:p>
        </w:tc>
      </w:tr>
      <w:tr w:rsidR="001E2BB6" w:rsidRPr="008D2142" w:rsidTr="00A42C75">
        <w:tc>
          <w:tcPr>
            <w:tcW w:w="675" w:type="dxa"/>
            <w:vMerge/>
            <w:shd w:val="clear" w:color="auto" w:fill="auto"/>
          </w:tcPr>
          <w:p w:rsidR="001E2BB6" w:rsidRPr="008D2142" w:rsidRDefault="001E2BB6" w:rsidP="008D2142">
            <w:pPr>
              <w:spacing w:line="240" w:lineRule="auto"/>
              <w:contextualSpacing/>
              <w:jc w:val="center"/>
              <w:rPr>
                <w:rFonts w:ascii="Times New Roman" w:hAnsi="Times New Roman" w:cs="Times New Roman"/>
                <w:b/>
              </w:rPr>
            </w:pPr>
          </w:p>
        </w:tc>
        <w:tc>
          <w:tcPr>
            <w:tcW w:w="4395" w:type="dxa"/>
            <w:vMerge/>
            <w:shd w:val="clear" w:color="auto" w:fill="auto"/>
          </w:tcPr>
          <w:p w:rsidR="001E2BB6" w:rsidRPr="008D2142" w:rsidRDefault="001E2BB6" w:rsidP="008D2142">
            <w:pPr>
              <w:spacing w:line="240" w:lineRule="auto"/>
              <w:contextualSpacing/>
              <w:jc w:val="center"/>
              <w:rPr>
                <w:rFonts w:ascii="Times New Roman" w:hAnsi="Times New Roman" w:cs="Times New Roman"/>
                <w:b/>
              </w:rPr>
            </w:pPr>
          </w:p>
        </w:tc>
        <w:tc>
          <w:tcPr>
            <w:tcW w:w="1559" w:type="dxa"/>
            <w:vMerge/>
            <w:shd w:val="clear" w:color="auto" w:fill="auto"/>
          </w:tcPr>
          <w:p w:rsidR="001E2BB6" w:rsidRPr="008D2142" w:rsidRDefault="001E2BB6" w:rsidP="008D2142">
            <w:pPr>
              <w:spacing w:line="240" w:lineRule="auto"/>
              <w:contextualSpacing/>
              <w:jc w:val="center"/>
              <w:rPr>
                <w:rFonts w:ascii="Times New Roman" w:hAnsi="Times New Roman" w:cs="Times New Roman"/>
                <w:b/>
              </w:rPr>
            </w:pPr>
          </w:p>
        </w:tc>
        <w:tc>
          <w:tcPr>
            <w:tcW w:w="2693" w:type="dxa"/>
            <w:vMerge/>
            <w:shd w:val="clear" w:color="auto" w:fill="auto"/>
          </w:tcPr>
          <w:p w:rsidR="001E2BB6" w:rsidRPr="008D2142" w:rsidRDefault="001E2BB6" w:rsidP="008D2142">
            <w:pPr>
              <w:spacing w:line="240" w:lineRule="auto"/>
              <w:contextualSpacing/>
              <w:jc w:val="center"/>
              <w:rPr>
                <w:rFonts w:ascii="Times New Roman" w:hAnsi="Times New Roman" w:cs="Times New Roman"/>
                <w:b/>
              </w:rPr>
            </w:pPr>
          </w:p>
        </w:tc>
        <w:tc>
          <w:tcPr>
            <w:tcW w:w="2268" w:type="dxa"/>
            <w:vMerge/>
          </w:tcPr>
          <w:p w:rsidR="001E2BB6" w:rsidRPr="008D2142" w:rsidRDefault="001E2BB6" w:rsidP="008D2142">
            <w:pPr>
              <w:spacing w:line="240" w:lineRule="auto"/>
              <w:contextualSpacing/>
              <w:jc w:val="center"/>
              <w:rPr>
                <w:rFonts w:ascii="Times New Roman" w:hAnsi="Times New Roman" w:cs="Times New Roman"/>
                <w:b/>
              </w:rPr>
            </w:pPr>
          </w:p>
        </w:tc>
        <w:tc>
          <w:tcPr>
            <w:tcW w:w="1276" w:type="dxa"/>
          </w:tcPr>
          <w:p w:rsidR="001E2BB6" w:rsidRPr="008D2142" w:rsidRDefault="001E2BB6" w:rsidP="008D2142">
            <w:pPr>
              <w:spacing w:line="240" w:lineRule="auto"/>
              <w:contextualSpacing/>
              <w:jc w:val="center"/>
              <w:rPr>
                <w:rFonts w:ascii="Times New Roman" w:hAnsi="Times New Roman" w:cs="Times New Roman"/>
                <w:b/>
              </w:rPr>
            </w:pPr>
            <w:r w:rsidRPr="008D2142">
              <w:rPr>
                <w:rFonts w:ascii="Times New Roman" w:hAnsi="Times New Roman" w:cs="Times New Roman"/>
                <w:b/>
              </w:rPr>
              <w:t>2020 год</w:t>
            </w:r>
          </w:p>
        </w:tc>
        <w:tc>
          <w:tcPr>
            <w:tcW w:w="1134" w:type="dxa"/>
          </w:tcPr>
          <w:p w:rsidR="001E2BB6" w:rsidRPr="008D2142" w:rsidRDefault="001E2BB6" w:rsidP="008D2142">
            <w:pPr>
              <w:spacing w:line="240" w:lineRule="auto"/>
              <w:contextualSpacing/>
              <w:jc w:val="center"/>
              <w:rPr>
                <w:rFonts w:ascii="Times New Roman" w:hAnsi="Times New Roman" w:cs="Times New Roman"/>
                <w:b/>
              </w:rPr>
            </w:pPr>
            <w:r w:rsidRPr="008D2142">
              <w:rPr>
                <w:rFonts w:ascii="Times New Roman" w:hAnsi="Times New Roman" w:cs="Times New Roman"/>
                <w:b/>
              </w:rPr>
              <w:t>2021 год</w:t>
            </w:r>
          </w:p>
        </w:tc>
        <w:tc>
          <w:tcPr>
            <w:tcW w:w="1276" w:type="dxa"/>
          </w:tcPr>
          <w:p w:rsidR="001E2BB6" w:rsidRPr="008D2142" w:rsidRDefault="001E2BB6" w:rsidP="008D2142">
            <w:pPr>
              <w:spacing w:line="240" w:lineRule="auto"/>
              <w:contextualSpacing/>
              <w:jc w:val="center"/>
              <w:rPr>
                <w:rFonts w:ascii="Times New Roman" w:hAnsi="Times New Roman" w:cs="Times New Roman"/>
                <w:b/>
              </w:rPr>
            </w:pPr>
            <w:r w:rsidRPr="008D2142">
              <w:rPr>
                <w:rFonts w:ascii="Times New Roman" w:hAnsi="Times New Roman" w:cs="Times New Roman"/>
                <w:b/>
              </w:rPr>
              <w:t>2022 год</w:t>
            </w:r>
          </w:p>
        </w:tc>
      </w:tr>
      <w:tr w:rsidR="001E2BB6" w:rsidRPr="008D2142" w:rsidTr="00A42C75">
        <w:tc>
          <w:tcPr>
            <w:tcW w:w="15276" w:type="dxa"/>
            <w:gridSpan w:val="8"/>
            <w:shd w:val="clear" w:color="auto" w:fill="auto"/>
          </w:tcPr>
          <w:p w:rsidR="001E2BB6" w:rsidRPr="008D2142" w:rsidRDefault="001E2BB6" w:rsidP="008D2142">
            <w:pPr>
              <w:spacing w:line="240" w:lineRule="auto"/>
              <w:contextualSpacing/>
              <w:jc w:val="center"/>
              <w:rPr>
                <w:rFonts w:ascii="Times New Roman" w:hAnsi="Times New Roman" w:cs="Times New Roman"/>
                <w:b/>
              </w:rPr>
            </w:pPr>
            <w:r w:rsidRPr="008D2142">
              <w:rPr>
                <w:rFonts w:ascii="Times New Roman" w:hAnsi="Times New Roman" w:cs="Times New Roman"/>
                <w:b/>
                <w:lang w:val="en-US"/>
              </w:rPr>
              <w:t>I</w:t>
            </w:r>
            <w:r w:rsidRPr="008D2142">
              <w:rPr>
                <w:rFonts w:ascii="Times New Roman" w:hAnsi="Times New Roman" w:cs="Times New Roman"/>
                <w:b/>
              </w:rPr>
              <w:t>. Мероприятия по оптимизации ставок и льгот по налоговым и неналоговым платежам, увеличению доходов</w:t>
            </w:r>
          </w:p>
        </w:tc>
      </w:tr>
      <w:tr w:rsidR="001E2BB6" w:rsidRPr="008D2142" w:rsidTr="00A42C75">
        <w:trPr>
          <w:trHeight w:val="855"/>
        </w:trPr>
        <w:tc>
          <w:tcPr>
            <w:tcW w:w="675"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1</w:t>
            </w:r>
          </w:p>
        </w:tc>
        <w:tc>
          <w:tcPr>
            <w:tcW w:w="4395" w:type="dxa"/>
            <w:shd w:val="clear" w:color="auto" w:fill="auto"/>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Оптимизация налоговых льгот, установленных нормативными правовыми актами сельского поселения:</w:t>
            </w:r>
          </w:p>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 оценка эффективности налоговых льгот;</w:t>
            </w:r>
          </w:p>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 подготовка предложений по отмене неэффективных налоговых льгот</w:t>
            </w:r>
          </w:p>
        </w:tc>
        <w:tc>
          <w:tcPr>
            <w:tcW w:w="1559"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2020 – 2022 годы</w:t>
            </w:r>
          </w:p>
        </w:tc>
        <w:tc>
          <w:tcPr>
            <w:tcW w:w="2693" w:type="dxa"/>
            <w:shd w:val="clear" w:color="auto" w:fill="auto"/>
          </w:tcPr>
          <w:p w:rsidR="001E2BB6" w:rsidRPr="008D2142" w:rsidRDefault="001E2BB6" w:rsidP="008D2142">
            <w:pPr>
              <w:spacing w:line="240" w:lineRule="auto"/>
              <w:contextualSpacing/>
              <w:jc w:val="center"/>
              <w:rPr>
                <w:rFonts w:ascii="Times New Roman" w:hAnsi="Times New Roman" w:cs="Times New Roman"/>
                <w:b/>
              </w:rPr>
            </w:pPr>
            <w:r w:rsidRPr="008D2142">
              <w:rPr>
                <w:rFonts w:ascii="Times New Roman" w:hAnsi="Times New Roman" w:cs="Times New Roman"/>
              </w:rPr>
              <w:t>Финансовый орган администрации сельского поселения</w:t>
            </w:r>
          </w:p>
        </w:tc>
        <w:tc>
          <w:tcPr>
            <w:tcW w:w="2268"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Отсутствие неэффективных налоговых льгот</w:t>
            </w:r>
          </w:p>
        </w:tc>
        <w:tc>
          <w:tcPr>
            <w:tcW w:w="1276"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Да</w:t>
            </w:r>
          </w:p>
        </w:tc>
        <w:tc>
          <w:tcPr>
            <w:tcW w:w="1134"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Да</w:t>
            </w:r>
          </w:p>
        </w:tc>
        <w:tc>
          <w:tcPr>
            <w:tcW w:w="1276"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Да</w:t>
            </w:r>
          </w:p>
        </w:tc>
      </w:tr>
      <w:tr w:rsidR="001E2BB6" w:rsidRPr="008D2142" w:rsidTr="00A42C75">
        <w:trPr>
          <w:trHeight w:val="2245"/>
        </w:trPr>
        <w:tc>
          <w:tcPr>
            <w:tcW w:w="675"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2</w:t>
            </w:r>
          </w:p>
        </w:tc>
        <w:tc>
          <w:tcPr>
            <w:tcW w:w="4395" w:type="dxa"/>
            <w:shd w:val="clear" w:color="auto" w:fill="auto"/>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Проводить постоянную работу комиссии по обеспечению своевременности и полноты поступлений обязательных платежей в местный бюджет с целью повышения собираемости налогов и снижению недоимки по налогам, перечисляемых в доход местного бюджета</w:t>
            </w:r>
          </w:p>
        </w:tc>
        <w:tc>
          <w:tcPr>
            <w:tcW w:w="1559"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2020 – 2022 годы</w:t>
            </w:r>
          </w:p>
        </w:tc>
        <w:tc>
          <w:tcPr>
            <w:tcW w:w="2693"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Финансовый орган администрации сельского поселения</w:t>
            </w:r>
          </w:p>
        </w:tc>
        <w:tc>
          <w:tcPr>
            <w:tcW w:w="2268"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Снижение недоимки, (изменение к уровню предшествующего года), %</w:t>
            </w:r>
          </w:p>
        </w:tc>
        <w:tc>
          <w:tcPr>
            <w:tcW w:w="1276" w:type="dxa"/>
          </w:tcPr>
          <w:p w:rsidR="001E2BB6" w:rsidRPr="008D2142" w:rsidRDefault="001E2BB6" w:rsidP="008D2142">
            <w:pPr>
              <w:spacing w:line="240" w:lineRule="auto"/>
              <w:contextualSpacing/>
              <w:jc w:val="center"/>
              <w:rPr>
                <w:rFonts w:ascii="Times New Roman" w:hAnsi="Times New Roman" w:cs="Times New Roman"/>
              </w:rPr>
            </w:pPr>
          </w:p>
        </w:tc>
        <w:tc>
          <w:tcPr>
            <w:tcW w:w="1134" w:type="dxa"/>
          </w:tcPr>
          <w:p w:rsidR="001E2BB6" w:rsidRPr="008D2142" w:rsidRDefault="001E2BB6" w:rsidP="008D2142">
            <w:pPr>
              <w:spacing w:line="240" w:lineRule="auto"/>
              <w:contextualSpacing/>
              <w:jc w:val="center"/>
              <w:rPr>
                <w:rFonts w:ascii="Times New Roman" w:hAnsi="Times New Roman" w:cs="Times New Roman"/>
                <w:color w:val="C5E0B3"/>
              </w:rPr>
            </w:pPr>
          </w:p>
        </w:tc>
        <w:tc>
          <w:tcPr>
            <w:tcW w:w="1276" w:type="dxa"/>
          </w:tcPr>
          <w:p w:rsidR="001E2BB6" w:rsidRPr="008D2142" w:rsidRDefault="001E2BB6" w:rsidP="008D2142">
            <w:pPr>
              <w:spacing w:line="240" w:lineRule="auto"/>
              <w:contextualSpacing/>
              <w:jc w:val="center"/>
              <w:rPr>
                <w:rFonts w:ascii="Times New Roman" w:hAnsi="Times New Roman" w:cs="Times New Roman"/>
                <w:color w:val="C5E0B3"/>
              </w:rPr>
            </w:pPr>
          </w:p>
        </w:tc>
      </w:tr>
      <w:tr w:rsidR="001E2BB6" w:rsidRPr="008D2142" w:rsidTr="00A42C75">
        <w:tc>
          <w:tcPr>
            <w:tcW w:w="675"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3</w:t>
            </w:r>
          </w:p>
        </w:tc>
        <w:tc>
          <w:tcPr>
            <w:tcW w:w="4395" w:type="dxa"/>
            <w:shd w:val="clear" w:color="auto" w:fill="auto"/>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Обеспечение исполнения бюджетных назначений по налоговым и неналоговым доходам бюджета сельского поселения на соответствующий финансовый год</w:t>
            </w:r>
          </w:p>
        </w:tc>
        <w:tc>
          <w:tcPr>
            <w:tcW w:w="1559"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2020 – 2022 годы</w:t>
            </w:r>
          </w:p>
        </w:tc>
        <w:tc>
          <w:tcPr>
            <w:tcW w:w="2693"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Финансовый орган администрации сельского поселения</w:t>
            </w:r>
          </w:p>
        </w:tc>
        <w:tc>
          <w:tcPr>
            <w:tcW w:w="2268"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 xml:space="preserve">Исполнение бюджетных назначений по налоговым и </w:t>
            </w:r>
            <w:r w:rsidRPr="008D2142">
              <w:rPr>
                <w:rFonts w:ascii="Times New Roman" w:hAnsi="Times New Roman" w:cs="Times New Roman"/>
              </w:rPr>
              <w:lastRenderedPageBreak/>
              <w:t>неналоговым доходам на соответствующий финансовый год, %</w:t>
            </w:r>
          </w:p>
        </w:tc>
        <w:tc>
          <w:tcPr>
            <w:tcW w:w="1276"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lastRenderedPageBreak/>
              <w:t>100</w:t>
            </w:r>
          </w:p>
        </w:tc>
        <w:tc>
          <w:tcPr>
            <w:tcW w:w="1134"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100</w:t>
            </w:r>
          </w:p>
        </w:tc>
        <w:tc>
          <w:tcPr>
            <w:tcW w:w="1276"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100</w:t>
            </w:r>
          </w:p>
        </w:tc>
      </w:tr>
      <w:tr w:rsidR="001E2BB6" w:rsidRPr="008D2142" w:rsidTr="00A42C75">
        <w:tc>
          <w:tcPr>
            <w:tcW w:w="675"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lastRenderedPageBreak/>
              <w:t>4</w:t>
            </w:r>
          </w:p>
        </w:tc>
        <w:tc>
          <w:tcPr>
            <w:tcW w:w="4395" w:type="dxa"/>
            <w:shd w:val="clear" w:color="auto" w:fill="auto"/>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Проведение анализа качества и полноты сведений о земельных участках и объектах недвижимости, принадлежащих гражданам, расположенным на территории сельского поселения, для принятия административных мер по их вовлечению в налоговый оборот</w:t>
            </w:r>
          </w:p>
        </w:tc>
        <w:tc>
          <w:tcPr>
            <w:tcW w:w="1559"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2020 – 2022 годы</w:t>
            </w:r>
          </w:p>
        </w:tc>
        <w:tc>
          <w:tcPr>
            <w:tcW w:w="2693"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Финансовый орган администрации сельского поселения</w:t>
            </w:r>
          </w:p>
        </w:tc>
        <w:tc>
          <w:tcPr>
            <w:tcW w:w="2268"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Увеличение налоговой базы по земельному налогу</w:t>
            </w:r>
          </w:p>
        </w:tc>
        <w:tc>
          <w:tcPr>
            <w:tcW w:w="1276"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Да</w:t>
            </w:r>
          </w:p>
        </w:tc>
        <w:tc>
          <w:tcPr>
            <w:tcW w:w="1134"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Да</w:t>
            </w:r>
          </w:p>
        </w:tc>
        <w:tc>
          <w:tcPr>
            <w:tcW w:w="1276"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Да</w:t>
            </w:r>
          </w:p>
        </w:tc>
      </w:tr>
      <w:tr w:rsidR="001E2BB6" w:rsidRPr="008D2142" w:rsidTr="00A42C75">
        <w:tc>
          <w:tcPr>
            <w:tcW w:w="675"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5</w:t>
            </w:r>
          </w:p>
        </w:tc>
        <w:tc>
          <w:tcPr>
            <w:tcW w:w="4395" w:type="dxa"/>
            <w:shd w:val="clear" w:color="auto" w:fill="auto"/>
          </w:tcPr>
          <w:p w:rsidR="001E2BB6" w:rsidRPr="008D2142" w:rsidRDefault="001E2BB6" w:rsidP="008D2142">
            <w:pPr>
              <w:spacing w:line="240" w:lineRule="auto"/>
              <w:contextualSpacing/>
              <w:jc w:val="both"/>
              <w:rPr>
                <w:rFonts w:ascii="Times New Roman" w:hAnsi="Times New Roman" w:cs="Times New Roman"/>
              </w:rPr>
            </w:pPr>
            <w:r w:rsidRPr="008D2142">
              <w:rPr>
                <w:rFonts w:ascii="Times New Roman" w:hAnsi="Times New Roman" w:cs="Times New Roman"/>
              </w:rPr>
              <w:t xml:space="preserve">Реализация мероприятий </w:t>
            </w:r>
            <w:proofErr w:type="gramStart"/>
            <w:r w:rsidRPr="008D2142">
              <w:rPr>
                <w:rFonts w:ascii="Times New Roman" w:hAnsi="Times New Roman" w:cs="Times New Roman"/>
              </w:rPr>
              <w:t>по</w:t>
            </w:r>
            <w:proofErr w:type="gramEnd"/>
            <w:r w:rsidRPr="008D2142">
              <w:rPr>
                <w:rFonts w:ascii="Times New Roman" w:hAnsi="Times New Roman" w:cs="Times New Roman"/>
              </w:rPr>
              <w:t>:</w:t>
            </w:r>
          </w:p>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 выявлению юридических и физических лиц, использующих земельные участки без правоустанавливающих документов;</w:t>
            </w:r>
          </w:p>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 выявлению не учтенных для целей налогообложения объектов недвижимости, расположенных на территории сельского поселения, а также фактов осуществления предпринимательской деятельности без регистрации с целью привлечения их к налогообложению;</w:t>
            </w:r>
          </w:p>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 организации содействия гражданам (при их обращении) в подготовке необходимых документов для оформления прав на земельные участки под строительство и на объекты индивидуального жилищного строительства</w:t>
            </w:r>
          </w:p>
        </w:tc>
        <w:tc>
          <w:tcPr>
            <w:tcW w:w="1559" w:type="dxa"/>
            <w:shd w:val="clear" w:color="auto" w:fill="auto"/>
          </w:tcPr>
          <w:p w:rsidR="001E2BB6" w:rsidRPr="008D2142" w:rsidRDefault="001E2BB6" w:rsidP="008D2142">
            <w:pPr>
              <w:tabs>
                <w:tab w:val="left" w:pos="1095"/>
              </w:tabs>
              <w:spacing w:line="240" w:lineRule="auto"/>
              <w:contextualSpacing/>
              <w:jc w:val="center"/>
              <w:rPr>
                <w:rFonts w:ascii="Times New Roman" w:hAnsi="Times New Roman" w:cs="Times New Roman"/>
              </w:rPr>
            </w:pPr>
            <w:r w:rsidRPr="008D2142">
              <w:rPr>
                <w:rFonts w:ascii="Times New Roman" w:hAnsi="Times New Roman" w:cs="Times New Roman"/>
              </w:rPr>
              <w:t>2020 – 2022 годы</w:t>
            </w:r>
          </w:p>
        </w:tc>
        <w:tc>
          <w:tcPr>
            <w:tcW w:w="2693"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Финансовый орган администрации сельского поселения</w:t>
            </w:r>
          </w:p>
        </w:tc>
        <w:tc>
          <w:tcPr>
            <w:tcW w:w="2268"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Увеличение налоговой базы по местным налогам</w:t>
            </w:r>
          </w:p>
        </w:tc>
        <w:tc>
          <w:tcPr>
            <w:tcW w:w="1276"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Да</w:t>
            </w:r>
          </w:p>
        </w:tc>
        <w:tc>
          <w:tcPr>
            <w:tcW w:w="1134"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Да</w:t>
            </w:r>
          </w:p>
        </w:tc>
        <w:tc>
          <w:tcPr>
            <w:tcW w:w="1276"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Да</w:t>
            </w:r>
          </w:p>
        </w:tc>
      </w:tr>
      <w:tr w:rsidR="001E2BB6" w:rsidRPr="008D2142" w:rsidTr="00A42C75">
        <w:tc>
          <w:tcPr>
            <w:tcW w:w="15276" w:type="dxa"/>
            <w:gridSpan w:val="8"/>
            <w:shd w:val="clear" w:color="auto" w:fill="auto"/>
          </w:tcPr>
          <w:p w:rsidR="001E2BB6" w:rsidRPr="008D2142" w:rsidRDefault="001E2BB6" w:rsidP="008D2142">
            <w:pPr>
              <w:spacing w:line="240" w:lineRule="auto"/>
              <w:contextualSpacing/>
              <w:jc w:val="center"/>
              <w:rPr>
                <w:rFonts w:ascii="Times New Roman" w:hAnsi="Times New Roman" w:cs="Times New Roman"/>
                <w:b/>
              </w:rPr>
            </w:pPr>
            <w:r w:rsidRPr="008D2142">
              <w:rPr>
                <w:rFonts w:ascii="Times New Roman" w:hAnsi="Times New Roman" w:cs="Times New Roman"/>
                <w:b/>
                <w:lang w:val="en-US"/>
              </w:rPr>
              <w:t>II</w:t>
            </w:r>
            <w:r w:rsidRPr="008D2142">
              <w:rPr>
                <w:rFonts w:ascii="Times New Roman" w:hAnsi="Times New Roman" w:cs="Times New Roman"/>
                <w:b/>
              </w:rPr>
              <w:t>. Мероприятия по оптимизации расходов и повышению эффективности использования бюджетных средств</w:t>
            </w:r>
          </w:p>
        </w:tc>
      </w:tr>
      <w:tr w:rsidR="001E2BB6" w:rsidRPr="008D2142" w:rsidTr="00A42C75">
        <w:tc>
          <w:tcPr>
            <w:tcW w:w="675"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1</w:t>
            </w:r>
          </w:p>
        </w:tc>
        <w:tc>
          <w:tcPr>
            <w:tcW w:w="4395" w:type="dxa"/>
            <w:shd w:val="clear" w:color="auto" w:fill="auto"/>
          </w:tcPr>
          <w:p w:rsidR="001E2BB6" w:rsidRPr="008D2142" w:rsidRDefault="001E2BB6" w:rsidP="008D2142">
            <w:pPr>
              <w:spacing w:line="240" w:lineRule="auto"/>
              <w:contextualSpacing/>
              <w:rPr>
                <w:rFonts w:ascii="Times New Roman" w:hAnsi="Times New Roman" w:cs="Times New Roman"/>
                <w:color w:val="000000"/>
                <w:shd w:val="clear" w:color="auto" w:fill="FFFFFF"/>
              </w:rPr>
            </w:pPr>
            <w:r w:rsidRPr="008D2142">
              <w:rPr>
                <w:rFonts w:ascii="Times New Roman" w:hAnsi="Times New Roman" w:cs="Times New Roman"/>
                <w:color w:val="000000"/>
                <w:shd w:val="clear" w:color="auto" w:fill="FFFFFF"/>
              </w:rPr>
              <w:t>Осуществление инвентаризации муниципального имущества в целях его эффективного использования при оказании муниципальных услуг</w:t>
            </w:r>
          </w:p>
        </w:tc>
        <w:tc>
          <w:tcPr>
            <w:tcW w:w="1559" w:type="dxa"/>
            <w:shd w:val="clear" w:color="auto" w:fill="auto"/>
            <w:vAlign w:val="center"/>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2020 – 2022 годы</w:t>
            </w:r>
          </w:p>
        </w:tc>
        <w:tc>
          <w:tcPr>
            <w:tcW w:w="2693"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Финансовый орган администрации сельского поселения</w:t>
            </w:r>
          </w:p>
        </w:tc>
        <w:tc>
          <w:tcPr>
            <w:tcW w:w="2268"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Сокращение неэффективных расходов бюджета сельского поселения</w:t>
            </w:r>
          </w:p>
        </w:tc>
        <w:tc>
          <w:tcPr>
            <w:tcW w:w="1276"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Да</w:t>
            </w:r>
          </w:p>
        </w:tc>
        <w:tc>
          <w:tcPr>
            <w:tcW w:w="1134"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Да</w:t>
            </w:r>
          </w:p>
        </w:tc>
        <w:tc>
          <w:tcPr>
            <w:tcW w:w="1276"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Да</w:t>
            </w:r>
          </w:p>
        </w:tc>
      </w:tr>
      <w:tr w:rsidR="001E2BB6" w:rsidRPr="008D2142" w:rsidTr="00A42C75">
        <w:tc>
          <w:tcPr>
            <w:tcW w:w="675"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2</w:t>
            </w:r>
          </w:p>
        </w:tc>
        <w:tc>
          <w:tcPr>
            <w:tcW w:w="4395" w:type="dxa"/>
            <w:shd w:val="clear" w:color="auto" w:fill="auto"/>
          </w:tcPr>
          <w:p w:rsidR="001E2BB6" w:rsidRPr="008D2142" w:rsidRDefault="001E2BB6" w:rsidP="008D2142">
            <w:pPr>
              <w:spacing w:line="240" w:lineRule="auto"/>
              <w:contextualSpacing/>
              <w:rPr>
                <w:rFonts w:ascii="Times New Roman" w:hAnsi="Times New Roman" w:cs="Times New Roman"/>
              </w:rPr>
            </w:pPr>
            <w:proofErr w:type="gramStart"/>
            <w:r w:rsidRPr="008D2142">
              <w:rPr>
                <w:rFonts w:ascii="Times New Roman" w:hAnsi="Times New Roman" w:cs="Times New Roman"/>
              </w:rPr>
              <w:t>Контроль за</w:t>
            </w:r>
            <w:proofErr w:type="gramEnd"/>
            <w:r w:rsidRPr="008D2142">
              <w:rPr>
                <w:rFonts w:ascii="Times New Roman" w:hAnsi="Times New Roman" w:cs="Times New Roman"/>
              </w:rPr>
              <w:t xml:space="preserve"> соблюдением норматива расходов на содержание органов местного самоуправления</w:t>
            </w:r>
          </w:p>
        </w:tc>
        <w:tc>
          <w:tcPr>
            <w:tcW w:w="1559"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2020 – 2022 годы</w:t>
            </w:r>
          </w:p>
        </w:tc>
        <w:tc>
          <w:tcPr>
            <w:tcW w:w="2693"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Финансовый орган администрации сельского поселения</w:t>
            </w:r>
          </w:p>
        </w:tc>
        <w:tc>
          <w:tcPr>
            <w:tcW w:w="2268"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 xml:space="preserve">Не превышение норматива формирования </w:t>
            </w:r>
            <w:r w:rsidRPr="008D2142">
              <w:rPr>
                <w:rFonts w:ascii="Times New Roman" w:hAnsi="Times New Roman" w:cs="Times New Roman"/>
              </w:rPr>
              <w:lastRenderedPageBreak/>
              <w:t>расходов на содержание органов местного самоуправления, %</w:t>
            </w:r>
          </w:p>
        </w:tc>
        <w:tc>
          <w:tcPr>
            <w:tcW w:w="1276"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lastRenderedPageBreak/>
              <w:t>≤100</w:t>
            </w:r>
          </w:p>
        </w:tc>
        <w:tc>
          <w:tcPr>
            <w:tcW w:w="1134"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≤100</w:t>
            </w:r>
          </w:p>
        </w:tc>
        <w:tc>
          <w:tcPr>
            <w:tcW w:w="1276"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≤100</w:t>
            </w:r>
          </w:p>
        </w:tc>
      </w:tr>
      <w:tr w:rsidR="001E2BB6" w:rsidRPr="008D2142" w:rsidTr="00A42C75">
        <w:tc>
          <w:tcPr>
            <w:tcW w:w="675"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lastRenderedPageBreak/>
              <w:t>3</w:t>
            </w:r>
          </w:p>
        </w:tc>
        <w:tc>
          <w:tcPr>
            <w:tcW w:w="4395" w:type="dxa"/>
            <w:shd w:val="clear" w:color="auto" w:fill="auto"/>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 xml:space="preserve">Проведение </w:t>
            </w:r>
            <w:proofErr w:type="gramStart"/>
            <w:r w:rsidRPr="008D2142">
              <w:rPr>
                <w:rFonts w:ascii="Times New Roman" w:hAnsi="Times New Roman" w:cs="Times New Roman"/>
              </w:rPr>
              <w:t>оценки эффективности реализации муниципальных программ сельского поселения</w:t>
            </w:r>
            <w:proofErr w:type="gramEnd"/>
          </w:p>
        </w:tc>
        <w:tc>
          <w:tcPr>
            <w:tcW w:w="1559"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2020 – 2022 годы</w:t>
            </w:r>
          </w:p>
        </w:tc>
        <w:tc>
          <w:tcPr>
            <w:tcW w:w="2693"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Финансовый орган администрации сельского поселения</w:t>
            </w:r>
          </w:p>
        </w:tc>
        <w:tc>
          <w:tcPr>
            <w:tcW w:w="2268"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Выявление муниципальных программ с низкими показателями эффективности</w:t>
            </w:r>
          </w:p>
        </w:tc>
        <w:tc>
          <w:tcPr>
            <w:tcW w:w="1276"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0</w:t>
            </w:r>
          </w:p>
        </w:tc>
        <w:tc>
          <w:tcPr>
            <w:tcW w:w="1134"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0</w:t>
            </w:r>
          </w:p>
        </w:tc>
        <w:tc>
          <w:tcPr>
            <w:tcW w:w="1276"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0</w:t>
            </w:r>
          </w:p>
        </w:tc>
      </w:tr>
      <w:tr w:rsidR="001E2BB6" w:rsidRPr="008D2142" w:rsidTr="00A42C75">
        <w:tc>
          <w:tcPr>
            <w:tcW w:w="675"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4</w:t>
            </w:r>
          </w:p>
        </w:tc>
        <w:tc>
          <w:tcPr>
            <w:tcW w:w="4395" w:type="dxa"/>
            <w:shd w:val="clear" w:color="auto" w:fill="auto"/>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Формирование в рамках муниципальных программ не менее 90 процентов расходов местного бюджета</w:t>
            </w:r>
          </w:p>
        </w:tc>
        <w:tc>
          <w:tcPr>
            <w:tcW w:w="1559"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2020-2022 годы</w:t>
            </w:r>
          </w:p>
        </w:tc>
        <w:tc>
          <w:tcPr>
            <w:tcW w:w="2693"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Финансовый орган администрации сельского поселения</w:t>
            </w:r>
          </w:p>
        </w:tc>
        <w:tc>
          <w:tcPr>
            <w:tcW w:w="2268"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Доля расходов местного бюджета, осуществляемых в рамках муниципальных программ, %</w:t>
            </w:r>
          </w:p>
        </w:tc>
        <w:tc>
          <w:tcPr>
            <w:tcW w:w="1276" w:type="dxa"/>
          </w:tcPr>
          <w:p w:rsidR="001E2BB6" w:rsidRPr="008D2142" w:rsidRDefault="001E2BB6" w:rsidP="008D2142">
            <w:pPr>
              <w:spacing w:line="240" w:lineRule="auto"/>
              <w:contextualSpacing/>
              <w:jc w:val="center"/>
              <w:rPr>
                <w:rFonts w:ascii="Times New Roman" w:hAnsi="Times New Roman" w:cs="Times New Roman"/>
                <w:lang w:val="en-US"/>
              </w:rPr>
            </w:pPr>
            <w:r w:rsidRPr="008D2142">
              <w:rPr>
                <w:rFonts w:ascii="Times New Roman" w:hAnsi="Times New Roman" w:cs="Times New Roman"/>
                <w:lang w:val="en-US"/>
              </w:rPr>
              <w:t>&gt;90</w:t>
            </w:r>
          </w:p>
        </w:tc>
        <w:tc>
          <w:tcPr>
            <w:tcW w:w="1134"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&gt;90</w:t>
            </w:r>
          </w:p>
        </w:tc>
        <w:tc>
          <w:tcPr>
            <w:tcW w:w="1276"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&gt;90</w:t>
            </w:r>
          </w:p>
        </w:tc>
      </w:tr>
      <w:tr w:rsidR="001E2BB6" w:rsidRPr="008D2142" w:rsidTr="00A42C75">
        <w:tc>
          <w:tcPr>
            <w:tcW w:w="675"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5</w:t>
            </w:r>
          </w:p>
        </w:tc>
        <w:tc>
          <w:tcPr>
            <w:tcW w:w="4395" w:type="dxa"/>
            <w:shd w:val="clear" w:color="auto" w:fill="auto"/>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Отказ от принятия новых расходных обязательств, не обеспеченных финансовыми источниками</w:t>
            </w:r>
          </w:p>
        </w:tc>
        <w:tc>
          <w:tcPr>
            <w:tcW w:w="1559" w:type="dxa"/>
            <w:shd w:val="clear" w:color="auto" w:fill="auto"/>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2018-2020 годы</w:t>
            </w:r>
          </w:p>
        </w:tc>
        <w:tc>
          <w:tcPr>
            <w:tcW w:w="2693"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Финансовый орган администрации сельского поселения</w:t>
            </w:r>
          </w:p>
        </w:tc>
        <w:tc>
          <w:tcPr>
            <w:tcW w:w="2268"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Недопущение случаев принятия новых расходных обязательств, не обеспеченных финансовыми ресурсами</w:t>
            </w:r>
          </w:p>
        </w:tc>
        <w:tc>
          <w:tcPr>
            <w:tcW w:w="1276"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Нет</w:t>
            </w:r>
          </w:p>
        </w:tc>
        <w:tc>
          <w:tcPr>
            <w:tcW w:w="1134"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Нет</w:t>
            </w:r>
          </w:p>
        </w:tc>
        <w:tc>
          <w:tcPr>
            <w:tcW w:w="1276"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Нет</w:t>
            </w:r>
          </w:p>
        </w:tc>
      </w:tr>
      <w:tr w:rsidR="001E2BB6" w:rsidRPr="008D2142" w:rsidTr="00A42C75">
        <w:tc>
          <w:tcPr>
            <w:tcW w:w="675"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6</w:t>
            </w:r>
          </w:p>
        </w:tc>
        <w:tc>
          <w:tcPr>
            <w:tcW w:w="4395" w:type="dxa"/>
            <w:shd w:val="clear" w:color="auto" w:fill="auto"/>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 xml:space="preserve">Оптимизация лимитов потребления топливно-энергетическими ресурсами, обеспечение </w:t>
            </w:r>
            <w:proofErr w:type="spellStart"/>
            <w:r w:rsidRPr="008D2142">
              <w:rPr>
                <w:rFonts w:ascii="Times New Roman" w:hAnsi="Times New Roman" w:cs="Times New Roman"/>
              </w:rPr>
              <w:t>энергоэффективности</w:t>
            </w:r>
            <w:proofErr w:type="spellEnd"/>
            <w:r w:rsidRPr="008D2142">
              <w:rPr>
                <w:rFonts w:ascii="Times New Roman" w:hAnsi="Times New Roman" w:cs="Times New Roman"/>
              </w:rPr>
              <w:t xml:space="preserve"> в бюджетном секторе</w:t>
            </w:r>
          </w:p>
        </w:tc>
        <w:tc>
          <w:tcPr>
            <w:tcW w:w="1559" w:type="dxa"/>
            <w:shd w:val="clear" w:color="auto" w:fill="auto"/>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В течение года</w:t>
            </w:r>
          </w:p>
        </w:tc>
        <w:tc>
          <w:tcPr>
            <w:tcW w:w="2693" w:type="dxa"/>
            <w:shd w:val="clear" w:color="auto" w:fill="auto"/>
          </w:tcPr>
          <w:p w:rsidR="001E2BB6" w:rsidRPr="008D2142" w:rsidRDefault="001E2BB6" w:rsidP="008D2142">
            <w:pPr>
              <w:spacing w:line="240" w:lineRule="auto"/>
              <w:contextualSpacing/>
              <w:jc w:val="both"/>
              <w:rPr>
                <w:rFonts w:ascii="Times New Roman" w:hAnsi="Times New Roman" w:cs="Times New Roman"/>
              </w:rPr>
            </w:pPr>
            <w:r w:rsidRPr="008D2142">
              <w:rPr>
                <w:rFonts w:ascii="Times New Roman" w:hAnsi="Times New Roman" w:cs="Times New Roman"/>
              </w:rPr>
              <w:t>Администрация сельского поселения,</w:t>
            </w:r>
          </w:p>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МКУК КДО с.Варламово</w:t>
            </w:r>
          </w:p>
        </w:tc>
        <w:tc>
          <w:tcPr>
            <w:tcW w:w="2268" w:type="dxa"/>
          </w:tcPr>
          <w:p w:rsidR="001E2BB6" w:rsidRPr="008D2142" w:rsidRDefault="001E2BB6" w:rsidP="008D2142">
            <w:pPr>
              <w:spacing w:line="240" w:lineRule="auto"/>
              <w:contextualSpacing/>
              <w:jc w:val="both"/>
              <w:rPr>
                <w:rFonts w:ascii="Times New Roman" w:hAnsi="Times New Roman" w:cs="Times New Roman"/>
              </w:rPr>
            </w:pPr>
            <w:r w:rsidRPr="008D2142">
              <w:rPr>
                <w:rFonts w:ascii="Times New Roman" w:hAnsi="Times New Roman" w:cs="Times New Roman"/>
                <w:color w:val="000000"/>
                <w:shd w:val="clear" w:color="auto" w:fill="FFFFFF"/>
              </w:rPr>
              <w:t>Оптимизация бюджетных расходов</w:t>
            </w:r>
          </w:p>
        </w:tc>
        <w:tc>
          <w:tcPr>
            <w:tcW w:w="1276"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Да</w:t>
            </w:r>
          </w:p>
        </w:tc>
        <w:tc>
          <w:tcPr>
            <w:tcW w:w="1134"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Да</w:t>
            </w:r>
          </w:p>
        </w:tc>
        <w:tc>
          <w:tcPr>
            <w:tcW w:w="1276"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rPr>
              <w:t>Да</w:t>
            </w:r>
          </w:p>
        </w:tc>
      </w:tr>
    </w:tbl>
    <w:p w:rsidR="001E2BB6" w:rsidRPr="008D2142" w:rsidRDefault="001E2BB6" w:rsidP="008D2142">
      <w:pPr>
        <w:spacing w:line="240" w:lineRule="auto"/>
        <w:contextualSpacing/>
        <w:rPr>
          <w:rFonts w:ascii="Times New Roman" w:hAnsi="Times New Roman" w:cs="Times New Roman"/>
        </w:rPr>
        <w:sectPr w:rsidR="001E2BB6" w:rsidRPr="008D2142" w:rsidSect="001E2BB6">
          <w:headerReference w:type="default" r:id="rId336"/>
          <w:pgSz w:w="16838" w:h="11906" w:orient="landscape"/>
          <w:pgMar w:top="425" w:right="567" w:bottom="1418" w:left="567" w:header="709" w:footer="709" w:gutter="0"/>
          <w:cols w:space="708"/>
          <w:docGrid w:linePitch="360"/>
        </w:sectPr>
      </w:pPr>
    </w:p>
    <w:p w:rsidR="001E2BB6" w:rsidRPr="008D2142" w:rsidRDefault="001E2BB6" w:rsidP="008D2142">
      <w:pPr>
        <w:pStyle w:val="msonormalbullet2gifbullet1gif"/>
        <w:spacing w:before="0" w:beforeAutospacing="0" w:after="0" w:afterAutospacing="0"/>
        <w:contextualSpacing/>
        <w:jc w:val="center"/>
        <w:rPr>
          <w:b/>
          <w:sz w:val="22"/>
          <w:szCs w:val="22"/>
        </w:rPr>
      </w:pPr>
      <w:r w:rsidRPr="008D2142">
        <w:rPr>
          <w:b/>
          <w:sz w:val="22"/>
          <w:szCs w:val="22"/>
        </w:rPr>
        <w:lastRenderedPageBreak/>
        <w:t>АДМИНИСТРАЦИЯ ВАРЛАМОВСКОГО СЕЛЬСОВЕТА БОЛОТНИНСКОГО РАЙОНА НОВОСИБИРСКОЙ ОБЛАСТИ</w:t>
      </w:r>
    </w:p>
    <w:p w:rsidR="001E2BB6" w:rsidRPr="008D2142" w:rsidRDefault="001E2BB6" w:rsidP="008D2142">
      <w:pPr>
        <w:pStyle w:val="msonormalbullet2gifbullet2gifbullet3gif"/>
        <w:spacing w:before="0" w:beforeAutospacing="0" w:after="0" w:afterAutospacing="0"/>
        <w:contextualSpacing/>
        <w:jc w:val="center"/>
        <w:rPr>
          <w:b/>
          <w:sz w:val="22"/>
          <w:szCs w:val="22"/>
        </w:rPr>
      </w:pPr>
    </w:p>
    <w:p w:rsidR="001E2BB6" w:rsidRPr="008D2142" w:rsidRDefault="001E2BB6" w:rsidP="008D2142">
      <w:pPr>
        <w:pStyle w:val="msonormalbullet2gifbullet3gifbullet1gif"/>
        <w:spacing w:before="0" w:beforeAutospacing="0" w:after="0" w:afterAutospacing="0"/>
        <w:contextualSpacing/>
        <w:jc w:val="center"/>
        <w:rPr>
          <w:b/>
          <w:sz w:val="22"/>
          <w:szCs w:val="22"/>
        </w:rPr>
      </w:pPr>
      <w:r w:rsidRPr="008D2142">
        <w:rPr>
          <w:b/>
          <w:sz w:val="22"/>
          <w:szCs w:val="22"/>
        </w:rPr>
        <w:t>ПОСТАНОВЛЕНИЕ</w:t>
      </w:r>
    </w:p>
    <w:p w:rsidR="001E2BB6" w:rsidRPr="008D2142" w:rsidRDefault="001E2BB6" w:rsidP="008D2142">
      <w:pPr>
        <w:pStyle w:val="msonormalbullet2gifbullet3gifbullet3gif"/>
        <w:spacing w:before="0" w:beforeAutospacing="0" w:after="0" w:afterAutospacing="0"/>
        <w:contextualSpacing/>
        <w:jc w:val="center"/>
        <w:rPr>
          <w:b/>
          <w:sz w:val="22"/>
          <w:szCs w:val="22"/>
        </w:rPr>
      </w:pPr>
    </w:p>
    <w:p w:rsidR="001E2BB6" w:rsidRPr="008D2142" w:rsidRDefault="001E2BB6" w:rsidP="008D2142">
      <w:pPr>
        <w:pStyle w:val="ConsPlusTitle"/>
        <w:spacing w:line="240" w:lineRule="auto"/>
        <w:ind w:right="-2"/>
        <w:contextualSpacing/>
        <w:rPr>
          <w:rFonts w:ascii="Times New Roman" w:hAnsi="Times New Roman" w:cs="Times New Roman"/>
          <w:sz w:val="22"/>
          <w:szCs w:val="22"/>
        </w:rPr>
      </w:pPr>
      <w:r w:rsidRPr="008D2142">
        <w:rPr>
          <w:rFonts w:ascii="Times New Roman" w:hAnsi="Times New Roman" w:cs="Times New Roman"/>
          <w:sz w:val="22"/>
          <w:szCs w:val="22"/>
        </w:rPr>
        <w:t>10.02.2020                                    с.Варламово                                       № 10</w:t>
      </w:r>
    </w:p>
    <w:p w:rsidR="001E2BB6" w:rsidRPr="008D2142" w:rsidRDefault="001E2BB6" w:rsidP="008D2142">
      <w:pPr>
        <w:spacing w:line="240" w:lineRule="auto"/>
        <w:contextualSpacing/>
        <w:jc w:val="center"/>
        <w:rPr>
          <w:rFonts w:ascii="Times New Roman" w:hAnsi="Times New Roman" w:cs="Times New Roman"/>
          <w:b/>
        </w:rPr>
      </w:pPr>
    </w:p>
    <w:p w:rsidR="001E2BB6" w:rsidRPr="008D2142" w:rsidRDefault="001E2BB6" w:rsidP="008D2142">
      <w:pPr>
        <w:spacing w:line="240" w:lineRule="auto"/>
        <w:contextualSpacing/>
        <w:jc w:val="center"/>
        <w:rPr>
          <w:rFonts w:ascii="Times New Roman" w:hAnsi="Times New Roman" w:cs="Times New Roman"/>
          <w:b/>
        </w:rPr>
      </w:pPr>
      <w:r w:rsidRPr="008D2142">
        <w:rPr>
          <w:rFonts w:ascii="Times New Roman" w:hAnsi="Times New Roman" w:cs="Times New Roman"/>
          <w:b/>
        </w:rPr>
        <w:t>Порядок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Варламовского сельсовета Болотнинского района Новосибирской области</w:t>
      </w: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 xml:space="preserve">      В соответствии с Бюджетным кодексом Российской Федерации,  Инструкцией о порядке составления и предоставления годовой</w:t>
      </w:r>
      <w:proofErr w:type="gramStart"/>
      <w:r w:rsidRPr="008D2142">
        <w:rPr>
          <w:rFonts w:ascii="Times New Roman" w:hAnsi="Times New Roman"/>
        </w:rPr>
        <w:t xml:space="preserve"> ,</w:t>
      </w:r>
      <w:proofErr w:type="gramEnd"/>
      <w:r w:rsidRPr="008D2142">
        <w:rPr>
          <w:rFonts w:ascii="Times New Roman" w:hAnsi="Times New Roman"/>
        </w:rPr>
        <w:t xml:space="preserve">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и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 33н, в </w:t>
      </w:r>
      <w:proofErr w:type="gramStart"/>
      <w:r w:rsidRPr="008D2142">
        <w:rPr>
          <w:rFonts w:ascii="Times New Roman" w:hAnsi="Times New Roman"/>
        </w:rPr>
        <w:t>целях</w:t>
      </w:r>
      <w:proofErr w:type="gramEnd"/>
      <w:r w:rsidRPr="008D2142">
        <w:rPr>
          <w:rFonts w:ascii="Times New Roman" w:hAnsi="Times New Roman"/>
        </w:rPr>
        <w:t xml:space="preserve"> установления единого порядка составления и представления отчетности об исполнении местного бюджета Варламовского сельсовета Болотнинского района Новосибирской области, администрация Варламовского  сельсовета Болотнинского района Новосибирской области</w:t>
      </w:r>
    </w:p>
    <w:p w:rsidR="001E2BB6" w:rsidRPr="008D2142" w:rsidRDefault="001E2BB6" w:rsidP="008D2142">
      <w:pPr>
        <w:pStyle w:val="a7"/>
        <w:contextualSpacing/>
        <w:jc w:val="both"/>
        <w:rPr>
          <w:rFonts w:ascii="Times New Roman" w:hAnsi="Times New Roman"/>
        </w:rPr>
      </w:pPr>
      <w:proofErr w:type="spellStart"/>
      <w:proofErr w:type="gramStart"/>
      <w:r w:rsidRPr="008D2142">
        <w:rPr>
          <w:rFonts w:ascii="Times New Roman" w:hAnsi="Times New Roman"/>
          <w:b/>
        </w:rPr>
        <w:t>п</w:t>
      </w:r>
      <w:proofErr w:type="spellEnd"/>
      <w:proofErr w:type="gramEnd"/>
      <w:r w:rsidRPr="008D2142">
        <w:rPr>
          <w:rFonts w:ascii="Times New Roman" w:hAnsi="Times New Roman"/>
          <w:b/>
        </w:rPr>
        <w:t xml:space="preserve"> о с т а </w:t>
      </w:r>
      <w:proofErr w:type="spellStart"/>
      <w:r w:rsidRPr="008D2142">
        <w:rPr>
          <w:rFonts w:ascii="Times New Roman" w:hAnsi="Times New Roman"/>
          <w:b/>
        </w:rPr>
        <w:t>н</w:t>
      </w:r>
      <w:proofErr w:type="spellEnd"/>
      <w:r w:rsidRPr="008D2142">
        <w:rPr>
          <w:rFonts w:ascii="Times New Roman" w:hAnsi="Times New Roman"/>
          <w:b/>
        </w:rPr>
        <w:t xml:space="preserve"> о в л я е т</w:t>
      </w:r>
      <w:r w:rsidRPr="008D2142">
        <w:rPr>
          <w:rFonts w:ascii="Times New Roman" w:hAnsi="Times New Roman"/>
        </w:rPr>
        <w:t>:</w:t>
      </w:r>
    </w:p>
    <w:p w:rsidR="001E2BB6" w:rsidRPr="008D2142" w:rsidRDefault="001E2BB6" w:rsidP="008D2142">
      <w:pPr>
        <w:pStyle w:val="a7"/>
        <w:contextualSpacing/>
        <w:jc w:val="both"/>
        <w:rPr>
          <w:rFonts w:ascii="Times New Roman" w:hAnsi="Times New Roman"/>
        </w:rPr>
      </w:pPr>
    </w:p>
    <w:p w:rsidR="001E2BB6" w:rsidRPr="008D2142" w:rsidRDefault="001E2BB6" w:rsidP="008D2142">
      <w:pPr>
        <w:pStyle w:val="a7"/>
        <w:numPr>
          <w:ilvl w:val="0"/>
          <w:numId w:val="18"/>
        </w:numPr>
        <w:contextualSpacing/>
        <w:jc w:val="both"/>
        <w:rPr>
          <w:rFonts w:ascii="Times New Roman" w:hAnsi="Times New Roman"/>
        </w:rPr>
      </w:pPr>
      <w:r w:rsidRPr="008D2142">
        <w:rPr>
          <w:rFonts w:ascii="Times New Roman" w:hAnsi="Times New Roman"/>
        </w:rPr>
        <w:t>Утвердить прилагаемый Порядок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Варламовского сельсовета Болотнинского района Новосибирской области.</w:t>
      </w:r>
    </w:p>
    <w:p w:rsidR="001E2BB6" w:rsidRPr="008D2142" w:rsidRDefault="001E2BB6" w:rsidP="008D2142">
      <w:pPr>
        <w:pStyle w:val="a7"/>
        <w:numPr>
          <w:ilvl w:val="0"/>
          <w:numId w:val="18"/>
        </w:numPr>
        <w:contextualSpacing/>
        <w:jc w:val="both"/>
        <w:rPr>
          <w:rFonts w:ascii="Times New Roman" w:hAnsi="Times New Roman"/>
        </w:rPr>
      </w:pPr>
      <w:proofErr w:type="gramStart"/>
      <w:r w:rsidRPr="008D2142">
        <w:rPr>
          <w:rFonts w:ascii="Times New Roman" w:hAnsi="Times New Roman"/>
        </w:rPr>
        <w:t>Контроль за</w:t>
      </w:r>
      <w:proofErr w:type="gramEnd"/>
      <w:r w:rsidRPr="008D2142">
        <w:rPr>
          <w:rFonts w:ascii="Times New Roman" w:hAnsi="Times New Roman"/>
        </w:rPr>
        <w:t xml:space="preserve"> исполнением данного  постановления оставляю за собой.</w:t>
      </w:r>
    </w:p>
    <w:p w:rsidR="001E2BB6" w:rsidRPr="008D2142" w:rsidRDefault="001E2BB6" w:rsidP="008D2142">
      <w:pPr>
        <w:pStyle w:val="a7"/>
        <w:contextualSpacing/>
        <w:jc w:val="both"/>
        <w:rPr>
          <w:rFonts w:ascii="Times New Roman" w:hAnsi="Times New Roman"/>
        </w:rPr>
      </w:pP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Глава  Варламовского сельсовета</w:t>
      </w: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 xml:space="preserve">Болотнинского района </w:t>
      </w: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 xml:space="preserve">Новосибирской области </w:t>
      </w:r>
      <w:r w:rsidRPr="008D2142">
        <w:rPr>
          <w:rFonts w:ascii="Times New Roman" w:hAnsi="Times New Roman"/>
        </w:rPr>
        <w:tab/>
      </w:r>
      <w:r w:rsidRPr="008D2142">
        <w:rPr>
          <w:rFonts w:ascii="Times New Roman" w:hAnsi="Times New Roman"/>
        </w:rPr>
        <w:tab/>
      </w:r>
      <w:r w:rsidRPr="008D2142">
        <w:rPr>
          <w:rFonts w:ascii="Times New Roman" w:hAnsi="Times New Roman"/>
        </w:rPr>
        <w:tab/>
      </w:r>
      <w:r w:rsidRPr="008D2142">
        <w:rPr>
          <w:rFonts w:ascii="Times New Roman" w:hAnsi="Times New Roman"/>
        </w:rPr>
        <w:tab/>
      </w:r>
      <w:r w:rsidRPr="008D2142">
        <w:rPr>
          <w:rFonts w:ascii="Times New Roman" w:hAnsi="Times New Roman"/>
        </w:rPr>
        <w:tab/>
      </w:r>
      <w:r w:rsidRPr="008D2142">
        <w:rPr>
          <w:rFonts w:ascii="Times New Roman" w:hAnsi="Times New Roman"/>
        </w:rPr>
        <w:tab/>
        <w:t>А.В.Приболовец</w:t>
      </w:r>
    </w:p>
    <w:p w:rsidR="001E2BB6" w:rsidRPr="008D2142" w:rsidRDefault="001E2BB6" w:rsidP="008D2142">
      <w:pPr>
        <w:pStyle w:val="a7"/>
        <w:contextualSpacing/>
        <w:rPr>
          <w:rFonts w:ascii="Times New Roman" w:hAnsi="Times New Roman"/>
        </w:rPr>
      </w:pPr>
    </w:p>
    <w:p w:rsidR="001E2BB6" w:rsidRPr="008D2142" w:rsidRDefault="001E2BB6" w:rsidP="008D2142">
      <w:pPr>
        <w:pStyle w:val="a7"/>
        <w:contextualSpacing/>
        <w:rPr>
          <w:rFonts w:ascii="Times New Roman" w:hAnsi="Times New Roman"/>
        </w:rPr>
      </w:pPr>
    </w:p>
    <w:p w:rsidR="001E2BB6" w:rsidRPr="008D2142" w:rsidRDefault="001E2BB6" w:rsidP="008D2142">
      <w:pPr>
        <w:pStyle w:val="a7"/>
        <w:contextualSpacing/>
        <w:jc w:val="right"/>
        <w:rPr>
          <w:rFonts w:ascii="Times New Roman" w:hAnsi="Times New Roman"/>
        </w:rPr>
      </w:pPr>
    </w:p>
    <w:p w:rsidR="001E2BB6" w:rsidRPr="008D2142" w:rsidRDefault="001E2BB6" w:rsidP="008D2142">
      <w:pPr>
        <w:pStyle w:val="a7"/>
        <w:contextualSpacing/>
        <w:jc w:val="right"/>
        <w:rPr>
          <w:rFonts w:ascii="Times New Roman" w:hAnsi="Times New Roman"/>
        </w:rPr>
      </w:pPr>
      <w:r w:rsidRPr="008D2142">
        <w:rPr>
          <w:rFonts w:ascii="Times New Roman" w:hAnsi="Times New Roman"/>
        </w:rPr>
        <w:t xml:space="preserve">                                                                                              </w:t>
      </w:r>
      <w:proofErr w:type="gramStart"/>
      <w:r w:rsidRPr="008D2142">
        <w:rPr>
          <w:rFonts w:ascii="Times New Roman" w:hAnsi="Times New Roman"/>
        </w:rPr>
        <w:t>УТВЕРЖДЕН</w:t>
      </w:r>
      <w:proofErr w:type="gramEnd"/>
      <w:r w:rsidRPr="008D2142">
        <w:rPr>
          <w:rFonts w:ascii="Times New Roman" w:hAnsi="Times New Roman"/>
        </w:rPr>
        <w:br/>
        <w:t xml:space="preserve">                                                                            постановлением администрации</w:t>
      </w:r>
    </w:p>
    <w:p w:rsidR="001E2BB6" w:rsidRPr="008D2142" w:rsidRDefault="001E2BB6" w:rsidP="008D2142">
      <w:pPr>
        <w:pStyle w:val="a7"/>
        <w:contextualSpacing/>
        <w:jc w:val="right"/>
        <w:rPr>
          <w:rFonts w:ascii="Times New Roman" w:hAnsi="Times New Roman"/>
        </w:rPr>
      </w:pPr>
      <w:r w:rsidRPr="008D2142">
        <w:rPr>
          <w:rFonts w:ascii="Times New Roman" w:hAnsi="Times New Roman"/>
        </w:rPr>
        <w:t xml:space="preserve">                                                                            </w:t>
      </w:r>
      <w:r w:rsidR="008D2142">
        <w:rPr>
          <w:rFonts w:ascii="Times New Roman" w:hAnsi="Times New Roman"/>
        </w:rPr>
        <w:t>Варламовского</w:t>
      </w:r>
      <w:r w:rsidRPr="008D2142">
        <w:rPr>
          <w:rFonts w:ascii="Times New Roman" w:hAnsi="Times New Roman"/>
        </w:rPr>
        <w:t xml:space="preserve"> сельсовета</w:t>
      </w:r>
    </w:p>
    <w:p w:rsidR="001E2BB6" w:rsidRPr="008D2142" w:rsidRDefault="001E2BB6" w:rsidP="008D2142">
      <w:pPr>
        <w:pStyle w:val="a7"/>
        <w:contextualSpacing/>
        <w:jc w:val="right"/>
        <w:rPr>
          <w:rFonts w:ascii="Times New Roman" w:hAnsi="Times New Roman"/>
        </w:rPr>
      </w:pPr>
      <w:r w:rsidRPr="008D2142">
        <w:rPr>
          <w:rFonts w:ascii="Times New Roman" w:hAnsi="Times New Roman"/>
        </w:rPr>
        <w:t xml:space="preserve">                                                                            </w:t>
      </w:r>
      <w:r w:rsidR="008D2142">
        <w:rPr>
          <w:rFonts w:ascii="Times New Roman" w:hAnsi="Times New Roman"/>
        </w:rPr>
        <w:t>Болотнинского</w:t>
      </w:r>
      <w:r w:rsidRPr="008D2142">
        <w:rPr>
          <w:rFonts w:ascii="Times New Roman" w:hAnsi="Times New Roman"/>
        </w:rPr>
        <w:t xml:space="preserve"> района</w:t>
      </w:r>
    </w:p>
    <w:p w:rsidR="001E2BB6" w:rsidRPr="008D2142" w:rsidRDefault="001E2BB6" w:rsidP="008D2142">
      <w:pPr>
        <w:pStyle w:val="a7"/>
        <w:contextualSpacing/>
        <w:jc w:val="right"/>
        <w:rPr>
          <w:rFonts w:ascii="Times New Roman" w:hAnsi="Times New Roman"/>
        </w:rPr>
      </w:pPr>
      <w:r w:rsidRPr="008D2142">
        <w:rPr>
          <w:rFonts w:ascii="Times New Roman" w:hAnsi="Times New Roman"/>
        </w:rPr>
        <w:t xml:space="preserve">                                                                             Новосибирской области</w:t>
      </w:r>
    </w:p>
    <w:p w:rsidR="001E2BB6" w:rsidRPr="008D2142" w:rsidRDefault="001E2BB6" w:rsidP="008D2142">
      <w:pPr>
        <w:pStyle w:val="a7"/>
        <w:contextualSpacing/>
        <w:jc w:val="right"/>
        <w:rPr>
          <w:rFonts w:ascii="Times New Roman" w:hAnsi="Times New Roman"/>
        </w:rPr>
      </w:pPr>
      <w:r w:rsidRPr="008D2142">
        <w:rPr>
          <w:rFonts w:ascii="Times New Roman" w:hAnsi="Times New Roman"/>
        </w:rPr>
        <w:t xml:space="preserve">                                                                             от 10.02.2020 № 10</w:t>
      </w:r>
    </w:p>
    <w:p w:rsidR="001E2BB6" w:rsidRPr="008D2142" w:rsidRDefault="001E2BB6" w:rsidP="008D2142">
      <w:pPr>
        <w:pStyle w:val="a7"/>
        <w:contextualSpacing/>
        <w:jc w:val="both"/>
        <w:rPr>
          <w:rFonts w:ascii="Times New Roman" w:hAnsi="Times New Roman"/>
        </w:rPr>
      </w:pPr>
    </w:p>
    <w:p w:rsidR="001E2BB6" w:rsidRPr="008D2142" w:rsidRDefault="001E2BB6" w:rsidP="008D2142">
      <w:pPr>
        <w:pStyle w:val="a7"/>
        <w:contextualSpacing/>
        <w:jc w:val="both"/>
        <w:rPr>
          <w:rFonts w:ascii="Times New Roman" w:hAnsi="Times New Roman"/>
        </w:rPr>
      </w:pPr>
    </w:p>
    <w:p w:rsidR="001E2BB6" w:rsidRPr="008D2142" w:rsidRDefault="001E2BB6" w:rsidP="008D2142">
      <w:pPr>
        <w:pStyle w:val="ab"/>
        <w:contextualSpacing/>
        <w:rPr>
          <w:sz w:val="22"/>
          <w:szCs w:val="22"/>
        </w:rPr>
      </w:pPr>
      <w:r w:rsidRPr="008D2142">
        <w:rPr>
          <w:sz w:val="22"/>
          <w:szCs w:val="22"/>
        </w:rPr>
        <w:t>Порядок</w:t>
      </w:r>
    </w:p>
    <w:p w:rsidR="001E2BB6" w:rsidRPr="008D2142" w:rsidRDefault="001E2BB6" w:rsidP="008D2142">
      <w:pPr>
        <w:pStyle w:val="ab"/>
        <w:contextualSpacing/>
        <w:rPr>
          <w:sz w:val="22"/>
          <w:szCs w:val="22"/>
        </w:rPr>
      </w:pPr>
      <w:r w:rsidRPr="008D2142">
        <w:rPr>
          <w:sz w:val="22"/>
          <w:szCs w:val="22"/>
        </w:rPr>
        <w:t>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Варламовского сельсовета Болотнинского района Новосибирской области</w:t>
      </w:r>
    </w:p>
    <w:p w:rsidR="001E2BB6" w:rsidRPr="008D2142" w:rsidRDefault="001E2BB6" w:rsidP="008D2142">
      <w:pPr>
        <w:spacing w:beforeAutospacing="1" w:afterAutospacing="1" w:line="240" w:lineRule="auto"/>
        <w:ind w:firstLine="300"/>
        <w:contextualSpacing/>
        <w:jc w:val="center"/>
        <w:outlineLvl w:val="2"/>
        <w:rPr>
          <w:rFonts w:ascii="Times New Roman" w:hAnsi="Times New Roman" w:cs="Times New Roman"/>
          <w:bCs/>
        </w:rPr>
      </w:pPr>
      <w:r w:rsidRPr="008D2142">
        <w:rPr>
          <w:rFonts w:ascii="Times New Roman" w:hAnsi="Times New Roman" w:cs="Times New Roman"/>
          <w:bCs/>
        </w:rPr>
        <w:t>1. Общие положения</w:t>
      </w:r>
    </w:p>
    <w:p w:rsidR="001E2BB6" w:rsidRPr="008D2142" w:rsidRDefault="001E2BB6" w:rsidP="008D2142">
      <w:pPr>
        <w:pStyle w:val="msonormalbullet2gif"/>
        <w:ind w:firstLine="567"/>
        <w:contextualSpacing/>
        <w:jc w:val="both"/>
        <w:rPr>
          <w:sz w:val="22"/>
          <w:szCs w:val="22"/>
        </w:rPr>
      </w:pPr>
      <w:proofErr w:type="gramStart"/>
      <w:r w:rsidRPr="008D2142">
        <w:rPr>
          <w:sz w:val="22"/>
          <w:szCs w:val="22"/>
        </w:rPr>
        <w:t>1.1.Настоящий Порядок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Варламовского сельсовета Болотнинского района Новосибирской области (далее – Порядок) регламентирует порядок составления и представления в администрацию Варламовского сельсовета Болотнинского района Новосибирской области (далее - администрация) бюджетной и бухгалтерской отчетности (далее - отчетность) получателями бюджетных средств, муниципальными бюджетными учреждениями, находящимися в ведении</w:t>
      </w:r>
      <w:proofErr w:type="gramEnd"/>
      <w:r w:rsidRPr="008D2142">
        <w:rPr>
          <w:sz w:val="22"/>
          <w:szCs w:val="22"/>
        </w:rPr>
        <w:t xml:space="preserve"> администрации  (далее – учреждения). </w:t>
      </w:r>
    </w:p>
    <w:p w:rsidR="001E2BB6" w:rsidRPr="008D2142" w:rsidRDefault="001E2BB6" w:rsidP="008D2142">
      <w:pPr>
        <w:pStyle w:val="msonormalbullet2gif"/>
        <w:ind w:firstLine="567"/>
        <w:contextualSpacing/>
        <w:jc w:val="both"/>
        <w:rPr>
          <w:sz w:val="22"/>
          <w:szCs w:val="22"/>
        </w:rPr>
      </w:pPr>
      <w:r w:rsidRPr="008D2142">
        <w:rPr>
          <w:sz w:val="22"/>
          <w:szCs w:val="22"/>
        </w:rPr>
        <w:t>1.2.Отчетность составляется по формам и в соответствии с единой методологией и стандартами отчетности, установленными Министерством финансов Российской Федерации.</w:t>
      </w:r>
    </w:p>
    <w:p w:rsidR="001E2BB6" w:rsidRPr="008D2142" w:rsidRDefault="001E2BB6" w:rsidP="008D2142">
      <w:pPr>
        <w:spacing w:beforeAutospacing="1" w:afterAutospacing="1" w:line="240" w:lineRule="auto"/>
        <w:contextualSpacing/>
        <w:jc w:val="center"/>
        <w:outlineLvl w:val="2"/>
        <w:rPr>
          <w:rFonts w:ascii="Times New Roman" w:hAnsi="Times New Roman" w:cs="Times New Roman"/>
          <w:bCs/>
        </w:rPr>
      </w:pPr>
      <w:r w:rsidRPr="008D2142">
        <w:rPr>
          <w:rFonts w:ascii="Times New Roman" w:hAnsi="Times New Roman" w:cs="Times New Roman"/>
          <w:bCs/>
        </w:rPr>
        <w:lastRenderedPageBreak/>
        <w:t>2.Периодичность составления отчетности</w:t>
      </w:r>
    </w:p>
    <w:p w:rsidR="001E2BB6" w:rsidRPr="008D2142" w:rsidRDefault="001E2BB6" w:rsidP="008D2142">
      <w:pPr>
        <w:pStyle w:val="msonormalbullet2gif"/>
        <w:ind w:firstLine="567"/>
        <w:contextualSpacing/>
        <w:jc w:val="both"/>
        <w:rPr>
          <w:sz w:val="22"/>
          <w:szCs w:val="22"/>
        </w:rPr>
      </w:pPr>
      <w:r w:rsidRPr="008D2142">
        <w:rPr>
          <w:sz w:val="22"/>
          <w:szCs w:val="22"/>
        </w:rPr>
        <w:t xml:space="preserve">2.1.Отчетность составляется на следующие даты: месячная – на первое число месяца, следующего за </w:t>
      </w:r>
      <w:proofErr w:type="gramStart"/>
      <w:r w:rsidRPr="008D2142">
        <w:rPr>
          <w:sz w:val="22"/>
          <w:szCs w:val="22"/>
        </w:rPr>
        <w:t>отчетным</w:t>
      </w:r>
      <w:proofErr w:type="gramEnd"/>
      <w:r w:rsidRPr="008D2142">
        <w:rPr>
          <w:sz w:val="22"/>
          <w:szCs w:val="22"/>
        </w:rPr>
        <w:t>, квартальная - по состоянию на 1 апреля, 1 июля и 1 октября текущего года, годовая – на 1 января года, следующего за отчетным.</w:t>
      </w:r>
    </w:p>
    <w:p w:rsidR="001E2BB6" w:rsidRPr="008D2142" w:rsidRDefault="001E2BB6" w:rsidP="008D2142">
      <w:pPr>
        <w:pStyle w:val="msonormalbullet2gif"/>
        <w:ind w:firstLine="567"/>
        <w:contextualSpacing/>
        <w:jc w:val="both"/>
        <w:rPr>
          <w:sz w:val="22"/>
          <w:szCs w:val="22"/>
        </w:rPr>
      </w:pPr>
      <w:r w:rsidRPr="008D2142">
        <w:rPr>
          <w:sz w:val="22"/>
          <w:szCs w:val="22"/>
        </w:rPr>
        <w:t>2.2.Отчетным годом является календарный год – с 1 января по 31 декабря включительно.</w:t>
      </w:r>
    </w:p>
    <w:p w:rsidR="001E2BB6" w:rsidRPr="008D2142" w:rsidRDefault="001E2BB6" w:rsidP="008D2142">
      <w:pPr>
        <w:pStyle w:val="msonormalbullet2gif"/>
        <w:ind w:firstLine="567"/>
        <w:contextualSpacing/>
        <w:jc w:val="both"/>
        <w:rPr>
          <w:sz w:val="22"/>
          <w:szCs w:val="22"/>
        </w:rPr>
      </w:pPr>
      <w:r w:rsidRPr="008D2142">
        <w:rPr>
          <w:sz w:val="22"/>
          <w:szCs w:val="22"/>
        </w:rPr>
        <w:t>Месячная и квартальная отчетность является промежуточной и составляется нарастающим итогом с начала текущего финансового года.</w:t>
      </w:r>
    </w:p>
    <w:p w:rsidR="001E2BB6" w:rsidRPr="008D2142" w:rsidRDefault="001E2BB6" w:rsidP="008D2142">
      <w:pPr>
        <w:pStyle w:val="msonormalbullet2gif"/>
        <w:ind w:firstLine="567"/>
        <w:contextualSpacing/>
        <w:jc w:val="both"/>
        <w:rPr>
          <w:sz w:val="22"/>
          <w:szCs w:val="22"/>
        </w:rPr>
      </w:pPr>
      <w:proofErr w:type="gramStart"/>
      <w:r w:rsidRPr="008D2142">
        <w:rPr>
          <w:sz w:val="22"/>
          <w:szCs w:val="22"/>
        </w:rPr>
        <w:t>2.3.Первым отчетным годом для вновь созданных получателей бюджетных средств, учреждений считается период с даты их регистрации в установленном законодательством Российской Федерации порядке по 31 декабря года их создания.</w:t>
      </w:r>
      <w:proofErr w:type="gramEnd"/>
    </w:p>
    <w:p w:rsidR="001E2BB6" w:rsidRPr="008D2142" w:rsidRDefault="001E2BB6" w:rsidP="008D2142">
      <w:pPr>
        <w:pStyle w:val="msonormalbullet2gif"/>
        <w:ind w:firstLine="567"/>
        <w:contextualSpacing/>
        <w:jc w:val="both"/>
        <w:rPr>
          <w:sz w:val="22"/>
          <w:szCs w:val="22"/>
        </w:rPr>
      </w:pPr>
      <w:proofErr w:type="gramStart"/>
      <w:r w:rsidRPr="008D2142">
        <w:rPr>
          <w:sz w:val="22"/>
          <w:szCs w:val="22"/>
        </w:rPr>
        <w:t>2.4.Отчетным годом в целях отчетности для казенных учреждений, находящихся в ведении администрации, созданных путем изменения типа муниципального бюджетного учреждения, считается период с даты изменения типа в установленном законодательством Российской Федерации порядке по 31 декабря года их создания.</w:t>
      </w:r>
      <w:proofErr w:type="gramEnd"/>
    </w:p>
    <w:p w:rsidR="001E2BB6" w:rsidRPr="008D2142" w:rsidRDefault="001E2BB6" w:rsidP="008D2142">
      <w:pPr>
        <w:spacing w:beforeAutospacing="1" w:afterAutospacing="1" w:line="240" w:lineRule="auto"/>
        <w:ind w:left="568"/>
        <w:contextualSpacing/>
        <w:jc w:val="center"/>
        <w:outlineLvl w:val="2"/>
        <w:rPr>
          <w:rFonts w:ascii="Times New Roman" w:hAnsi="Times New Roman" w:cs="Times New Roman"/>
          <w:bCs/>
        </w:rPr>
      </w:pPr>
      <w:r w:rsidRPr="008D2142">
        <w:rPr>
          <w:rFonts w:ascii="Times New Roman" w:hAnsi="Times New Roman" w:cs="Times New Roman"/>
          <w:bCs/>
        </w:rPr>
        <w:t>3.Сроки предоставления отчетности</w:t>
      </w:r>
    </w:p>
    <w:p w:rsidR="001E2BB6" w:rsidRPr="008D2142" w:rsidRDefault="001E2BB6" w:rsidP="008D2142">
      <w:pPr>
        <w:pStyle w:val="msonormalbullet2gif"/>
        <w:ind w:firstLine="567"/>
        <w:contextualSpacing/>
        <w:jc w:val="both"/>
        <w:rPr>
          <w:sz w:val="22"/>
          <w:szCs w:val="22"/>
        </w:rPr>
      </w:pPr>
      <w:r w:rsidRPr="008D2142">
        <w:rPr>
          <w:sz w:val="22"/>
          <w:szCs w:val="22"/>
        </w:rPr>
        <w:t>3.1.Сроки предоставления отчетности для получателей бюджетных средств, учреждений, устанавливаются ежегодно письмами  в соответствии с утвержденными графиками министерства финансов и налоговой политики Новосибирской области.</w:t>
      </w:r>
    </w:p>
    <w:p w:rsidR="001E2BB6" w:rsidRPr="008D2142" w:rsidRDefault="001E2BB6" w:rsidP="008D2142">
      <w:pPr>
        <w:pStyle w:val="msonormalbullet2gif"/>
        <w:ind w:firstLine="567"/>
        <w:contextualSpacing/>
        <w:jc w:val="both"/>
        <w:rPr>
          <w:sz w:val="22"/>
          <w:szCs w:val="22"/>
        </w:rPr>
      </w:pPr>
      <w:r w:rsidRPr="008D2142">
        <w:rPr>
          <w:sz w:val="22"/>
          <w:szCs w:val="22"/>
        </w:rPr>
        <w:t xml:space="preserve">3.2.В случае если дата представления отчетности, установленная администрацией, совпадает с праздничным (выходным) днем, отчетность представляется на следующий рабочий день. </w:t>
      </w:r>
    </w:p>
    <w:p w:rsidR="001E2BB6" w:rsidRPr="008D2142" w:rsidRDefault="001E2BB6" w:rsidP="008D2142">
      <w:pPr>
        <w:spacing w:beforeAutospacing="1" w:afterAutospacing="1" w:line="240" w:lineRule="auto"/>
        <w:ind w:left="568"/>
        <w:contextualSpacing/>
        <w:jc w:val="center"/>
        <w:outlineLvl w:val="2"/>
        <w:rPr>
          <w:rFonts w:ascii="Times New Roman" w:hAnsi="Times New Roman" w:cs="Times New Roman"/>
          <w:bCs/>
        </w:rPr>
      </w:pPr>
      <w:r w:rsidRPr="008D2142">
        <w:rPr>
          <w:rFonts w:ascii="Times New Roman" w:hAnsi="Times New Roman" w:cs="Times New Roman"/>
          <w:bCs/>
        </w:rPr>
        <w:t>4.Порядок представления отчетности</w:t>
      </w:r>
    </w:p>
    <w:p w:rsidR="001E2BB6" w:rsidRPr="008D2142" w:rsidRDefault="001E2BB6" w:rsidP="008D2142">
      <w:pPr>
        <w:pStyle w:val="msonormalbullet2gif"/>
        <w:ind w:firstLine="567"/>
        <w:contextualSpacing/>
        <w:jc w:val="both"/>
        <w:rPr>
          <w:sz w:val="22"/>
          <w:szCs w:val="22"/>
        </w:rPr>
      </w:pPr>
      <w:r w:rsidRPr="008D2142">
        <w:rPr>
          <w:sz w:val="22"/>
          <w:szCs w:val="22"/>
        </w:rPr>
        <w:t>4.1.Получатели бюджетных средств, учреждения, представляют отчетность в администрацию (отдел учета и отчетности) одновременно на бумажном носителе в двух экземплярах и в электронном виде путем передачи по телекоммуникационным каналам связи.</w:t>
      </w:r>
    </w:p>
    <w:p w:rsidR="001E2BB6" w:rsidRPr="008D2142" w:rsidRDefault="001E2BB6" w:rsidP="008D2142">
      <w:pPr>
        <w:pStyle w:val="msonormalbullet2gif"/>
        <w:ind w:firstLine="567"/>
        <w:contextualSpacing/>
        <w:jc w:val="both"/>
        <w:rPr>
          <w:sz w:val="22"/>
          <w:szCs w:val="22"/>
        </w:rPr>
      </w:pPr>
      <w:r w:rsidRPr="008D2142">
        <w:rPr>
          <w:sz w:val="22"/>
          <w:szCs w:val="22"/>
        </w:rPr>
        <w:t>4.2.Месячная и квартальная отчетность, составленная на бумажном носителе, представляется с оглавлением и с сопроводительным письмом, годовая отчетность представляется главным бухгалтером или лицом, ответственным за формирование, составление и представление отчетности, в сброшюрованном и пронумерованном виде с сопроводительным письмом.</w:t>
      </w:r>
    </w:p>
    <w:p w:rsidR="001E2BB6" w:rsidRPr="008D2142" w:rsidRDefault="001E2BB6" w:rsidP="008D2142">
      <w:pPr>
        <w:pStyle w:val="msonormalbullet2gif"/>
        <w:ind w:firstLine="567"/>
        <w:contextualSpacing/>
        <w:jc w:val="both"/>
        <w:rPr>
          <w:sz w:val="22"/>
          <w:szCs w:val="22"/>
        </w:rPr>
      </w:pPr>
      <w:r w:rsidRPr="008D2142">
        <w:rPr>
          <w:sz w:val="22"/>
          <w:szCs w:val="22"/>
        </w:rPr>
        <w:t>4.3.Показатели отчетности, представленной на бумажном носителе, должны быть идентичны показателям отчетности, представленной в электронном виде.</w:t>
      </w:r>
    </w:p>
    <w:p w:rsidR="001E2BB6" w:rsidRPr="008D2142" w:rsidRDefault="001E2BB6" w:rsidP="008D2142">
      <w:pPr>
        <w:spacing w:beforeAutospacing="1" w:afterAutospacing="1" w:line="240" w:lineRule="auto"/>
        <w:ind w:left="568"/>
        <w:contextualSpacing/>
        <w:jc w:val="center"/>
        <w:outlineLvl w:val="2"/>
        <w:rPr>
          <w:rFonts w:ascii="Times New Roman" w:hAnsi="Times New Roman" w:cs="Times New Roman"/>
          <w:bCs/>
        </w:rPr>
      </w:pPr>
      <w:r w:rsidRPr="008D2142">
        <w:rPr>
          <w:rFonts w:ascii="Times New Roman" w:hAnsi="Times New Roman" w:cs="Times New Roman"/>
          <w:bCs/>
        </w:rPr>
        <w:t>5.Требования к составлению отчетности</w:t>
      </w:r>
    </w:p>
    <w:p w:rsidR="001E2BB6" w:rsidRPr="008D2142" w:rsidRDefault="001E2BB6" w:rsidP="008D2142">
      <w:pPr>
        <w:pStyle w:val="msonormalbullet2gif"/>
        <w:ind w:firstLine="567"/>
        <w:contextualSpacing/>
        <w:jc w:val="both"/>
        <w:rPr>
          <w:sz w:val="22"/>
          <w:szCs w:val="22"/>
        </w:rPr>
      </w:pPr>
      <w:r w:rsidRPr="008D2142">
        <w:rPr>
          <w:sz w:val="22"/>
          <w:szCs w:val="22"/>
        </w:rPr>
        <w:t>5.1.Получатели бюджетных средств, учреждения представляют в администрацию годовую, квартальную и месячную бюджетную отчетность об исполнении местного бюджета получателя бюджетных средств.</w:t>
      </w:r>
    </w:p>
    <w:p w:rsidR="001E2BB6" w:rsidRPr="008D2142" w:rsidRDefault="001E2BB6" w:rsidP="008D2142">
      <w:pPr>
        <w:pStyle w:val="msonormalbullet2gif"/>
        <w:ind w:firstLine="567"/>
        <w:contextualSpacing/>
        <w:jc w:val="both"/>
        <w:rPr>
          <w:sz w:val="22"/>
          <w:szCs w:val="22"/>
        </w:rPr>
      </w:pPr>
      <w:r w:rsidRPr="008D2142">
        <w:rPr>
          <w:sz w:val="22"/>
          <w:szCs w:val="22"/>
        </w:rPr>
        <w:t>5.2.Отчетность (за исключением сводной) составляется на основе данных Главной книги и регистров бюджетного и бухгалтерского учета, установленных законодательством Российской Федерации для субъектов бюджетной отчетности,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1E2BB6" w:rsidRPr="008D2142" w:rsidRDefault="001E2BB6" w:rsidP="008D2142">
      <w:pPr>
        <w:pStyle w:val="msonormalbullet2gif"/>
        <w:ind w:firstLine="567"/>
        <w:contextualSpacing/>
        <w:jc w:val="both"/>
        <w:rPr>
          <w:sz w:val="22"/>
          <w:szCs w:val="22"/>
        </w:rPr>
      </w:pPr>
      <w:r w:rsidRPr="008D2142">
        <w:rPr>
          <w:sz w:val="22"/>
          <w:szCs w:val="22"/>
        </w:rPr>
        <w:t xml:space="preserve">5.3.Перед составлением годовой отчетности должна быть проведена инвентаризация активов и обязательств в порядке, установленным действующим законодательством. </w:t>
      </w:r>
    </w:p>
    <w:p w:rsidR="001E2BB6" w:rsidRPr="008D2142" w:rsidRDefault="001E2BB6" w:rsidP="008D2142">
      <w:pPr>
        <w:pStyle w:val="msonormalbullet2gif"/>
        <w:ind w:firstLine="567"/>
        <w:contextualSpacing/>
        <w:jc w:val="both"/>
        <w:rPr>
          <w:sz w:val="22"/>
          <w:szCs w:val="22"/>
        </w:rPr>
      </w:pPr>
      <w:r w:rsidRPr="008D2142">
        <w:rPr>
          <w:sz w:val="22"/>
          <w:szCs w:val="22"/>
        </w:rPr>
        <w:t>5.4.Отчетность составляется нарастающим итогом с начала года в рублях с точностью до второго десятичного знака после запятой.</w:t>
      </w:r>
    </w:p>
    <w:p w:rsidR="001E2BB6" w:rsidRPr="008D2142" w:rsidRDefault="001E2BB6" w:rsidP="008D2142">
      <w:pPr>
        <w:pStyle w:val="msonormalbullet2gif"/>
        <w:ind w:firstLine="567"/>
        <w:contextualSpacing/>
        <w:jc w:val="both"/>
        <w:rPr>
          <w:sz w:val="22"/>
          <w:szCs w:val="22"/>
        </w:rPr>
      </w:pPr>
      <w:r w:rsidRPr="008D2142">
        <w:rPr>
          <w:sz w:val="22"/>
          <w:szCs w:val="22"/>
        </w:rPr>
        <w:t xml:space="preserve">5.5.В случае если все показатели, предусмотренные формой отчетности, утвержденной инструкциями Министерства финансов Российской Федерации, не имеют числового значения, такая форма отчетности не составляется, </w:t>
      </w:r>
      <w:proofErr w:type="gramStart"/>
      <w:r w:rsidRPr="008D2142">
        <w:rPr>
          <w:sz w:val="22"/>
          <w:szCs w:val="22"/>
        </w:rPr>
        <w:t>информация</w:t>
      </w:r>
      <w:proofErr w:type="gramEnd"/>
      <w:r w:rsidRPr="008D2142">
        <w:rPr>
          <w:sz w:val="22"/>
          <w:szCs w:val="22"/>
        </w:rPr>
        <w:t xml:space="preserve"> о чем подлежит отражению в пояснительной записке к отчетности за отчетный период.</w:t>
      </w:r>
    </w:p>
    <w:p w:rsidR="001E2BB6" w:rsidRPr="008D2142" w:rsidRDefault="001E2BB6" w:rsidP="008D2142">
      <w:pPr>
        <w:pStyle w:val="msonormalbullet2gif"/>
        <w:ind w:firstLine="567"/>
        <w:contextualSpacing/>
        <w:jc w:val="both"/>
        <w:rPr>
          <w:sz w:val="22"/>
          <w:szCs w:val="22"/>
        </w:rPr>
      </w:pPr>
      <w:r w:rsidRPr="008D2142">
        <w:rPr>
          <w:sz w:val="22"/>
          <w:szCs w:val="22"/>
        </w:rPr>
        <w:t xml:space="preserve">5.6.Отчетность подписывается руководителем и главным бухгалтером. </w:t>
      </w:r>
    </w:p>
    <w:p w:rsidR="001E2BB6" w:rsidRPr="008D2142" w:rsidRDefault="001E2BB6" w:rsidP="008D2142">
      <w:pPr>
        <w:pStyle w:val="msonormalbullet2gif"/>
        <w:ind w:firstLine="567"/>
        <w:contextualSpacing/>
        <w:jc w:val="both"/>
        <w:rPr>
          <w:sz w:val="22"/>
          <w:szCs w:val="22"/>
        </w:rPr>
      </w:pPr>
      <w:r w:rsidRPr="008D2142">
        <w:rPr>
          <w:sz w:val="22"/>
          <w:szCs w:val="22"/>
        </w:rPr>
        <w:t>5.7.Руководитель, главный бухгалтер учреждений несут ответственность за соблюдение сроков представления отчетности, за достоверность и полноту сведений, содержащихся в представленной отчетности.</w:t>
      </w:r>
    </w:p>
    <w:p w:rsidR="001E2BB6" w:rsidRPr="008D2142" w:rsidRDefault="001E2BB6" w:rsidP="008D2142">
      <w:pPr>
        <w:pStyle w:val="msonormalbullet2gif"/>
        <w:ind w:firstLine="567"/>
        <w:contextualSpacing/>
        <w:jc w:val="both"/>
        <w:rPr>
          <w:sz w:val="22"/>
          <w:szCs w:val="22"/>
        </w:rPr>
      </w:pPr>
      <w:proofErr w:type="gramStart"/>
      <w:r w:rsidRPr="008D2142">
        <w:rPr>
          <w:sz w:val="22"/>
          <w:szCs w:val="22"/>
        </w:rPr>
        <w:lastRenderedPageBreak/>
        <w:t>5.8.Администрация в случае недостаточности представленной информации для анализа текущей деятельности или уточнения отдельных показателей отчетности, вправе установить в составе месячной, квартальной, годовой отчетности дополнительные формы отчетности и (или) дополнительную информацию к отчетности и порядок ее составления и представления.</w:t>
      </w:r>
      <w:proofErr w:type="gramEnd"/>
    </w:p>
    <w:p w:rsidR="001E2BB6" w:rsidRPr="008D2142" w:rsidRDefault="001E2BB6" w:rsidP="008D2142">
      <w:pPr>
        <w:spacing w:beforeAutospacing="1" w:afterAutospacing="1" w:line="240" w:lineRule="auto"/>
        <w:ind w:firstLine="300"/>
        <w:contextualSpacing/>
        <w:jc w:val="center"/>
        <w:outlineLvl w:val="2"/>
        <w:rPr>
          <w:rFonts w:ascii="Times New Roman" w:hAnsi="Times New Roman" w:cs="Times New Roman"/>
          <w:b/>
          <w:bCs/>
        </w:rPr>
      </w:pPr>
      <w:r w:rsidRPr="008D2142">
        <w:rPr>
          <w:rFonts w:ascii="Times New Roman" w:hAnsi="Times New Roman" w:cs="Times New Roman"/>
          <w:bCs/>
        </w:rPr>
        <w:t>6. Проведение камеральной проверки отчетности</w:t>
      </w:r>
    </w:p>
    <w:p w:rsidR="001E2BB6" w:rsidRPr="008D2142" w:rsidRDefault="001E2BB6" w:rsidP="008D2142">
      <w:pPr>
        <w:pStyle w:val="msonormalbullet2gif"/>
        <w:ind w:firstLine="567"/>
        <w:contextualSpacing/>
        <w:jc w:val="both"/>
        <w:rPr>
          <w:sz w:val="22"/>
          <w:szCs w:val="22"/>
        </w:rPr>
      </w:pPr>
      <w:r w:rsidRPr="008D2142">
        <w:rPr>
          <w:sz w:val="22"/>
          <w:szCs w:val="22"/>
        </w:rPr>
        <w:t>6.1.Отдел учета и отчетности администрации в присутствии главного бухгалтера получателя бюджетных средств, учреждения, осуществляет предварительную проверку отчетности на бумажном носителе на комплектность, соответствие содержания отчетности установленным формам, наличие подписей, предусмотренных в установленных формах документов, с одновременной проверкой на комплектность отчетности, представленной в электронном виде.</w:t>
      </w:r>
    </w:p>
    <w:p w:rsidR="001E2BB6" w:rsidRPr="008D2142" w:rsidRDefault="001E2BB6" w:rsidP="008D2142">
      <w:pPr>
        <w:pStyle w:val="msonormalbullet2gif"/>
        <w:ind w:firstLine="567"/>
        <w:contextualSpacing/>
        <w:jc w:val="both"/>
        <w:rPr>
          <w:sz w:val="22"/>
          <w:szCs w:val="22"/>
        </w:rPr>
      </w:pPr>
      <w:r w:rsidRPr="008D2142">
        <w:rPr>
          <w:sz w:val="22"/>
          <w:szCs w:val="22"/>
        </w:rPr>
        <w:t>6.2.В случае неудовлетворения установленным выше требованиям, администрация возвращает оба экземпляра представленной отчетности учреждению с указанием на сопроводительном письме к отчетности причины возврата.</w:t>
      </w:r>
    </w:p>
    <w:p w:rsidR="001E2BB6" w:rsidRPr="008D2142" w:rsidRDefault="001E2BB6" w:rsidP="008D2142">
      <w:pPr>
        <w:pStyle w:val="msonormalbullet2gif"/>
        <w:ind w:firstLine="567"/>
        <w:contextualSpacing/>
        <w:jc w:val="both"/>
        <w:rPr>
          <w:sz w:val="22"/>
          <w:szCs w:val="22"/>
        </w:rPr>
      </w:pPr>
      <w:r w:rsidRPr="008D2142">
        <w:rPr>
          <w:sz w:val="22"/>
          <w:szCs w:val="22"/>
        </w:rPr>
        <w:t>6.3.В случае положительного результата предварительной проверки представленной отчетности, на обоих экземплярах сопроводительного письма к отчетности администрация проставляется отметка о дате ее представления, один экземпляр отчетности возвращается получателю бюджетных средств, учреждению.</w:t>
      </w:r>
    </w:p>
    <w:p w:rsidR="001E2BB6" w:rsidRPr="008D2142" w:rsidRDefault="001E2BB6" w:rsidP="008D2142">
      <w:pPr>
        <w:pStyle w:val="msonormalbullet2gif"/>
        <w:ind w:firstLine="567"/>
        <w:contextualSpacing/>
        <w:jc w:val="both"/>
        <w:rPr>
          <w:sz w:val="22"/>
          <w:szCs w:val="22"/>
        </w:rPr>
      </w:pPr>
      <w:proofErr w:type="gramStart"/>
      <w:r w:rsidRPr="008D2142">
        <w:rPr>
          <w:sz w:val="22"/>
          <w:szCs w:val="22"/>
        </w:rPr>
        <w:t>6.4.После проведения предварительной проверки представленной отчетности администрация в течение двух рабочих дней с даты представления проводит проверку отчетности, на соответствие требованиям к ее составлению и представлению, установленным инструкциями Министерства финансов РФ, Федерального казначейства РФ и приказами (письмами) управления финансов и налоговой политики Болотнинского района Новосибирской области (далее – Управление финансов), устанавливающими дополнительные формы отчетности или дополнительную информацию к отчетности (далее</w:t>
      </w:r>
      <w:proofErr w:type="gramEnd"/>
      <w:r w:rsidRPr="008D2142">
        <w:rPr>
          <w:sz w:val="22"/>
          <w:szCs w:val="22"/>
        </w:rPr>
        <w:t xml:space="preserve"> – </w:t>
      </w:r>
      <w:proofErr w:type="gramStart"/>
      <w:r w:rsidRPr="008D2142">
        <w:rPr>
          <w:sz w:val="22"/>
          <w:szCs w:val="22"/>
        </w:rPr>
        <w:t>требования к ее составлению и представлению), путем выверки показателей представленной отчетности по установленным Министерством Финансов Российской Федерации и Управлением финансов контрольным соотношениям (далее – камеральная проверка).</w:t>
      </w:r>
      <w:proofErr w:type="gramEnd"/>
    </w:p>
    <w:p w:rsidR="001E2BB6" w:rsidRPr="008D2142" w:rsidRDefault="001E2BB6" w:rsidP="008D2142">
      <w:pPr>
        <w:pStyle w:val="msonormalbullet2gif"/>
        <w:ind w:firstLine="567"/>
        <w:contextualSpacing/>
        <w:jc w:val="both"/>
        <w:rPr>
          <w:sz w:val="22"/>
          <w:szCs w:val="22"/>
        </w:rPr>
      </w:pPr>
      <w:proofErr w:type="gramStart"/>
      <w:r w:rsidRPr="008D2142">
        <w:rPr>
          <w:sz w:val="22"/>
          <w:szCs w:val="22"/>
        </w:rPr>
        <w:t>6.5.В случае выявления в ходе проведения камеральной проверки несоответствия представленной отчетности требованиям к ее составлению и представлению, администрация не позднее рабочего дня, следующего за днем выявления несоответствия, уведомляет об этом получателя бюджетных средств, учреждение средствами телефонных, факсимильных, и иных каналов связи.</w:t>
      </w:r>
      <w:proofErr w:type="gramEnd"/>
    </w:p>
    <w:p w:rsidR="001E2BB6" w:rsidRPr="008D2142" w:rsidRDefault="001E2BB6" w:rsidP="008D2142">
      <w:pPr>
        <w:pStyle w:val="msonormalbullet2gif"/>
        <w:ind w:firstLine="567"/>
        <w:contextualSpacing/>
        <w:jc w:val="both"/>
        <w:rPr>
          <w:sz w:val="22"/>
          <w:szCs w:val="22"/>
        </w:rPr>
      </w:pPr>
      <w:r w:rsidRPr="008D2142">
        <w:rPr>
          <w:sz w:val="22"/>
          <w:szCs w:val="22"/>
        </w:rPr>
        <w:t>6.6.Получатели бюджетных средств, учреждения  обязаны в течение одного рабочего дня принять меры необходимые для приведения отчетности в соответствие с установленными требованиями.</w:t>
      </w:r>
    </w:p>
    <w:p w:rsidR="001E2BB6" w:rsidRPr="008D2142" w:rsidRDefault="001E2BB6" w:rsidP="008D2142">
      <w:pPr>
        <w:pStyle w:val="msonormalbullet2gif"/>
        <w:ind w:firstLine="567"/>
        <w:contextualSpacing/>
        <w:jc w:val="both"/>
        <w:rPr>
          <w:sz w:val="22"/>
          <w:szCs w:val="22"/>
        </w:rPr>
      </w:pPr>
      <w:r w:rsidRPr="008D2142">
        <w:rPr>
          <w:sz w:val="22"/>
          <w:szCs w:val="22"/>
        </w:rPr>
        <w:t>Отчетность, содержащая исправления по результатам камеральной проверки отчетности, представляется получателями бюджетных средств, учреждениями с сопроводительным письмом, содержащим указания о внесенных изменениях.</w:t>
      </w:r>
    </w:p>
    <w:p w:rsidR="001E2BB6" w:rsidRPr="008D2142" w:rsidRDefault="001E2BB6" w:rsidP="008D2142">
      <w:pPr>
        <w:pStyle w:val="msonormalbullet2gif"/>
        <w:ind w:firstLine="567"/>
        <w:contextualSpacing/>
        <w:jc w:val="both"/>
        <w:rPr>
          <w:sz w:val="22"/>
          <w:szCs w:val="22"/>
        </w:rPr>
      </w:pPr>
      <w:r w:rsidRPr="008D2142">
        <w:rPr>
          <w:sz w:val="22"/>
          <w:szCs w:val="22"/>
        </w:rPr>
        <w:t xml:space="preserve">6.7.Отчетность считается принятой, если все формы прошли внутри документальный и </w:t>
      </w:r>
      <w:proofErr w:type="spellStart"/>
      <w:r w:rsidRPr="008D2142">
        <w:rPr>
          <w:sz w:val="22"/>
          <w:szCs w:val="22"/>
        </w:rPr>
        <w:t>междокументальный</w:t>
      </w:r>
      <w:proofErr w:type="spellEnd"/>
      <w:r w:rsidRPr="008D2142">
        <w:rPr>
          <w:sz w:val="22"/>
          <w:szCs w:val="22"/>
        </w:rPr>
        <w:t xml:space="preserve"> контроль.</w:t>
      </w:r>
    </w:p>
    <w:p w:rsidR="001E2BB6" w:rsidRPr="008D2142" w:rsidRDefault="001E2BB6" w:rsidP="008D2142">
      <w:pPr>
        <w:pStyle w:val="msonormalbullet2gif"/>
        <w:ind w:firstLine="567"/>
        <w:contextualSpacing/>
        <w:jc w:val="both"/>
        <w:rPr>
          <w:sz w:val="22"/>
          <w:szCs w:val="22"/>
        </w:rPr>
      </w:pPr>
      <w:r w:rsidRPr="008D2142">
        <w:rPr>
          <w:sz w:val="22"/>
          <w:szCs w:val="22"/>
        </w:rPr>
        <w:t xml:space="preserve">6.8.При нарушении получателями бюджетных средств, учреждениями сроков представления отчетности или представление недостоверной (неполной) отчетности возникают основания для применения ответственности, предусмотренной действующим законодательством Российской Федерации. </w:t>
      </w:r>
    </w:p>
    <w:p w:rsidR="001E2BB6" w:rsidRPr="008D2142" w:rsidRDefault="001E2BB6" w:rsidP="008D2142">
      <w:pPr>
        <w:spacing w:beforeAutospacing="1" w:afterAutospacing="1" w:line="240" w:lineRule="auto"/>
        <w:ind w:firstLine="300"/>
        <w:contextualSpacing/>
        <w:jc w:val="center"/>
        <w:outlineLvl w:val="2"/>
        <w:rPr>
          <w:rFonts w:ascii="Times New Roman" w:hAnsi="Times New Roman" w:cs="Times New Roman"/>
          <w:bCs/>
        </w:rPr>
      </w:pPr>
      <w:r w:rsidRPr="008D2142">
        <w:rPr>
          <w:rFonts w:ascii="Times New Roman" w:hAnsi="Times New Roman" w:cs="Times New Roman"/>
          <w:bCs/>
        </w:rPr>
        <w:t xml:space="preserve">7. Составление и представление сводной отчетности по исполнению местного бюджета </w:t>
      </w:r>
    </w:p>
    <w:p w:rsidR="001E2BB6" w:rsidRPr="008D2142" w:rsidRDefault="001E2BB6" w:rsidP="008D2142">
      <w:pPr>
        <w:pStyle w:val="msonormalbullet2gif"/>
        <w:ind w:firstLine="567"/>
        <w:contextualSpacing/>
        <w:jc w:val="both"/>
        <w:rPr>
          <w:sz w:val="22"/>
          <w:szCs w:val="22"/>
        </w:rPr>
      </w:pPr>
      <w:proofErr w:type="gramStart"/>
      <w:r w:rsidRPr="008D2142">
        <w:rPr>
          <w:sz w:val="22"/>
          <w:szCs w:val="22"/>
        </w:rPr>
        <w:t>7.1.Администрация на основании представленной отчетности путем суммирования одноименных показателей и исключения в установленном порядке взаимосвязанных показателей по позициям консолидируемых форм бюджетной отчетности составляет сводную бюджетную отчетность по исполнению местного бюджета Варламовского сельсовета Болотнинского района Новосибирской области и представляет ее в управление финансов и налоговой политики Болотнинского района Новосибирской области в установленные ими сроки, согласно утвержденного перечня форм.</w:t>
      </w:r>
      <w:proofErr w:type="gramEnd"/>
    </w:p>
    <w:p w:rsidR="001E2BB6" w:rsidRPr="008D2142" w:rsidRDefault="001E2BB6" w:rsidP="008D2142">
      <w:pPr>
        <w:pStyle w:val="msonormalbullet2gif"/>
        <w:ind w:firstLine="567"/>
        <w:contextualSpacing/>
        <w:jc w:val="both"/>
        <w:rPr>
          <w:sz w:val="22"/>
          <w:szCs w:val="22"/>
        </w:rPr>
      </w:pPr>
      <w:r w:rsidRPr="008D2142">
        <w:rPr>
          <w:sz w:val="22"/>
          <w:szCs w:val="22"/>
        </w:rPr>
        <w:t xml:space="preserve">7.2.Сводная бюджетная отчетность подписывается руководителем и главным бухгалтером администрации. </w:t>
      </w:r>
    </w:p>
    <w:p w:rsidR="001E2BB6" w:rsidRPr="008D2142" w:rsidRDefault="001E2BB6" w:rsidP="008D2142">
      <w:pPr>
        <w:pStyle w:val="msonormalbullet2gif"/>
        <w:ind w:firstLine="567"/>
        <w:contextualSpacing/>
        <w:jc w:val="both"/>
        <w:rPr>
          <w:sz w:val="22"/>
          <w:szCs w:val="22"/>
        </w:rPr>
      </w:pPr>
      <w:r w:rsidRPr="008D2142">
        <w:rPr>
          <w:sz w:val="22"/>
          <w:szCs w:val="22"/>
        </w:rPr>
        <w:t>7.3.Сводная бюджетная отчетность по исполнению местного бюджета  предоставляется в виде электронного документа путем передачи по телекоммуникационным каналам связи в порядке, установленном министерством финансов и налоговой политики Новосибирской области.</w:t>
      </w:r>
    </w:p>
    <w:p w:rsidR="001E2BB6" w:rsidRPr="008D2142" w:rsidRDefault="001E2BB6" w:rsidP="008D2142">
      <w:pPr>
        <w:pStyle w:val="msonormalbullet2gif"/>
        <w:ind w:firstLine="300"/>
        <w:contextualSpacing/>
        <w:jc w:val="center"/>
        <w:outlineLvl w:val="2"/>
        <w:rPr>
          <w:b/>
          <w:bCs/>
          <w:sz w:val="22"/>
          <w:szCs w:val="22"/>
        </w:rPr>
      </w:pPr>
    </w:p>
    <w:p w:rsidR="001E2BB6" w:rsidRPr="008D2142" w:rsidRDefault="001E2BB6" w:rsidP="008D2142">
      <w:pPr>
        <w:pStyle w:val="msonormalbullet2gif"/>
        <w:ind w:firstLine="300"/>
        <w:contextualSpacing/>
        <w:jc w:val="center"/>
        <w:outlineLvl w:val="2"/>
        <w:rPr>
          <w:bCs/>
          <w:sz w:val="22"/>
          <w:szCs w:val="22"/>
        </w:rPr>
      </w:pPr>
      <w:r w:rsidRPr="008D2142">
        <w:rPr>
          <w:bCs/>
          <w:sz w:val="22"/>
          <w:szCs w:val="22"/>
        </w:rPr>
        <w:t>8. Заключительные положения</w:t>
      </w:r>
    </w:p>
    <w:p w:rsidR="001E2BB6" w:rsidRPr="008D2142" w:rsidRDefault="001E2BB6" w:rsidP="008D2142">
      <w:pPr>
        <w:pStyle w:val="msonormalbullet2gif"/>
        <w:ind w:firstLine="300"/>
        <w:contextualSpacing/>
        <w:jc w:val="center"/>
        <w:outlineLvl w:val="2"/>
        <w:rPr>
          <w:b/>
          <w:bCs/>
          <w:sz w:val="22"/>
          <w:szCs w:val="22"/>
        </w:rPr>
      </w:pPr>
    </w:p>
    <w:p w:rsidR="001E2BB6" w:rsidRPr="008D2142" w:rsidRDefault="001E2BB6" w:rsidP="008D2142">
      <w:pPr>
        <w:pStyle w:val="msonormalbullet2gif"/>
        <w:ind w:firstLine="567"/>
        <w:contextualSpacing/>
        <w:jc w:val="both"/>
        <w:rPr>
          <w:sz w:val="22"/>
          <w:szCs w:val="22"/>
        </w:rPr>
      </w:pPr>
      <w:r w:rsidRPr="008D2142">
        <w:rPr>
          <w:sz w:val="22"/>
          <w:szCs w:val="22"/>
        </w:rPr>
        <w:lastRenderedPageBreak/>
        <w:t>8.1.Администрация  доводит до получателей бюджетных средств, учреждений соответствующими письмами и (или) постановлениями  следующую информацию:</w:t>
      </w:r>
    </w:p>
    <w:p w:rsidR="001E2BB6" w:rsidRPr="008D2142" w:rsidRDefault="001E2BB6" w:rsidP="008D2142">
      <w:pPr>
        <w:pStyle w:val="msonormalbullet2gif"/>
        <w:ind w:firstLine="567"/>
        <w:contextualSpacing/>
        <w:jc w:val="both"/>
        <w:rPr>
          <w:sz w:val="22"/>
          <w:szCs w:val="22"/>
        </w:rPr>
      </w:pPr>
      <w:r w:rsidRPr="008D2142">
        <w:rPr>
          <w:sz w:val="22"/>
          <w:szCs w:val="22"/>
        </w:rPr>
        <w:t xml:space="preserve">- об особенностях составления и представления отчетности; </w:t>
      </w:r>
    </w:p>
    <w:p w:rsidR="001E2BB6" w:rsidRPr="008D2142" w:rsidRDefault="001E2BB6" w:rsidP="008D2142">
      <w:pPr>
        <w:pStyle w:val="msonormalbullet2gif"/>
        <w:ind w:firstLine="567"/>
        <w:contextualSpacing/>
        <w:jc w:val="both"/>
        <w:rPr>
          <w:sz w:val="22"/>
          <w:szCs w:val="22"/>
        </w:rPr>
      </w:pPr>
      <w:r w:rsidRPr="008D2142">
        <w:rPr>
          <w:sz w:val="22"/>
          <w:szCs w:val="22"/>
        </w:rPr>
        <w:t xml:space="preserve">- о дополнительных формах отчетности или о дополнительной информации к отчетности, а также о порядке их составления и представления; </w:t>
      </w:r>
    </w:p>
    <w:p w:rsidR="001E2BB6" w:rsidRPr="008D2142" w:rsidRDefault="001E2BB6" w:rsidP="008D2142">
      <w:pPr>
        <w:pStyle w:val="msonormalbullet2gif"/>
        <w:ind w:firstLine="567"/>
        <w:contextualSpacing/>
        <w:jc w:val="both"/>
        <w:rPr>
          <w:sz w:val="22"/>
          <w:szCs w:val="22"/>
        </w:rPr>
      </w:pPr>
      <w:r w:rsidRPr="008D2142">
        <w:rPr>
          <w:sz w:val="22"/>
          <w:szCs w:val="22"/>
        </w:rPr>
        <w:t xml:space="preserve">- о сроках предоставления отчетности; </w:t>
      </w:r>
    </w:p>
    <w:p w:rsidR="001E2BB6" w:rsidRPr="008D2142" w:rsidRDefault="001E2BB6" w:rsidP="008D2142">
      <w:pPr>
        <w:pStyle w:val="msonormalbullet2gif"/>
        <w:pBdr>
          <w:bottom w:val="single" w:sz="12" w:space="1" w:color="auto"/>
        </w:pBdr>
        <w:ind w:firstLine="567"/>
        <w:contextualSpacing/>
        <w:jc w:val="both"/>
        <w:rPr>
          <w:rFonts w:eastAsiaTheme="minorHAnsi"/>
          <w:sz w:val="22"/>
          <w:szCs w:val="22"/>
          <w:lang w:eastAsia="en-US"/>
        </w:rPr>
      </w:pPr>
      <w:r w:rsidRPr="008D2142">
        <w:rPr>
          <w:sz w:val="22"/>
          <w:szCs w:val="22"/>
        </w:rPr>
        <w:t>- о требованиях к формам и способам передачи отчетности в электронном виде.</w:t>
      </w:r>
    </w:p>
    <w:p w:rsidR="001E2BB6" w:rsidRPr="008D2142" w:rsidRDefault="001E2BB6" w:rsidP="008D2142">
      <w:pPr>
        <w:spacing w:line="240" w:lineRule="auto"/>
        <w:contextualSpacing/>
        <w:jc w:val="center"/>
        <w:rPr>
          <w:rFonts w:ascii="Times New Roman" w:hAnsi="Times New Roman" w:cs="Times New Roman"/>
          <w:b/>
          <w:bCs/>
          <w:snapToGrid w:val="0"/>
        </w:rPr>
      </w:pPr>
      <w:r w:rsidRPr="008D2142">
        <w:rPr>
          <w:rFonts w:ascii="Times New Roman" w:hAnsi="Times New Roman" w:cs="Times New Roman"/>
          <w:b/>
          <w:bCs/>
          <w:snapToGrid w:val="0"/>
        </w:rPr>
        <w:t>АДМИНИСТРАЦИЯ ВАРЛАМОВСКОГО СЕЛЬСОВЕТА</w:t>
      </w:r>
    </w:p>
    <w:p w:rsidR="001E2BB6" w:rsidRPr="008D2142" w:rsidRDefault="001E2BB6" w:rsidP="008D2142">
      <w:pPr>
        <w:spacing w:line="240" w:lineRule="auto"/>
        <w:contextualSpacing/>
        <w:jc w:val="center"/>
        <w:rPr>
          <w:rFonts w:ascii="Times New Roman" w:hAnsi="Times New Roman" w:cs="Times New Roman"/>
          <w:b/>
          <w:bCs/>
        </w:rPr>
      </w:pPr>
      <w:r w:rsidRPr="008D2142">
        <w:rPr>
          <w:rFonts w:ascii="Times New Roman" w:hAnsi="Times New Roman" w:cs="Times New Roman"/>
          <w:b/>
          <w:bCs/>
          <w:snapToGrid w:val="0"/>
        </w:rPr>
        <w:t xml:space="preserve"> </w:t>
      </w:r>
      <w:r w:rsidRPr="008D2142">
        <w:rPr>
          <w:rFonts w:ascii="Times New Roman" w:hAnsi="Times New Roman" w:cs="Times New Roman"/>
          <w:b/>
          <w:bCs/>
        </w:rPr>
        <w:t xml:space="preserve">БОЛОТНИНСКОГО РАЙОНА </w:t>
      </w:r>
      <w:r w:rsidRPr="008D2142">
        <w:rPr>
          <w:rFonts w:ascii="Times New Roman" w:hAnsi="Times New Roman" w:cs="Times New Roman"/>
          <w:b/>
          <w:bCs/>
          <w:snapToGrid w:val="0"/>
        </w:rPr>
        <w:t>НОВОСИБИРСКОЙ ОБЛАСТИ</w:t>
      </w:r>
    </w:p>
    <w:p w:rsidR="001E2BB6" w:rsidRPr="008D2142" w:rsidRDefault="001E2BB6" w:rsidP="008D2142">
      <w:pPr>
        <w:spacing w:line="240" w:lineRule="auto"/>
        <w:contextualSpacing/>
        <w:jc w:val="center"/>
        <w:rPr>
          <w:rFonts w:ascii="Times New Roman" w:hAnsi="Times New Roman" w:cs="Times New Roman"/>
          <w:b/>
          <w:bCs/>
          <w:snapToGrid w:val="0"/>
        </w:rPr>
      </w:pPr>
    </w:p>
    <w:p w:rsidR="001E2BB6" w:rsidRPr="008D2142" w:rsidRDefault="001E2BB6" w:rsidP="008D2142">
      <w:pPr>
        <w:spacing w:line="240" w:lineRule="auto"/>
        <w:contextualSpacing/>
        <w:jc w:val="center"/>
        <w:rPr>
          <w:rFonts w:ascii="Times New Roman" w:hAnsi="Times New Roman" w:cs="Times New Roman"/>
          <w:b/>
          <w:bCs/>
          <w:snapToGrid w:val="0"/>
        </w:rPr>
      </w:pPr>
      <w:r w:rsidRPr="008D2142">
        <w:rPr>
          <w:rFonts w:ascii="Times New Roman" w:hAnsi="Times New Roman" w:cs="Times New Roman"/>
          <w:b/>
          <w:bCs/>
          <w:snapToGrid w:val="0"/>
        </w:rPr>
        <w:t>ПОСТАНОВЛЕНИЕ</w:t>
      </w:r>
    </w:p>
    <w:p w:rsidR="001E2BB6" w:rsidRPr="008D2142" w:rsidRDefault="001E2BB6" w:rsidP="008D2142">
      <w:pPr>
        <w:spacing w:line="240" w:lineRule="auto"/>
        <w:contextualSpacing/>
        <w:jc w:val="center"/>
        <w:rPr>
          <w:rFonts w:ascii="Times New Roman" w:hAnsi="Times New Roman" w:cs="Times New Roman"/>
          <w:b/>
          <w:bCs/>
          <w:snapToGrid w:val="0"/>
        </w:rPr>
      </w:pPr>
      <w:r w:rsidRPr="008D2142">
        <w:rPr>
          <w:rFonts w:ascii="Times New Roman" w:hAnsi="Times New Roman" w:cs="Times New Roman"/>
          <w:b/>
          <w:bCs/>
          <w:snapToGrid w:val="0"/>
        </w:rPr>
        <w:t>от 25.02.2020  № 11</w:t>
      </w:r>
    </w:p>
    <w:p w:rsidR="001E2BB6" w:rsidRPr="008D2142" w:rsidRDefault="001E2BB6" w:rsidP="008D2142">
      <w:pPr>
        <w:spacing w:line="240" w:lineRule="auto"/>
        <w:contextualSpacing/>
        <w:jc w:val="center"/>
        <w:rPr>
          <w:rFonts w:ascii="Times New Roman" w:hAnsi="Times New Roman" w:cs="Times New Roman"/>
          <w:b/>
          <w:bCs/>
          <w:snapToGrid w:val="0"/>
        </w:rPr>
      </w:pPr>
    </w:p>
    <w:p w:rsidR="001E2BB6" w:rsidRPr="008D2142" w:rsidRDefault="001E2BB6" w:rsidP="008D2142">
      <w:pPr>
        <w:spacing w:line="240" w:lineRule="auto"/>
        <w:contextualSpacing/>
        <w:jc w:val="center"/>
        <w:rPr>
          <w:rFonts w:ascii="Times New Roman" w:hAnsi="Times New Roman" w:cs="Times New Roman"/>
          <w:b/>
          <w:color w:val="1E1E1E"/>
        </w:rPr>
      </w:pPr>
      <w:r w:rsidRPr="008D2142">
        <w:rPr>
          <w:rFonts w:ascii="Times New Roman" w:hAnsi="Times New Roman" w:cs="Times New Roman"/>
          <w:b/>
          <w:color w:val="1E1E1E"/>
        </w:rPr>
        <w:t xml:space="preserve">О мерах по участию в предупреждении и ликвидации последствий чрезвычайных ситуаций в период весеннего половодья 2020 года на территории Варламовского сельсовета Болотнинского района Новосибирской области </w:t>
      </w:r>
    </w:p>
    <w:p w:rsidR="001E2BB6" w:rsidRPr="008D2142" w:rsidRDefault="001E2BB6" w:rsidP="008D2142">
      <w:pPr>
        <w:spacing w:line="240" w:lineRule="auto"/>
        <w:contextualSpacing/>
        <w:rPr>
          <w:rFonts w:ascii="Times New Roman" w:hAnsi="Times New Roman" w:cs="Times New Roman"/>
          <w:color w:val="1E1E1E"/>
        </w:rPr>
      </w:pP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 xml:space="preserve">     </w:t>
      </w:r>
      <w:proofErr w:type="gramStart"/>
      <w:r w:rsidRPr="008D2142">
        <w:rPr>
          <w:rFonts w:ascii="Times New Roman" w:hAnsi="Times New Roman"/>
        </w:rPr>
        <w:t>В соответствии с Федеральным законом от 21.12.1994 г. № 68- ФЗ «О защите населения и территорий от чрезвычайных ситуаций природного и техногенного характера», пункта 9 статьи 32 Устава Варламовского сельсовета Болотнинского района Новосибирской области, и в целях проведения предупредительно-профилактических и спасательных мероприятий жилых и хозяйственных объектов, обеспечения сохранности гидротехнических сооружений, предотвращения возникновения чрезвычайных ситуаций в период весеннего паводка 2020 года на</w:t>
      </w:r>
      <w:proofErr w:type="gramEnd"/>
      <w:r w:rsidRPr="008D2142">
        <w:rPr>
          <w:rFonts w:ascii="Times New Roman" w:hAnsi="Times New Roman"/>
        </w:rPr>
        <w:t xml:space="preserve"> территории Варламовского сельсовета Болотнинского района Новосибирской области, </w:t>
      </w:r>
    </w:p>
    <w:p w:rsidR="001E2BB6" w:rsidRPr="008D2142" w:rsidRDefault="001E2BB6" w:rsidP="008D2142">
      <w:pPr>
        <w:pStyle w:val="a7"/>
        <w:contextualSpacing/>
        <w:jc w:val="both"/>
        <w:rPr>
          <w:rFonts w:ascii="Times New Roman" w:hAnsi="Times New Roman"/>
        </w:rPr>
      </w:pPr>
      <w:r w:rsidRPr="008D2142">
        <w:rPr>
          <w:rFonts w:ascii="Times New Roman" w:hAnsi="Times New Roman"/>
          <w:b/>
          <w:lang w:eastAsia="ru-RU"/>
        </w:rPr>
        <w:t>ПОСТАНОВЛЯЕТ:</w:t>
      </w: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 xml:space="preserve">1. Предложить домовладельцам частного сектора, руководителям учреждений, предприятий и организаций независимо от форм собственности, расположенных на территории Варламовского сельсовета Болотнинского района Новосибирской области: </w:t>
      </w: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 xml:space="preserve"> </w:t>
      </w:r>
      <w:r w:rsidRPr="008D2142">
        <w:rPr>
          <w:rFonts w:ascii="Times New Roman" w:hAnsi="Times New Roman"/>
        </w:rPr>
        <w:tab/>
        <w:t xml:space="preserve">- до 10 апреля 2020 года осуществить комплекс </w:t>
      </w:r>
      <w:proofErr w:type="spellStart"/>
      <w:r w:rsidRPr="008D2142">
        <w:rPr>
          <w:rFonts w:ascii="Times New Roman" w:hAnsi="Times New Roman"/>
        </w:rPr>
        <w:t>противопаводковых</w:t>
      </w:r>
      <w:proofErr w:type="spellEnd"/>
      <w:r w:rsidRPr="008D2142">
        <w:rPr>
          <w:rFonts w:ascii="Times New Roman" w:hAnsi="Times New Roman"/>
        </w:rPr>
        <w:t xml:space="preserve"> мероприятий на закрепленных и прилегающих территориях в том числе  очистить водосбросы и водопропускные трубы </w:t>
      </w:r>
      <w:proofErr w:type="gramStart"/>
      <w:r w:rsidRPr="008D2142">
        <w:rPr>
          <w:rFonts w:ascii="Times New Roman" w:hAnsi="Times New Roman"/>
        </w:rPr>
        <w:t>от</w:t>
      </w:r>
      <w:proofErr w:type="gramEnd"/>
      <w:r w:rsidRPr="008D2142">
        <w:rPr>
          <w:rFonts w:ascii="Times New Roman" w:hAnsi="Times New Roman"/>
        </w:rPr>
        <w:t xml:space="preserve"> льда, снега, и бытового мусора;</w:t>
      </w: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 xml:space="preserve"> </w:t>
      </w:r>
      <w:r w:rsidRPr="008D2142">
        <w:rPr>
          <w:rFonts w:ascii="Times New Roman" w:hAnsi="Times New Roman"/>
        </w:rPr>
        <w:tab/>
        <w:t xml:space="preserve">- установить </w:t>
      </w:r>
      <w:proofErr w:type="gramStart"/>
      <w:r w:rsidRPr="008D2142">
        <w:rPr>
          <w:rFonts w:ascii="Times New Roman" w:hAnsi="Times New Roman"/>
        </w:rPr>
        <w:t>контроль за</w:t>
      </w:r>
      <w:proofErr w:type="gramEnd"/>
      <w:r w:rsidRPr="008D2142">
        <w:rPr>
          <w:rFonts w:ascii="Times New Roman" w:hAnsi="Times New Roman"/>
        </w:rPr>
        <w:t xml:space="preserve"> состоянием и работой водоотводных канав, </w:t>
      </w:r>
      <w:proofErr w:type="spellStart"/>
      <w:r w:rsidRPr="008D2142">
        <w:rPr>
          <w:rFonts w:ascii="Times New Roman" w:hAnsi="Times New Roman"/>
        </w:rPr>
        <w:t>водопропусков</w:t>
      </w:r>
      <w:proofErr w:type="spellEnd"/>
      <w:r w:rsidRPr="008D2142">
        <w:rPr>
          <w:rFonts w:ascii="Times New Roman" w:hAnsi="Times New Roman"/>
        </w:rPr>
        <w:t xml:space="preserve"> под дорогами;</w:t>
      </w: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2. Администрации Варламовского сельсовета:</w:t>
      </w: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 xml:space="preserve"> </w:t>
      </w:r>
      <w:r w:rsidRPr="008D2142">
        <w:rPr>
          <w:rFonts w:ascii="Times New Roman" w:hAnsi="Times New Roman"/>
        </w:rPr>
        <w:tab/>
        <w:t xml:space="preserve">- до 10 апреля 2020 года оповестить собственников жилья, руководителей организаций, предприятий и учреждений о мерах безопасности и порядке действий в период возникновения чрезвычайной ситуации; </w:t>
      </w: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 xml:space="preserve"> </w:t>
      </w:r>
      <w:r w:rsidRPr="008D2142">
        <w:rPr>
          <w:rFonts w:ascii="Times New Roman" w:hAnsi="Times New Roman"/>
        </w:rPr>
        <w:tab/>
        <w:t>- обеспечить наблюдение за развитием паводковой обстановки, а также ледовой обстановки в местах возможного образования заторов;</w:t>
      </w: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 xml:space="preserve">  </w:t>
      </w:r>
      <w:r w:rsidRPr="008D2142">
        <w:rPr>
          <w:rFonts w:ascii="Times New Roman" w:hAnsi="Times New Roman"/>
        </w:rPr>
        <w:tab/>
        <w:t>- обеспечить  представление регулярной оперативной информации для комиссии по чрезвычайным ситуациям и обеспечению пожарной безопасности;</w:t>
      </w: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 xml:space="preserve"> </w:t>
      </w:r>
      <w:r w:rsidRPr="008D2142">
        <w:rPr>
          <w:rFonts w:ascii="Times New Roman" w:hAnsi="Times New Roman"/>
        </w:rPr>
        <w:tab/>
        <w:t xml:space="preserve"> - совместно с отделом внутренних дел Болотнинского района (участковым инспектором): </w:t>
      </w: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 xml:space="preserve"> </w:t>
      </w:r>
      <w:r w:rsidRPr="008D2142">
        <w:rPr>
          <w:rFonts w:ascii="Times New Roman" w:hAnsi="Times New Roman"/>
        </w:rPr>
        <w:tab/>
        <w:t>- обеспечить пресечение выхода людей и техники на опасные участки рек и водоемов;</w:t>
      </w: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3. Директору  МКОУ «</w:t>
      </w:r>
      <w:proofErr w:type="spellStart"/>
      <w:r w:rsidRPr="008D2142">
        <w:rPr>
          <w:rFonts w:ascii="Times New Roman" w:hAnsi="Times New Roman"/>
        </w:rPr>
        <w:t>Варламовской</w:t>
      </w:r>
      <w:proofErr w:type="spellEnd"/>
      <w:r w:rsidRPr="008D2142">
        <w:rPr>
          <w:rFonts w:ascii="Times New Roman" w:hAnsi="Times New Roman"/>
        </w:rPr>
        <w:t xml:space="preserve"> СОШ (Колчиной И.А.) и директору Больше – </w:t>
      </w:r>
      <w:proofErr w:type="spellStart"/>
      <w:r w:rsidRPr="008D2142">
        <w:rPr>
          <w:rFonts w:ascii="Times New Roman" w:hAnsi="Times New Roman"/>
        </w:rPr>
        <w:t>Черновской</w:t>
      </w:r>
      <w:proofErr w:type="spellEnd"/>
      <w:r w:rsidRPr="008D2142">
        <w:rPr>
          <w:rFonts w:ascii="Times New Roman" w:hAnsi="Times New Roman"/>
        </w:rPr>
        <w:t xml:space="preserve"> ООШ (Васильевой В.А.)  провести в апреле текущего года среди учащихся разъяснительную работу о мерах безопасности на водоемах и реках. </w:t>
      </w:r>
    </w:p>
    <w:p w:rsidR="001E2BB6" w:rsidRPr="008D2142" w:rsidRDefault="001E2BB6" w:rsidP="008D2142">
      <w:pPr>
        <w:pStyle w:val="a7"/>
        <w:contextualSpacing/>
        <w:jc w:val="both"/>
        <w:rPr>
          <w:rFonts w:ascii="Times New Roman" w:hAnsi="Times New Roman"/>
        </w:rPr>
      </w:pPr>
      <w:r w:rsidRPr="008D2142">
        <w:rPr>
          <w:rFonts w:ascii="Times New Roman" w:hAnsi="Times New Roman"/>
        </w:rPr>
        <w:t>4. Утвердить прилагаемый План организационных мероприятий по обеспечению мер по организованному проведению весеннего паводка 2020 года на территории Варламовского сельсовета Болотнинского района Новосибирской области.</w:t>
      </w:r>
    </w:p>
    <w:p w:rsidR="001E2BB6" w:rsidRPr="008D2142" w:rsidRDefault="001E2BB6" w:rsidP="008D2142">
      <w:pPr>
        <w:pStyle w:val="a7"/>
        <w:contextualSpacing/>
        <w:jc w:val="both"/>
        <w:rPr>
          <w:rFonts w:ascii="Times New Roman" w:hAnsi="Times New Roman"/>
        </w:rPr>
      </w:pPr>
      <w:r w:rsidRPr="008D2142">
        <w:rPr>
          <w:rFonts w:ascii="Times New Roman" w:hAnsi="Times New Roman"/>
          <w:lang w:eastAsia="ru-RU"/>
        </w:rPr>
        <w:t xml:space="preserve">5. </w:t>
      </w:r>
      <w:r w:rsidRPr="008D2142">
        <w:rPr>
          <w:rFonts w:ascii="Times New Roman" w:hAnsi="Times New Roman"/>
          <w:color w:val="000000"/>
        </w:rPr>
        <w:t>О</w:t>
      </w:r>
      <w:r w:rsidRPr="008D2142">
        <w:rPr>
          <w:rFonts w:ascii="Times New Roman" w:hAnsi="Times New Roman"/>
        </w:rPr>
        <w:t>публиковать</w:t>
      </w:r>
      <w:r w:rsidRPr="008D2142">
        <w:rPr>
          <w:rFonts w:ascii="Times New Roman" w:hAnsi="Times New Roman"/>
          <w:b/>
          <w:i/>
        </w:rPr>
        <w:t xml:space="preserve"> </w:t>
      </w:r>
      <w:r w:rsidRPr="008D2142">
        <w:rPr>
          <w:rFonts w:ascii="Times New Roman" w:hAnsi="Times New Roman"/>
        </w:rPr>
        <w:t>настоящее постановление в газете «Официальный вестник Варламовского сельсовета» и разместить на официальном сайте  Варламовского</w:t>
      </w:r>
      <w:r w:rsidRPr="008D2142">
        <w:rPr>
          <w:rFonts w:ascii="Times New Roman" w:hAnsi="Times New Roman"/>
          <w:bCs/>
        </w:rPr>
        <w:t xml:space="preserve"> сельсовета</w:t>
      </w:r>
      <w:r w:rsidRPr="008D2142">
        <w:rPr>
          <w:rFonts w:ascii="Times New Roman" w:hAnsi="Times New Roman"/>
        </w:rPr>
        <w:t xml:space="preserve">  в сети «Интернет»</w:t>
      </w:r>
      <w:r w:rsidRPr="008D2142">
        <w:rPr>
          <w:rFonts w:ascii="Times New Roman" w:hAnsi="Times New Roman"/>
          <w:bCs/>
        </w:rPr>
        <w:t>.</w:t>
      </w:r>
      <w:r w:rsidRPr="008D2142">
        <w:rPr>
          <w:rFonts w:ascii="Times New Roman" w:hAnsi="Times New Roman"/>
          <w:b/>
          <w:i/>
        </w:rPr>
        <w:t xml:space="preserve">  </w:t>
      </w:r>
      <w:r w:rsidRPr="008D2142">
        <w:rPr>
          <w:rFonts w:ascii="Times New Roman" w:hAnsi="Times New Roman"/>
          <w:b/>
          <w:i/>
          <w:color w:val="000000"/>
        </w:rPr>
        <w:t xml:space="preserve"> </w:t>
      </w:r>
      <w:r w:rsidRPr="008D2142">
        <w:rPr>
          <w:rFonts w:ascii="Times New Roman" w:hAnsi="Times New Roman"/>
          <w:b/>
          <w:i/>
        </w:rPr>
        <w:t xml:space="preserve">                                                                                                                                                                                                                           </w:t>
      </w:r>
    </w:p>
    <w:p w:rsidR="001E2BB6" w:rsidRPr="008D2142" w:rsidRDefault="001E2BB6" w:rsidP="008D2142">
      <w:pPr>
        <w:pStyle w:val="a7"/>
        <w:contextualSpacing/>
        <w:jc w:val="both"/>
        <w:rPr>
          <w:rFonts w:ascii="Times New Roman" w:hAnsi="Times New Roman"/>
          <w:color w:val="000000"/>
        </w:rPr>
      </w:pPr>
      <w:r w:rsidRPr="008D2142">
        <w:rPr>
          <w:rFonts w:ascii="Times New Roman" w:hAnsi="Times New Roman"/>
        </w:rPr>
        <w:t>6</w:t>
      </w:r>
      <w:r w:rsidRPr="008D2142">
        <w:rPr>
          <w:rFonts w:ascii="Times New Roman" w:hAnsi="Times New Roman"/>
          <w:color w:val="000000"/>
        </w:rPr>
        <w:t xml:space="preserve">. </w:t>
      </w:r>
      <w:proofErr w:type="gramStart"/>
      <w:r w:rsidRPr="008D2142">
        <w:rPr>
          <w:rFonts w:ascii="Times New Roman" w:hAnsi="Times New Roman"/>
          <w:color w:val="000000"/>
        </w:rPr>
        <w:t>Контроль за</w:t>
      </w:r>
      <w:proofErr w:type="gramEnd"/>
      <w:r w:rsidRPr="008D2142">
        <w:rPr>
          <w:rFonts w:ascii="Times New Roman" w:hAnsi="Times New Roman"/>
          <w:color w:val="000000"/>
        </w:rPr>
        <w:t xml:space="preserve"> исполнением настоящего постановления оставляю за собой</w:t>
      </w:r>
    </w:p>
    <w:p w:rsidR="001E2BB6" w:rsidRPr="008D2142" w:rsidRDefault="001E2BB6" w:rsidP="008D2142">
      <w:pPr>
        <w:spacing w:line="240" w:lineRule="auto"/>
        <w:contextualSpacing/>
        <w:jc w:val="both"/>
        <w:rPr>
          <w:rFonts w:ascii="Times New Roman" w:hAnsi="Times New Roman" w:cs="Times New Roman"/>
        </w:rPr>
      </w:pPr>
    </w:p>
    <w:p w:rsidR="001E2BB6" w:rsidRPr="008D2142" w:rsidRDefault="001E2BB6" w:rsidP="008D2142">
      <w:pPr>
        <w:spacing w:line="240" w:lineRule="auto"/>
        <w:contextualSpacing/>
        <w:rPr>
          <w:rFonts w:ascii="Times New Roman" w:hAnsi="Times New Roman" w:cs="Times New Roman"/>
        </w:rPr>
      </w:pPr>
    </w:p>
    <w:p w:rsidR="008D2142" w:rsidRDefault="001E2BB6" w:rsidP="008D2142">
      <w:pPr>
        <w:spacing w:line="240" w:lineRule="auto"/>
        <w:contextualSpacing/>
        <w:rPr>
          <w:rFonts w:ascii="Times New Roman" w:hAnsi="Times New Roman" w:cs="Times New Roman"/>
          <w:snapToGrid w:val="0"/>
        </w:rPr>
      </w:pPr>
      <w:r w:rsidRPr="008D2142">
        <w:rPr>
          <w:rFonts w:ascii="Times New Roman" w:hAnsi="Times New Roman" w:cs="Times New Roman"/>
        </w:rPr>
        <w:t xml:space="preserve">Глава Варламовского сельсовета                                                    </w:t>
      </w:r>
      <w:r w:rsidRPr="008D2142">
        <w:rPr>
          <w:rFonts w:ascii="Times New Roman" w:hAnsi="Times New Roman" w:cs="Times New Roman"/>
          <w:snapToGrid w:val="0"/>
        </w:rPr>
        <w:t xml:space="preserve">               </w:t>
      </w:r>
    </w:p>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Болотнинского района</w:t>
      </w:r>
      <w:r w:rsidRPr="008D2142">
        <w:rPr>
          <w:rFonts w:ascii="Times New Roman" w:hAnsi="Times New Roman" w:cs="Times New Roman"/>
          <w:snapToGrid w:val="0"/>
        </w:rPr>
        <w:t xml:space="preserve">                                                                                                                      </w:t>
      </w:r>
      <w:r w:rsidRPr="008D2142">
        <w:rPr>
          <w:rFonts w:ascii="Times New Roman" w:hAnsi="Times New Roman" w:cs="Times New Roman"/>
        </w:rPr>
        <w:t xml:space="preserve">Новосибирской области                                                            А.В. </w:t>
      </w:r>
      <w:proofErr w:type="spellStart"/>
      <w:r w:rsidRPr="008D2142">
        <w:rPr>
          <w:rFonts w:ascii="Times New Roman" w:hAnsi="Times New Roman" w:cs="Times New Roman"/>
        </w:rPr>
        <w:t>Приболовец</w:t>
      </w:r>
      <w:proofErr w:type="spellEnd"/>
      <w:r w:rsidRPr="008D2142">
        <w:rPr>
          <w:rFonts w:ascii="Times New Roman" w:hAnsi="Times New Roman" w:cs="Times New Roman"/>
          <w:snapToGrid w:val="0"/>
        </w:rPr>
        <w:t xml:space="preserve">                                                  </w:t>
      </w:r>
      <w:r w:rsidRPr="008D2142">
        <w:rPr>
          <w:rFonts w:ascii="Times New Roman" w:hAnsi="Times New Roman" w:cs="Times New Roman"/>
        </w:rPr>
        <w:t xml:space="preserve">                                 </w:t>
      </w:r>
    </w:p>
    <w:p w:rsidR="001E2BB6" w:rsidRPr="008D2142" w:rsidRDefault="001E2BB6" w:rsidP="008D2142">
      <w:pPr>
        <w:spacing w:line="240" w:lineRule="auto"/>
        <w:contextualSpacing/>
        <w:jc w:val="right"/>
        <w:rPr>
          <w:rFonts w:ascii="Times New Roman" w:hAnsi="Times New Roman" w:cs="Times New Roman"/>
        </w:rPr>
      </w:pPr>
    </w:p>
    <w:p w:rsidR="008D2142" w:rsidRDefault="008D2142" w:rsidP="008D2142">
      <w:pPr>
        <w:spacing w:line="240" w:lineRule="auto"/>
        <w:contextualSpacing/>
        <w:jc w:val="right"/>
        <w:rPr>
          <w:rFonts w:ascii="Times New Roman" w:hAnsi="Times New Roman" w:cs="Times New Roman"/>
        </w:rPr>
      </w:pPr>
      <w:r>
        <w:rPr>
          <w:rFonts w:ascii="Times New Roman" w:hAnsi="Times New Roman" w:cs="Times New Roman"/>
        </w:rPr>
        <w:t xml:space="preserve">                                     </w:t>
      </w:r>
      <w:r w:rsidR="001E2BB6" w:rsidRPr="008D2142">
        <w:rPr>
          <w:rFonts w:ascii="Times New Roman" w:hAnsi="Times New Roman" w:cs="Times New Roman"/>
        </w:rPr>
        <w:t xml:space="preserve">Приложение                                                                                                                                     </w:t>
      </w:r>
      <w:r>
        <w:rPr>
          <w:rFonts w:ascii="Times New Roman" w:hAnsi="Times New Roman" w:cs="Times New Roman"/>
        </w:rPr>
        <w:t xml:space="preserve">             </w:t>
      </w:r>
    </w:p>
    <w:p w:rsidR="008D2142" w:rsidRDefault="008D2142" w:rsidP="008D2142">
      <w:pPr>
        <w:spacing w:line="240" w:lineRule="auto"/>
        <w:contextualSpacing/>
        <w:jc w:val="right"/>
        <w:rPr>
          <w:rFonts w:ascii="Times New Roman" w:hAnsi="Times New Roman" w:cs="Times New Roman"/>
        </w:rPr>
      </w:pPr>
      <w:r>
        <w:rPr>
          <w:rFonts w:ascii="Times New Roman" w:hAnsi="Times New Roman" w:cs="Times New Roman"/>
        </w:rPr>
        <w:t xml:space="preserve">                          </w:t>
      </w:r>
      <w:r w:rsidR="001E2BB6" w:rsidRPr="008D2142">
        <w:rPr>
          <w:rFonts w:ascii="Times New Roman" w:hAnsi="Times New Roman" w:cs="Times New Roman"/>
        </w:rPr>
        <w:t xml:space="preserve">к постановлению администрации                                                                                     </w:t>
      </w:r>
    </w:p>
    <w:p w:rsidR="008D2142" w:rsidRDefault="008D2142" w:rsidP="008D2142">
      <w:pPr>
        <w:spacing w:line="240" w:lineRule="auto"/>
        <w:contextualSpacing/>
        <w:jc w:val="right"/>
        <w:rPr>
          <w:rFonts w:ascii="Times New Roman" w:hAnsi="Times New Roman" w:cs="Times New Roman"/>
        </w:rPr>
      </w:pPr>
      <w:r>
        <w:rPr>
          <w:rFonts w:ascii="Times New Roman" w:hAnsi="Times New Roman" w:cs="Times New Roman"/>
        </w:rPr>
        <w:t xml:space="preserve">                 </w:t>
      </w:r>
      <w:r w:rsidR="001E2BB6" w:rsidRPr="008D2142">
        <w:rPr>
          <w:rFonts w:ascii="Times New Roman" w:hAnsi="Times New Roman" w:cs="Times New Roman"/>
        </w:rPr>
        <w:t xml:space="preserve">Варламовского сельсовета                                                                                                  </w:t>
      </w:r>
    </w:p>
    <w:p w:rsidR="008D2142" w:rsidRDefault="008D2142" w:rsidP="008D2142">
      <w:pPr>
        <w:spacing w:line="240" w:lineRule="auto"/>
        <w:contextualSpacing/>
        <w:jc w:val="right"/>
        <w:rPr>
          <w:rFonts w:ascii="Times New Roman" w:hAnsi="Times New Roman" w:cs="Times New Roman"/>
        </w:rPr>
      </w:pPr>
      <w:r>
        <w:rPr>
          <w:rFonts w:ascii="Times New Roman" w:hAnsi="Times New Roman" w:cs="Times New Roman"/>
        </w:rPr>
        <w:t xml:space="preserve">                             </w:t>
      </w:r>
      <w:r w:rsidR="001E2BB6" w:rsidRPr="008D2142">
        <w:rPr>
          <w:rFonts w:ascii="Times New Roman" w:hAnsi="Times New Roman" w:cs="Times New Roman"/>
        </w:rPr>
        <w:t xml:space="preserve">Болотнинского района                                                                                                     </w:t>
      </w:r>
    </w:p>
    <w:p w:rsidR="001E2BB6" w:rsidRPr="008D2142" w:rsidRDefault="008D2142" w:rsidP="008D2142">
      <w:pPr>
        <w:spacing w:line="240" w:lineRule="auto"/>
        <w:contextualSpacing/>
        <w:jc w:val="right"/>
        <w:rPr>
          <w:rStyle w:val="ad"/>
          <w:rFonts w:ascii="Times New Roman" w:hAnsi="Times New Roman" w:cs="Times New Roman"/>
          <w:b w:val="0"/>
          <w:bCs w:val="0"/>
        </w:rPr>
      </w:pPr>
      <w:r>
        <w:rPr>
          <w:rFonts w:ascii="Times New Roman" w:hAnsi="Times New Roman" w:cs="Times New Roman"/>
        </w:rPr>
        <w:t xml:space="preserve">                                 </w:t>
      </w:r>
      <w:r w:rsidR="001E2BB6" w:rsidRPr="008D2142">
        <w:rPr>
          <w:rFonts w:ascii="Times New Roman" w:hAnsi="Times New Roman" w:cs="Times New Roman"/>
        </w:rPr>
        <w:t xml:space="preserve">Новосибирской области                                                                                                                     от 25.02.2020 № 11  </w:t>
      </w:r>
    </w:p>
    <w:p w:rsidR="001E2BB6" w:rsidRPr="008D2142" w:rsidRDefault="001E2BB6" w:rsidP="008D2142">
      <w:pPr>
        <w:pStyle w:val="aa"/>
        <w:contextualSpacing/>
        <w:jc w:val="center"/>
        <w:rPr>
          <w:b/>
          <w:sz w:val="22"/>
          <w:szCs w:val="22"/>
        </w:rPr>
      </w:pPr>
      <w:r w:rsidRPr="008D2142">
        <w:rPr>
          <w:b/>
          <w:bCs/>
          <w:sz w:val="22"/>
          <w:szCs w:val="22"/>
        </w:rPr>
        <w:t>План</w:t>
      </w:r>
    </w:p>
    <w:p w:rsidR="001E2BB6" w:rsidRPr="008D2142" w:rsidRDefault="001E2BB6" w:rsidP="008D2142">
      <w:pPr>
        <w:pStyle w:val="aa"/>
        <w:contextualSpacing/>
        <w:jc w:val="center"/>
        <w:rPr>
          <w:b/>
          <w:sz w:val="22"/>
          <w:szCs w:val="22"/>
        </w:rPr>
      </w:pPr>
      <w:r w:rsidRPr="008D2142">
        <w:rPr>
          <w:b/>
          <w:sz w:val="22"/>
          <w:szCs w:val="22"/>
        </w:rPr>
        <w:t>организационных мероприятий по обеспечению мер по организованному проведению весеннего паводка 2020 года на территории</w:t>
      </w:r>
      <w:r w:rsidRPr="008D2142">
        <w:rPr>
          <w:bCs/>
          <w:sz w:val="22"/>
          <w:szCs w:val="22"/>
        </w:rPr>
        <w:t xml:space="preserve"> </w:t>
      </w:r>
      <w:r w:rsidRPr="008D2142">
        <w:rPr>
          <w:b/>
          <w:sz w:val="22"/>
          <w:szCs w:val="22"/>
        </w:rPr>
        <w:t>Варламовского</w:t>
      </w:r>
      <w:r w:rsidRPr="008D2142">
        <w:rPr>
          <w:b/>
          <w:bCs/>
          <w:sz w:val="22"/>
          <w:szCs w:val="22"/>
        </w:rPr>
        <w:t xml:space="preserve"> сельсовета</w:t>
      </w:r>
      <w:r w:rsidRPr="008D2142">
        <w:rPr>
          <w:b/>
          <w:sz w:val="22"/>
          <w:szCs w:val="22"/>
        </w:rPr>
        <w:t xml:space="preserve"> Болотнинского района Новосибирской области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90"/>
        <w:gridCol w:w="2056"/>
        <w:gridCol w:w="1166"/>
        <w:gridCol w:w="52"/>
        <w:gridCol w:w="2326"/>
        <w:gridCol w:w="1241"/>
      </w:tblGrid>
      <w:tr w:rsidR="001E2BB6" w:rsidRPr="008D2142" w:rsidTr="00A42C75">
        <w:tc>
          <w:tcPr>
            <w:tcW w:w="540"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 xml:space="preserve">№ </w:t>
            </w:r>
            <w:proofErr w:type="spellStart"/>
            <w:proofErr w:type="gramStart"/>
            <w:r w:rsidRPr="008D2142">
              <w:rPr>
                <w:rFonts w:ascii="Times New Roman" w:hAnsi="Times New Roman" w:cs="Times New Roman"/>
              </w:rPr>
              <w:t>п</w:t>
            </w:r>
            <w:proofErr w:type="spellEnd"/>
            <w:proofErr w:type="gramEnd"/>
            <w:r w:rsidRPr="008D2142">
              <w:rPr>
                <w:rFonts w:ascii="Times New Roman" w:hAnsi="Times New Roman" w:cs="Times New Roman"/>
              </w:rPr>
              <w:t>/</w:t>
            </w:r>
            <w:proofErr w:type="spellStart"/>
            <w:r w:rsidRPr="008D2142">
              <w:rPr>
                <w:rFonts w:ascii="Times New Roman" w:hAnsi="Times New Roman" w:cs="Times New Roman"/>
              </w:rPr>
              <w:t>п</w:t>
            </w:r>
            <w:proofErr w:type="spellEnd"/>
          </w:p>
        </w:tc>
        <w:tc>
          <w:tcPr>
            <w:tcW w:w="2190"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color w:val="000000"/>
              </w:rPr>
              <w:t>мероприятия</w:t>
            </w:r>
          </w:p>
        </w:tc>
        <w:tc>
          <w:tcPr>
            <w:tcW w:w="2056" w:type="dxa"/>
          </w:tcPr>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color w:val="000000"/>
              </w:rPr>
              <w:t>Объем выполненных работ</w:t>
            </w:r>
          </w:p>
        </w:tc>
        <w:tc>
          <w:tcPr>
            <w:tcW w:w="1166" w:type="dxa"/>
          </w:tcPr>
          <w:p w:rsidR="001E2BB6" w:rsidRPr="008D2142" w:rsidRDefault="001E2BB6" w:rsidP="008D2142">
            <w:pPr>
              <w:spacing w:before="100" w:beforeAutospacing="1" w:line="240" w:lineRule="auto"/>
              <w:contextualSpacing/>
              <w:jc w:val="center"/>
              <w:rPr>
                <w:rFonts w:ascii="Times New Roman" w:hAnsi="Times New Roman" w:cs="Times New Roman"/>
                <w:color w:val="000000"/>
              </w:rPr>
            </w:pPr>
            <w:r w:rsidRPr="008D2142">
              <w:rPr>
                <w:rFonts w:ascii="Times New Roman" w:hAnsi="Times New Roman" w:cs="Times New Roman"/>
                <w:color w:val="000000"/>
              </w:rPr>
              <w:t>Срок</w:t>
            </w:r>
          </w:p>
          <w:p w:rsidR="001E2BB6" w:rsidRPr="008D2142" w:rsidRDefault="001E2BB6" w:rsidP="008D2142">
            <w:pPr>
              <w:spacing w:line="240" w:lineRule="auto"/>
              <w:contextualSpacing/>
              <w:jc w:val="center"/>
              <w:rPr>
                <w:rFonts w:ascii="Times New Roman" w:hAnsi="Times New Roman" w:cs="Times New Roman"/>
              </w:rPr>
            </w:pPr>
            <w:r w:rsidRPr="008D2142">
              <w:rPr>
                <w:rFonts w:ascii="Times New Roman" w:hAnsi="Times New Roman" w:cs="Times New Roman"/>
                <w:color w:val="000000"/>
              </w:rPr>
              <w:t>исполнения</w:t>
            </w:r>
          </w:p>
        </w:tc>
        <w:tc>
          <w:tcPr>
            <w:tcW w:w="2378" w:type="dxa"/>
            <w:gridSpan w:val="2"/>
          </w:tcPr>
          <w:p w:rsidR="001E2BB6" w:rsidRPr="008D2142" w:rsidRDefault="001E2BB6" w:rsidP="008D2142">
            <w:pPr>
              <w:spacing w:before="100" w:beforeAutospacing="1" w:line="240" w:lineRule="auto"/>
              <w:contextualSpacing/>
              <w:jc w:val="center"/>
              <w:rPr>
                <w:rFonts w:ascii="Times New Roman" w:hAnsi="Times New Roman" w:cs="Times New Roman"/>
                <w:color w:val="000000"/>
              </w:rPr>
            </w:pPr>
            <w:r w:rsidRPr="008D2142">
              <w:rPr>
                <w:rFonts w:ascii="Times New Roman" w:hAnsi="Times New Roman" w:cs="Times New Roman"/>
                <w:color w:val="000000"/>
              </w:rPr>
              <w:t>Ответственный исполнитель</w:t>
            </w:r>
          </w:p>
          <w:p w:rsidR="001E2BB6" w:rsidRPr="008D2142" w:rsidRDefault="001E2BB6" w:rsidP="008D2142">
            <w:pPr>
              <w:spacing w:line="240" w:lineRule="auto"/>
              <w:contextualSpacing/>
              <w:jc w:val="both"/>
              <w:rPr>
                <w:rFonts w:ascii="Times New Roman" w:hAnsi="Times New Roman" w:cs="Times New Roman"/>
              </w:rPr>
            </w:pPr>
          </w:p>
        </w:tc>
        <w:tc>
          <w:tcPr>
            <w:tcW w:w="1241"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Финансовая потребность (в тыс. руб.)</w:t>
            </w:r>
          </w:p>
        </w:tc>
      </w:tr>
      <w:tr w:rsidR="001E2BB6" w:rsidRPr="008D2142" w:rsidTr="00A42C75">
        <w:tc>
          <w:tcPr>
            <w:tcW w:w="540"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1</w:t>
            </w:r>
          </w:p>
        </w:tc>
        <w:tc>
          <w:tcPr>
            <w:tcW w:w="2190" w:type="dxa"/>
          </w:tcPr>
          <w:p w:rsidR="001E2BB6" w:rsidRPr="008D2142" w:rsidRDefault="001E2BB6" w:rsidP="008D2142">
            <w:pPr>
              <w:spacing w:before="100" w:beforeAutospacing="1" w:after="115" w:line="240" w:lineRule="auto"/>
              <w:contextualSpacing/>
              <w:rPr>
                <w:rFonts w:ascii="Times New Roman" w:hAnsi="Times New Roman" w:cs="Times New Roman"/>
                <w:color w:val="000000"/>
              </w:rPr>
            </w:pPr>
            <w:r w:rsidRPr="008D2142">
              <w:rPr>
                <w:rFonts w:ascii="Times New Roman" w:hAnsi="Times New Roman" w:cs="Times New Roman"/>
                <w:color w:val="000000"/>
              </w:rPr>
              <w:t xml:space="preserve">Оповещение, информирование </w:t>
            </w:r>
          </w:p>
        </w:tc>
        <w:tc>
          <w:tcPr>
            <w:tcW w:w="2056" w:type="dxa"/>
          </w:tcPr>
          <w:p w:rsidR="001E2BB6" w:rsidRPr="008D2142" w:rsidRDefault="001E2BB6" w:rsidP="008D2142">
            <w:pPr>
              <w:spacing w:before="100" w:beforeAutospacing="1" w:line="240" w:lineRule="auto"/>
              <w:contextualSpacing/>
              <w:rPr>
                <w:rFonts w:ascii="Times New Roman" w:hAnsi="Times New Roman" w:cs="Times New Roman"/>
                <w:color w:val="000000"/>
              </w:rPr>
            </w:pPr>
            <w:r w:rsidRPr="008D2142">
              <w:rPr>
                <w:rFonts w:ascii="Times New Roman" w:hAnsi="Times New Roman" w:cs="Times New Roman"/>
                <w:color w:val="000000"/>
              </w:rPr>
              <w:t>Поддержание связи с местами возможного затопления с использование сотовых и проводных телефонов</w:t>
            </w:r>
          </w:p>
        </w:tc>
        <w:tc>
          <w:tcPr>
            <w:tcW w:w="1166" w:type="dxa"/>
          </w:tcPr>
          <w:p w:rsidR="001E2BB6" w:rsidRPr="008D2142" w:rsidRDefault="001E2BB6" w:rsidP="008D2142">
            <w:pPr>
              <w:spacing w:before="100" w:beforeAutospacing="1" w:line="240" w:lineRule="auto"/>
              <w:contextualSpacing/>
              <w:rPr>
                <w:rFonts w:ascii="Times New Roman" w:hAnsi="Times New Roman" w:cs="Times New Roman"/>
                <w:color w:val="000000"/>
              </w:rPr>
            </w:pPr>
            <w:r w:rsidRPr="008D2142">
              <w:rPr>
                <w:rFonts w:ascii="Times New Roman" w:hAnsi="Times New Roman" w:cs="Times New Roman"/>
                <w:color w:val="000000"/>
              </w:rPr>
              <w:t>Весь период угрозы затопления</w:t>
            </w:r>
          </w:p>
        </w:tc>
        <w:tc>
          <w:tcPr>
            <w:tcW w:w="2378" w:type="dxa"/>
            <w:gridSpan w:val="2"/>
          </w:tcPr>
          <w:p w:rsidR="001E2BB6" w:rsidRPr="008D2142" w:rsidRDefault="001E2BB6" w:rsidP="008D2142">
            <w:pPr>
              <w:spacing w:before="100" w:beforeAutospacing="1" w:line="240" w:lineRule="auto"/>
              <w:contextualSpacing/>
              <w:rPr>
                <w:rFonts w:ascii="Times New Roman" w:hAnsi="Times New Roman" w:cs="Times New Roman"/>
                <w:color w:val="000000"/>
              </w:rPr>
            </w:pPr>
            <w:r w:rsidRPr="008D2142">
              <w:rPr>
                <w:rFonts w:ascii="Times New Roman" w:hAnsi="Times New Roman" w:cs="Times New Roman"/>
                <w:color w:val="000000"/>
              </w:rPr>
              <w:t>Специалист администрации 49-245</w:t>
            </w:r>
          </w:p>
        </w:tc>
        <w:tc>
          <w:tcPr>
            <w:tcW w:w="1241" w:type="dxa"/>
          </w:tcPr>
          <w:p w:rsidR="001E2BB6" w:rsidRPr="008D2142" w:rsidRDefault="001E2BB6" w:rsidP="008D2142">
            <w:pPr>
              <w:spacing w:line="240" w:lineRule="auto"/>
              <w:contextualSpacing/>
              <w:rPr>
                <w:rFonts w:ascii="Times New Roman" w:hAnsi="Times New Roman" w:cs="Times New Roman"/>
              </w:rPr>
            </w:pPr>
          </w:p>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_</w:t>
            </w:r>
          </w:p>
        </w:tc>
      </w:tr>
      <w:tr w:rsidR="001E2BB6" w:rsidRPr="008D2142" w:rsidTr="00A42C75">
        <w:trPr>
          <w:trHeight w:val="2262"/>
        </w:trPr>
        <w:tc>
          <w:tcPr>
            <w:tcW w:w="540"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2</w:t>
            </w:r>
          </w:p>
        </w:tc>
        <w:tc>
          <w:tcPr>
            <w:tcW w:w="2190" w:type="dxa"/>
          </w:tcPr>
          <w:p w:rsidR="001E2BB6" w:rsidRPr="008D2142" w:rsidRDefault="001E2BB6" w:rsidP="008D2142">
            <w:pPr>
              <w:pStyle w:val="aa"/>
              <w:contextualSpacing/>
              <w:rPr>
                <w:sz w:val="22"/>
                <w:szCs w:val="22"/>
              </w:rPr>
            </w:pPr>
            <w:r w:rsidRPr="008D2142">
              <w:rPr>
                <w:sz w:val="22"/>
                <w:szCs w:val="22"/>
              </w:rPr>
              <w:t>Проведение разъяснительной работы среди населения по организованному проведению весеннего паводка</w:t>
            </w:r>
          </w:p>
        </w:tc>
        <w:tc>
          <w:tcPr>
            <w:tcW w:w="2056" w:type="dxa"/>
            <w:vAlign w:val="center"/>
          </w:tcPr>
          <w:p w:rsidR="001E2BB6" w:rsidRPr="008D2142" w:rsidRDefault="001E2BB6" w:rsidP="008D2142">
            <w:pPr>
              <w:pStyle w:val="aa"/>
              <w:contextualSpacing/>
              <w:rPr>
                <w:sz w:val="22"/>
                <w:szCs w:val="22"/>
              </w:rPr>
            </w:pPr>
            <w:r w:rsidRPr="008D2142">
              <w:rPr>
                <w:sz w:val="22"/>
                <w:szCs w:val="22"/>
              </w:rPr>
              <w:t>В населённых пунктах сельского поселения</w:t>
            </w:r>
          </w:p>
        </w:tc>
        <w:tc>
          <w:tcPr>
            <w:tcW w:w="1166" w:type="dxa"/>
            <w:vAlign w:val="center"/>
          </w:tcPr>
          <w:p w:rsidR="001E2BB6" w:rsidRPr="008D2142" w:rsidRDefault="001E2BB6" w:rsidP="008D2142">
            <w:pPr>
              <w:spacing w:before="100" w:beforeAutospacing="1" w:line="240" w:lineRule="auto"/>
              <w:contextualSpacing/>
              <w:rPr>
                <w:rFonts w:ascii="Times New Roman" w:hAnsi="Times New Roman" w:cs="Times New Roman"/>
                <w:color w:val="000000"/>
              </w:rPr>
            </w:pPr>
            <w:r w:rsidRPr="008D2142">
              <w:rPr>
                <w:rFonts w:ascii="Times New Roman" w:hAnsi="Times New Roman" w:cs="Times New Roman"/>
                <w:color w:val="000000"/>
              </w:rPr>
              <w:t>Весь период</w:t>
            </w:r>
          </w:p>
          <w:p w:rsidR="001E2BB6" w:rsidRPr="008D2142" w:rsidRDefault="001E2BB6" w:rsidP="008D2142">
            <w:pPr>
              <w:pStyle w:val="aa"/>
              <w:contextualSpacing/>
              <w:rPr>
                <w:sz w:val="22"/>
                <w:szCs w:val="22"/>
              </w:rPr>
            </w:pPr>
          </w:p>
        </w:tc>
        <w:tc>
          <w:tcPr>
            <w:tcW w:w="2378" w:type="dxa"/>
            <w:gridSpan w:val="2"/>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Совет депутатов, администрация  поселения, директора образовательных учреждений, актив сельского поселения</w:t>
            </w:r>
          </w:p>
        </w:tc>
        <w:tc>
          <w:tcPr>
            <w:tcW w:w="1241" w:type="dxa"/>
          </w:tcPr>
          <w:p w:rsidR="001E2BB6" w:rsidRPr="008D2142" w:rsidRDefault="001E2BB6" w:rsidP="008D2142">
            <w:pPr>
              <w:spacing w:line="240" w:lineRule="auto"/>
              <w:contextualSpacing/>
              <w:rPr>
                <w:rFonts w:ascii="Times New Roman" w:hAnsi="Times New Roman" w:cs="Times New Roman"/>
              </w:rPr>
            </w:pPr>
          </w:p>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 xml:space="preserve">     _</w:t>
            </w:r>
          </w:p>
        </w:tc>
      </w:tr>
      <w:tr w:rsidR="001E2BB6" w:rsidRPr="008D2142" w:rsidTr="00A42C75">
        <w:tc>
          <w:tcPr>
            <w:tcW w:w="540"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3</w:t>
            </w:r>
          </w:p>
        </w:tc>
        <w:tc>
          <w:tcPr>
            <w:tcW w:w="2190"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 xml:space="preserve">Охрана общественного порядка </w:t>
            </w:r>
          </w:p>
        </w:tc>
        <w:tc>
          <w:tcPr>
            <w:tcW w:w="2056"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В местах возможных чрезвычайных ситуаций, связанных с весенним паводком</w:t>
            </w:r>
          </w:p>
        </w:tc>
        <w:tc>
          <w:tcPr>
            <w:tcW w:w="1166" w:type="dxa"/>
          </w:tcPr>
          <w:p w:rsidR="001E2BB6" w:rsidRPr="008D2142" w:rsidRDefault="001E2BB6" w:rsidP="008D2142">
            <w:pPr>
              <w:spacing w:before="100" w:beforeAutospacing="1" w:line="240" w:lineRule="auto"/>
              <w:contextualSpacing/>
              <w:rPr>
                <w:rFonts w:ascii="Times New Roman" w:hAnsi="Times New Roman" w:cs="Times New Roman"/>
                <w:color w:val="000000"/>
              </w:rPr>
            </w:pPr>
            <w:r w:rsidRPr="008D2142">
              <w:rPr>
                <w:rFonts w:ascii="Times New Roman" w:hAnsi="Times New Roman" w:cs="Times New Roman"/>
                <w:color w:val="000000"/>
              </w:rPr>
              <w:t>Весь период</w:t>
            </w:r>
          </w:p>
          <w:p w:rsidR="001E2BB6" w:rsidRPr="008D2142" w:rsidRDefault="001E2BB6" w:rsidP="008D2142">
            <w:pPr>
              <w:spacing w:line="240" w:lineRule="auto"/>
              <w:contextualSpacing/>
              <w:rPr>
                <w:rFonts w:ascii="Times New Roman" w:hAnsi="Times New Roman" w:cs="Times New Roman"/>
              </w:rPr>
            </w:pPr>
          </w:p>
        </w:tc>
        <w:tc>
          <w:tcPr>
            <w:tcW w:w="2378" w:type="dxa"/>
            <w:gridSpan w:val="2"/>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Администрация, участковый инспектор полиции</w:t>
            </w:r>
          </w:p>
        </w:tc>
        <w:tc>
          <w:tcPr>
            <w:tcW w:w="1241"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 xml:space="preserve">    _</w:t>
            </w:r>
          </w:p>
        </w:tc>
      </w:tr>
      <w:tr w:rsidR="001E2BB6" w:rsidRPr="008D2142" w:rsidTr="00A42C75">
        <w:tc>
          <w:tcPr>
            <w:tcW w:w="540"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4</w:t>
            </w:r>
          </w:p>
        </w:tc>
        <w:tc>
          <w:tcPr>
            <w:tcW w:w="2190"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color w:val="1E1E1E"/>
              </w:rPr>
              <w:t>Обеспечение защиты и непроницаемости водозаборных скважин, общественных колодцев от попадания паводковых вод и загрязняющих веществ</w:t>
            </w:r>
          </w:p>
        </w:tc>
        <w:tc>
          <w:tcPr>
            <w:tcW w:w="2056"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В населённых пунктах поселения</w:t>
            </w:r>
          </w:p>
        </w:tc>
        <w:tc>
          <w:tcPr>
            <w:tcW w:w="1166" w:type="dxa"/>
          </w:tcPr>
          <w:p w:rsidR="001E2BB6" w:rsidRPr="008D2142" w:rsidRDefault="001E2BB6" w:rsidP="008D2142">
            <w:pPr>
              <w:spacing w:before="100" w:beforeAutospacing="1" w:line="240" w:lineRule="auto"/>
              <w:contextualSpacing/>
              <w:rPr>
                <w:rFonts w:ascii="Times New Roman" w:hAnsi="Times New Roman" w:cs="Times New Roman"/>
                <w:color w:val="000000"/>
              </w:rPr>
            </w:pPr>
            <w:r w:rsidRPr="008D2142">
              <w:rPr>
                <w:rFonts w:ascii="Times New Roman" w:hAnsi="Times New Roman" w:cs="Times New Roman"/>
                <w:color w:val="000000"/>
              </w:rPr>
              <w:t>Весь период</w:t>
            </w:r>
          </w:p>
          <w:p w:rsidR="001E2BB6" w:rsidRPr="008D2142" w:rsidRDefault="001E2BB6" w:rsidP="008D2142">
            <w:pPr>
              <w:spacing w:line="240" w:lineRule="auto"/>
              <w:contextualSpacing/>
              <w:rPr>
                <w:rFonts w:ascii="Times New Roman" w:hAnsi="Times New Roman" w:cs="Times New Roman"/>
              </w:rPr>
            </w:pPr>
          </w:p>
        </w:tc>
        <w:tc>
          <w:tcPr>
            <w:tcW w:w="2378" w:type="dxa"/>
            <w:gridSpan w:val="2"/>
          </w:tcPr>
          <w:p w:rsidR="001E2BB6" w:rsidRPr="008D2142" w:rsidRDefault="001E2BB6" w:rsidP="008D2142">
            <w:pPr>
              <w:spacing w:before="100" w:beforeAutospacing="1" w:line="240" w:lineRule="auto"/>
              <w:contextualSpacing/>
              <w:rPr>
                <w:rFonts w:ascii="Times New Roman" w:hAnsi="Times New Roman" w:cs="Times New Roman"/>
                <w:color w:val="000000"/>
              </w:rPr>
            </w:pPr>
            <w:r w:rsidRPr="008D2142">
              <w:rPr>
                <w:rFonts w:ascii="Times New Roman" w:hAnsi="Times New Roman" w:cs="Times New Roman"/>
                <w:color w:val="000000"/>
              </w:rPr>
              <w:t>Директор МКП «ДЕЗЖКУ» Варламовского МО – Баринов В.И.</w:t>
            </w:r>
          </w:p>
          <w:p w:rsidR="001E2BB6" w:rsidRPr="008D2142" w:rsidRDefault="001E2BB6" w:rsidP="008D2142">
            <w:pPr>
              <w:spacing w:before="100" w:beforeAutospacing="1" w:line="240" w:lineRule="auto"/>
              <w:contextualSpacing/>
              <w:rPr>
                <w:rFonts w:ascii="Times New Roman" w:hAnsi="Times New Roman" w:cs="Times New Roman"/>
                <w:color w:val="000000"/>
              </w:rPr>
            </w:pPr>
          </w:p>
          <w:p w:rsidR="001E2BB6" w:rsidRPr="008D2142" w:rsidRDefault="001E2BB6" w:rsidP="008D2142">
            <w:pPr>
              <w:spacing w:line="240" w:lineRule="auto"/>
              <w:contextualSpacing/>
              <w:rPr>
                <w:rFonts w:ascii="Times New Roman" w:hAnsi="Times New Roman" w:cs="Times New Roman"/>
              </w:rPr>
            </w:pPr>
          </w:p>
        </w:tc>
        <w:tc>
          <w:tcPr>
            <w:tcW w:w="1241"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1,0</w:t>
            </w:r>
          </w:p>
        </w:tc>
      </w:tr>
      <w:tr w:rsidR="001E2BB6" w:rsidRPr="008D2142" w:rsidTr="00A42C75">
        <w:tblPrEx>
          <w:tblLook w:val="0000"/>
        </w:tblPrEx>
        <w:trPr>
          <w:trHeight w:val="690"/>
        </w:trPr>
        <w:tc>
          <w:tcPr>
            <w:tcW w:w="540"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5</w:t>
            </w:r>
          </w:p>
        </w:tc>
        <w:tc>
          <w:tcPr>
            <w:tcW w:w="2190"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color w:val="1E1E1E"/>
              </w:rPr>
              <w:t>Произвести очистку пропускных труб под дорогами</w:t>
            </w:r>
          </w:p>
        </w:tc>
        <w:tc>
          <w:tcPr>
            <w:tcW w:w="2056"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В населённых пунктах  поселения</w:t>
            </w:r>
          </w:p>
        </w:tc>
        <w:tc>
          <w:tcPr>
            <w:tcW w:w="1218" w:type="dxa"/>
            <w:gridSpan w:val="2"/>
          </w:tcPr>
          <w:p w:rsidR="001E2BB6" w:rsidRPr="008D2142" w:rsidRDefault="001E2BB6" w:rsidP="008D2142">
            <w:pPr>
              <w:spacing w:before="100" w:beforeAutospacing="1" w:line="240" w:lineRule="auto"/>
              <w:contextualSpacing/>
              <w:rPr>
                <w:rFonts w:ascii="Times New Roman" w:hAnsi="Times New Roman" w:cs="Times New Roman"/>
                <w:color w:val="000000"/>
              </w:rPr>
            </w:pPr>
            <w:r w:rsidRPr="008D2142">
              <w:rPr>
                <w:rFonts w:ascii="Times New Roman" w:hAnsi="Times New Roman" w:cs="Times New Roman"/>
                <w:color w:val="000000"/>
              </w:rPr>
              <w:t>Весь период</w:t>
            </w:r>
          </w:p>
          <w:p w:rsidR="001E2BB6" w:rsidRPr="008D2142" w:rsidRDefault="001E2BB6" w:rsidP="008D2142">
            <w:pPr>
              <w:spacing w:line="240" w:lineRule="auto"/>
              <w:contextualSpacing/>
              <w:rPr>
                <w:rFonts w:ascii="Times New Roman" w:hAnsi="Times New Roman" w:cs="Times New Roman"/>
              </w:rPr>
            </w:pPr>
          </w:p>
        </w:tc>
        <w:tc>
          <w:tcPr>
            <w:tcW w:w="2326" w:type="dxa"/>
          </w:tcPr>
          <w:p w:rsidR="001E2BB6" w:rsidRPr="008D2142" w:rsidRDefault="001E2BB6" w:rsidP="008D2142">
            <w:pPr>
              <w:spacing w:before="100" w:beforeAutospacing="1" w:line="240" w:lineRule="auto"/>
              <w:contextualSpacing/>
              <w:rPr>
                <w:rFonts w:ascii="Times New Roman" w:hAnsi="Times New Roman" w:cs="Times New Roman"/>
                <w:color w:val="000000"/>
              </w:rPr>
            </w:pPr>
            <w:r w:rsidRPr="008D2142">
              <w:rPr>
                <w:rFonts w:ascii="Times New Roman" w:hAnsi="Times New Roman" w:cs="Times New Roman"/>
                <w:color w:val="000000"/>
              </w:rPr>
              <w:t>Директор МКП «ДЕЗЖКУ» Варламовского МО – Баринов В.И.</w:t>
            </w:r>
          </w:p>
          <w:p w:rsidR="001E2BB6" w:rsidRPr="008D2142" w:rsidRDefault="001E2BB6" w:rsidP="008D2142">
            <w:pPr>
              <w:spacing w:before="100" w:beforeAutospacing="1" w:line="240" w:lineRule="auto"/>
              <w:contextualSpacing/>
              <w:rPr>
                <w:rFonts w:ascii="Times New Roman" w:hAnsi="Times New Roman" w:cs="Times New Roman"/>
              </w:rPr>
            </w:pPr>
          </w:p>
        </w:tc>
        <w:tc>
          <w:tcPr>
            <w:tcW w:w="1241" w:type="dxa"/>
          </w:tcPr>
          <w:p w:rsidR="001E2BB6" w:rsidRPr="008D2142" w:rsidRDefault="001E2BB6" w:rsidP="008D2142">
            <w:pPr>
              <w:spacing w:line="240" w:lineRule="auto"/>
              <w:contextualSpacing/>
              <w:rPr>
                <w:rFonts w:ascii="Times New Roman" w:hAnsi="Times New Roman" w:cs="Times New Roman"/>
              </w:rPr>
            </w:pPr>
            <w:r w:rsidRPr="008D2142">
              <w:rPr>
                <w:rFonts w:ascii="Times New Roman" w:hAnsi="Times New Roman" w:cs="Times New Roman"/>
              </w:rPr>
              <w:t>--</w:t>
            </w:r>
          </w:p>
        </w:tc>
      </w:tr>
      <w:tr w:rsidR="001E2BB6" w:rsidRPr="008D2142" w:rsidTr="00A42C75">
        <w:tblPrEx>
          <w:tblLook w:val="0000"/>
        </w:tblPrEx>
        <w:trPr>
          <w:trHeight w:val="630"/>
        </w:trPr>
        <w:tc>
          <w:tcPr>
            <w:tcW w:w="8330" w:type="dxa"/>
            <w:gridSpan w:val="6"/>
          </w:tcPr>
          <w:p w:rsidR="001E2BB6" w:rsidRPr="008D2142" w:rsidRDefault="001E2BB6" w:rsidP="008D2142">
            <w:pPr>
              <w:spacing w:line="240" w:lineRule="auto"/>
              <w:contextualSpacing/>
              <w:rPr>
                <w:rFonts w:ascii="Times New Roman" w:hAnsi="Times New Roman" w:cs="Times New Roman"/>
                <w:b/>
              </w:rPr>
            </w:pPr>
            <w:r w:rsidRPr="008D2142">
              <w:rPr>
                <w:rFonts w:ascii="Times New Roman" w:hAnsi="Times New Roman" w:cs="Times New Roman"/>
                <w:b/>
              </w:rPr>
              <w:lastRenderedPageBreak/>
              <w:t>ИТОГО:</w:t>
            </w:r>
          </w:p>
        </w:tc>
        <w:tc>
          <w:tcPr>
            <w:tcW w:w="1241" w:type="dxa"/>
          </w:tcPr>
          <w:p w:rsidR="001E2BB6" w:rsidRPr="008D2142" w:rsidRDefault="001E2BB6" w:rsidP="008D2142">
            <w:pPr>
              <w:spacing w:line="240" w:lineRule="auto"/>
              <w:contextualSpacing/>
              <w:rPr>
                <w:rFonts w:ascii="Times New Roman" w:hAnsi="Times New Roman" w:cs="Times New Roman"/>
                <w:b/>
              </w:rPr>
            </w:pPr>
            <w:r w:rsidRPr="008D2142">
              <w:rPr>
                <w:rFonts w:ascii="Times New Roman" w:hAnsi="Times New Roman" w:cs="Times New Roman"/>
                <w:b/>
              </w:rPr>
              <w:t>1,0</w:t>
            </w:r>
          </w:p>
        </w:tc>
      </w:tr>
    </w:tbl>
    <w:p w:rsidR="001E2BB6" w:rsidRPr="008D2142" w:rsidRDefault="001E2BB6" w:rsidP="008D2142">
      <w:pPr>
        <w:pBdr>
          <w:bottom w:val="single" w:sz="12" w:space="1" w:color="auto"/>
        </w:pBdr>
        <w:spacing w:line="240" w:lineRule="auto"/>
        <w:contextualSpacing/>
        <w:rPr>
          <w:rFonts w:ascii="Times New Roman" w:hAnsi="Times New Roman" w:cs="Times New Roman"/>
        </w:rPr>
      </w:pPr>
    </w:p>
    <w:p w:rsidR="00174030" w:rsidRPr="008D2142" w:rsidRDefault="00174030" w:rsidP="008D2142">
      <w:pPr>
        <w:shd w:val="clear" w:color="auto" w:fill="FFFFFF"/>
        <w:spacing w:after="0" w:line="240" w:lineRule="auto"/>
        <w:contextualSpacing/>
        <w:jc w:val="center"/>
        <w:outlineLvl w:val="0"/>
        <w:rPr>
          <w:rFonts w:ascii="Times New Roman" w:eastAsia="Times New Roman" w:hAnsi="Times New Roman" w:cs="Times New Roman"/>
          <w:b/>
          <w:kern w:val="36"/>
        </w:rPr>
      </w:pPr>
      <w:r w:rsidRPr="008D2142">
        <w:rPr>
          <w:rFonts w:ascii="Times New Roman" w:eastAsia="Times New Roman" w:hAnsi="Times New Roman" w:cs="Times New Roman"/>
          <w:b/>
          <w:kern w:val="36"/>
        </w:rPr>
        <w:t>О ВАЖНОСТИ ИСПОЛЬЗОВАНИЯ ВОДИТЕЛЯМИ ДЕТСКИХ УДЕРЖИВАЮЩИХ УСТРОЙСТВ</w:t>
      </w:r>
    </w:p>
    <w:p w:rsidR="00174030" w:rsidRPr="008D2142" w:rsidRDefault="00174030" w:rsidP="008D2142">
      <w:pPr>
        <w:spacing w:line="240" w:lineRule="auto"/>
        <w:ind w:firstLine="356"/>
        <w:contextualSpacing/>
        <w:rPr>
          <w:rFonts w:ascii="Times New Roman" w:hAnsi="Times New Roman" w:cs="Times New Roman"/>
          <w:color w:val="000000"/>
          <w:shd w:val="clear" w:color="auto" w:fill="FFFFFF"/>
        </w:rPr>
      </w:pPr>
      <w:r w:rsidRPr="008D2142">
        <w:rPr>
          <w:rFonts w:ascii="Times New Roman" w:hAnsi="Times New Roman" w:cs="Times New Roman"/>
          <w:color w:val="000000"/>
          <w:shd w:val="clear" w:color="auto" w:fill="FFFFFF"/>
        </w:rPr>
        <w:t>Дети – самые беззащитные участники дорожного движения. Если с ними что-то случается в дороге, в этом всегда виноваты взрослые.</w:t>
      </w:r>
    </w:p>
    <w:p w:rsidR="00174030" w:rsidRPr="008D2142" w:rsidRDefault="00174030" w:rsidP="008D2142">
      <w:pPr>
        <w:spacing w:line="240" w:lineRule="auto"/>
        <w:ind w:firstLine="356"/>
        <w:contextualSpacing/>
        <w:rPr>
          <w:rFonts w:ascii="Times New Roman" w:hAnsi="Times New Roman" w:cs="Times New Roman"/>
          <w:color w:val="000000"/>
          <w:shd w:val="clear" w:color="auto" w:fill="FFFFFF"/>
        </w:rPr>
      </w:pPr>
      <w:r w:rsidRPr="008D2142">
        <w:rPr>
          <w:rFonts w:ascii="Times New Roman" w:hAnsi="Times New Roman" w:cs="Times New Roman"/>
          <w:color w:val="000000"/>
          <w:shd w:val="clear" w:color="auto" w:fill="FFFFFF"/>
        </w:rPr>
        <w:t>Госавтоинспекция призывает водителей использовать специальное детское удерживающее устройство для безопасной перевозки детей и напоминает, что, согласно требованию пункта 22.9 Правил дорожного движения, перевозка детей допускается при условии обеспечения их безопасности с учётом особенностей конструкции транспортного средства. Перевозка детей до 12-летнего возраста в транспортных средствах должна осуществляться с использованием специальных детских удерживающих устройств, соответствующих весу и росту ребёнка, или иных средств, позволяющих пристегнуть ребёнка с помощью ремней безопасности, предусмотренных конструкцией автомобиля, а на переднем сидении легкового автомобиля – только с использованием специальных детских удерживающих устройств. </w:t>
      </w:r>
    </w:p>
    <w:p w:rsidR="00174030" w:rsidRPr="008D2142" w:rsidRDefault="00174030" w:rsidP="008D2142">
      <w:pPr>
        <w:spacing w:line="240" w:lineRule="auto"/>
        <w:ind w:firstLine="356"/>
        <w:contextualSpacing/>
        <w:rPr>
          <w:rFonts w:ascii="Times New Roman" w:hAnsi="Times New Roman" w:cs="Times New Roman"/>
          <w:color w:val="000000"/>
          <w:bdr w:val="none" w:sz="0" w:space="0" w:color="auto" w:frame="1"/>
          <w:shd w:val="clear" w:color="auto" w:fill="FFFFFF"/>
        </w:rPr>
      </w:pPr>
      <w:r w:rsidRPr="008D2142">
        <w:rPr>
          <w:rFonts w:ascii="Times New Roman" w:hAnsi="Times New Roman" w:cs="Times New Roman"/>
          <w:color w:val="000000"/>
          <w:shd w:val="clear" w:color="auto" w:fill="FFFFFF"/>
        </w:rPr>
        <w:t>Штатные ремни безопасности не подходят для детей, поскольку они рассчитаны на пассажиров ростом от 150 см и возрастом от 12 лет. Если пристегнуть ребёнка штатными ремнями безопасности, как взрослого, то диагональная часть ремня, проходящая у взрослого через плечо, у ребёнка неизбежно попадёт в область шеи или головы, что при резком торможении приведёт к серьёзным травмам.</w:t>
      </w:r>
    </w:p>
    <w:p w:rsidR="00174030" w:rsidRPr="008D2142" w:rsidRDefault="00174030" w:rsidP="008D2142">
      <w:pPr>
        <w:spacing w:line="240" w:lineRule="auto"/>
        <w:ind w:firstLine="356"/>
        <w:contextualSpacing/>
        <w:rPr>
          <w:rFonts w:ascii="Times New Roman" w:hAnsi="Times New Roman" w:cs="Times New Roman"/>
          <w:color w:val="000000"/>
          <w:bdr w:val="none" w:sz="0" w:space="0" w:color="auto" w:frame="1"/>
          <w:shd w:val="clear" w:color="auto" w:fill="FFFFFF"/>
        </w:rPr>
      </w:pPr>
      <w:r w:rsidRPr="008D2142">
        <w:rPr>
          <w:rFonts w:ascii="Times New Roman" w:hAnsi="Times New Roman" w:cs="Times New Roman"/>
          <w:color w:val="000000"/>
          <w:shd w:val="clear" w:color="auto" w:fill="FFFFFF"/>
        </w:rPr>
        <w:t xml:space="preserve">Безопасный способ перевозки младенцев в автомобиле с первых дней жизни – </w:t>
      </w:r>
      <w:proofErr w:type="spellStart"/>
      <w:r w:rsidRPr="008D2142">
        <w:rPr>
          <w:rFonts w:ascii="Times New Roman" w:hAnsi="Times New Roman" w:cs="Times New Roman"/>
          <w:color w:val="000000"/>
          <w:shd w:val="clear" w:color="auto" w:fill="FFFFFF"/>
        </w:rPr>
        <w:t>автокресло</w:t>
      </w:r>
      <w:proofErr w:type="spellEnd"/>
      <w:r w:rsidRPr="008D2142">
        <w:rPr>
          <w:rFonts w:ascii="Times New Roman" w:hAnsi="Times New Roman" w:cs="Times New Roman"/>
          <w:color w:val="000000"/>
          <w:shd w:val="clear" w:color="auto" w:fill="FFFFFF"/>
        </w:rPr>
        <w:t xml:space="preserve">. В нём ребёнок </w:t>
      </w:r>
      <w:proofErr w:type="gramStart"/>
      <w:r w:rsidRPr="008D2142">
        <w:rPr>
          <w:rFonts w:ascii="Times New Roman" w:hAnsi="Times New Roman" w:cs="Times New Roman"/>
          <w:color w:val="000000"/>
          <w:shd w:val="clear" w:color="auto" w:fill="FFFFFF"/>
        </w:rPr>
        <w:t>перевозится</w:t>
      </w:r>
      <w:proofErr w:type="gramEnd"/>
      <w:r w:rsidRPr="008D2142">
        <w:rPr>
          <w:rFonts w:ascii="Times New Roman" w:hAnsi="Times New Roman" w:cs="Times New Roman"/>
          <w:color w:val="000000"/>
          <w:shd w:val="clear" w:color="auto" w:fill="FFFFFF"/>
        </w:rPr>
        <w:t xml:space="preserve"> полусидя, спиной по ходу движения. Важно, чтобы наклон спинки кресла находился в пределах 30-45 градусов. Минимум до года ребёнок должен ездить спиной по ходу движения: у маленького ребёнка относительно большая и тяжёлая голова и при очень слабых шейных мышцах в случае резкого торможения в положении лицом вперёд он может получить травму шейного отдела позвоночника, вплоть до летального исхода.</w:t>
      </w:r>
    </w:p>
    <w:p w:rsidR="00174030" w:rsidRPr="008D2142" w:rsidRDefault="00174030" w:rsidP="008D2142">
      <w:pPr>
        <w:spacing w:line="240" w:lineRule="auto"/>
        <w:ind w:firstLine="356"/>
        <w:contextualSpacing/>
        <w:rPr>
          <w:rStyle w:val="ad"/>
          <w:rFonts w:ascii="Times New Roman" w:hAnsi="Times New Roman" w:cs="Times New Roman"/>
          <w:i/>
          <w:iCs/>
          <w:color w:val="231F20"/>
        </w:rPr>
      </w:pPr>
      <w:r w:rsidRPr="008D2142">
        <w:rPr>
          <w:rStyle w:val="ad"/>
          <w:rFonts w:ascii="Times New Roman" w:hAnsi="Times New Roman" w:cs="Times New Roman"/>
          <w:i/>
          <w:iCs/>
          <w:color w:val="231F20"/>
        </w:rPr>
        <w:t>Три смертельно опасных для вашего ребёнка места в машине.</w:t>
      </w:r>
    </w:p>
    <w:p w:rsidR="00174030" w:rsidRPr="008D2142" w:rsidRDefault="00174030" w:rsidP="008D2142">
      <w:pPr>
        <w:spacing w:line="240" w:lineRule="auto"/>
        <w:ind w:firstLine="356"/>
        <w:contextualSpacing/>
        <w:rPr>
          <w:rFonts w:ascii="Times New Roman" w:hAnsi="Times New Roman" w:cs="Times New Roman"/>
          <w:color w:val="000000"/>
        </w:rPr>
      </w:pPr>
      <w:r w:rsidRPr="008D2142">
        <w:rPr>
          <w:rFonts w:ascii="Times New Roman" w:hAnsi="Times New Roman" w:cs="Times New Roman"/>
          <w:color w:val="000000"/>
        </w:rPr>
        <w:t>1.      Переднее сидение.</w:t>
      </w:r>
    </w:p>
    <w:p w:rsidR="00174030" w:rsidRPr="008D2142" w:rsidRDefault="00174030" w:rsidP="008D2142">
      <w:pPr>
        <w:spacing w:line="240" w:lineRule="auto"/>
        <w:ind w:firstLine="356"/>
        <w:contextualSpacing/>
        <w:rPr>
          <w:rFonts w:ascii="Times New Roman" w:hAnsi="Times New Roman" w:cs="Times New Roman"/>
          <w:color w:val="000000"/>
        </w:rPr>
      </w:pPr>
      <w:r w:rsidRPr="008D2142">
        <w:rPr>
          <w:rFonts w:ascii="Times New Roman" w:hAnsi="Times New Roman" w:cs="Times New Roman"/>
          <w:color w:val="000000"/>
        </w:rPr>
        <w:t xml:space="preserve">2.      На заднем сидении, не </w:t>
      </w:r>
      <w:proofErr w:type="gramStart"/>
      <w:r w:rsidRPr="008D2142">
        <w:rPr>
          <w:rFonts w:ascii="Times New Roman" w:hAnsi="Times New Roman" w:cs="Times New Roman"/>
          <w:color w:val="000000"/>
        </w:rPr>
        <w:t>пристёгнутый</w:t>
      </w:r>
      <w:proofErr w:type="gramEnd"/>
      <w:r w:rsidRPr="008D2142">
        <w:rPr>
          <w:rFonts w:ascii="Times New Roman" w:hAnsi="Times New Roman" w:cs="Times New Roman"/>
          <w:color w:val="000000"/>
        </w:rPr>
        <w:t xml:space="preserve"> ремнём безопасности.</w:t>
      </w:r>
    </w:p>
    <w:p w:rsidR="00174030" w:rsidRPr="008D2142" w:rsidRDefault="00174030" w:rsidP="008D2142">
      <w:pPr>
        <w:spacing w:line="240" w:lineRule="auto"/>
        <w:ind w:firstLine="356"/>
        <w:contextualSpacing/>
        <w:rPr>
          <w:rFonts w:ascii="Times New Roman" w:hAnsi="Times New Roman" w:cs="Times New Roman"/>
          <w:color w:val="000000"/>
          <w:bdr w:val="none" w:sz="0" w:space="0" w:color="auto" w:frame="1"/>
          <w:shd w:val="clear" w:color="auto" w:fill="FFFFFF"/>
        </w:rPr>
      </w:pPr>
      <w:r w:rsidRPr="008D2142">
        <w:rPr>
          <w:rFonts w:ascii="Times New Roman" w:hAnsi="Times New Roman" w:cs="Times New Roman"/>
          <w:color w:val="000000"/>
        </w:rPr>
        <w:t xml:space="preserve">3.      Если ребёнок сидит на заднем сидении </w:t>
      </w:r>
      <w:proofErr w:type="gramStart"/>
      <w:r w:rsidRPr="008D2142">
        <w:rPr>
          <w:rFonts w:ascii="Times New Roman" w:hAnsi="Times New Roman" w:cs="Times New Roman"/>
          <w:color w:val="000000"/>
        </w:rPr>
        <w:t>автомобиля</w:t>
      </w:r>
      <w:proofErr w:type="gramEnd"/>
      <w:r w:rsidRPr="008D2142">
        <w:rPr>
          <w:rFonts w:ascii="Times New Roman" w:hAnsi="Times New Roman" w:cs="Times New Roman"/>
          <w:color w:val="000000"/>
        </w:rPr>
        <w:t xml:space="preserve"> и пристёгнут ремнём безопасности, а рядом с ним взрослый не пристегнут, то при аварии взрослый может придавить малыша.</w:t>
      </w:r>
    </w:p>
    <w:p w:rsidR="00174030" w:rsidRPr="008D2142" w:rsidRDefault="00174030" w:rsidP="008D2142">
      <w:pPr>
        <w:pStyle w:val="aa"/>
        <w:shd w:val="clear" w:color="auto" w:fill="FFFFFF"/>
        <w:spacing w:before="0" w:beforeAutospacing="0" w:after="0" w:afterAutospacing="0"/>
        <w:ind w:left="356" w:hanging="360"/>
        <w:contextualSpacing/>
        <w:rPr>
          <w:color w:val="222222"/>
          <w:sz w:val="22"/>
          <w:szCs w:val="22"/>
        </w:rPr>
      </w:pPr>
    </w:p>
    <w:p w:rsidR="00174030" w:rsidRPr="008D2142" w:rsidRDefault="00174030" w:rsidP="008D2142">
      <w:pPr>
        <w:pStyle w:val="aa"/>
        <w:shd w:val="clear" w:color="auto" w:fill="FFFFFF"/>
        <w:spacing w:before="0" w:beforeAutospacing="0" w:after="0" w:afterAutospacing="0"/>
        <w:contextualSpacing/>
        <w:rPr>
          <w:color w:val="222222"/>
          <w:sz w:val="22"/>
          <w:szCs w:val="22"/>
        </w:rPr>
      </w:pPr>
      <w:proofErr w:type="spellStart"/>
      <w:r w:rsidRPr="008D2142">
        <w:rPr>
          <w:rStyle w:val="ad"/>
          <w:i/>
          <w:iCs/>
          <w:color w:val="231F20"/>
          <w:sz w:val="22"/>
          <w:szCs w:val="22"/>
        </w:rPr>
        <w:t>Автокресло</w:t>
      </w:r>
      <w:proofErr w:type="spellEnd"/>
      <w:r w:rsidRPr="008D2142">
        <w:rPr>
          <w:rStyle w:val="ad"/>
          <w:i/>
          <w:iCs/>
          <w:color w:val="231F20"/>
          <w:sz w:val="22"/>
          <w:szCs w:val="22"/>
        </w:rPr>
        <w:t> – единственное безопасное для ребенка место в автомобиле</w:t>
      </w:r>
      <w:r w:rsidRPr="008D2142">
        <w:rPr>
          <w:color w:val="231F20"/>
          <w:sz w:val="22"/>
          <w:szCs w:val="22"/>
        </w:rPr>
        <w:t xml:space="preserve">. Дети, не достигшие двенадцати лет, могут перевозиться в машине лишь в специальном детском автомобильном </w:t>
      </w:r>
      <w:proofErr w:type="spellStart"/>
      <w:r w:rsidRPr="008D2142">
        <w:rPr>
          <w:color w:val="231F20"/>
          <w:sz w:val="22"/>
          <w:szCs w:val="22"/>
        </w:rPr>
        <w:t>кресле</w:t>
      </w:r>
      <w:proofErr w:type="gramStart"/>
      <w:r w:rsidRPr="008D2142">
        <w:rPr>
          <w:color w:val="231F20"/>
          <w:sz w:val="22"/>
          <w:szCs w:val="22"/>
        </w:rPr>
        <w:t>.</w:t>
      </w:r>
      <w:r w:rsidRPr="008D2142">
        <w:rPr>
          <w:color w:val="231F20"/>
          <w:sz w:val="22"/>
          <w:szCs w:val="22"/>
          <w:shd w:val="clear" w:color="auto" w:fill="FFFFFF"/>
        </w:rPr>
        <w:t>П</w:t>
      </w:r>
      <w:proofErr w:type="gramEnd"/>
      <w:r w:rsidRPr="008D2142">
        <w:rPr>
          <w:color w:val="231F20"/>
          <w:sz w:val="22"/>
          <w:szCs w:val="22"/>
          <w:shd w:val="clear" w:color="auto" w:fill="FFFFFF"/>
        </w:rPr>
        <w:t>омните</w:t>
      </w:r>
      <w:proofErr w:type="spellEnd"/>
      <w:r w:rsidRPr="008D2142">
        <w:rPr>
          <w:color w:val="231F20"/>
          <w:sz w:val="22"/>
          <w:szCs w:val="22"/>
          <w:shd w:val="clear" w:color="auto" w:fill="FFFFFF"/>
        </w:rPr>
        <w:t>, что спинка детского автомобильного кресла должна предельно прилегать к спинке сидения машины. Глубокая посадка в кресле обеспечит наибольшую защиту при столкновении вашему малышу.</w:t>
      </w:r>
    </w:p>
    <w:p w:rsidR="00174030" w:rsidRPr="008D2142" w:rsidRDefault="00174030" w:rsidP="008D2142">
      <w:pPr>
        <w:spacing w:line="240" w:lineRule="auto"/>
        <w:contextualSpacing/>
        <w:rPr>
          <w:rStyle w:val="a5"/>
          <w:rFonts w:ascii="Times New Roman" w:hAnsi="Times New Roman" w:cs="Times New Roman"/>
          <w:b/>
          <w:color w:val="231F20"/>
        </w:rPr>
      </w:pPr>
      <w:r w:rsidRPr="008D2142">
        <w:rPr>
          <w:rStyle w:val="a5"/>
          <w:rFonts w:ascii="Times New Roman" w:hAnsi="Times New Roman" w:cs="Times New Roman"/>
          <w:b/>
          <w:color w:val="231F20"/>
        </w:rPr>
        <w:t>Жизнь – это самое дорогое, что есть у человека. Поэтому не экономьте на безопасности своих детей!</w:t>
      </w:r>
    </w:p>
    <w:p w:rsidR="00174030" w:rsidRPr="008D2142" w:rsidRDefault="00174030" w:rsidP="008D2142">
      <w:pPr>
        <w:spacing w:line="240" w:lineRule="auto"/>
        <w:contextualSpacing/>
        <w:jc w:val="both"/>
        <w:rPr>
          <w:rStyle w:val="a5"/>
          <w:rFonts w:ascii="Times New Roman" w:hAnsi="Times New Roman" w:cs="Times New Roman"/>
          <w:b/>
          <w:color w:val="231F20"/>
        </w:rPr>
      </w:pPr>
    </w:p>
    <w:p w:rsidR="00174030" w:rsidRPr="008D2142" w:rsidRDefault="00174030" w:rsidP="008D2142">
      <w:pPr>
        <w:spacing w:line="240" w:lineRule="auto"/>
        <w:contextualSpacing/>
        <w:jc w:val="both"/>
        <w:rPr>
          <w:rStyle w:val="a5"/>
          <w:rFonts w:ascii="Times New Roman" w:hAnsi="Times New Roman" w:cs="Times New Roman"/>
          <w:b/>
          <w:color w:val="231F20"/>
        </w:rPr>
      </w:pPr>
    </w:p>
    <w:p w:rsidR="00174030" w:rsidRPr="008D2142" w:rsidRDefault="00174030" w:rsidP="008D2142">
      <w:pPr>
        <w:spacing w:line="240" w:lineRule="auto"/>
        <w:contextualSpacing/>
        <w:jc w:val="both"/>
        <w:rPr>
          <w:rFonts w:ascii="Times New Roman" w:hAnsi="Times New Roman" w:cs="Times New Roman"/>
          <w:b/>
        </w:rPr>
      </w:pPr>
      <w:r w:rsidRPr="008D2142">
        <w:rPr>
          <w:rFonts w:ascii="Times New Roman" w:hAnsi="Times New Roman" w:cs="Times New Roman"/>
          <w:b/>
          <w:noProof/>
        </w:rPr>
        <w:drawing>
          <wp:inline distT="0" distB="0" distL="0" distR="0">
            <wp:extent cx="4603115" cy="2219325"/>
            <wp:effectExtent l="0" t="0" r="6985" b="9525"/>
            <wp:docPr id="347" name="Рисунок 1" descr="p37_podvedeny_itogi_profilakticheskoj_kampanii_avtok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37_podvedeny_itogi_profilakticheskoj_kampanii_avtokre"/>
                    <pic:cNvPicPr>
                      <a:picLocks noChangeAspect="1" noChangeArrowheads="1"/>
                    </pic:cNvPicPr>
                  </pic:nvPicPr>
                  <pic:blipFill>
                    <a:blip r:embed="rId3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03115" cy="2219325"/>
                    </a:xfrm>
                    <a:prstGeom prst="rect">
                      <a:avLst/>
                    </a:prstGeom>
                    <a:noFill/>
                    <a:ln>
                      <a:noFill/>
                    </a:ln>
                  </pic:spPr>
                </pic:pic>
              </a:graphicData>
            </a:graphic>
          </wp:inline>
        </w:drawing>
      </w:r>
    </w:p>
    <w:p w:rsidR="00174030" w:rsidRPr="008D2142" w:rsidRDefault="00174030" w:rsidP="008D2142">
      <w:pPr>
        <w:spacing w:line="240" w:lineRule="auto"/>
        <w:contextualSpacing/>
        <w:jc w:val="both"/>
        <w:rPr>
          <w:rFonts w:ascii="Times New Roman" w:hAnsi="Times New Roman" w:cs="Times New Roman"/>
          <w:b/>
        </w:rPr>
      </w:pPr>
    </w:p>
    <w:p w:rsidR="00174030" w:rsidRPr="008D2142" w:rsidRDefault="00174030" w:rsidP="008D2142">
      <w:pPr>
        <w:spacing w:line="240" w:lineRule="auto"/>
        <w:contextualSpacing/>
        <w:jc w:val="both"/>
        <w:rPr>
          <w:rFonts w:ascii="Times New Roman" w:hAnsi="Times New Roman" w:cs="Times New Roman"/>
          <w:b/>
        </w:rPr>
      </w:pPr>
    </w:p>
    <w:p w:rsidR="00174030" w:rsidRPr="008D2142" w:rsidRDefault="00174030" w:rsidP="008D2142">
      <w:pPr>
        <w:pBdr>
          <w:bottom w:val="single" w:sz="12" w:space="1" w:color="auto"/>
        </w:pBdr>
        <w:spacing w:line="240" w:lineRule="auto"/>
        <w:contextualSpacing/>
        <w:jc w:val="both"/>
        <w:rPr>
          <w:rFonts w:ascii="Times New Roman" w:hAnsi="Times New Roman" w:cs="Times New Roman"/>
          <w:b/>
        </w:rPr>
      </w:pPr>
      <w:r w:rsidRPr="008D2142">
        <w:rPr>
          <w:rFonts w:ascii="Times New Roman" w:hAnsi="Times New Roman" w:cs="Times New Roman"/>
          <w:b/>
        </w:rPr>
        <w:t xml:space="preserve">Инспектор по пропаганде  БДД ОГИБДД </w:t>
      </w:r>
      <w:proofErr w:type="spellStart"/>
      <w:r w:rsidRPr="008D2142">
        <w:rPr>
          <w:rFonts w:ascii="Times New Roman" w:hAnsi="Times New Roman" w:cs="Times New Roman"/>
          <w:b/>
        </w:rPr>
        <w:t>Леготина</w:t>
      </w:r>
      <w:proofErr w:type="spellEnd"/>
      <w:r w:rsidRPr="008D2142">
        <w:rPr>
          <w:rFonts w:ascii="Times New Roman" w:hAnsi="Times New Roman" w:cs="Times New Roman"/>
          <w:b/>
        </w:rPr>
        <w:t xml:space="preserve"> А. Н.</w:t>
      </w:r>
    </w:p>
    <w:p w:rsidR="00985110" w:rsidRPr="008D2142" w:rsidRDefault="00985110" w:rsidP="008D2142">
      <w:pPr>
        <w:pStyle w:val="a7"/>
        <w:contextualSpacing/>
        <w:jc w:val="center"/>
        <w:rPr>
          <w:rFonts w:ascii="Times New Roman" w:eastAsia="Times New Roman" w:hAnsi="Times New Roman"/>
          <w:b/>
          <w:bdr w:val="none" w:sz="0" w:space="0" w:color="auto" w:frame="1"/>
        </w:rPr>
      </w:pPr>
      <w:r w:rsidRPr="008D2142">
        <w:rPr>
          <w:rFonts w:ascii="Times New Roman" w:eastAsia="Times New Roman" w:hAnsi="Times New Roman"/>
          <w:b/>
          <w:bdr w:val="none" w:sz="0" w:space="0" w:color="auto" w:frame="1"/>
        </w:rPr>
        <w:lastRenderedPageBreak/>
        <w:t>Неосторожное обращение с огнём грозит бедой!</w:t>
      </w:r>
    </w:p>
    <w:p w:rsidR="00985110" w:rsidRPr="008D2142" w:rsidRDefault="00985110" w:rsidP="008D2142">
      <w:pPr>
        <w:pStyle w:val="a7"/>
        <w:contextualSpacing/>
        <w:jc w:val="both"/>
        <w:rPr>
          <w:rFonts w:ascii="Times New Roman" w:hAnsi="Times New Roman"/>
          <w:shd w:val="clear" w:color="auto" w:fill="FFFFFF"/>
        </w:rPr>
      </w:pPr>
    </w:p>
    <w:p w:rsidR="00985110" w:rsidRPr="008D2142" w:rsidRDefault="00985110" w:rsidP="008D2142">
      <w:pPr>
        <w:pStyle w:val="a7"/>
        <w:contextualSpacing/>
        <w:jc w:val="both"/>
        <w:rPr>
          <w:rFonts w:ascii="Times New Roman" w:hAnsi="Times New Roman"/>
          <w:shd w:val="clear" w:color="auto" w:fill="FFFFFF"/>
        </w:rPr>
      </w:pPr>
      <w:r w:rsidRPr="008D2142">
        <w:rPr>
          <w:rFonts w:ascii="Times New Roman" w:hAnsi="Times New Roman"/>
          <w:shd w:val="clear" w:color="auto" w:fill="FFFFFF"/>
        </w:rPr>
        <w:t>Немного статистики:</w:t>
      </w:r>
    </w:p>
    <w:p w:rsidR="00985110" w:rsidRPr="008D2142" w:rsidRDefault="00985110" w:rsidP="008D2142">
      <w:pPr>
        <w:pStyle w:val="a7"/>
        <w:contextualSpacing/>
        <w:jc w:val="both"/>
        <w:rPr>
          <w:rFonts w:ascii="Times New Roman" w:hAnsi="Times New Roman"/>
          <w:shd w:val="clear" w:color="auto" w:fill="FFFFFF"/>
        </w:rPr>
      </w:pPr>
      <w:r w:rsidRPr="008D2142">
        <w:rPr>
          <w:rFonts w:ascii="Times New Roman" w:hAnsi="Times New Roman"/>
          <w:shd w:val="clear" w:color="auto" w:fill="FFFFFF"/>
        </w:rPr>
        <w:t xml:space="preserve">На территории Болотнинского района с начала 2020 года произошло 5 </w:t>
      </w:r>
      <w:proofErr w:type="gramStart"/>
      <w:r w:rsidRPr="008D2142">
        <w:rPr>
          <w:rFonts w:ascii="Times New Roman" w:hAnsi="Times New Roman"/>
          <w:shd w:val="clear" w:color="auto" w:fill="FFFFFF"/>
        </w:rPr>
        <w:t>пожаров</w:t>
      </w:r>
      <w:proofErr w:type="gramEnd"/>
      <w:r w:rsidRPr="008D2142">
        <w:rPr>
          <w:rFonts w:ascii="Times New Roman" w:hAnsi="Times New Roman"/>
          <w:shd w:val="clear" w:color="auto" w:fill="FFFFFF"/>
        </w:rPr>
        <w:t xml:space="preserve"> на которых погиби 3 человека. </w:t>
      </w:r>
    </w:p>
    <w:p w:rsidR="00985110" w:rsidRPr="008D2142" w:rsidRDefault="00985110" w:rsidP="008D2142">
      <w:pPr>
        <w:pStyle w:val="a7"/>
        <w:ind w:firstLine="708"/>
        <w:contextualSpacing/>
        <w:jc w:val="both"/>
        <w:rPr>
          <w:rFonts w:ascii="Times New Roman" w:hAnsi="Times New Roman"/>
          <w:shd w:val="clear" w:color="auto" w:fill="FFFFFF"/>
        </w:rPr>
      </w:pPr>
      <w:r w:rsidRPr="008D2142">
        <w:rPr>
          <w:rFonts w:ascii="Times New Roman" w:hAnsi="Times New Roman"/>
          <w:shd w:val="clear" w:color="auto" w:fill="FFFFFF"/>
        </w:rPr>
        <w:t xml:space="preserve">- 20.01.2020г. произошел пожар в бане по ул. </w:t>
      </w:r>
      <w:proofErr w:type="gramStart"/>
      <w:r w:rsidRPr="008D2142">
        <w:rPr>
          <w:rFonts w:ascii="Times New Roman" w:hAnsi="Times New Roman"/>
          <w:shd w:val="clear" w:color="auto" w:fill="FFFFFF"/>
        </w:rPr>
        <w:t>Заводская</w:t>
      </w:r>
      <w:proofErr w:type="gramEnd"/>
      <w:r w:rsidRPr="008D2142">
        <w:rPr>
          <w:rFonts w:ascii="Times New Roman" w:hAnsi="Times New Roman"/>
          <w:shd w:val="clear" w:color="auto" w:fill="FFFFFF"/>
        </w:rPr>
        <w:t xml:space="preserve"> в г. Болотное. Причиной послужил неправильный монтаж электропроводки;</w:t>
      </w:r>
    </w:p>
    <w:p w:rsidR="00985110" w:rsidRPr="008D2142" w:rsidRDefault="00985110" w:rsidP="008D2142">
      <w:pPr>
        <w:pStyle w:val="a7"/>
        <w:ind w:firstLine="708"/>
        <w:contextualSpacing/>
        <w:jc w:val="both"/>
        <w:rPr>
          <w:rFonts w:ascii="Times New Roman" w:hAnsi="Times New Roman"/>
          <w:shd w:val="clear" w:color="auto" w:fill="FFFFFF"/>
        </w:rPr>
      </w:pPr>
      <w:r w:rsidRPr="008D2142">
        <w:rPr>
          <w:rFonts w:ascii="Times New Roman" w:hAnsi="Times New Roman"/>
          <w:shd w:val="clear" w:color="auto" w:fill="FFFFFF"/>
        </w:rPr>
        <w:t xml:space="preserve">- 22.01.2020г. пожар в сарае по ул. </w:t>
      </w:r>
      <w:proofErr w:type="gramStart"/>
      <w:r w:rsidRPr="008D2142">
        <w:rPr>
          <w:rFonts w:ascii="Times New Roman" w:hAnsi="Times New Roman"/>
          <w:shd w:val="clear" w:color="auto" w:fill="FFFFFF"/>
        </w:rPr>
        <w:t>Речная</w:t>
      </w:r>
      <w:proofErr w:type="gramEnd"/>
      <w:r w:rsidRPr="008D2142">
        <w:rPr>
          <w:rFonts w:ascii="Times New Roman" w:hAnsi="Times New Roman"/>
          <w:shd w:val="clear" w:color="auto" w:fill="FFFFFF"/>
        </w:rPr>
        <w:t xml:space="preserve"> г. Болотное. Причина пожара неосторожное обращение с огнём;</w:t>
      </w:r>
    </w:p>
    <w:p w:rsidR="00985110" w:rsidRPr="008D2142" w:rsidRDefault="00985110" w:rsidP="008D2142">
      <w:pPr>
        <w:pStyle w:val="a7"/>
        <w:ind w:firstLine="708"/>
        <w:contextualSpacing/>
        <w:jc w:val="both"/>
        <w:rPr>
          <w:rFonts w:ascii="Times New Roman" w:hAnsi="Times New Roman"/>
        </w:rPr>
      </w:pPr>
      <w:r w:rsidRPr="008D2142">
        <w:rPr>
          <w:rFonts w:ascii="Times New Roman" w:hAnsi="Times New Roman"/>
          <w:shd w:val="clear" w:color="auto" w:fill="FFFFFF"/>
        </w:rPr>
        <w:t xml:space="preserve">- 30.01.2020г. диспетчеру ПСЧ-52 поступил звонок из д. Старый </w:t>
      </w:r>
      <w:proofErr w:type="spellStart"/>
      <w:r w:rsidRPr="008D2142">
        <w:rPr>
          <w:rFonts w:ascii="Times New Roman" w:hAnsi="Times New Roman"/>
          <w:shd w:val="clear" w:color="auto" w:fill="FFFFFF"/>
        </w:rPr>
        <w:t>Елбак</w:t>
      </w:r>
      <w:proofErr w:type="spellEnd"/>
      <w:r w:rsidRPr="008D2142">
        <w:rPr>
          <w:rFonts w:ascii="Times New Roman" w:hAnsi="Times New Roman"/>
          <w:shd w:val="clear" w:color="auto" w:fill="FFFFFF"/>
        </w:rPr>
        <w:t xml:space="preserve"> – горит жилой дом.</w:t>
      </w:r>
      <w:r w:rsidRPr="008D2142">
        <w:rPr>
          <w:rFonts w:ascii="Times New Roman" w:hAnsi="Times New Roman"/>
        </w:rPr>
        <w:t xml:space="preserve"> На момент прибытия подразделений пожарной охраны дом горел по всей площади внутри, кровля была уничтожена огнем, перекрытие дома обрушено по всей площади. В результате пожара уничтожен дом, веранда дома, тесовый навес, крыша бани и сарая. Повреждены стены бани и сарая по всей площади. В результате пожара погибли 2 человека: гр. А. 1979г.р. и гр. К. 1959г.р. Предполагаемая причина пожара – нарушение правил эксплуатации бытовых электроприборов</w:t>
      </w:r>
      <w:proofErr w:type="gramStart"/>
      <w:r w:rsidRPr="008D2142">
        <w:rPr>
          <w:rFonts w:ascii="Times New Roman" w:hAnsi="Times New Roman"/>
        </w:rPr>
        <w:t>.</w:t>
      </w:r>
      <w:proofErr w:type="gramEnd"/>
      <w:r w:rsidRPr="008D2142">
        <w:rPr>
          <w:rFonts w:ascii="Times New Roman" w:hAnsi="Times New Roman"/>
        </w:rPr>
        <w:t xml:space="preserve"> (</w:t>
      </w:r>
      <w:proofErr w:type="gramStart"/>
      <w:r w:rsidRPr="008D2142">
        <w:rPr>
          <w:rFonts w:ascii="Times New Roman" w:hAnsi="Times New Roman"/>
        </w:rPr>
        <w:t>п</w:t>
      </w:r>
      <w:proofErr w:type="gramEnd"/>
      <w:r w:rsidRPr="008D2142">
        <w:rPr>
          <w:rFonts w:ascii="Times New Roman" w:hAnsi="Times New Roman"/>
        </w:rPr>
        <w:t>ечь не топили в связи с отсутствием дров и угля, в качестве отопления использовали электронагреватели). Переноски, которые питали электронагреватели, были на скрутках.</w:t>
      </w:r>
    </w:p>
    <w:p w:rsidR="00985110" w:rsidRPr="008D2142" w:rsidRDefault="00985110" w:rsidP="008D2142">
      <w:pPr>
        <w:pStyle w:val="a7"/>
        <w:ind w:firstLine="708"/>
        <w:contextualSpacing/>
        <w:jc w:val="both"/>
        <w:rPr>
          <w:rFonts w:ascii="Times New Roman" w:hAnsi="Times New Roman"/>
        </w:rPr>
      </w:pPr>
      <w:r w:rsidRPr="008D2142">
        <w:rPr>
          <w:rFonts w:ascii="Times New Roman" w:hAnsi="Times New Roman"/>
        </w:rPr>
        <w:t xml:space="preserve">- 04.02.2020г. в 03 часа 42 минут поступило сообщение о пожаре по адресу: НСО г. Болотное ул. Кирпичная. На момент прибытия подразделений пожарной охраны горела крыша дома по всей площади, дом и веранда внутри по всей площади. В результате пожара повреждена веранда дома внутри по всей площади, стены дома по всей площадь внутри, уничтожена крыша веранды и повреждена крыша дома на площади. В результате пожара погибла гр. Л. 1964г.р. Предполагаемая причина пожара – неосторожное обращение с огнем. Очаг пожара находился в помещении веранды дома. Погибшая выставила ведро с золой в веранду. Из помещения веранды огонь распространился на крышу дома, а через сквозной прогар в стене дома, огонь и распространился в дом. Погибшая обнаружена в доме, на кровати. </w:t>
      </w:r>
    </w:p>
    <w:p w:rsidR="00985110" w:rsidRPr="008D2142" w:rsidRDefault="00985110" w:rsidP="008D2142">
      <w:pPr>
        <w:pStyle w:val="a7"/>
        <w:ind w:firstLine="708"/>
        <w:contextualSpacing/>
        <w:jc w:val="both"/>
        <w:rPr>
          <w:rFonts w:ascii="Times New Roman" w:hAnsi="Times New Roman"/>
        </w:rPr>
      </w:pPr>
      <w:r w:rsidRPr="008D2142">
        <w:rPr>
          <w:rFonts w:ascii="Times New Roman" w:hAnsi="Times New Roman"/>
        </w:rPr>
        <w:t xml:space="preserve">- 07.02.2020г. днем произошел пожар в жилом доме по ул. </w:t>
      </w:r>
      <w:proofErr w:type="gramStart"/>
      <w:r w:rsidRPr="008D2142">
        <w:rPr>
          <w:rFonts w:ascii="Times New Roman" w:hAnsi="Times New Roman"/>
        </w:rPr>
        <w:t>Комитетская</w:t>
      </w:r>
      <w:proofErr w:type="gramEnd"/>
      <w:r w:rsidRPr="008D2142">
        <w:rPr>
          <w:rFonts w:ascii="Times New Roman" w:hAnsi="Times New Roman"/>
        </w:rPr>
        <w:t xml:space="preserve"> г. Болотное. В результате пожара повреждена крыша дома. Причиной пожара послужило нарушение правил монтажа электропроводки.</w:t>
      </w:r>
    </w:p>
    <w:p w:rsidR="00985110" w:rsidRPr="008D2142" w:rsidRDefault="00985110" w:rsidP="008D2142">
      <w:pPr>
        <w:pStyle w:val="a7"/>
        <w:contextualSpacing/>
        <w:jc w:val="center"/>
        <w:rPr>
          <w:rFonts w:ascii="Times New Roman" w:eastAsia="Times New Roman" w:hAnsi="Times New Roman"/>
          <w:bdr w:val="none" w:sz="0" w:space="0" w:color="auto" w:frame="1"/>
        </w:rPr>
      </w:pPr>
    </w:p>
    <w:p w:rsidR="00985110" w:rsidRPr="008D2142" w:rsidRDefault="00985110" w:rsidP="008D2142">
      <w:pPr>
        <w:pStyle w:val="a7"/>
        <w:ind w:firstLine="708"/>
        <w:contextualSpacing/>
        <w:jc w:val="both"/>
        <w:rPr>
          <w:rFonts w:ascii="Times New Roman" w:eastAsia="Times New Roman" w:hAnsi="Times New Roman"/>
        </w:rPr>
      </w:pPr>
      <w:r w:rsidRPr="008D2142">
        <w:rPr>
          <w:rFonts w:ascii="Times New Roman" w:eastAsia="Times New Roman" w:hAnsi="Times New Roman"/>
          <w:bdr w:val="none" w:sz="0" w:space="0" w:color="auto" w:frame="1"/>
        </w:rPr>
        <w:t>Неосторожное обращение с огнем – одна из основных причин возникновения пожара. На каждого гражданина возложена ответственность  за соблюдение правил пожарной безопасности  в жилых помещениях. Виновниками бытовых пожаров чаще всего являются сами собственники, которые пренебрегают элементарными правилами пожарной безопасности при курении, пользовании электронагревательными приборами, приборами освещения с открытым пламенем (свечами, зажигалками, спичками и т.п.). Особенно опасно нарушение требований пожарной безопасности в чердачных помещениях, коридорах (сенях), кладовых и различных хозяйственных постройках, так как там может быть бесконтрольное развитие очага возгорания.</w:t>
      </w:r>
    </w:p>
    <w:p w:rsidR="00985110" w:rsidRPr="008D2142" w:rsidRDefault="00985110" w:rsidP="008D2142">
      <w:pPr>
        <w:pStyle w:val="a7"/>
        <w:contextualSpacing/>
        <w:jc w:val="both"/>
        <w:rPr>
          <w:rFonts w:ascii="Times New Roman" w:eastAsia="Times New Roman" w:hAnsi="Times New Roman"/>
        </w:rPr>
      </w:pPr>
      <w:r w:rsidRPr="008D2142">
        <w:rPr>
          <w:rFonts w:ascii="Times New Roman" w:eastAsia="Times New Roman" w:hAnsi="Times New Roman"/>
          <w:bdr w:val="none" w:sz="0" w:space="0" w:color="auto" w:frame="1"/>
        </w:rPr>
        <w:t>       Стоит выделить причину возникновения пожара в результате неосторожного обращения с огнем при  курении. Часто можно видеть, как люди  бросают непотушенные спички и окурки на деревянные предметы или вблизи вещей, которые могут воспламениться при малейшем соприкосновении с огнём, курят в не отведенных для этого местах. Известно, что время тления непогашенной сигареты составляет около 30 минут, а температура тления составляет 420-460 градусов. Ещё более опасны брошенные спички, создающие за 18-20 секунд своего горения температуру свыше 600 градусов. Вызвав тление горючего материала, окурок или спичка через некоторое время гаснут, но образованный ими очаг тления через некоторое время превращается в пожар.</w:t>
      </w:r>
    </w:p>
    <w:p w:rsidR="00985110" w:rsidRPr="008D2142" w:rsidRDefault="00985110" w:rsidP="008D2142">
      <w:pPr>
        <w:pStyle w:val="a7"/>
        <w:contextualSpacing/>
        <w:jc w:val="both"/>
        <w:rPr>
          <w:rFonts w:ascii="Times New Roman" w:eastAsia="Times New Roman" w:hAnsi="Times New Roman"/>
        </w:rPr>
      </w:pPr>
      <w:r w:rsidRPr="008D2142">
        <w:rPr>
          <w:rFonts w:ascii="Times New Roman" w:eastAsia="Times New Roman" w:hAnsi="Times New Roman"/>
          <w:bdr w:val="none" w:sz="0" w:space="0" w:color="auto" w:frame="1"/>
        </w:rPr>
        <w:t>         Крайне опасно курение в постели, особенно в нетрезвом виде, так как тлеющий окурок далеко не сразу даёт о себе знать и, как правило, к моменту начала пожара человек успевает заснуть. Выделяющийся при тлении угарный газ способствует усилению сонливости.  В результате спящий человек оказывается не в состоянии ни заметить начинающийся пожар, ни принять меры к своему спасению.</w:t>
      </w:r>
    </w:p>
    <w:p w:rsidR="00985110" w:rsidRPr="008D2142" w:rsidRDefault="00985110" w:rsidP="008D2142">
      <w:pPr>
        <w:pStyle w:val="a7"/>
        <w:ind w:firstLine="708"/>
        <w:contextualSpacing/>
        <w:jc w:val="both"/>
        <w:rPr>
          <w:rFonts w:ascii="Times New Roman" w:eastAsia="Times New Roman" w:hAnsi="Times New Roman"/>
        </w:rPr>
      </w:pPr>
      <w:r w:rsidRPr="008D2142">
        <w:rPr>
          <w:rFonts w:ascii="Times New Roman" w:eastAsia="Times New Roman" w:hAnsi="Times New Roman"/>
          <w:bdr w:val="none" w:sz="0" w:space="0" w:color="auto" w:frame="1"/>
        </w:rPr>
        <w:t>Нередко пожары возникают на балконах и лоджиях жилых домов, где жильцы хранят ненужную мебель, домашние вещи и различную утварь. Причиной этих пожаров также могут стать не затушенные спички и окурки, брошенные с вышерасположенных этажей или балконов. При таких пожарах огонь нередко распространяется и в квартиры.</w:t>
      </w:r>
    </w:p>
    <w:p w:rsidR="00985110" w:rsidRPr="008D2142" w:rsidRDefault="00985110" w:rsidP="008D2142">
      <w:pPr>
        <w:pStyle w:val="a7"/>
        <w:ind w:firstLine="708"/>
        <w:contextualSpacing/>
        <w:jc w:val="both"/>
        <w:rPr>
          <w:rFonts w:ascii="Times New Roman" w:eastAsia="Times New Roman" w:hAnsi="Times New Roman"/>
        </w:rPr>
      </w:pPr>
      <w:r w:rsidRPr="008D2142">
        <w:rPr>
          <w:rFonts w:ascii="Times New Roman" w:eastAsia="Times New Roman" w:hAnsi="Times New Roman"/>
          <w:bdr w:val="none" w:sz="0" w:space="0" w:color="auto" w:frame="1"/>
        </w:rPr>
        <w:t xml:space="preserve">Шалость детей с огнём довольно распространённая причина пожара. Дети, оставшись одни в квартире или доме, могут взять спички и, подражая взрослым, поджечь бумагу, включить в розетку электрический нагревательный прибор или даже устроить костёр; беря пример </w:t>
      </w:r>
      <w:proofErr w:type="gramStart"/>
      <w:r w:rsidRPr="008D2142">
        <w:rPr>
          <w:rFonts w:ascii="Times New Roman" w:eastAsia="Times New Roman" w:hAnsi="Times New Roman"/>
          <w:bdr w:val="none" w:sz="0" w:space="0" w:color="auto" w:frame="1"/>
        </w:rPr>
        <w:t>со</w:t>
      </w:r>
      <w:proofErr w:type="gramEnd"/>
      <w:r w:rsidRPr="008D2142">
        <w:rPr>
          <w:rFonts w:ascii="Times New Roman" w:eastAsia="Times New Roman" w:hAnsi="Times New Roman"/>
          <w:bdr w:val="none" w:sz="0" w:space="0" w:color="auto" w:frame="1"/>
        </w:rPr>
        <w:t xml:space="preserve"> взрослых, они иногда пытаются курить. Чтобы избежать трагедий, необходимо постоянно разъяснять детям опасность игр с огнём, хранить зажигалки, спички или иные зажигательные принадлежности, а также особо опасные в </w:t>
      </w:r>
      <w:r w:rsidRPr="008D2142">
        <w:rPr>
          <w:rFonts w:ascii="Times New Roman" w:eastAsia="Times New Roman" w:hAnsi="Times New Roman"/>
          <w:bdr w:val="none" w:sz="0" w:space="0" w:color="auto" w:frame="1"/>
        </w:rPr>
        <w:lastRenderedPageBreak/>
        <w:t>пожарном отношении изделия, предметы и материалы вне досягаемости детей и по возможности не оставлять детей надолго без присмотра.</w:t>
      </w:r>
    </w:p>
    <w:p w:rsidR="00985110" w:rsidRPr="008D2142" w:rsidRDefault="00985110" w:rsidP="008D2142">
      <w:pPr>
        <w:pStyle w:val="a7"/>
        <w:contextualSpacing/>
        <w:jc w:val="both"/>
        <w:rPr>
          <w:rFonts w:ascii="Times New Roman" w:eastAsia="Times New Roman" w:hAnsi="Times New Roman"/>
        </w:rPr>
      </w:pPr>
      <w:r w:rsidRPr="008D2142">
        <w:rPr>
          <w:rFonts w:ascii="Times New Roman" w:eastAsia="Times New Roman" w:hAnsi="Times New Roman"/>
          <w:bdr w:val="none" w:sz="0" w:space="0" w:color="auto" w:frame="1"/>
        </w:rPr>
        <w:t xml:space="preserve">         Пожары могут быть предупреждены благодаря проведению профилактических мероприятий. Лучшей профилактической мерой предотвращения пожаров являются элементарные меры предосторожности, </w:t>
      </w:r>
      <w:proofErr w:type="spellStart"/>
      <w:r w:rsidRPr="008D2142">
        <w:rPr>
          <w:rFonts w:ascii="Times New Roman" w:eastAsia="Times New Roman" w:hAnsi="Times New Roman"/>
          <w:bdr w:val="none" w:sz="0" w:space="0" w:color="auto" w:frame="1"/>
        </w:rPr>
        <w:t>самодисциплинированность</w:t>
      </w:r>
      <w:proofErr w:type="spellEnd"/>
      <w:r w:rsidRPr="008D2142">
        <w:rPr>
          <w:rFonts w:ascii="Times New Roman" w:eastAsia="Times New Roman" w:hAnsi="Times New Roman"/>
          <w:bdr w:val="none" w:sz="0" w:space="0" w:color="auto" w:frame="1"/>
        </w:rPr>
        <w:t>, внимание, чувство ответственности, а так же повышение культуры поведения людей при обращении с огнем. Каждый человек должен быть аккуратным и осмотрительным. Каждый должен знать, что неосторожное обращение с огнем таит в себе смертельную опасность.</w:t>
      </w:r>
    </w:p>
    <w:p w:rsidR="008D2142" w:rsidRPr="008D2142" w:rsidRDefault="008D2142" w:rsidP="008D2142">
      <w:pPr>
        <w:spacing w:line="240" w:lineRule="auto"/>
        <w:contextualSpacing/>
        <w:rPr>
          <w:rFonts w:ascii="Times New Roman" w:hAnsi="Times New Roman" w:cs="Times New Roman"/>
        </w:rPr>
      </w:pPr>
    </w:p>
    <w:p w:rsidR="00985110" w:rsidRPr="008D2142" w:rsidRDefault="00985110" w:rsidP="008D2142">
      <w:pPr>
        <w:pStyle w:val="a7"/>
        <w:contextualSpacing/>
        <w:rPr>
          <w:rFonts w:ascii="Times New Roman" w:hAnsi="Times New Roman"/>
        </w:rPr>
      </w:pPr>
      <w:r w:rsidRPr="008D2142">
        <w:rPr>
          <w:rFonts w:ascii="Times New Roman" w:hAnsi="Times New Roman"/>
        </w:rPr>
        <w:t>Государственный инспектор Болотнинского района</w:t>
      </w:r>
    </w:p>
    <w:p w:rsidR="001E2BB6" w:rsidRDefault="00985110" w:rsidP="008D2142">
      <w:pPr>
        <w:pStyle w:val="a7"/>
        <w:contextualSpacing/>
        <w:rPr>
          <w:rFonts w:ascii="Times New Roman" w:hAnsi="Times New Roman"/>
        </w:rPr>
      </w:pPr>
      <w:r w:rsidRPr="008D2142">
        <w:rPr>
          <w:rFonts w:ascii="Times New Roman" w:hAnsi="Times New Roman"/>
        </w:rPr>
        <w:t xml:space="preserve">по пожарному надзору </w:t>
      </w:r>
      <w:proofErr w:type="spellStart"/>
      <w:r w:rsidRPr="008D2142">
        <w:rPr>
          <w:rFonts w:ascii="Times New Roman" w:hAnsi="Times New Roman"/>
        </w:rPr>
        <w:t>А.Хромовски</w:t>
      </w:r>
      <w:bookmarkEnd w:id="38"/>
      <w:proofErr w:type="spellEnd"/>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Pr>
        <w:pStyle w:val="a7"/>
        <w:contextualSpacing/>
        <w:rPr>
          <w:rFonts w:ascii="Times New Roman" w:hAnsi="Times New Roman"/>
        </w:rPr>
      </w:pPr>
    </w:p>
    <w:p w:rsidR="008D2142" w:rsidRDefault="008D2142" w:rsidP="008D2142"/>
    <w:p w:rsidR="008D2142" w:rsidRDefault="008D2142" w:rsidP="008D2142"/>
    <w:p w:rsidR="008D2142" w:rsidRDefault="008D2142" w:rsidP="008D2142"/>
    <w:p w:rsidR="008D2142" w:rsidRDefault="008D2142" w:rsidP="008D2142"/>
    <w:p w:rsidR="008D2142" w:rsidRDefault="008D2142" w:rsidP="008D2142"/>
    <w:tbl>
      <w:tblPr>
        <w:tblStyle w:val="a4"/>
        <w:tblW w:w="10154" w:type="dxa"/>
        <w:tblInd w:w="-459" w:type="dxa"/>
        <w:tblLook w:val="04A0"/>
      </w:tblPr>
      <w:tblGrid>
        <w:gridCol w:w="5306"/>
        <w:gridCol w:w="4848"/>
      </w:tblGrid>
      <w:tr w:rsidR="008D2142" w:rsidRPr="00117E20" w:rsidTr="005A0921">
        <w:trPr>
          <w:trHeight w:val="889"/>
        </w:trPr>
        <w:tc>
          <w:tcPr>
            <w:tcW w:w="5306" w:type="dxa"/>
          </w:tcPr>
          <w:p w:rsidR="008D2142" w:rsidRPr="00117E20" w:rsidRDefault="008D2142" w:rsidP="005A0921">
            <w:pPr>
              <w:contextualSpacing/>
              <w:rPr>
                <w:rFonts w:ascii="Times New Roman" w:hAnsi="Times New Roman" w:cs="Times New Roman"/>
              </w:rPr>
            </w:pPr>
            <w:r w:rsidRPr="00117E20">
              <w:rPr>
                <w:rFonts w:ascii="Times New Roman" w:hAnsi="Times New Roman" w:cs="Times New Roman"/>
              </w:rPr>
              <w:t>Соучредитель: администрация Варламовского сельсовета</w:t>
            </w:r>
          </w:p>
        </w:tc>
        <w:tc>
          <w:tcPr>
            <w:tcW w:w="4848" w:type="dxa"/>
          </w:tcPr>
          <w:p w:rsidR="008D2142" w:rsidRPr="00117E20" w:rsidRDefault="008D2142" w:rsidP="005A0921">
            <w:pPr>
              <w:contextualSpacing/>
              <w:rPr>
                <w:rFonts w:ascii="Times New Roman" w:hAnsi="Times New Roman" w:cs="Times New Roman"/>
              </w:rPr>
            </w:pPr>
            <w:r w:rsidRPr="00117E20">
              <w:rPr>
                <w:rFonts w:ascii="Times New Roman" w:hAnsi="Times New Roman" w:cs="Times New Roman"/>
              </w:rPr>
              <w:t xml:space="preserve">Редакционный совет: Пономарева Л.А., Баринов В.И., </w:t>
            </w:r>
            <w:proofErr w:type="spellStart"/>
            <w:r w:rsidRPr="00117E20">
              <w:rPr>
                <w:rFonts w:ascii="Times New Roman" w:hAnsi="Times New Roman" w:cs="Times New Roman"/>
              </w:rPr>
              <w:t>Буторина</w:t>
            </w:r>
            <w:proofErr w:type="spellEnd"/>
            <w:r w:rsidRPr="00117E20">
              <w:rPr>
                <w:rFonts w:ascii="Times New Roman" w:hAnsi="Times New Roman" w:cs="Times New Roman"/>
              </w:rPr>
              <w:t xml:space="preserve"> Г.Д., </w:t>
            </w:r>
            <w:proofErr w:type="spellStart"/>
            <w:r w:rsidRPr="00117E20">
              <w:rPr>
                <w:rFonts w:ascii="Times New Roman" w:hAnsi="Times New Roman" w:cs="Times New Roman"/>
              </w:rPr>
              <w:t>Ходзинский</w:t>
            </w:r>
            <w:proofErr w:type="spellEnd"/>
            <w:r w:rsidRPr="00117E20">
              <w:rPr>
                <w:rFonts w:ascii="Times New Roman" w:hAnsi="Times New Roman" w:cs="Times New Roman"/>
              </w:rPr>
              <w:t xml:space="preserve"> В.В.</w:t>
            </w:r>
          </w:p>
        </w:tc>
      </w:tr>
    </w:tbl>
    <w:p w:rsidR="008D2142" w:rsidRPr="008D2142" w:rsidRDefault="008D2142" w:rsidP="008D2142">
      <w:pPr>
        <w:pStyle w:val="a7"/>
        <w:contextualSpacing/>
        <w:rPr>
          <w:rFonts w:ascii="Times New Roman" w:hAnsi="Times New Roman"/>
        </w:rPr>
        <w:sectPr w:rsidR="008D2142" w:rsidRPr="008D2142" w:rsidSect="00A42C75">
          <w:pgSz w:w="11906" w:h="16838"/>
          <w:pgMar w:top="567" w:right="424" w:bottom="567" w:left="1418" w:header="709" w:footer="709" w:gutter="0"/>
          <w:cols w:space="708"/>
          <w:docGrid w:linePitch="360"/>
        </w:sectPr>
      </w:pPr>
    </w:p>
    <w:p w:rsidR="008D2142" w:rsidRDefault="008D2142" w:rsidP="008D2142"/>
    <w:sectPr w:rsidR="008D2142" w:rsidSect="002F46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1">
    <w:altName w:val="Times New Roman"/>
    <w:charset w:val="CC"/>
    <w:family w:val="auto"/>
    <w:pitch w:val="variable"/>
    <w:sig w:usb0="00000000" w:usb1="00000000" w:usb2="00000000" w:usb3="00000000" w:csb0="00000000" w:csb1="00000000"/>
  </w:font>
  <w:font w:name="Bal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75" w:rsidRPr="00D24E8C" w:rsidRDefault="00A42C75">
    <w:pPr>
      <w:pStyle w:val="af8"/>
      <w:jc w:val="right"/>
      <w:rPr>
        <w:lang w:val="en-US"/>
      </w:rPr>
    </w:pPr>
  </w:p>
  <w:p w:rsidR="00A42C75" w:rsidRDefault="00A42C75">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2">
    <w:nsid w:val="00000003"/>
    <w:multiLevelType w:val="multilevel"/>
    <w:tmpl w:val="00000003"/>
    <w:name w:val="WW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3">
    <w:nsid w:val="00000004"/>
    <w:multiLevelType w:val="multilevel"/>
    <w:tmpl w:val="00000004"/>
    <w:name w:val="WW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4">
    <w:nsid w:val="03EA5C2A"/>
    <w:multiLevelType w:val="hybridMultilevel"/>
    <w:tmpl w:val="2466B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6745B6"/>
    <w:multiLevelType w:val="hybridMultilevel"/>
    <w:tmpl w:val="74EABB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8440556"/>
    <w:multiLevelType w:val="hybridMultilevel"/>
    <w:tmpl w:val="FC2CA6E8"/>
    <w:lvl w:ilvl="0" w:tplc="857EA47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3C1487"/>
    <w:multiLevelType w:val="hybridMultilevel"/>
    <w:tmpl w:val="79C4F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85445A"/>
    <w:multiLevelType w:val="hybridMultilevel"/>
    <w:tmpl w:val="38A2FF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D42C69"/>
    <w:multiLevelType w:val="hybridMultilevel"/>
    <w:tmpl w:val="08E45E14"/>
    <w:lvl w:ilvl="0" w:tplc="C21C44A4">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9F4B8B"/>
    <w:multiLevelType w:val="hybridMultilevel"/>
    <w:tmpl w:val="2ED2A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F03DCF"/>
    <w:multiLevelType w:val="hybridMultilevel"/>
    <w:tmpl w:val="E7BA67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497F4C"/>
    <w:multiLevelType w:val="hybridMultilevel"/>
    <w:tmpl w:val="A4D64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6E7411"/>
    <w:multiLevelType w:val="hybridMultilevel"/>
    <w:tmpl w:val="FB66F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3A5E4C"/>
    <w:multiLevelType w:val="hybridMultilevel"/>
    <w:tmpl w:val="A5623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34638F"/>
    <w:multiLevelType w:val="hybridMultilevel"/>
    <w:tmpl w:val="05FE1E62"/>
    <w:lvl w:ilvl="0" w:tplc="59487280">
      <w:start w:val="1"/>
      <w:numFmt w:val="decimal"/>
      <w:lvlText w:val="%1."/>
      <w:lvlJc w:val="left"/>
      <w:pPr>
        <w:ind w:left="1350" w:hanging="810"/>
      </w:pPr>
      <w:rPr>
        <w:rFonts w:ascii="Calibri" w:hAnsi="Calibri" w:cs="Calibri"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36E1C61"/>
    <w:multiLevelType w:val="hybridMultilevel"/>
    <w:tmpl w:val="B652E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AD1BB1"/>
    <w:multiLevelType w:val="hybridMultilevel"/>
    <w:tmpl w:val="518E1588"/>
    <w:lvl w:ilvl="0" w:tplc="0F94EE1C">
      <w:start w:val="1"/>
      <w:numFmt w:val="decimal"/>
      <w:suff w:val="nothing"/>
      <w:lvlText w:val="%1."/>
      <w:lvlJc w:val="left"/>
      <w:pPr>
        <w:ind w:left="0" w:firstLine="714"/>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8">
    <w:nsid w:val="7F4E2823"/>
    <w:multiLevelType w:val="hybridMultilevel"/>
    <w:tmpl w:val="E0C43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1"/>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7"/>
  </w:num>
  <w:num w:numId="7">
    <w:abstractNumId w:val="14"/>
  </w:num>
  <w:num w:numId="8">
    <w:abstractNumId w:val="0"/>
  </w:num>
  <w:num w:numId="9">
    <w:abstractNumId w:val="1"/>
  </w:num>
  <w:num w:numId="10">
    <w:abstractNumId w:val="2"/>
  </w:num>
  <w:num w:numId="11">
    <w:abstractNumId w:val="3"/>
  </w:num>
  <w:num w:numId="12">
    <w:abstractNumId w:val="4"/>
  </w:num>
  <w:num w:numId="13">
    <w:abstractNumId w:val="7"/>
  </w:num>
  <w:num w:numId="14">
    <w:abstractNumId w:val="12"/>
  </w:num>
  <w:num w:numId="15">
    <w:abstractNumId w:val="6"/>
  </w:num>
  <w:num w:numId="16">
    <w:abstractNumId w:val="9"/>
  </w:num>
  <w:num w:numId="17">
    <w:abstractNumId w:val="18"/>
  </w:num>
  <w:num w:numId="18">
    <w:abstractNumId w:val="16"/>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75B0"/>
    <w:rsid w:val="00174030"/>
    <w:rsid w:val="001E2BB6"/>
    <w:rsid w:val="002F46D0"/>
    <w:rsid w:val="005975B0"/>
    <w:rsid w:val="008843BA"/>
    <w:rsid w:val="008D2142"/>
    <w:rsid w:val="00985110"/>
    <w:rsid w:val="00A42C75"/>
    <w:rsid w:val="00A57350"/>
    <w:rsid w:val="00F56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F46D0"/>
  </w:style>
  <w:style w:type="paragraph" w:styleId="1">
    <w:name w:val="heading 1"/>
    <w:basedOn w:val="a"/>
    <w:next w:val="a0"/>
    <w:link w:val="10"/>
    <w:qFormat/>
    <w:rsid w:val="001E2BB6"/>
    <w:pPr>
      <w:numPr>
        <w:numId w:val="1"/>
      </w:numPr>
      <w:pBdr>
        <w:top w:val="single" w:sz="8" w:space="0" w:color="808080"/>
        <w:left w:val="single" w:sz="8" w:space="0" w:color="808080"/>
        <w:bottom w:val="single" w:sz="8" w:space="0" w:color="808080"/>
        <w:right w:val="single" w:sz="8" w:space="0" w:color="808080"/>
      </w:pBdr>
      <w:shd w:val="clear" w:color="auto" w:fill="F2DBDB"/>
      <w:suppressAutoHyphens/>
      <w:spacing w:before="480" w:after="100" w:line="268" w:lineRule="auto"/>
      <w:outlineLvl w:val="0"/>
    </w:pPr>
    <w:rPr>
      <w:rFonts w:ascii="Cambria" w:eastAsia="SimSun" w:hAnsi="Cambria" w:cs="font291"/>
      <w:b/>
      <w:bCs/>
      <w:i/>
      <w:iCs/>
      <w:color w:val="622423"/>
      <w:lang w:val="en-US" w:eastAsia="en-US" w:bidi="en-US"/>
    </w:rPr>
  </w:style>
  <w:style w:type="paragraph" w:styleId="2">
    <w:name w:val="heading 2"/>
    <w:basedOn w:val="a"/>
    <w:next w:val="a0"/>
    <w:link w:val="20"/>
    <w:qFormat/>
    <w:rsid w:val="001E2BB6"/>
    <w:pPr>
      <w:numPr>
        <w:ilvl w:val="1"/>
        <w:numId w:val="1"/>
      </w:numPr>
      <w:pBdr>
        <w:top w:val="single" w:sz="4" w:space="0" w:color="808080"/>
        <w:left w:val="single" w:sz="48" w:space="2" w:color="808080"/>
        <w:bottom w:val="single" w:sz="4" w:space="0" w:color="808080"/>
        <w:right w:val="single" w:sz="4" w:space="4" w:color="808080"/>
      </w:pBdr>
      <w:suppressAutoHyphens/>
      <w:spacing w:before="200" w:after="100" w:line="268" w:lineRule="auto"/>
      <w:ind w:left="144" w:firstLine="0"/>
      <w:outlineLvl w:val="1"/>
    </w:pPr>
    <w:rPr>
      <w:rFonts w:ascii="Cambria" w:eastAsia="SimSun" w:hAnsi="Cambria" w:cs="font291"/>
      <w:b/>
      <w:bCs/>
      <w:i/>
      <w:iCs/>
      <w:color w:val="943634"/>
      <w:lang w:val="en-US" w:eastAsia="en-US" w:bidi="en-US"/>
    </w:rPr>
  </w:style>
  <w:style w:type="paragraph" w:styleId="3">
    <w:name w:val="heading 3"/>
    <w:basedOn w:val="a"/>
    <w:next w:val="a0"/>
    <w:link w:val="30"/>
    <w:qFormat/>
    <w:rsid w:val="001E2BB6"/>
    <w:pPr>
      <w:numPr>
        <w:ilvl w:val="2"/>
        <w:numId w:val="1"/>
      </w:numPr>
      <w:pBdr>
        <w:left w:val="single" w:sz="48" w:space="2" w:color="808080"/>
        <w:bottom w:val="single" w:sz="4" w:space="0" w:color="808080"/>
      </w:pBdr>
      <w:suppressAutoHyphens/>
      <w:spacing w:before="200" w:after="100" w:line="100" w:lineRule="atLeast"/>
      <w:ind w:left="144" w:firstLine="0"/>
      <w:outlineLvl w:val="2"/>
    </w:pPr>
    <w:rPr>
      <w:rFonts w:ascii="Cambria" w:eastAsia="SimSun" w:hAnsi="Cambria" w:cs="font291"/>
      <w:b/>
      <w:bCs/>
      <w:i/>
      <w:iCs/>
      <w:color w:val="943634"/>
      <w:lang w:val="en-US" w:eastAsia="en-US" w:bidi="en-US"/>
    </w:rPr>
  </w:style>
  <w:style w:type="paragraph" w:styleId="4">
    <w:name w:val="heading 4"/>
    <w:basedOn w:val="a"/>
    <w:next w:val="a0"/>
    <w:link w:val="40"/>
    <w:qFormat/>
    <w:rsid w:val="001E2BB6"/>
    <w:pPr>
      <w:numPr>
        <w:ilvl w:val="3"/>
        <w:numId w:val="1"/>
      </w:numPr>
      <w:pBdr>
        <w:left w:val="single" w:sz="4" w:space="2" w:color="808080"/>
        <w:bottom w:val="single" w:sz="4" w:space="2" w:color="808080"/>
      </w:pBdr>
      <w:suppressAutoHyphens/>
      <w:spacing w:before="200" w:after="100" w:line="100" w:lineRule="atLeast"/>
      <w:ind w:left="86" w:firstLine="0"/>
      <w:outlineLvl w:val="3"/>
    </w:pPr>
    <w:rPr>
      <w:rFonts w:ascii="Cambria" w:eastAsia="SimSun" w:hAnsi="Cambria" w:cs="font291"/>
      <w:b/>
      <w:bCs/>
      <w:i/>
      <w:iCs/>
      <w:color w:val="943634"/>
      <w:lang w:val="en-US" w:eastAsia="en-US" w:bidi="en-US"/>
    </w:rPr>
  </w:style>
  <w:style w:type="paragraph" w:styleId="5">
    <w:name w:val="heading 5"/>
    <w:basedOn w:val="a"/>
    <w:next w:val="a0"/>
    <w:link w:val="50"/>
    <w:qFormat/>
    <w:rsid w:val="001E2BB6"/>
    <w:pPr>
      <w:numPr>
        <w:ilvl w:val="4"/>
        <w:numId w:val="1"/>
      </w:numPr>
      <w:pBdr>
        <w:left w:val="single" w:sz="4" w:space="2" w:color="808080"/>
        <w:bottom w:val="single" w:sz="4" w:space="2" w:color="808080"/>
      </w:pBdr>
      <w:suppressAutoHyphens/>
      <w:spacing w:before="200" w:after="100" w:line="100" w:lineRule="atLeast"/>
      <w:ind w:left="86" w:firstLine="0"/>
      <w:outlineLvl w:val="4"/>
    </w:pPr>
    <w:rPr>
      <w:rFonts w:ascii="Cambria" w:eastAsia="SimSun" w:hAnsi="Cambria" w:cs="font291"/>
      <w:b/>
      <w:bCs/>
      <w:i/>
      <w:iCs/>
      <w:color w:val="943634"/>
      <w:lang w:val="en-US" w:eastAsia="en-US" w:bidi="en-US"/>
    </w:rPr>
  </w:style>
  <w:style w:type="paragraph" w:styleId="6">
    <w:name w:val="heading 6"/>
    <w:basedOn w:val="a"/>
    <w:next w:val="a0"/>
    <w:link w:val="60"/>
    <w:qFormat/>
    <w:rsid w:val="001E2BB6"/>
    <w:pPr>
      <w:numPr>
        <w:ilvl w:val="5"/>
        <w:numId w:val="1"/>
      </w:numPr>
      <w:pBdr>
        <w:bottom w:val="single" w:sz="4" w:space="2" w:color="C0C0C0"/>
      </w:pBdr>
      <w:suppressAutoHyphens/>
      <w:spacing w:before="200" w:after="100" w:line="100" w:lineRule="atLeast"/>
      <w:outlineLvl w:val="5"/>
    </w:pPr>
    <w:rPr>
      <w:rFonts w:ascii="Cambria" w:eastAsia="SimSun" w:hAnsi="Cambria" w:cs="font291"/>
      <w:i/>
      <w:iCs/>
      <w:color w:val="943634"/>
      <w:lang w:val="en-US" w:eastAsia="en-US" w:bidi="en-US"/>
    </w:rPr>
  </w:style>
  <w:style w:type="paragraph" w:styleId="7">
    <w:name w:val="heading 7"/>
    <w:basedOn w:val="a"/>
    <w:next w:val="a0"/>
    <w:link w:val="70"/>
    <w:qFormat/>
    <w:rsid w:val="001E2BB6"/>
    <w:pPr>
      <w:numPr>
        <w:ilvl w:val="6"/>
        <w:numId w:val="1"/>
      </w:numPr>
      <w:pBdr>
        <w:bottom w:val="single" w:sz="4" w:space="2" w:color="C0C0C0"/>
      </w:pBdr>
      <w:suppressAutoHyphens/>
      <w:spacing w:before="200" w:after="100" w:line="100" w:lineRule="atLeast"/>
      <w:outlineLvl w:val="6"/>
    </w:pPr>
    <w:rPr>
      <w:rFonts w:ascii="Cambria" w:eastAsia="SimSun" w:hAnsi="Cambria" w:cs="font291"/>
      <w:i/>
      <w:iCs/>
      <w:color w:val="943634"/>
      <w:lang w:val="en-US" w:eastAsia="en-US" w:bidi="en-US"/>
    </w:rPr>
  </w:style>
  <w:style w:type="paragraph" w:styleId="8">
    <w:name w:val="heading 8"/>
    <w:basedOn w:val="a"/>
    <w:next w:val="a0"/>
    <w:link w:val="80"/>
    <w:qFormat/>
    <w:rsid w:val="001E2BB6"/>
    <w:pPr>
      <w:numPr>
        <w:ilvl w:val="7"/>
        <w:numId w:val="1"/>
      </w:numPr>
      <w:suppressAutoHyphens/>
      <w:spacing w:before="200" w:after="100" w:line="100" w:lineRule="atLeast"/>
      <w:outlineLvl w:val="7"/>
    </w:pPr>
    <w:rPr>
      <w:rFonts w:ascii="Cambria" w:eastAsia="SimSun" w:hAnsi="Cambria" w:cs="font291"/>
      <w:i/>
      <w:iCs/>
      <w:color w:val="C0504D"/>
      <w:lang w:val="en-US" w:eastAsia="en-US" w:bidi="en-US"/>
    </w:rPr>
  </w:style>
  <w:style w:type="paragraph" w:styleId="9">
    <w:name w:val="heading 9"/>
    <w:basedOn w:val="a"/>
    <w:next w:val="a0"/>
    <w:link w:val="90"/>
    <w:qFormat/>
    <w:rsid w:val="001E2BB6"/>
    <w:pPr>
      <w:numPr>
        <w:ilvl w:val="8"/>
        <w:numId w:val="1"/>
      </w:numPr>
      <w:suppressAutoHyphens/>
      <w:spacing w:before="200" w:after="100" w:line="100" w:lineRule="atLeast"/>
      <w:outlineLvl w:val="8"/>
    </w:pPr>
    <w:rPr>
      <w:rFonts w:ascii="Cambria" w:eastAsia="SimSun" w:hAnsi="Cambria" w:cs="font291"/>
      <w:i/>
      <w:iCs/>
      <w:color w:val="C0504D"/>
      <w:sz w:val="20"/>
      <w:szCs w:val="2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5975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Emphasis"/>
    <w:basedOn w:val="a1"/>
    <w:uiPriority w:val="20"/>
    <w:qFormat/>
    <w:rsid w:val="00F569F4"/>
    <w:rPr>
      <w:i/>
      <w:iCs/>
    </w:rPr>
  </w:style>
  <w:style w:type="character" w:customStyle="1" w:styleId="a6">
    <w:name w:val="Основной текст Знак"/>
    <w:basedOn w:val="a1"/>
    <w:link w:val="a0"/>
    <w:locked/>
    <w:rsid w:val="00F569F4"/>
    <w:rPr>
      <w:sz w:val="24"/>
      <w:szCs w:val="24"/>
    </w:rPr>
  </w:style>
  <w:style w:type="paragraph" w:styleId="a0">
    <w:name w:val="Body Text"/>
    <w:basedOn w:val="a"/>
    <w:link w:val="a6"/>
    <w:rsid w:val="00F569F4"/>
    <w:pPr>
      <w:spacing w:after="120" w:line="240" w:lineRule="auto"/>
    </w:pPr>
    <w:rPr>
      <w:sz w:val="24"/>
      <w:szCs w:val="24"/>
    </w:rPr>
  </w:style>
  <w:style w:type="character" w:customStyle="1" w:styleId="11">
    <w:name w:val="Основной текст Знак1"/>
    <w:basedOn w:val="a1"/>
    <w:link w:val="a0"/>
    <w:uiPriority w:val="99"/>
    <w:semiHidden/>
    <w:rsid w:val="00F569F4"/>
  </w:style>
  <w:style w:type="paragraph" w:styleId="a7">
    <w:name w:val="No Spacing"/>
    <w:link w:val="a8"/>
    <w:uiPriority w:val="1"/>
    <w:qFormat/>
    <w:rsid w:val="00F569F4"/>
    <w:pPr>
      <w:spacing w:after="0" w:line="240" w:lineRule="auto"/>
    </w:pPr>
    <w:rPr>
      <w:rFonts w:ascii="Calibri" w:eastAsia="Calibri" w:hAnsi="Calibri" w:cs="Times New Roman"/>
      <w:lang w:eastAsia="en-US"/>
    </w:rPr>
  </w:style>
  <w:style w:type="paragraph" w:styleId="a9">
    <w:name w:val="List Paragraph"/>
    <w:basedOn w:val="a"/>
    <w:uiPriority w:val="34"/>
    <w:qFormat/>
    <w:rsid w:val="00F569F4"/>
    <w:pPr>
      <w:ind w:left="720"/>
      <w:contextualSpacing/>
    </w:pPr>
    <w:rPr>
      <w:rFonts w:ascii="Calibri" w:eastAsia="Calibri" w:hAnsi="Calibri" w:cs="Times New Roman"/>
      <w:lang w:eastAsia="en-US"/>
    </w:rPr>
  </w:style>
  <w:style w:type="paragraph" w:styleId="aa">
    <w:name w:val="Normal (Web)"/>
    <w:basedOn w:val="a"/>
    <w:uiPriority w:val="99"/>
    <w:unhideWhenUsed/>
    <w:rsid w:val="00F569F4"/>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Title"/>
    <w:basedOn w:val="a"/>
    <w:link w:val="ac"/>
    <w:qFormat/>
    <w:rsid w:val="00F569F4"/>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1"/>
    <w:link w:val="ab"/>
    <w:rsid w:val="00F569F4"/>
    <w:rPr>
      <w:rFonts w:ascii="Times New Roman" w:eastAsia="Times New Roman" w:hAnsi="Times New Roman" w:cs="Times New Roman"/>
      <w:sz w:val="28"/>
      <w:szCs w:val="20"/>
    </w:rPr>
  </w:style>
  <w:style w:type="paragraph" w:customStyle="1" w:styleId="rtejustify">
    <w:name w:val="rtejustify"/>
    <w:basedOn w:val="a"/>
    <w:rsid w:val="00F569F4"/>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1E2BB6"/>
    <w:pPr>
      <w:spacing w:after="120" w:line="480" w:lineRule="auto"/>
      <w:ind w:left="283"/>
    </w:pPr>
  </w:style>
  <w:style w:type="character" w:customStyle="1" w:styleId="22">
    <w:name w:val="Основной текст с отступом 2 Знак"/>
    <w:basedOn w:val="a1"/>
    <w:link w:val="21"/>
    <w:rsid w:val="001E2BB6"/>
  </w:style>
  <w:style w:type="paragraph" w:customStyle="1" w:styleId="Eiio">
    <w:name w:val="Eiio"/>
    <w:basedOn w:val="a"/>
    <w:rsid w:val="001E2BB6"/>
    <w:pPr>
      <w:widowControl w:val="0"/>
      <w:autoSpaceDE w:val="0"/>
      <w:autoSpaceDN w:val="0"/>
      <w:spacing w:after="0" w:line="240" w:lineRule="auto"/>
    </w:pPr>
    <w:rPr>
      <w:rFonts w:ascii="Baltica" w:eastAsia="Times New Roman" w:hAnsi="Baltica" w:cs="Baltica"/>
      <w:sz w:val="24"/>
      <w:szCs w:val="24"/>
    </w:rPr>
  </w:style>
  <w:style w:type="paragraph" w:customStyle="1" w:styleId="ConsPlusNormal">
    <w:name w:val="ConsPlusNormal"/>
    <w:rsid w:val="001E2BB6"/>
    <w:pPr>
      <w:widowControl w:val="0"/>
      <w:autoSpaceDE w:val="0"/>
      <w:autoSpaceDN w:val="0"/>
      <w:adjustRightInd w:val="0"/>
      <w:spacing w:after="0" w:line="240" w:lineRule="auto"/>
      <w:ind w:left="3538" w:firstLine="720"/>
      <w:jc w:val="both"/>
    </w:pPr>
    <w:rPr>
      <w:rFonts w:ascii="Arial" w:eastAsia="Times New Roman" w:hAnsi="Arial" w:cs="Arial"/>
      <w:sz w:val="20"/>
      <w:szCs w:val="20"/>
    </w:rPr>
  </w:style>
  <w:style w:type="paragraph" w:customStyle="1" w:styleId="ConsPlusNonformat">
    <w:name w:val="ConsPlusNonformat"/>
    <w:rsid w:val="001E2BB6"/>
    <w:pPr>
      <w:widowControl w:val="0"/>
      <w:autoSpaceDE w:val="0"/>
      <w:autoSpaceDN w:val="0"/>
      <w:spacing w:after="0" w:line="240" w:lineRule="auto"/>
    </w:pPr>
    <w:rPr>
      <w:rFonts w:ascii="Courier New" w:eastAsia="Times New Roman" w:hAnsi="Courier New" w:cs="Courier New"/>
      <w:sz w:val="20"/>
      <w:szCs w:val="20"/>
    </w:rPr>
  </w:style>
  <w:style w:type="character" w:customStyle="1" w:styleId="a8">
    <w:name w:val="Без интервала Знак"/>
    <w:link w:val="a7"/>
    <w:uiPriority w:val="1"/>
    <w:locked/>
    <w:rsid w:val="001E2BB6"/>
    <w:rPr>
      <w:rFonts w:ascii="Calibri" w:eastAsia="Calibri" w:hAnsi="Calibri" w:cs="Times New Roman"/>
      <w:lang w:eastAsia="en-US"/>
    </w:rPr>
  </w:style>
  <w:style w:type="character" w:styleId="ad">
    <w:name w:val="Strong"/>
    <w:basedOn w:val="a1"/>
    <w:uiPriority w:val="22"/>
    <w:qFormat/>
    <w:rsid w:val="001E2BB6"/>
    <w:rPr>
      <w:b/>
      <w:bCs/>
    </w:rPr>
  </w:style>
  <w:style w:type="character" w:customStyle="1" w:styleId="10">
    <w:name w:val="Заголовок 1 Знак"/>
    <w:basedOn w:val="a1"/>
    <w:link w:val="1"/>
    <w:rsid w:val="001E2BB6"/>
    <w:rPr>
      <w:rFonts w:ascii="Cambria" w:eastAsia="SimSun" w:hAnsi="Cambria" w:cs="font291"/>
      <w:b/>
      <w:bCs/>
      <w:i/>
      <w:iCs/>
      <w:color w:val="622423"/>
      <w:shd w:val="clear" w:color="auto" w:fill="F2DBDB"/>
      <w:lang w:val="en-US" w:eastAsia="en-US" w:bidi="en-US"/>
    </w:rPr>
  </w:style>
  <w:style w:type="character" w:customStyle="1" w:styleId="20">
    <w:name w:val="Заголовок 2 Знак"/>
    <w:basedOn w:val="a1"/>
    <w:link w:val="2"/>
    <w:rsid w:val="001E2BB6"/>
    <w:rPr>
      <w:rFonts w:ascii="Cambria" w:eastAsia="SimSun" w:hAnsi="Cambria" w:cs="font291"/>
      <w:b/>
      <w:bCs/>
      <w:i/>
      <w:iCs/>
      <w:color w:val="943634"/>
      <w:lang w:val="en-US" w:eastAsia="en-US" w:bidi="en-US"/>
    </w:rPr>
  </w:style>
  <w:style w:type="character" w:customStyle="1" w:styleId="30">
    <w:name w:val="Заголовок 3 Знак"/>
    <w:basedOn w:val="a1"/>
    <w:link w:val="3"/>
    <w:rsid w:val="001E2BB6"/>
    <w:rPr>
      <w:rFonts w:ascii="Cambria" w:eastAsia="SimSun" w:hAnsi="Cambria" w:cs="font291"/>
      <w:b/>
      <w:bCs/>
      <w:i/>
      <w:iCs/>
      <w:color w:val="943634"/>
      <w:lang w:val="en-US" w:eastAsia="en-US" w:bidi="en-US"/>
    </w:rPr>
  </w:style>
  <w:style w:type="character" w:customStyle="1" w:styleId="40">
    <w:name w:val="Заголовок 4 Знак"/>
    <w:basedOn w:val="a1"/>
    <w:link w:val="4"/>
    <w:rsid w:val="001E2BB6"/>
    <w:rPr>
      <w:rFonts w:ascii="Cambria" w:eastAsia="SimSun" w:hAnsi="Cambria" w:cs="font291"/>
      <w:b/>
      <w:bCs/>
      <w:i/>
      <w:iCs/>
      <w:color w:val="943634"/>
      <w:lang w:val="en-US" w:eastAsia="en-US" w:bidi="en-US"/>
    </w:rPr>
  </w:style>
  <w:style w:type="character" w:customStyle="1" w:styleId="50">
    <w:name w:val="Заголовок 5 Знак"/>
    <w:basedOn w:val="a1"/>
    <w:link w:val="5"/>
    <w:rsid w:val="001E2BB6"/>
    <w:rPr>
      <w:rFonts w:ascii="Cambria" w:eastAsia="SimSun" w:hAnsi="Cambria" w:cs="font291"/>
      <w:b/>
      <w:bCs/>
      <w:i/>
      <w:iCs/>
      <w:color w:val="943634"/>
      <w:lang w:val="en-US" w:eastAsia="en-US" w:bidi="en-US"/>
    </w:rPr>
  </w:style>
  <w:style w:type="character" w:customStyle="1" w:styleId="60">
    <w:name w:val="Заголовок 6 Знак"/>
    <w:basedOn w:val="a1"/>
    <w:link w:val="6"/>
    <w:rsid w:val="001E2BB6"/>
    <w:rPr>
      <w:rFonts w:ascii="Cambria" w:eastAsia="SimSun" w:hAnsi="Cambria" w:cs="font291"/>
      <w:i/>
      <w:iCs/>
      <w:color w:val="943634"/>
      <w:lang w:val="en-US" w:eastAsia="en-US" w:bidi="en-US"/>
    </w:rPr>
  </w:style>
  <w:style w:type="character" w:customStyle="1" w:styleId="70">
    <w:name w:val="Заголовок 7 Знак"/>
    <w:basedOn w:val="a1"/>
    <w:link w:val="7"/>
    <w:rsid w:val="001E2BB6"/>
    <w:rPr>
      <w:rFonts w:ascii="Cambria" w:eastAsia="SimSun" w:hAnsi="Cambria" w:cs="font291"/>
      <w:i/>
      <w:iCs/>
      <w:color w:val="943634"/>
      <w:lang w:val="en-US" w:eastAsia="en-US" w:bidi="en-US"/>
    </w:rPr>
  </w:style>
  <w:style w:type="character" w:customStyle="1" w:styleId="80">
    <w:name w:val="Заголовок 8 Знак"/>
    <w:basedOn w:val="a1"/>
    <w:link w:val="8"/>
    <w:rsid w:val="001E2BB6"/>
    <w:rPr>
      <w:rFonts w:ascii="Cambria" w:eastAsia="SimSun" w:hAnsi="Cambria" w:cs="font291"/>
      <w:i/>
      <w:iCs/>
      <w:color w:val="C0504D"/>
      <w:lang w:val="en-US" w:eastAsia="en-US" w:bidi="en-US"/>
    </w:rPr>
  </w:style>
  <w:style w:type="character" w:customStyle="1" w:styleId="90">
    <w:name w:val="Заголовок 9 Знак"/>
    <w:basedOn w:val="a1"/>
    <w:link w:val="9"/>
    <w:rsid w:val="001E2BB6"/>
    <w:rPr>
      <w:rFonts w:ascii="Cambria" w:eastAsia="SimSun" w:hAnsi="Cambria" w:cs="font291"/>
      <w:i/>
      <w:iCs/>
      <w:color w:val="C0504D"/>
      <w:sz w:val="20"/>
      <w:szCs w:val="20"/>
      <w:lang w:val="en-US" w:eastAsia="en-US" w:bidi="en-US"/>
    </w:rPr>
  </w:style>
  <w:style w:type="character" w:customStyle="1" w:styleId="DefaultParagraphFont">
    <w:name w:val="Default Paragraph Font"/>
    <w:rsid w:val="001E2BB6"/>
  </w:style>
  <w:style w:type="character" w:customStyle="1" w:styleId="ae">
    <w:name w:val="Подзаголовок Знак"/>
    <w:rsid w:val="001E2BB6"/>
    <w:rPr>
      <w:rFonts w:ascii="Cambria" w:hAnsi="Cambria" w:cs="font291"/>
      <w:i/>
      <w:iCs/>
      <w:color w:val="622423"/>
      <w:sz w:val="24"/>
      <w:szCs w:val="24"/>
    </w:rPr>
  </w:style>
  <w:style w:type="character" w:customStyle="1" w:styleId="23">
    <w:name w:val="Цитата 2 Знак"/>
    <w:rsid w:val="001E2BB6"/>
    <w:rPr>
      <w:color w:val="943634"/>
      <w:sz w:val="20"/>
      <w:szCs w:val="20"/>
    </w:rPr>
  </w:style>
  <w:style w:type="character" w:customStyle="1" w:styleId="af">
    <w:name w:val="Выделенная цитата Знак"/>
    <w:rsid w:val="001E2BB6"/>
    <w:rPr>
      <w:rFonts w:ascii="Cambria" w:hAnsi="Cambria" w:cs="font291"/>
      <w:b/>
      <w:bCs/>
      <w:i/>
      <w:iCs/>
      <w:color w:val="C0504D"/>
      <w:sz w:val="20"/>
      <w:szCs w:val="20"/>
    </w:rPr>
  </w:style>
  <w:style w:type="character" w:customStyle="1" w:styleId="SubtleEmphasis">
    <w:name w:val="Subtle Emphasis"/>
    <w:rsid w:val="001E2BB6"/>
    <w:rPr>
      <w:rFonts w:ascii="Cambria" w:hAnsi="Cambria" w:cs="font291"/>
      <w:i/>
      <w:iCs/>
      <w:color w:val="C0504D"/>
    </w:rPr>
  </w:style>
  <w:style w:type="character" w:customStyle="1" w:styleId="IntenseEmphasis">
    <w:name w:val="Intense Emphasis"/>
    <w:rsid w:val="001E2BB6"/>
    <w:rPr>
      <w:rFonts w:ascii="Cambria" w:hAnsi="Cambria" w:cs="font291"/>
      <w:b/>
      <w:bCs/>
      <w:i/>
      <w:iCs/>
      <w:strike w:val="0"/>
      <w:dstrike w:val="0"/>
      <w:color w:val="FFFFFF"/>
      <w:position w:val="0"/>
      <w:sz w:val="22"/>
      <w:vertAlign w:val="baseline"/>
    </w:rPr>
  </w:style>
  <w:style w:type="character" w:customStyle="1" w:styleId="SubtleReference">
    <w:name w:val="Subtle Reference"/>
    <w:rsid w:val="001E2BB6"/>
    <w:rPr>
      <w:i/>
      <w:iCs/>
      <w:smallCaps/>
      <w:color w:val="C0504D"/>
      <w:u w:val="none" w:color="000000"/>
    </w:rPr>
  </w:style>
  <w:style w:type="character" w:customStyle="1" w:styleId="IntenseReference">
    <w:name w:val="Intense Reference"/>
    <w:rsid w:val="001E2BB6"/>
    <w:rPr>
      <w:b/>
      <w:bCs/>
      <w:i/>
      <w:iCs/>
      <w:smallCaps/>
      <w:color w:val="C0504D"/>
      <w:u w:val="none" w:color="000000"/>
    </w:rPr>
  </w:style>
  <w:style w:type="character" w:customStyle="1" w:styleId="BookTitle">
    <w:name w:val="Book Title"/>
    <w:rsid w:val="001E2BB6"/>
    <w:rPr>
      <w:rFonts w:ascii="Cambria" w:hAnsi="Cambria" w:cs="font291"/>
      <w:b/>
      <w:bCs/>
      <w:i/>
      <w:iCs/>
      <w:smallCaps/>
      <w:color w:val="943634"/>
      <w:u w:val="single"/>
    </w:rPr>
  </w:style>
  <w:style w:type="character" w:styleId="af0">
    <w:name w:val="Hyperlink"/>
    <w:rsid w:val="001E2BB6"/>
    <w:rPr>
      <w:color w:val="0000FF"/>
      <w:u w:val="single"/>
      <w:lang/>
    </w:rPr>
  </w:style>
  <w:style w:type="character" w:customStyle="1" w:styleId="af1">
    <w:name w:val="Верхний колонтитул Знак"/>
    <w:uiPriority w:val="99"/>
    <w:rsid w:val="001E2BB6"/>
    <w:rPr>
      <w:rFonts w:ascii="Times New Roman" w:eastAsia="Times New Roman" w:hAnsi="Times New Roman" w:cs="Times New Roman"/>
      <w:sz w:val="20"/>
      <w:szCs w:val="20"/>
      <w:lang w:val="ru-RU" w:eastAsia="ar-SA" w:bidi="ar-SA"/>
    </w:rPr>
  </w:style>
  <w:style w:type="character" w:customStyle="1" w:styleId="af2">
    <w:name w:val="Нижний колонтитул Знак"/>
    <w:rsid w:val="001E2BB6"/>
    <w:rPr>
      <w:rFonts w:ascii="Times New Roman" w:eastAsia="Times New Roman" w:hAnsi="Times New Roman" w:cs="Times New Roman"/>
      <w:sz w:val="20"/>
      <w:szCs w:val="20"/>
      <w:lang w:val="ru-RU" w:eastAsia="ar-SA" w:bidi="ar-SA"/>
    </w:rPr>
  </w:style>
  <w:style w:type="character" w:customStyle="1" w:styleId="af3">
    <w:name w:val="Текст выноски Знак"/>
    <w:rsid w:val="001E2BB6"/>
    <w:rPr>
      <w:rFonts w:ascii="Tahoma" w:eastAsia="Times New Roman" w:hAnsi="Tahoma" w:cs="Times New Roman"/>
      <w:sz w:val="16"/>
      <w:szCs w:val="16"/>
      <w:lang w:eastAsia="ar-SA" w:bidi="ar-SA"/>
    </w:rPr>
  </w:style>
  <w:style w:type="character" w:customStyle="1" w:styleId="ListLabel1">
    <w:name w:val="ListLabel 1"/>
    <w:rsid w:val="001E2BB6"/>
    <w:rPr>
      <w:rFonts w:cs="Times New Roman"/>
    </w:rPr>
  </w:style>
  <w:style w:type="paragraph" w:customStyle="1" w:styleId="12">
    <w:name w:val="Заголовок1"/>
    <w:basedOn w:val="a"/>
    <w:next w:val="a0"/>
    <w:rsid w:val="001E2BB6"/>
    <w:pPr>
      <w:keepNext/>
      <w:suppressAutoHyphens/>
      <w:spacing w:before="240" w:after="120" w:line="288" w:lineRule="auto"/>
    </w:pPr>
    <w:rPr>
      <w:rFonts w:ascii="Arial" w:eastAsia="Microsoft YaHei" w:hAnsi="Arial" w:cs="Mangal"/>
      <w:i/>
      <w:iCs/>
      <w:sz w:val="28"/>
      <w:szCs w:val="28"/>
      <w:lang w:val="en-US" w:eastAsia="en-US" w:bidi="en-US"/>
    </w:rPr>
  </w:style>
  <w:style w:type="paragraph" w:styleId="af4">
    <w:name w:val="List"/>
    <w:basedOn w:val="a0"/>
    <w:rsid w:val="001E2BB6"/>
    <w:pPr>
      <w:suppressAutoHyphens/>
      <w:spacing w:line="288" w:lineRule="auto"/>
    </w:pPr>
    <w:rPr>
      <w:rFonts w:ascii="Calibri" w:eastAsia="SimSun" w:hAnsi="Calibri" w:cs="Mangal"/>
      <w:i/>
      <w:iCs/>
      <w:sz w:val="20"/>
      <w:szCs w:val="20"/>
      <w:lang w:val="en-US" w:eastAsia="en-US" w:bidi="en-US"/>
    </w:rPr>
  </w:style>
  <w:style w:type="paragraph" w:customStyle="1" w:styleId="13">
    <w:name w:val="Указатель1"/>
    <w:basedOn w:val="a"/>
    <w:rsid w:val="001E2BB6"/>
    <w:pPr>
      <w:suppressLineNumbers/>
      <w:suppressAutoHyphens/>
      <w:spacing w:line="288" w:lineRule="auto"/>
    </w:pPr>
    <w:rPr>
      <w:rFonts w:ascii="Calibri" w:eastAsia="SimSun" w:hAnsi="Calibri" w:cs="Mangal"/>
      <w:i/>
      <w:iCs/>
      <w:sz w:val="20"/>
      <w:szCs w:val="20"/>
      <w:lang w:val="en-US" w:eastAsia="en-US" w:bidi="en-US"/>
    </w:rPr>
  </w:style>
  <w:style w:type="paragraph" w:customStyle="1" w:styleId="caption">
    <w:name w:val="caption"/>
    <w:basedOn w:val="a"/>
    <w:rsid w:val="001E2BB6"/>
    <w:pPr>
      <w:suppressAutoHyphens/>
      <w:spacing w:line="288" w:lineRule="auto"/>
    </w:pPr>
    <w:rPr>
      <w:rFonts w:ascii="Calibri" w:eastAsia="SimSun" w:hAnsi="Calibri" w:cs="font291"/>
      <w:b/>
      <w:bCs/>
      <w:i/>
      <w:iCs/>
      <w:color w:val="943634"/>
      <w:sz w:val="18"/>
      <w:szCs w:val="18"/>
      <w:lang w:val="en-US" w:eastAsia="en-US" w:bidi="en-US"/>
    </w:rPr>
  </w:style>
  <w:style w:type="paragraph" w:customStyle="1" w:styleId="af5">
    <w:basedOn w:val="a"/>
    <w:next w:val="af6"/>
    <w:qFormat/>
    <w:rsid w:val="001E2BB6"/>
    <w:pPr>
      <w:pBdr>
        <w:top w:val="single" w:sz="48" w:space="0" w:color="808080"/>
        <w:bottom w:val="single" w:sz="48" w:space="0" w:color="808080"/>
      </w:pBdr>
      <w:shd w:val="clear" w:color="auto" w:fill="C0504D"/>
      <w:suppressAutoHyphens/>
      <w:spacing w:after="0" w:line="100" w:lineRule="atLeast"/>
      <w:jc w:val="center"/>
    </w:pPr>
    <w:rPr>
      <w:rFonts w:ascii="Cambria" w:eastAsia="SimSun" w:hAnsi="Cambria" w:cs="font291"/>
      <w:b/>
      <w:bCs/>
      <w:i/>
      <w:iCs/>
      <w:color w:val="FFFFFF"/>
      <w:spacing w:val="10"/>
      <w:sz w:val="48"/>
      <w:szCs w:val="48"/>
      <w:lang w:val="en-US" w:eastAsia="en-US" w:bidi="en-US"/>
    </w:rPr>
  </w:style>
  <w:style w:type="paragraph" w:styleId="af6">
    <w:name w:val="Subtitle"/>
    <w:basedOn w:val="a"/>
    <w:next w:val="a0"/>
    <w:link w:val="14"/>
    <w:qFormat/>
    <w:rsid w:val="001E2BB6"/>
    <w:pPr>
      <w:pBdr>
        <w:bottom w:val="single" w:sz="8" w:space="10" w:color="808080"/>
      </w:pBdr>
      <w:suppressAutoHyphens/>
      <w:spacing w:before="200" w:after="900" w:line="100" w:lineRule="atLeast"/>
      <w:jc w:val="center"/>
    </w:pPr>
    <w:rPr>
      <w:rFonts w:ascii="Cambria" w:eastAsia="SimSun" w:hAnsi="Cambria" w:cs="font291"/>
      <w:i/>
      <w:iCs/>
      <w:color w:val="622423"/>
      <w:sz w:val="24"/>
      <w:szCs w:val="24"/>
      <w:lang w:val="en-US" w:eastAsia="en-US" w:bidi="en-US"/>
    </w:rPr>
  </w:style>
  <w:style w:type="character" w:customStyle="1" w:styleId="14">
    <w:name w:val="Подзаголовок Знак1"/>
    <w:basedOn w:val="a1"/>
    <w:link w:val="af6"/>
    <w:rsid w:val="001E2BB6"/>
    <w:rPr>
      <w:rFonts w:ascii="Cambria" w:eastAsia="SimSun" w:hAnsi="Cambria" w:cs="font291"/>
      <w:i/>
      <w:iCs/>
      <w:color w:val="622423"/>
      <w:sz w:val="24"/>
      <w:szCs w:val="24"/>
      <w:lang w:val="en-US" w:eastAsia="en-US" w:bidi="en-US"/>
    </w:rPr>
  </w:style>
  <w:style w:type="paragraph" w:customStyle="1" w:styleId="NoSpacing">
    <w:name w:val="No Spacing"/>
    <w:basedOn w:val="a"/>
    <w:rsid w:val="001E2BB6"/>
    <w:pPr>
      <w:suppressAutoHyphens/>
      <w:spacing w:after="0" w:line="100" w:lineRule="atLeast"/>
    </w:pPr>
    <w:rPr>
      <w:rFonts w:ascii="Calibri" w:eastAsia="SimSun" w:hAnsi="Calibri" w:cs="font291"/>
      <w:i/>
      <w:iCs/>
      <w:sz w:val="20"/>
      <w:szCs w:val="20"/>
      <w:lang w:val="en-US" w:eastAsia="en-US" w:bidi="en-US"/>
    </w:rPr>
  </w:style>
  <w:style w:type="paragraph" w:customStyle="1" w:styleId="ListParagraph">
    <w:name w:val="List Paragraph"/>
    <w:basedOn w:val="a"/>
    <w:rsid w:val="001E2BB6"/>
    <w:pPr>
      <w:suppressAutoHyphens/>
      <w:spacing w:line="288" w:lineRule="auto"/>
      <w:ind w:left="720"/>
    </w:pPr>
    <w:rPr>
      <w:rFonts w:ascii="Calibri" w:eastAsia="SimSun" w:hAnsi="Calibri" w:cs="font291"/>
      <w:i/>
      <w:iCs/>
      <w:sz w:val="20"/>
      <w:szCs w:val="20"/>
      <w:lang w:val="en-US" w:eastAsia="en-US" w:bidi="en-US"/>
    </w:rPr>
  </w:style>
  <w:style w:type="paragraph" w:customStyle="1" w:styleId="Quote">
    <w:name w:val="Quote"/>
    <w:basedOn w:val="a"/>
    <w:rsid w:val="001E2BB6"/>
    <w:pPr>
      <w:suppressAutoHyphens/>
      <w:spacing w:line="288" w:lineRule="auto"/>
    </w:pPr>
    <w:rPr>
      <w:rFonts w:ascii="Calibri" w:eastAsia="SimSun" w:hAnsi="Calibri" w:cs="font291"/>
      <w:color w:val="943634"/>
      <w:sz w:val="20"/>
      <w:szCs w:val="20"/>
      <w:lang w:val="en-US" w:eastAsia="en-US" w:bidi="en-US"/>
    </w:rPr>
  </w:style>
  <w:style w:type="paragraph" w:customStyle="1" w:styleId="IntenseQuote">
    <w:name w:val="Intense Quote"/>
    <w:basedOn w:val="a"/>
    <w:rsid w:val="001E2BB6"/>
    <w:pPr>
      <w:pBdr>
        <w:top w:val="single" w:sz="8" w:space="10" w:color="808080"/>
        <w:bottom w:val="single" w:sz="8" w:space="10" w:color="808080"/>
      </w:pBdr>
      <w:suppressAutoHyphens/>
      <w:spacing w:line="300" w:lineRule="auto"/>
      <w:ind w:left="2160" w:right="2160"/>
      <w:jc w:val="center"/>
    </w:pPr>
    <w:rPr>
      <w:rFonts w:ascii="Cambria" w:eastAsia="SimSun" w:hAnsi="Cambria" w:cs="font291"/>
      <w:b/>
      <w:bCs/>
      <w:i/>
      <w:iCs/>
      <w:color w:val="C0504D"/>
      <w:sz w:val="20"/>
      <w:szCs w:val="20"/>
      <w:lang w:val="en-US" w:eastAsia="en-US" w:bidi="en-US"/>
    </w:rPr>
  </w:style>
  <w:style w:type="paragraph" w:styleId="af7">
    <w:name w:val="TOC Heading"/>
    <w:basedOn w:val="1"/>
    <w:qFormat/>
    <w:rsid w:val="001E2BB6"/>
    <w:pPr>
      <w:numPr>
        <w:numId w:val="0"/>
      </w:numPr>
      <w:suppressLineNumbers/>
    </w:pPr>
    <w:rPr>
      <w:sz w:val="32"/>
      <w:szCs w:val="32"/>
    </w:rPr>
  </w:style>
  <w:style w:type="paragraph" w:customStyle="1" w:styleId="BodyTextIndent2">
    <w:name w:val="Body Text Indent 2"/>
    <w:basedOn w:val="a"/>
    <w:rsid w:val="001E2BB6"/>
    <w:pPr>
      <w:suppressAutoHyphens/>
      <w:spacing w:after="120" w:line="480" w:lineRule="auto"/>
      <w:ind w:left="283"/>
    </w:pPr>
    <w:rPr>
      <w:rFonts w:ascii="Times New Roman" w:eastAsia="Times New Roman" w:hAnsi="Times New Roman" w:cs="Times New Roman"/>
      <w:sz w:val="28"/>
      <w:szCs w:val="28"/>
      <w:lang w:eastAsia="ar-SA"/>
    </w:rPr>
  </w:style>
  <w:style w:type="paragraph" w:styleId="af8">
    <w:name w:val="header"/>
    <w:basedOn w:val="a"/>
    <w:link w:val="15"/>
    <w:uiPriority w:val="99"/>
    <w:rsid w:val="001E2BB6"/>
    <w:pPr>
      <w:suppressLineNumbers/>
      <w:tabs>
        <w:tab w:val="center" w:pos="4677"/>
        <w:tab w:val="right" w:pos="9355"/>
      </w:tabs>
      <w:suppressAutoHyphens/>
      <w:spacing w:after="0" w:line="100" w:lineRule="atLeast"/>
    </w:pPr>
    <w:rPr>
      <w:rFonts w:ascii="Times New Roman" w:eastAsia="Times New Roman" w:hAnsi="Times New Roman" w:cs="Times New Roman"/>
      <w:sz w:val="20"/>
      <w:szCs w:val="20"/>
      <w:lang w:eastAsia="ar-SA"/>
    </w:rPr>
  </w:style>
  <w:style w:type="character" w:customStyle="1" w:styleId="15">
    <w:name w:val="Верхний колонтитул Знак1"/>
    <w:basedOn w:val="a1"/>
    <w:link w:val="af8"/>
    <w:uiPriority w:val="99"/>
    <w:rsid w:val="001E2BB6"/>
    <w:rPr>
      <w:rFonts w:ascii="Times New Roman" w:eastAsia="Times New Roman" w:hAnsi="Times New Roman" w:cs="Times New Roman"/>
      <w:sz w:val="20"/>
      <w:szCs w:val="20"/>
      <w:lang w:eastAsia="ar-SA"/>
    </w:rPr>
  </w:style>
  <w:style w:type="paragraph" w:styleId="af9">
    <w:name w:val="footer"/>
    <w:basedOn w:val="a"/>
    <w:link w:val="16"/>
    <w:rsid w:val="001E2BB6"/>
    <w:pPr>
      <w:suppressLineNumbers/>
      <w:tabs>
        <w:tab w:val="center" w:pos="4677"/>
        <w:tab w:val="right" w:pos="9355"/>
      </w:tabs>
      <w:suppressAutoHyphens/>
      <w:spacing w:after="0" w:line="100" w:lineRule="atLeast"/>
    </w:pPr>
    <w:rPr>
      <w:rFonts w:ascii="Times New Roman" w:eastAsia="Times New Roman" w:hAnsi="Times New Roman" w:cs="Times New Roman"/>
      <w:sz w:val="20"/>
      <w:szCs w:val="20"/>
      <w:lang w:eastAsia="ar-SA"/>
    </w:rPr>
  </w:style>
  <w:style w:type="character" w:customStyle="1" w:styleId="16">
    <w:name w:val="Нижний колонтитул Знак1"/>
    <w:basedOn w:val="a1"/>
    <w:link w:val="af9"/>
    <w:rsid w:val="001E2BB6"/>
    <w:rPr>
      <w:rFonts w:ascii="Times New Roman" w:eastAsia="Times New Roman" w:hAnsi="Times New Roman" w:cs="Times New Roman"/>
      <w:sz w:val="20"/>
      <w:szCs w:val="20"/>
      <w:lang w:eastAsia="ar-SA"/>
    </w:rPr>
  </w:style>
  <w:style w:type="paragraph" w:customStyle="1" w:styleId="ConsPlusTitle">
    <w:name w:val="ConsPlusTitle"/>
    <w:rsid w:val="001E2BB6"/>
    <w:pPr>
      <w:widowControl w:val="0"/>
      <w:suppressAutoHyphens/>
      <w:spacing w:after="0" w:line="100" w:lineRule="atLeast"/>
    </w:pPr>
    <w:rPr>
      <w:rFonts w:ascii="Arial" w:eastAsia="Times New Roman" w:hAnsi="Arial" w:cs="Arial"/>
      <w:b/>
      <w:bCs/>
      <w:sz w:val="20"/>
      <w:szCs w:val="20"/>
      <w:lang w:eastAsia="ar-SA"/>
    </w:rPr>
  </w:style>
  <w:style w:type="paragraph" w:customStyle="1" w:styleId="BalloonText">
    <w:name w:val="Balloon Text"/>
    <w:basedOn w:val="a"/>
    <w:rsid w:val="001E2BB6"/>
    <w:pPr>
      <w:suppressAutoHyphens/>
      <w:spacing w:after="0" w:line="100" w:lineRule="atLeast"/>
    </w:pPr>
    <w:rPr>
      <w:rFonts w:ascii="Tahoma" w:eastAsia="Times New Roman" w:hAnsi="Tahoma" w:cs="Times New Roman"/>
      <w:sz w:val="16"/>
      <w:szCs w:val="16"/>
      <w:lang w:val="en-US" w:eastAsia="ar-SA"/>
    </w:rPr>
  </w:style>
  <w:style w:type="paragraph" w:customStyle="1" w:styleId="ConsPlusCell">
    <w:name w:val="ConsPlusCell"/>
    <w:rsid w:val="001E2BB6"/>
    <w:pPr>
      <w:widowControl w:val="0"/>
      <w:suppressAutoHyphens/>
      <w:spacing w:after="0" w:line="100" w:lineRule="atLeast"/>
    </w:pPr>
    <w:rPr>
      <w:rFonts w:ascii="Calibri" w:eastAsia="Times New Roman" w:hAnsi="Calibri" w:cs="Calibri"/>
      <w:lang w:eastAsia="ar-SA"/>
    </w:rPr>
  </w:style>
  <w:style w:type="paragraph" w:styleId="afa">
    <w:name w:val="Balloon Text"/>
    <w:basedOn w:val="a"/>
    <w:link w:val="17"/>
    <w:uiPriority w:val="99"/>
    <w:semiHidden/>
    <w:unhideWhenUsed/>
    <w:rsid w:val="001E2BB6"/>
    <w:pPr>
      <w:spacing w:after="0" w:line="240" w:lineRule="auto"/>
    </w:pPr>
    <w:rPr>
      <w:rFonts w:ascii="Tahoma" w:hAnsi="Tahoma" w:cs="Tahoma"/>
      <w:sz w:val="16"/>
      <w:szCs w:val="16"/>
    </w:rPr>
  </w:style>
  <w:style w:type="character" w:customStyle="1" w:styleId="17">
    <w:name w:val="Текст выноски Знак1"/>
    <w:basedOn w:val="a1"/>
    <w:link w:val="afa"/>
    <w:uiPriority w:val="99"/>
    <w:semiHidden/>
    <w:rsid w:val="001E2BB6"/>
    <w:rPr>
      <w:rFonts w:ascii="Tahoma" w:hAnsi="Tahoma" w:cs="Tahoma"/>
      <w:sz w:val="16"/>
      <w:szCs w:val="16"/>
    </w:rPr>
  </w:style>
  <w:style w:type="character" w:customStyle="1" w:styleId="FontStyle16">
    <w:name w:val="Font Style16"/>
    <w:rsid w:val="001E2BB6"/>
    <w:rPr>
      <w:rFonts w:ascii="Times New Roman" w:hAnsi="Times New Roman"/>
      <w:sz w:val="22"/>
    </w:rPr>
  </w:style>
  <w:style w:type="character" w:customStyle="1" w:styleId="afb">
    <w:name w:val="Гипертекстовая ссылка"/>
    <w:rsid w:val="001E2BB6"/>
    <w:rPr>
      <w:b/>
      <w:bCs/>
      <w:color w:val="008000"/>
    </w:rPr>
  </w:style>
  <w:style w:type="paragraph" w:customStyle="1" w:styleId="msonormalbullet2gif">
    <w:name w:val="msonormalbullet2.gif"/>
    <w:basedOn w:val="a"/>
    <w:rsid w:val="001E2B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1E2B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1E2B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1gif">
    <w:name w:val="msonormalbullet2gifbullet3gifbullet1.gif"/>
    <w:basedOn w:val="a"/>
    <w:rsid w:val="001E2B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3gif">
    <w:name w:val="msonormalbullet2gifbullet3gifbullet3.gif"/>
    <w:basedOn w:val="a"/>
    <w:rsid w:val="001E2B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299" Type="http://schemas.openxmlformats.org/officeDocument/2006/relationships/image" Target="media/image294.wmf"/><Relationship Id="rId303" Type="http://schemas.openxmlformats.org/officeDocument/2006/relationships/image" Target="media/image298.wmf"/><Relationship Id="rId21" Type="http://schemas.openxmlformats.org/officeDocument/2006/relationships/image" Target="media/image16.wmf"/><Relationship Id="rId42" Type="http://schemas.openxmlformats.org/officeDocument/2006/relationships/image" Target="media/image37.wmf"/><Relationship Id="rId63" Type="http://schemas.openxmlformats.org/officeDocument/2006/relationships/image" Target="media/image58.wmf"/><Relationship Id="rId84" Type="http://schemas.openxmlformats.org/officeDocument/2006/relationships/image" Target="media/image79.wmf"/><Relationship Id="rId138" Type="http://schemas.openxmlformats.org/officeDocument/2006/relationships/image" Target="media/image133.wmf"/><Relationship Id="rId159" Type="http://schemas.openxmlformats.org/officeDocument/2006/relationships/image" Target="media/image154.wmf"/><Relationship Id="rId324" Type="http://schemas.openxmlformats.org/officeDocument/2006/relationships/image" Target="media/image319.wmf"/><Relationship Id="rId170" Type="http://schemas.openxmlformats.org/officeDocument/2006/relationships/image" Target="media/image165.wmf"/><Relationship Id="rId191" Type="http://schemas.openxmlformats.org/officeDocument/2006/relationships/image" Target="media/image186.wmf"/><Relationship Id="rId205" Type="http://schemas.openxmlformats.org/officeDocument/2006/relationships/image" Target="media/image200.wmf"/><Relationship Id="rId226" Type="http://schemas.openxmlformats.org/officeDocument/2006/relationships/image" Target="media/image221.wmf"/><Relationship Id="rId247" Type="http://schemas.openxmlformats.org/officeDocument/2006/relationships/image" Target="media/image242.wmf"/><Relationship Id="rId107" Type="http://schemas.openxmlformats.org/officeDocument/2006/relationships/image" Target="media/image102.wmf"/><Relationship Id="rId268" Type="http://schemas.openxmlformats.org/officeDocument/2006/relationships/image" Target="media/image263.wmf"/><Relationship Id="rId289" Type="http://schemas.openxmlformats.org/officeDocument/2006/relationships/image" Target="media/image284.wmf"/><Relationship Id="rId11" Type="http://schemas.openxmlformats.org/officeDocument/2006/relationships/image" Target="media/image6.wmf"/><Relationship Id="rId32" Type="http://schemas.openxmlformats.org/officeDocument/2006/relationships/image" Target="media/image27.wmf"/><Relationship Id="rId53" Type="http://schemas.openxmlformats.org/officeDocument/2006/relationships/image" Target="media/image48.wmf"/><Relationship Id="rId74" Type="http://schemas.openxmlformats.org/officeDocument/2006/relationships/image" Target="media/image69.wmf"/><Relationship Id="rId128" Type="http://schemas.openxmlformats.org/officeDocument/2006/relationships/image" Target="media/image123.wmf"/><Relationship Id="rId149" Type="http://schemas.openxmlformats.org/officeDocument/2006/relationships/image" Target="media/image144.wmf"/><Relationship Id="rId314" Type="http://schemas.openxmlformats.org/officeDocument/2006/relationships/image" Target="media/image309.wmf"/><Relationship Id="rId335" Type="http://schemas.openxmlformats.org/officeDocument/2006/relationships/hyperlink" Target="garantF1://12071861.0" TargetMode="External"/><Relationship Id="rId5" Type="http://schemas.openxmlformats.org/officeDocument/2006/relationships/hyperlink" Target="consultantplus://offline/ref=4F4906CF09EDFDE3DDE9A2E326706FF31917BBAE2C60115F97479EE7A3969D8E44A5C4F12389PFACL" TargetMode="External"/><Relationship Id="rId95" Type="http://schemas.openxmlformats.org/officeDocument/2006/relationships/image" Target="media/image90.wmf"/><Relationship Id="rId160" Type="http://schemas.openxmlformats.org/officeDocument/2006/relationships/image" Target="media/image155.wmf"/><Relationship Id="rId181" Type="http://schemas.openxmlformats.org/officeDocument/2006/relationships/image" Target="media/image176.wmf"/><Relationship Id="rId216" Type="http://schemas.openxmlformats.org/officeDocument/2006/relationships/image" Target="media/image211.wmf"/><Relationship Id="rId237" Type="http://schemas.openxmlformats.org/officeDocument/2006/relationships/image" Target="media/image232.wmf"/><Relationship Id="rId258" Type="http://schemas.openxmlformats.org/officeDocument/2006/relationships/image" Target="media/image253.wmf"/><Relationship Id="rId279" Type="http://schemas.openxmlformats.org/officeDocument/2006/relationships/image" Target="media/image274.wmf"/><Relationship Id="rId22" Type="http://schemas.openxmlformats.org/officeDocument/2006/relationships/image" Target="media/image17.wmf"/><Relationship Id="rId43" Type="http://schemas.openxmlformats.org/officeDocument/2006/relationships/image" Target="media/image38.wmf"/><Relationship Id="rId64" Type="http://schemas.openxmlformats.org/officeDocument/2006/relationships/image" Target="media/image59.wmf"/><Relationship Id="rId118" Type="http://schemas.openxmlformats.org/officeDocument/2006/relationships/image" Target="media/image113.wmf"/><Relationship Id="rId139" Type="http://schemas.openxmlformats.org/officeDocument/2006/relationships/image" Target="media/image134.wmf"/><Relationship Id="rId290" Type="http://schemas.openxmlformats.org/officeDocument/2006/relationships/image" Target="media/image285.wmf"/><Relationship Id="rId304" Type="http://schemas.openxmlformats.org/officeDocument/2006/relationships/image" Target="media/image299.wmf"/><Relationship Id="rId325" Type="http://schemas.openxmlformats.org/officeDocument/2006/relationships/hyperlink" Target="consultantplus://offline/ref=F18E653B1BF8C8367B5413392A473D433931143BB288F230FE9B0B950CA34CE4D4448CD82854A29EMEF3N" TargetMode="External"/><Relationship Id="rId85" Type="http://schemas.openxmlformats.org/officeDocument/2006/relationships/image" Target="media/image80.wmf"/><Relationship Id="rId150" Type="http://schemas.openxmlformats.org/officeDocument/2006/relationships/image" Target="media/image145.wmf"/><Relationship Id="rId171" Type="http://schemas.openxmlformats.org/officeDocument/2006/relationships/image" Target="media/image166.wmf"/><Relationship Id="rId192" Type="http://schemas.openxmlformats.org/officeDocument/2006/relationships/image" Target="media/image187.wmf"/><Relationship Id="rId206" Type="http://schemas.openxmlformats.org/officeDocument/2006/relationships/image" Target="media/image201.wmf"/><Relationship Id="rId227" Type="http://schemas.openxmlformats.org/officeDocument/2006/relationships/image" Target="media/image222.wmf"/><Relationship Id="rId248" Type="http://schemas.openxmlformats.org/officeDocument/2006/relationships/image" Target="media/image243.wmf"/><Relationship Id="rId269" Type="http://schemas.openxmlformats.org/officeDocument/2006/relationships/image" Target="media/image264.wmf"/><Relationship Id="rId12" Type="http://schemas.openxmlformats.org/officeDocument/2006/relationships/image" Target="media/image7.wmf"/><Relationship Id="rId33" Type="http://schemas.openxmlformats.org/officeDocument/2006/relationships/image" Target="media/image28.wmf"/><Relationship Id="rId108" Type="http://schemas.openxmlformats.org/officeDocument/2006/relationships/image" Target="media/image103.wmf"/><Relationship Id="rId129" Type="http://schemas.openxmlformats.org/officeDocument/2006/relationships/image" Target="media/image124.wmf"/><Relationship Id="rId280" Type="http://schemas.openxmlformats.org/officeDocument/2006/relationships/image" Target="media/image275.wmf"/><Relationship Id="rId315" Type="http://schemas.openxmlformats.org/officeDocument/2006/relationships/image" Target="media/image310.wmf"/><Relationship Id="rId336" Type="http://schemas.openxmlformats.org/officeDocument/2006/relationships/header" Target="header1.xml"/><Relationship Id="rId54" Type="http://schemas.openxmlformats.org/officeDocument/2006/relationships/image" Target="media/image49.wmf"/><Relationship Id="rId75" Type="http://schemas.openxmlformats.org/officeDocument/2006/relationships/image" Target="media/image70.wmf"/><Relationship Id="rId96" Type="http://schemas.openxmlformats.org/officeDocument/2006/relationships/image" Target="media/image91.wmf"/><Relationship Id="rId140" Type="http://schemas.openxmlformats.org/officeDocument/2006/relationships/image" Target="media/image135.wmf"/><Relationship Id="rId161" Type="http://schemas.openxmlformats.org/officeDocument/2006/relationships/image" Target="media/image156.wmf"/><Relationship Id="rId182" Type="http://schemas.openxmlformats.org/officeDocument/2006/relationships/image" Target="media/image177.wmf"/><Relationship Id="rId217" Type="http://schemas.openxmlformats.org/officeDocument/2006/relationships/image" Target="media/image212.wmf"/><Relationship Id="rId6" Type="http://schemas.openxmlformats.org/officeDocument/2006/relationships/image" Target="media/image1.wmf"/><Relationship Id="rId238" Type="http://schemas.openxmlformats.org/officeDocument/2006/relationships/image" Target="media/image233.wmf"/><Relationship Id="rId259" Type="http://schemas.openxmlformats.org/officeDocument/2006/relationships/image" Target="media/image254.wmf"/><Relationship Id="rId23" Type="http://schemas.openxmlformats.org/officeDocument/2006/relationships/image" Target="media/image18.wmf"/><Relationship Id="rId119" Type="http://schemas.openxmlformats.org/officeDocument/2006/relationships/image" Target="media/image114.wmf"/><Relationship Id="rId270" Type="http://schemas.openxmlformats.org/officeDocument/2006/relationships/image" Target="media/image265.wmf"/><Relationship Id="rId291" Type="http://schemas.openxmlformats.org/officeDocument/2006/relationships/image" Target="media/image286.wmf"/><Relationship Id="rId305" Type="http://schemas.openxmlformats.org/officeDocument/2006/relationships/image" Target="media/image300.wmf"/><Relationship Id="rId326" Type="http://schemas.openxmlformats.org/officeDocument/2006/relationships/hyperlink" Target="consultantplus://offline/ref=D57BEBF324FF99F19729ED8A16BFED729E351D28DDB211679EFD830FFA6B2EEC86EB6BAC8B3E7C0ADEC9N" TargetMode="External"/><Relationship Id="rId44" Type="http://schemas.openxmlformats.org/officeDocument/2006/relationships/image" Target="media/image39.wmf"/><Relationship Id="rId65" Type="http://schemas.openxmlformats.org/officeDocument/2006/relationships/image" Target="media/image60.wmf"/><Relationship Id="rId86" Type="http://schemas.openxmlformats.org/officeDocument/2006/relationships/image" Target="media/image81.wmf"/><Relationship Id="rId130" Type="http://schemas.openxmlformats.org/officeDocument/2006/relationships/image" Target="media/image125.wmf"/><Relationship Id="rId151" Type="http://schemas.openxmlformats.org/officeDocument/2006/relationships/image" Target="media/image146.wmf"/><Relationship Id="rId172" Type="http://schemas.openxmlformats.org/officeDocument/2006/relationships/image" Target="media/image167.wmf"/><Relationship Id="rId193" Type="http://schemas.openxmlformats.org/officeDocument/2006/relationships/image" Target="media/image188.wmf"/><Relationship Id="rId207" Type="http://schemas.openxmlformats.org/officeDocument/2006/relationships/image" Target="media/image202.wmf"/><Relationship Id="rId228" Type="http://schemas.openxmlformats.org/officeDocument/2006/relationships/image" Target="media/image223.wmf"/><Relationship Id="rId249" Type="http://schemas.openxmlformats.org/officeDocument/2006/relationships/image" Target="media/image244.wmf"/><Relationship Id="rId13" Type="http://schemas.openxmlformats.org/officeDocument/2006/relationships/image" Target="media/image8.wmf"/><Relationship Id="rId109" Type="http://schemas.openxmlformats.org/officeDocument/2006/relationships/image" Target="media/image104.wmf"/><Relationship Id="rId260" Type="http://schemas.openxmlformats.org/officeDocument/2006/relationships/image" Target="media/image255.wmf"/><Relationship Id="rId281" Type="http://schemas.openxmlformats.org/officeDocument/2006/relationships/image" Target="media/image276.wmf"/><Relationship Id="rId316" Type="http://schemas.openxmlformats.org/officeDocument/2006/relationships/image" Target="media/image311.wmf"/><Relationship Id="rId337" Type="http://schemas.openxmlformats.org/officeDocument/2006/relationships/image" Target="media/image320.jpeg"/><Relationship Id="rId34" Type="http://schemas.openxmlformats.org/officeDocument/2006/relationships/image" Target="media/image29.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20" Type="http://schemas.openxmlformats.org/officeDocument/2006/relationships/image" Target="media/image115.wmf"/><Relationship Id="rId141" Type="http://schemas.openxmlformats.org/officeDocument/2006/relationships/image" Target="media/image136.wmf"/><Relationship Id="rId7" Type="http://schemas.openxmlformats.org/officeDocument/2006/relationships/image" Target="media/image2.wmf"/><Relationship Id="rId162" Type="http://schemas.openxmlformats.org/officeDocument/2006/relationships/image" Target="media/image157.wmf"/><Relationship Id="rId183" Type="http://schemas.openxmlformats.org/officeDocument/2006/relationships/image" Target="media/image178.wmf"/><Relationship Id="rId218" Type="http://schemas.openxmlformats.org/officeDocument/2006/relationships/image" Target="media/image213.wmf"/><Relationship Id="rId239" Type="http://schemas.openxmlformats.org/officeDocument/2006/relationships/image" Target="media/image234.wmf"/><Relationship Id="rId250" Type="http://schemas.openxmlformats.org/officeDocument/2006/relationships/image" Target="media/image245.wmf"/><Relationship Id="rId271" Type="http://schemas.openxmlformats.org/officeDocument/2006/relationships/image" Target="media/image266.wmf"/><Relationship Id="rId292" Type="http://schemas.openxmlformats.org/officeDocument/2006/relationships/image" Target="media/image287.wmf"/><Relationship Id="rId306" Type="http://schemas.openxmlformats.org/officeDocument/2006/relationships/image" Target="media/image301.wmf"/><Relationship Id="rId24" Type="http://schemas.openxmlformats.org/officeDocument/2006/relationships/image" Target="media/image19.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31" Type="http://schemas.openxmlformats.org/officeDocument/2006/relationships/image" Target="media/image126.wmf"/><Relationship Id="rId327" Type="http://schemas.openxmlformats.org/officeDocument/2006/relationships/hyperlink" Target="consultantplus://offline/ref=D57BEBF324FF99F19729ED8A16BFED729E341E2ED4B111679EFD830FFAD6CBN" TargetMode="External"/><Relationship Id="rId152" Type="http://schemas.openxmlformats.org/officeDocument/2006/relationships/image" Target="media/image147.wmf"/><Relationship Id="rId173" Type="http://schemas.openxmlformats.org/officeDocument/2006/relationships/image" Target="media/image168.wmf"/><Relationship Id="rId194" Type="http://schemas.openxmlformats.org/officeDocument/2006/relationships/image" Target="media/image189.wmf"/><Relationship Id="rId208" Type="http://schemas.openxmlformats.org/officeDocument/2006/relationships/image" Target="media/image203.wmf"/><Relationship Id="rId229" Type="http://schemas.openxmlformats.org/officeDocument/2006/relationships/image" Target="media/image224.wmf"/><Relationship Id="rId240" Type="http://schemas.openxmlformats.org/officeDocument/2006/relationships/image" Target="media/image235.wmf"/><Relationship Id="rId261" Type="http://schemas.openxmlformats.org/officeDocument/2006/relationships/image" Target="media/image256.wmf"/><Relationship Id="rId14" Type="http://schemas.openxmlformats.org/officeDocument/2006/relationships/image" Target="media/image9.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72.wmf"/><Relationship Id="rId100" Type="http://schemas.openxmlformats.org/officeDocument/2006/relationships/image" Target="media/image95.wmf"/><Relationship Id="rId282" Type="http://schemas.openxmlformats.org/officeDocument/2006/relationships/image" Target="media/image277.wmf"/><Relationship Id="rId317" Type="http://schemas.openxmlformats.org/officeDocument/2006/relationships/image" Target="media/image312.wmf"/><Relationship Id="rId338" Type="http://schemas.openxmlformats.org/officeDocument/2006/relationships/fontTable" Target="fontTable.xml"/><Relationship Id="rId8" Type="http://schemas.openxmlformats.org/officeDocument/2006/relationships/image" Target="media/image3.wmf"/><Relationship Id="rId98" Type="http://schemas.openxmlformats.org/officeDocument/2006/relationships/image" Target="media/image93.wmf"/><Relationship Id="rId121" Type="http://schemas.openxmlformats.org/officeDocument/2006/relationships/image" Target="media/image116.wmf"/><Relationship Id="rId142" Type="http://schemas.openxmlformats.org/officeDocument/2006/relationships/image" Target="media/image137.wmf"/><Relationship Id="rId163" Type="http://schemas.openxmlformats.org/officeDocument/2006/relationships/image" Target="media/image158.wmf"/><Relationship Id="rId184" Type="http://schemas.openxmlformats.org/officeDocument/2006/relationships/image" Target="media/image179.wmf"/><Relationship Id="rId219" Type="http://schemas.openxmlformats.org/officeDocument/2006/relationships/image" Target="media/image214.wmf"/><Relationship Id="rId3" Type="http://schemas.openxmlformats.org/officeDocument/2006/relationships/settings" Target="settings.xml"/><Relationship Id="rId214" Type="http://schemas.openxmlformats.org/officeDocument/2006/relationships/image" Target="media/image209.wmf"/><Relationship Id="rId230" Type="http://schemas.openxmlformats.org/officeDocument/2006/relationships/image" Target="media/image225.wmf"/><Relationship Id="rId235" Type="http://schemas.openxmlformats.org/officeDocument/2006/relationships/image" Target="media/image230.wmf"/><Relationship Id="rId251" Type="http://schemas.openxmlformats.org/officeDocument/2006/relationships/image" Target="media/image246.wmf"/><Relationship Id="rId256" Type="http://schemas.openxmlformats.org/officeDocument/2006/relationships/image" Target="media/image251.wmf"/><Relationship Id="rId277" Type="http://schemas.openxmlformats.org/officeDocument/2006/relationships/image" Target="media/image272.wmf"/><Relationship Id="rId298" Type="http://schemas.openxmlformats.org/officeDocument/2006/relationships/image" Target="media/image293.wmf"/><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62.wmf"/><Relationship Id="rId116" Type="http://schemas.openxmlformats.org/officeDocument/2006/relationships/image" Target="media/image111.wmf"/><Relationship Id="rId137" Type="http://schemas.openxmlformats.org/officeDocument/2006/relationships/image" Target="media/image132.wmf"/><Relationship Id="rId158" Type="http://schemas.openxmlformats.org/officeDocument/2006/relationships/image" Target="media/image153.wmf"/><Relationship Id="rId272" Type="http://schemas.openxmlformats.org/officeDocument/2006/relationships/image" Target="media/image267.wmf"/><Relationship Id="rId293" Type="http://schemas.openxmlformats.org/officeDocument/2006/relationships/image" Target="media/image288.wmf"/><Relationship Id="rId302" Type="http://schemas.openxmlformats.org/officeDocument/2006/relationships/image" Target="media/image297.wmf"/><Relationship Id="rId307" Type="http://schemas.openxmlformats.org/officeDocument/2006/relationships/image" Target="media/image302.wmf"/><Relationship Id="rId323" Type="http://schemas.openxmlformats.org/officeDocument/2006/relationships/image" Target="media/image318.wmf"/><Relationship Id="rId328" Type="http://schemas.openxmlformats.org/officeDocument/2006/relationships/hyperlink" Target="consultantplus://offline/ref=44B0F9A99842C501F9A3EAF1B1F9153F5C90D1233D2380A1A448DDA6E743HFJ" TargetMode="External"/><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image" Target="media/image78.wmf"/><Relationship Id="rId88" Type="http://schemas.openxmlformats.org/officeDocument/2006/relationships/image" Target="media/image83.wmf"/><Relationship Id="rId111" Type="http://schemas.openxmlformats.org/officeDocument/2006/relationships/image" Target="media/image106.wmf"/><Relationship Id="rId132" Type="http://schemas.openxmlformats.org/officeDocument/2006/relationships/image" Target="media/image127.wmf"/><Relationship Id="rId153" Type="http://schemas.openxmlformats.org/officeDocument/2006/relationships/image" Target="media/image148.wmf"/><Relationship Id="rId174" Type="http://schemas.openxmlformats.org/officeDocument/2006/relationships/image" Target="media/image169.wmf"/><Relationship Id="rId179" Type="http://schemas.openxmlformats.org/officeDocument/2006/relationships/image" Target="media/image174.wmf"/><Relationship Id="rId195" Type="http://schemas.openxmlformats.org/officeDocument/2006/relationships/image" Target="media/image190.wmf"/><Relationship Id="rId209" Type="http://schemas.openxmlformats.org/officeDocument/2006/relationships/image" Target="media/image204.wmf"/><Relationship Id="rId190" Type="http://schemas.openxmlformats.org/officeDocument/2006/relationships/image" Target="media/image185.wmf"/><Relationship Id="rId204" Type="http://schemas.openxmlformats.org/officeDocument/2006/relationships/image" Target="media/image199.wmf"/><Relationship Id="rId220" Type="http://schemas.openxmlformats.org/officeDocument/2006/relationships/image" Target="media/image215.wmf"/><Relationship Id="rId225" Type="http://schemas.openxmlformats.org/officeDocument/2006/relationships/image" Target="media/image220.wmf"/><Relationship Id="rId241" Type="http://schemas.openxmlformats.org/officeDocument/2006/relationships/image" Target="media/image236.wmf"/><Relationship Id="rId246" Type="http://schemas.openxmlformats.org/officeDocument/2006/relationships/image" Target="media/image241.wmf"/><Relationship Id="rId267" Type="http://schemas.openxmlformats.org/officeDocument/2006/relationships/image" Target="media/image262.wmf"/><Relationship Id="rId288" Type="http://schemas.openxmlformats.org/officeDocument/2006/relationships/image" Target="media/image283.wmf"/><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52.wmf"/><Relationship Id="rId106" Type="http://schemas.openxmlformats.org/officeDocument/2006/relationships/image" Target="media/image101.wmf"/><Relationship Id="rId127" Type="http://schemas.openxmlformats.org/officeDocument/2006/relationships/image" Target="media/image122.wmf"/><Relationship Id="rId262" Type="http://schemas.openxmlformats.org/officeDocument/2006/relationships/image" Target="media/image257.wmf"/><Relationship Id="rId283" Type="http://schemas.openxmlformats.org/officeDocument/2006/relationships/image" Target="media/image278.wmf"/><Relationship Id="rId313" Type="http://schemas.openxmlformats.org/officeDocument/2006/relationships/image" Target="media/image308.wmf"/><Relationship Id="rId318" Type="http://schemas.openxmlformats.org/officeDocument/2006/relationships/image" Target="media/image313.wmf"/><Relationship Id="rId339" Type="http://schemas.openxmlformats.org/officeDocument/2006/relationships/theme" Target="theme/theme1.xml"/><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wmf"/><Relationship Id="rId78" Type="http://schemas.openxmlformats.org/officeDocument/2006/relationships/image" Target="media/image73.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143" Type="http://schemas.openxmlformats.org/officeDocument/2006/relationships/image" Target="media/image138.wmf"/><Relationship Id="rId148" Type="http://schemas.openxmlformats.org/officeDocument/2006/relationships/image" Target="media/image143.wmf"/><Relationship Id="rId164" Type="http://schemas.openxmlformats.org/officeDocument/2006/relationships/image" Target="media/image159.wmf"/><Relationship Id="rId169" Type="http://schemas.openxmlformats.org/officeDocument/2006/relationships/image" Target="media/image164.wmf"/><Relationship Id="rId185" Type="http://schemas.openxmlformats.org/officeDocument/2006/relationships/image" Target="media/image180.wmf"/><Relationship Id="rId334" Type="http://schemas.openxmlformats.org/officeDocument/2006/relationships/hyperlink" Target="consultantplus://offline/ref=B486EC3C9B2E2D89DC4B1081776784DBBC3AE23143191B3057EB28FBD7FE57C963557D2D5EEAF092123808vFl8N" TargetMode="External"/><Relationship Id="rId4" Type="http://schemas.openxmlformats.org/officeDocument/2006/relationships/webSettings" Target="webSettings.xml"/><Relationship Id="rId9" Type="http://schemas.openxmlformats.org/officeDocument/2006/relationships/image" Target="media/image4.wmf"/><Relationship Id="rId180" Type="http://schemas.openxmlformats.org/officeDocument/2006/relationships/image" Target="media/image175.wmf"/><Relationship Id="rId210" Type="http://schemas.openxmlformats.org/officeDocument/2006/relationships/image" Target="media/image205.wmf"/><Relationship Id="rId215" Type="http://schemas.openxmlformats.org/officeDocument/2006/relationships/image" Target="media/image210.wmf"/><Relationship Id="rId236" Type="http://schemas.openxmlformats.org/officeDocument/2006/relationships/image" Target="media/image231.wmf"/><Relationship Id="rId257" Type="http://schemas.openxmlformats.org/officeDocument/2006/relationships/image" Target="media/image252.wmf"/><Relationship Id="rId278" Type="http://schemas.openxmlformats.org/officeDocument/2006/relationships/image" Target="media/image273.wmf"/><Relationship Id="rId26" Type="http://schemas.openxmlformats.org/officeDocument/2006/relationships/image" Target="media/image21.wmf"/><Relationship Id="rId231" Type="http://schemas.openxmlformats.org/officeDocument/2006/relationships/image" Target="media/image226.wmf"/><Relationship Id="rId252" Type="http://schemas.openxmlformats.org/officeDocument/2006/relationships/image" Target="media/image247.wmf"/><Relationship Id="rId273" Type="http://schemas.openxmlformats.org/officeDocument/2006/relationships/image" Target="media/image268.wmf"/><Relationship Id="rId294" Type="http://schemas.openxmlformats.org/officeDocument/2006/relationships/image" Target="media/image289.wmf"/><Relationship Id="rId308" Type="http://schemas.openxmlformats.org/officeDocument/2006/relationships/image" Target="media/image303.wmf"/><Relationship Id="rId329" Type="http://schemas.openxmlformats.org/officeDocument/2006/relationships/hyperlink" Target="consultantplus://offline/ref=44B0F9A99842C501F9A3EAF1B1F9153F5C90D1213D2480A1A448DDA6E743HFJ" TargetMode="External"/><Relationship Id="rId47" Type="http://schemas.openxmlformats.org/officeDocument/2006/relationships/image" Target="media/image42.wmf"/><Relationship Id="rId68" Type="http://schemas.openxmlformats.org/officeDocument/2006/relationships/image" Target="media/image63.wmf"/><Relationship Id="rId89" Type="http://schemas.openxmlformats.org/officeDocument/2006/relationships/image" Target="media/image84.wmf"/><Relationship Id="rId112" Type="http://schemas.openxmlformats.org/officeDocument/2006/relationships/image" Target="media/image107.wmf"/><Relationship Id="rId133" Type="http://schemas.openxmlformats.org/officeDocument/2006/relationships/image" Target="media/image128.wmf"/><Relationship Id="rId154" Type="http://schemas.openxmlformats.org/officeDocument/2006/relationships/image" Target="media/image149.wmf"/><Relationship Id="rId175" Type="http://schemas.openxmlformats.org/officeDocument/2006/relationships/image" Target="media/image170.wmf"/><Relationship Id="rId196" Type="http://schemas.openxmlformats.org/officeDocument/2006/relationships/image" Target="media/image191.wmf"/><Relationship Id="rId200" Type="http://schemas.openxmlformats.org/officeDocument/2006/relationships/image" Target="media/image195.wmf"/><Relationship Id="rId16" Type="http://schemas.openxmlformats.org/officeDocument/2006/relationships/image" Target="media/image11.wmf"/><Relationship Id="rId221" Type="http://schemas.openxmlformats.org/officeDocument/2006/relationships/image" Target="media/image216.wmf"/><Relationship Id="rId242" Type="http://schemas.openxmlformats.org/officeDocument/2006/relationships/image" Target="media/image237.wmf"/><Relationship Id="rId263" Type="http://schemas.openxmlformats.org/officeDocument/2006/relationships/image" Target="media/image258.wmf"/><Relationship Id="rId284" Type="http://schemas.openxmlformats.org/officeDocument/2006/relationships/image" Target="media/image279.wmf"/><Relationship Id="rId319" Type="http://schemas.openxmlformats.org/officeDocument/2006/relationships/image" Target="media/image314.wmf"/><Relationship Id="rId37" Type="http://schemas.openxmlformats.org/officeDocument/2006/relationships/image" Target="media/image32.wmf"/><Relationship Id="rId58" Type="http://schemas.openxmlformats.org/officeDocument/2006/relationships/image" Target="media/image53.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144" Type="http://schemas.openxmlformats.org/officeDocument/2006/relationships/image" Target="media/image139.wmf"/><Relationship Id="rId330" Type="http://schemas.openxmlformats.org/officeDocument/2006/relationships/hyperlink" Target="consultantplus://offline/ref=44B0F9A99842C501F9A3EAF1B1F9153F5C90D1233D2380A1A448DDA6E743HFJ" TargetMode="External"/><Relationship Id="rId90" Type="http://schemas.openxmlformats.org/officeDocument/2006/relationships/image" Target="media/image85.wmf"/><Relationship Id="rId165" Type="http://schemas.openxmlformats.org/officeDocument/2006/relationships/image" Target="media/image160.wmf"/><Relationship Id="rId186" Type="http://schemas.openxmlformats.org/officeDocument/2006/relationships/image" Target="media/image181.wmf"/><Relationship Id="rId211" Type="http://schemas.openxmlformats.org/officeDocument/2006/relationships/image" Target="media/image206.wmf"/><Relationship Id="rId232" Type="http://schemas.openxmlformats.org/officeDocument/2006/relationships/image" Target="media/image227.wmf"/><Relationship Id="rId253" Type="http://schemas.openxmlformats.org/officeDocument/2006/relationships/image" Target="media/image248.wmf"/><Relationship Id="rId274" Type="http://schemas.openxmlformats.org/officeDocument/2006/relationships/image" Target="media/image269.wmf"/><Relationship Id="rId295" Type="http://schemas.openxmlformats.org/officeDocument/2006/relationships/image" Target="media/image290.wmf"/><Relationship Id="rId309" Type="http://schemas.openxmlformats.org/officeDocument/2006/relationships/image" Target="media/image304.wmf"/><Relationship Id="rId27" Type="http://schemas.openxmlformats.org/officeDocument/2006/relationships/image" Target="media/image22.wmf"/><Relationship Id="rId48" Type="http://schemas.openxmlformats.org/officeDocument/2006/relationships/image" Target="media/image43.wmf"/><Relationship Id="rId69" Type="http://schemas.openxmlformats.org/officeDocument/2006/relationships/image" Target="media/image64.wmf"/><Relationship Id="rId113" Type="http://schemas.openxmlformats.org/officeDocument/2006/relationships/image" Target="media/image108.wmf"/><Relationship Id="rId134" Type="http://schemas.openxmlformats.org/officeDocument/2006/relationships/image" Target="media/image129.wmf"/><Relationship Id="rId320" Type="http://schemas.openxmlformats.org/officeDocument/2006/relationships/image" Target="media/image315.wmf"/><Relationship Id="rId80" Type="http://schemas.openxmlformats.org/officeDocument/2006/relationships/image" Target="media/image75.wmf"/><Relationship Id="rId155" Type="http://schemas.openxmlformats.org/officeDocument/2006/relationships/image" Target="media/image150.wmf"/><Relationship Id="rId176" Type="http://schemas.openxmlformats.org/officeDocument/2006/relationships/image" Target="media/image171.wmf"/><Relationship Id="rId197" Type="http://schemas.openxmlformats.org/officeDocument/2006/relationships/image" Target="media/image192.wmf"/><Relationship Id="rId201" Type="http://schemas.openxmlformats.org/officeDocument/2006/relationships/image" Target="media/image196.wmf"/><Relationship Id="rId222" Type="http://schemas.openxmlformats.org/officeDocument/2006/relationships/image" Target="media/image217.wmf"/><Relationship Id="rId243" Type="http://schemas.openxmlformats.org/officeDocument/2006/relationships/image" Target="media/image238.wmf"/><Relationship Id="rId264" Type="http://schemas.openxmlformats.org/officeDocument/2006/relationships/image" Target="media/image259.wmf"/><Relationship Id="rId285" Type="http://schemas.openxmlformats.org/officeDocument/2006/relationships/image" Target="media/image280.wmf"/><Relationship Id="rId17" Type="http://schemas.openxmlformats.org/officeDocument/2006/relationships/image" Target="media/image12.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image" Target="media/image98.wmf"/><Relationship Id="rId124" Type="http://schemas.openxmlformats.org/officeDocument/2006/relationships/image" Target="media/image119.wmf"/><Relationship Id="rId310" Type="http://schemas.openxmlformats.org/officeDocument/2006/relationships/image" Target="media/image305.wmf"/><Relationship Id="rId70" Type="http://schemas.openxmlformats.org/officeDocument/2006/relationships/image" Target="media/image65.wmf"/><Relationship Id="rId91" Type="http://schemas.openxmlformats.org/officeDocument/2006/relationships/image" Target="media/image86.wmf"/><Relationship Id="rId145" Type="http://schemas.openxmlformats.org/officeDocument/2006/relationships/image" Target="media/image140.wmf"/><Relationship Id="rId166" Type="http://schemas.openxmlformats.org/officeDocument/2006/relationships/image" Target="media/image161.wmf"/><Relationship Id="rId187" Type="http://schemas.openxmlformats.org/officeDocument/2006/relationships/image" Target="media/image182.wmf"/><Relationship Id="rId331" Type="http://schemas.openxmlformats.org/officeDocument/2006/relationships/hyperlink" Target="consultantplus://offline/ref=2AE59B4517CE3A76B00F03F6B91157620C7258180DC79C12AC6617D79DY4M6N" TargetMode="External"/><Relationship Id="rId1" Type="http://schemas.openxmlformats.org/officeDocument/2006/relationships/numbering" Target="numbering.xml"/><Relationship Id="rId212" Type="http://schemas.openxmlformats.org/officeDocument/2006/relationships/image" Target="media/image207.wmf"/><Relationship Id="rId233" Type="http://schemas.openxmlformats.org/officeDocument/2006/relationships/image" Target="media/image228.wmf"/><Relationship Id="rId254" Type="http://schemas.openxmlformats.org/officeDocument/2006/relationships/image" Target="media/image249.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9.wmf"/><Relationship Id="rId275" Type="http://schemas.openxmlformats.org/officeDocument/2006/relationships/image" Target="media/image270.wmf"/><Relationship Id="rId296" Type="http://schemas.openxmlformats.org/officeDocument/2006/relationships/image" Target="media/image291.wmf"/><Relationship Id="rId300" Type="http://schemas.openxmlformats.org/officeDocument/2006/relationships/image" Target="media/image295.wmf"/><Relationship Id="rId60" Type="http://schemas.openxmlformats.org/officeDocument/2006/relationships/image" Target="media/image55.wmf"/><Relationship Id="rId81" Type="http://schemas.openxmlformats.org/officeDocument/2006/relationships/image" Target="media/image76.wmf"/><Relationship Id="rId135" Type="http://schemas.openxmlformats.org/officeDocument/2006/relationships/image" Target="media/image130.wmf"/><Relationship Id="rId156" Type="http://schemas.openxmlformats.org/officeDocument/2006/relationships/image" Target="media/image151.wmf"/><Relationship Id="rId177" Type="http://schemas.openxmlformats.org/officeDocument/2006/relationships/image" Target="media/image172.wmf"/><Relationship Id="rId198" Type="http://schemas.openxmlformats.org/officeDocument/2006/relationships/image" Target="media/image193.wmf"/><Relationship Id="rId321" Type="http://schemas.openxmlformats.org/officeDocument/2006/relationships/image" Target="media/image316.wmf"/><Relationship Id="rId202" Type="http://schemas.openxmlformats.org/officeDocument/2006/relationships/image" Target="media/image197.wmf"/><Relationship Id="rId223" Type="http://schemas.openxmlformats.org/officeDocument/2006/relationships/image" Target="media/image218.wmf"/><Relationship Id="rId244" Type="http://schemas.openxmlformats.org/officeDocument/2006/relationships/image" Target="media/image239.wmf"/><Relationship Id="rId18" Type="http://schemas.openxmlformats.org/officeDocument/2006/relationships/image" Target="media/image13.wmf"/><Relationship Id="rId39" Type="http://schemas.openxmlformats.org/officeDocument/2006/relationships/image" Target="media/image34.wmf"/><Relationship Id="rId265" Type="http://schemas.openxmlformats.org/officeDocument/2006/relationships/image" Target="media/image260.wmf"/><Relationship Id="rId286" Type="http://schemas.openxmlformats.org/officeDocument/2006/relationships/image" Target="media/image281.wmf"/><Relationship Id="rId50" Type="http://schemas.openxmlformats.org/officeDocument/2006/relationships/image" Target="media/image45.wmf"/><Relationship Id="rId104" Type="http://schemas.openxmlformats.org/officeDocument/2006/relationships/image" Target="media/image99.wmf"/><Relationship Id="rId125" Type="http://schemas.openxmlformats.org/officeDocument/2006/relationships/image" Target="media/image120.wmf"/><Relationship Id="rId146" Type="http://schemas.openxmlformats.org/officeDocument/2006/relationships/image" Target="media/image141.wmf"/><Relationship Id="rId167" Type="http://schemas.openxmlformats.org/officeDocument/2006/relationships/image" Target="media/image162.wmf"/><Relationship Id="rId188" Type="http://schemas.openxmlformats.org/officeDocument/2006/relationships/image" Target="media/image183.wmf"/><Relationship Id="rId311" Type="http://schemas.openxmlformats.org/officeDocument/2006/relationships/image" Target="media/image306.wmf"/><Relationship Id="rId332" Type="http://schemas.openxmlformats.org/officeDocument/2006/relationships/hyperlink" Target="consultantplus://offline/ref=2AE59B4517CE3A76B00F03F6B91157620C7258180DC79C12AC6617D79DY4M6N" TargetMode="External"/><Relationship Id="rId71" Type="http://schemas.openxmlformats.org/officeDocument/2006/relationships/image" Target="media/image66.wmf"/><Relationship Id="rId92" Type="http://schemas.openxmlformats.org/officeDocument/2006/relationships/image" Target="media/image87.wmf"/><Relationship Id="rId213" Type="http://schemas.openxmlformats.org/officeDocument/2006/relationships/image" Target="media/image208.wmf"/><Relationship Id="rId234" Type="http://schemas.openxmlformats.org/officeDocument/2006/relationships/image" Target="media/image229.wmf"/><Relationship Id="rId2" Type="http://schemas.openxmlformats.org/officeDocument/2006/relationships/styles" Target="styles.xml"/><Relationship Id="rId29" Type="http://schemas.openxmlformats.org/officeDocument/2006/relationships/image" Target="media/image24.wmf"/><Relationship Id="rId255" Type="http://schemas.openxmlformats.org/officeDocument/2006/relationships/image" Target="media/image250.wmf"/><Relationship Id="rId276" Type="http://schemas.openxmlformats.org/officeDocument/2006/relationships/image" Target="media/image271.wmf"/><Relationship Id="rId297" Type="http://schemas.openxmlformats.org/officeDocument/2006/relationships/image" Target="media/image292.wmf"/><Relationship Id="rId40" Type="http://schemas.openxmlformats.org/officeDocument/2006/relationships/image" Target="media/image35.wmf"/><Relationship Id="rId115" Type="http://schemas.openxmlformats.org/officeDocument/2006/relationships/image" Target="media/image110.wmf"/><Relationship Id="rId136" Type="http://schemas.openxmlformats.org/officeDocument/2006/relationships/image" Target="media/image131.wmf"/><Relationship Id="rId157" Type="http://schemas.openxmlformats.org/officeDocument/2006/relationships/image" Target="media/image152.wmf"/><Relationship Id="rId178" Type="http://schemas.openxmlformats.org/officeDocument/2006/relationships/image" Target="media/image173.wmf"/><Relationship Id="rId301" Type="http://schemas.openxmlformats.org/officeDocument/2006/relationships/image" Target="media/image296.wmf"/><Relationship Id="rId322" Type="http://schemas.openxmlformats.org/officeDocument/2006/relationships/image" Target="media/image317.wmf"/><Relationship Id="rId61" Type="http://schemas.openxmlformats.org/officeDocument/2006/relationships/image" Target="media/image56.wmf"/><Relationship Id="rId82" Type="http://schemas.openxmlformats.org/officeDocument/2006/relationships/image" Target="media/image77.wmf"/><Relationship Id="rId199" Type="http://schemas.openxmlformats.org/officeDocument/2006/relationships/image" Target="media/image194.wmf"/><Relationship Id="rId203" Type="http://schemas.openxmlformats.org/officeDocument/2006/relationships/image" Target="media/image198.wmf"/><Relationship Id="rId19" Type="http://schemas.openxmlformats.org/officeDocument/2006/relationships/image" Target="media/image14.wmf"/><Relationship Id="rId224" Type="http://schemas.openxmlformats.org/officeDocument/2006/relationships/image" Target="media/image219.wmf"/><Relationship Id="rId245" Type="http://schemas.openxmlformats.org/officeDocument/2006/relationships/image" Target="media/image240.wmf"/><Relationship Id="rId266" Type="http://schemas.openxmlformats.org/officeDocument/2006/relationships/image" Target="media/image261.wmf"/><Relationship Id="rId287" Type="http://schemas.openxmlformats.org/officeDocument/2006/relationships/image" Target="media/image282.wmf"/><Relationship Id="rId30" Type="http://schemas.openxmlformats.org/officeDocument/2006/relationships/image" Target="media/image25.wmf"/><Relationship Id="rId105" Type="http://schemas.openxmlformats.org/officeDocument/2006/relationships/image" Target="media/image100.wmf"/><Relationship Id="rId126" Type="http://schemas.openxmlformats.org/officeDocument/2006/relationships/image" Target="media/image121.wmf"/><Relationship Id="rId147" Type="http://schemas.openxmlformats.org/officeDocument/2006/relationships/image" Target="media/image142.wmf"/><Relationship Id="rId168" Type="http://schemas.openxmlformats.org/officeDocument/2006/relationships/image" Target="media/image163.wmf"/><Relationship Id="rId312" Type="http://schemas.openxmlformats.org/officeDocument/2006/relationships/image" Target="media/image307.wmf"/><Relationship Id="rId333" Type="http://schemas.openxmlformats.org/officeDocument/2006/relationships/hyperlink" Target="consultantplus://offline/ref=B486EC3C9B2E2D89DC4B1081776784DBBC3AE23143191B3057EB28FBD7FE57C963557D2D5EEAF092123808vFl6N" TargetMode="External"/><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189" Type="http://schemas.openxmlformats.org/officeDocument/2006/relationships/image" Target="media/image18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80</Pages>
  <Words>31790</Words>
  <Characters>181208</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6</cp:revision>
  <cp:lastPrinted>2020-03-17T04:00:00Z</cp:lastPrinted>
  <dcterms:created xsi:type="dcterms:W3CDTF">2020-03-17T03:06:00Z</dcterms:created>
  <dcterms:modified xsi:type="dcterms:W3CDTF">2020-03-17T04:08:00Z</dcterms:modified>
</cp:coreProperties>
</file>