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259" w:rsidRDefault="00B31259" w:rsidP="00B31259">
      <w:pPr>
        <w:spacing w:line="240" w:lineRule="auto"/>
        <w:contextualSpacing/>
        <w:jc w:val="center"/>
        <w:rPr>
          <w:b/>
          <w:sz w:val="44"/>
          <w:szCs w:val="44"/>
        </w:rPr>
      </w:pPr>
      <w:r>
        <w:rPr>
          <w:b/>
          <w:sz w:val="44"/>
          <w:szCs w:val="44"/>
        </w:rPr>
        <w:t>ОФИЦИАЛЬНОЕ ПЕРИ</w:t>
      </w:r>
      <w:r w:rsidRPr="00B812A4">
        <w:rPr>
          <w:b/>
          <w:sz w:val="44"/>
          <w:szCs w:val="44"/>
        </w:rPr>
        <w:t>ОДИЧЕСКОЕ ПЕЧАТНОЕ ИЗДАНИЕ</w:t>
      </w:r>
    </w:p>
    <w:p w:rsidR="00B31259" w:rsidRDefault="00B31259" w:rsidP="00B31259">
      <w:pPr>
        <w:spacing w:line="240" w:lineRule="auto"/>
        <w:contextualSpacing/>
        <w:jc w:val="center"/>
        <w:rPr>
          <w:b/>
          <w:sz w:val="44"/>
          <w:szCs w:val="44"/>
        </w:rPr>
      </w:pPr>
    </w:p>
    <w:p w:rsidR="00B31259" w:rsidRPr="00B812A4" w:rsidRDefault="00B31259" w:rsidP="00B31259">
      <w:pPr>
        <w:spacing w:line="240" w:lineRule="auto"/>
        <w:contextualSpacing/>
        <w:jc w:val="center"/>
        <w:rPr>
          <w:b/>
          <w:sz w:val="44"/>
          <w:szCs w:val="44"/>
        </w:rPr>
      </w:pPr>
    </w:p>
    <w:p w:rsidR="00B31259" w:rsidRPr="00B812A4" w:rsidRDefault="00B31259" w:rsidP="00B31259">
      <w:pPr>
        <w:spacing w:line="240" w:lineRule="auto"/>
        <w:contextualSpacing/>
        <w:jc w:val="center"/>
        <w:rPr>
          <w:b/>
          <w:sz w:val="96"/>
          <w:szCs w:val="96"/>
        </w:rPr>
      </w:pPr>
      <w:r>
        <w:rPr>
          <w:b/>
          <w:sz w:val="96"/>
          <w:szCs w:val="96"/>
        </w:rPr>
        <w:t>ОФИЦИАЛЬНЫЙ ВЕСТНИК</w:t>
      </w:r>
    </w:p>
    <w:p w:rsidR="00B31259" w:rsidRPr="00B812A4" w:rsidRDefault="00B31259" w:rsidP="00B31259">
      <w:pPr>
        <w:spacing w:line="240" w:lineRule="auto"/>
        <w:contextualSpacing/>
        <w:jc w:val="center"/>
        <w:rPr>
          <w:b/>
          <w:sz w:val="96"/>
          <w:szCs w:val="96"/>
        </w:rPr>
      </w:pPr>
      <w:r w:rsidRPr="00B812A4">
        <w:rPr>
          <w:b/>
          <w:sz w:val="96"/>
          <w:szCs w:val="96"/>
        </w:rPr>
        <w:t xml:space="preserve"> ВАРЛАМОВСКОГО СЕЛЬСОВЕТА</w:t>
      </w:r>
    </w:p>
    <w:p w:rsidR="00B31259" w:rsidRDefault="00B31259" w:rsidP="00B31259">
      <w:pPr>
        <w:spacing w:line="240" w:lineRule="auto"/>
        <w:contextualSpacing/>
        <w:jc w:val="center"/>
        <w:rPr>
          <w:b/>
          <w:sz w:val="28"/>
          <w:szCs w:val="28"/>
        </w:rPr>
      </w:pPr>
    </w:p>
    <w:p w:rsidR="00B31259" w:rsidRDefault="00B31259" w:rsidP="00B31259">
      <w:pPr>
        <w:spacing w:line="240" w:lineRule="auto"/>
        <w:contextualSpacing/>
        <w:jc w:val="center"/>
        <w:rPr>
          <w:b/>
          <w:sz w:val="28"/>
          <w:szCs w:val="28"/>
        </w:rPr>
      </w:pPr>
    </w:p>
    <w:p w:rsidR="00B31259" w:rsidRDefault="00B31259" w:rsidP="00B31259">
      <w:pPr>
        <w:spacing w:line="240" w:lineRule="auto"/>
        <w:contextualSpacing/>
        <w:jc w:val="center"/>
        <w:rPr>
          <w:b/>
          <w:sz w:val="28"/>
          <w:szCs w:val="28"/>
        </w:rPr>
      </w:pPr>
    </w:p>
    <w:p w:rsidR="00B31259" w:rsidRDefault="00B31259" w:rsidP="00B31259">
      <w:pPr>
        <w:spacing w:line="240" w:lineRule="auto"/>
        <w:contextualSpacing/>
        <w:jc w:val="center"/>
        <w:rPr>
          <w:b/>
          <w:sz w:val="28"/>
          <w:szCs w:val="28"/>
        </w:rPr>
      </w:pPr>
    </w:p>
    <w:p w:rsidR="00B31259" w:rsidRDefault="00B31259" w:rsidP="00B31259">
      <w:pPr>
        <w:spacing w:line="240" w:lineRule="auto"/>
        <w:contextualSpacing/>
        <w:jc w:val="center"/>
        <w:rPr>
          <w:b/>
          <w:sz w:val="28"/>
          <w:szCs w:val="28"/>
        </w:rPr>
      </w:pPr>
    </w:p>
    <w:p w:rsidR="00B31259" w:rsidRDefault="00B31259" w:rsidP="00B31259">
      <w:pPr>
        <w:spacing w:line="240" w:lineRule="auto"/>
        <w:contextualSpacing/>
        <w:jc w:val="center"/>
        <w:rPr>
          <w:b/>
          <w:sz w:val="28"/>
          <w:szCs w:val="28"/>
        </w:rPr>
      </w:pPr>
    </w:p>
    <w:p w:rsidR="00B31259" w:rsidRDefault="00B31259" w:rsidP="00B31259">
      <w:pPr>
        <w:spacing w:line="240" w:lineRule="auto"/>
        <w:contextualSpacing/>
        <w:rPr>
          <w:b/>
          <w:sz w:val="28"/>
          <w:szCs w:val="28"/>
        </w:rPr>
      </w:pPr>
    </w:p>
    <w:p w:rsidR="00B31259" w:rsidRDefault="00B31259" w:rsidP="00B31259">
      <w:pPr>
        <w:spacing w:line="240" w:lineRule="auto"/>
        <w:contextualSpacing/>
        <w:rPr>
          <w:b/>
          <w:sz w:val="28"/>
          <w:szCs w:val="28"/>
        </w:rPr>
      </w:pPr>
    </w:p>
    <w:p w:rsidR="00B31259" w:rsidRDefault="00B31259" w:rsidP="00B31259">
      <w:pPr>
        <w:spacing w:line="240" w:lineRule="auto"/>
        <w:contextualSpacing/>
        <w:rPr>
          <w:b/>
          <w:sz w:val="28"/>
          <w:szCs w:val="28"/>
        </w:rPr>
      </w:pPr>
    </w:p>
    <w:p w:rsidR="00B31259" w:rsidRDefault="00B31259" w:rsidP="00B31259">
      <w:pPr>
        <w:spacing w:line="240" w:lineRule="auto"/>
        <w:contextualSpacing/>
        <w:rPr>
          <w:b/>
          <w:sz w:val="28"/>
          <w:szCs w:val="28"/>
        </w:rPr>
      </w:pPr>
    </w:p>
    <w:p w:rsidR="00B31259" w:rsidRDefault="00B31259" w:rsidP="00B31259">
      <w:pPr>
        <w:spacing w:line="240" w:lineRule="auto"/>
        <w:contextualSpacing/>
        <w:rPr>
          <w:b/>
          <w:sz w:val="28"/>
          <w:szCs w:val="28"/>
        </w:rPr>
      </w:pPr>
    </w:p>
    <w:p w:rsidR="00B31259" w:rsidRDefault="00B31259" w:rsidP="00B31259">
      <w:pPr>
        <w:spacing w:line="240" w:lineRule="auto"/>
        <w:contextualSpacing/>
        <w:rPr>
          <w:b/>
          <w:sz w:val="28"/>
          <w:szCs w:val="28"/>
        </w:rPr>
      </w:pPr>
    </w:p>
    <w:p w:rsidR="00B31259" w:rsidRDefault="00B31259" w:rsidP="00B31259">
      <w:pPr>
        <w:spacing w:line="240" w:lineRule="auto"/>
        <w:contextualSpacing/>
        <w:rPr>
          <w:b/>
          <w:sz w:val="28"/>
          <w:szCs w:val="28"/>
        </w:rPr>
      </w:pPr>
    </w:p>
    <w:p w:rsidR="00B31259" w:rsidRDefault="00B31259" w:rsidP="00B31259">
      <w:pPr>
        <w:spacing w:line="240" w:lineRule="auto"/>
        <w:contextualSpacing/>
        <w:rPr>
          <w:b/>
          <w:sz w:val="28"/>
          <w:szCs w:val="28"/>
        </w:rPr>
      </w:pPr>
    </w:p>
    <w:p w:rsidR="00B31259" w:rsidRDefault="00B31259" w:rsidP="00B31259">
      <w:pPr>
        <w:spacing w:line="240" w:lineRule="auto"/>
        <w:contextualSpacing/>
        <w:rPr>
          <w:b/>
          <w:sz w:val="28"/>
          <w:szCs w:val="28"/>
        </w:rPr>
      </w:pPr>
    </w:p>
    <w:p w:rsidR="00B31259" w:rsidRDefault="00B31259" w:rsidP="00B31259">
      <w:pPr>
        <w:spacing w:line="240" w:lineRule="auto"/>
        <w:contextualSpacing/>
        <w:rPr>
          <w:b/>
          <w:sz w:val="28"/>
          <w:szCs w:val="28"/>
        </w:rPr>
      </w:pPr>
    </w:p>
    <w:p w:rsidR="00B31259" w:rsidRDefault="00B31259" w:rsidP="00B31259">
      <w:pPr>
        <w:spacing w:line="240" w:lineRule="auto"/>
        <w:contextualSpacing/>
        <w:rPr>
          <w:b/>
          <w:sz w:val="28"/>
          <w:szCs w:val="28"/>
        </w:rPr>
      </w:pPr>
    </w:p>
    <w:p w:rsidR="00113313" w:rsidRDefault="00113313" w:rsidP="00B31259">
      <w:pPr>
        <w:spacing w:line="240" w:lineRule="auto"/>
        <w:contextualSpacing/>
        <w:rPr>
          <w:b/>
          <w:sz w:val="28"/>
          <w:szCs w:val="28"/>
        </w:rPr>
      </w:pPr>
    </w:p>
    <w:p w:rsidR="00B31259" w:rsidRDefault="00B31259" w:rsidP="00B31259">
      <w:pPr>
        <w:spacing w:line="240" w:lineRule="auto"/>
        <w:contextualSpacing/>
        <w:rPr>
          <w:b/>
          <w:sz w:val="28"/>
          <w:szCs w:val="28"/>
        </w:rPr>
      </w:pPr>
    </w:p>
    <w:tbl>
      <w:tblPr>
        <w:tblStyle w:val="a3"/>
        <w:tblW w:w="10348" w:type="dxa"/>
        <w:tblInd w:w="-459" w:type="dxa"/>
        <w:tblLook w:val="04A0"/>
      </w:tblPr>
      <w:tblGrid>
        <w:gridCol w:w="5812"/>
        <w:gridCol w:w="1843"/>
        <w:gridCol w:w="992"/>
        <w:gridCol w:w="1701"/>
      </w:tblGrid>
      <w:tr w:rsidR="00B31259" w:rsidTr="00113313">
        <w:trPr>
          <w:trHeight w:val="621"/>
        </w:trPr>
        <w:tc>
          <w:tcPr>
            <w:tcW w:w="5812" w:type="dxa"/>
          </w:tcPr>
          <w:p w:rsidR="00B31259" w:rsidRPr="006F435F" w:rsidRDefault="00B31259" w:rsidP="00113313">
            <w:pPr>
              <w:contextualSpacing/>
              <w:rPr>
                <w:rFonts w:ascii="Times New Roman" w:hAnsi="Times New Roman" w:cs="Times New Roman"/>
                <w:sz w:val="28"/>
                <w:szCs w:val="28"/>
              </w:rPr>
            </w:pPr>
            <w:r w:rsidRPr="006F435F">
              <w:rPr>
                <w:rFonts w:ascii="Times New Roman" w:hAnsi="Times New Roman" w:cs="Times New Roman"/>
                <w:sz w:val="28"/>
                <w:szCs w:val="28"/>
              </w:rPr>
              <w:t>Адрес: Новосибирская область, Болотнинский район, с.Варламово ул.Почтовая, 21</w:t>
            </w:r>
          </w:p>
        </w:tc>
        <w:tc>
          <w:tcPr>
            <w:tcW w:w="1843" w:type="dxa"/>
          </w:tcPr>
          <w:p w:rsidR="00B31259" w:rsidRPr="006F435F" w:rsidRDefault="00B31259" w:rsidP="00113313">
            <w:pPr>
              <w:contextualSpacing/>
              <w:jc w:val="center"/>
              <w:rPr>
                <w:rFonts w:ascii="Times New Roman" w:hAnsi="Times New Roman" w:cs="Times New Roman"/>
                <w:sz w:val="28"/>
                <w:szCs w:val="28"/>
              </w:rPr>
            </w:pPr>
            <w:r w:rsidRPr="006F435F">
              <w:rPr>
                <w:rFonts w:ascii="Times New Roman" w:hAnsi="Times New Roman" w:cs="Times New Roman"/>
                <w:sz w:val="28"/>
                <w:szCs w:val="28"/>
              </w:rPr>
              <w:t>Издается с мая 2009 года</w:t>
            </w:r>
          </w:p>
        </w:tc>
        <w:tc>
          <w:tcPr>
            <w:tcW w:w="992" w:type="dxa"/>
          </w:tcPr>
          <w:p w:rsidR="00B31259" w:rsidRPr="006F435F" w:rsidRDefault="00B31259" w:rsidP="00B31259">
            <w:pPr>
              <w:contextualSpacing/>
              <w:jc w:val="center"/>
              <w:rPr>
                <w:rFonts w:ascii="Times New Roman" w:hAnsi="Times New Roman" w:cs="Times New Roman"/>
                <w:sz w:val="28"/>
                <w:szCs w:val="28"/>
              </w:rPr>
            </w:pPr>
            <w:r w:rsidRPr="006F435F">
              <w:rPr>
                <w:rFonts w:ascii="Times New Roman" w:hAnsi="Times New Roman" w:cs="Times New Roman"/>
                <w:sz w:val="28"/>
                <w:szCs w:val="28"/>
              </w:rPr>
              <w:t xml:space="preserve">№ </w:t>
            </w:r>
            <w:r>
              <w:rPr>
                <w:rFonts w:ascii="Times New Roman" w:hAnsi="Times New Roman" w:cs="Times New Roman"/>
                <w:sz w:val="28"/>
                <w:szCs w:val="28"/>
              </w:rPr>
              <w:t>16</w:t>
            </w:r>
          </w:p>
        </w:tc>
        <w:tc>
          <w:tcPr>
            <w:tcW w:w="1701" w:type="dxa"/>
          </w:tcPr>
          <w:p w:rsidR="00B31259" w:rsidRPr="006F435F" w:rsidRDefault="00B31259" w:rsidP="00113313">
            <w:pPr>
              <w:contextualSpacing/>
              <w:jc w:val="center"/>
              <w:rPr>
                <w:rFonts w:ascii="Times New Roman" w:hAnsi="Times New Roman" w:cs="Times New Roman"/>
                <w:sz w:val="28"/>
                <w:szCs w:val="28"/>
              </w:rPr>
            </w:pPr>
            <w:r>
              <w:rPr>
                <w:rFonts w:ascii="Times New Roman" w:hAnsi="Times New Roman" w:cs="Times New Roman"/>
                <w:sz w:val="28"/>
                <w:szCs w:val="28"/>
              </w:rPr>
              <w:t>31 октября</w:t>
            </w:r>
          </w:p>
          <w:p w:rsidR="00B31259" w:rsidRPr="006F435F" w:rsidRDefault="00B31259" w:rsidP="00113313">
            <w:pPr>
              <w:contextualSpacing/>
              <w:jc w:val="center"/>
              <w:rPr>
                <w:rFonts w:ascii="Times New Roman" w:hAnsi="Times New Roman" w:cs="Times New Roman"/>
                <w:sz w:val="28"/>
                <w:szCs w:val="28"/>
              </w:rPr>
            </w:pPr>
            <w:r>
              <w:rPr>
                <w:rFonts w:ascii="Times New Roman" w:hAnsi="Times New Roman" w:cs="Times New Roman"/>
                <w:sz w:val="28"/>
                <w:szCs w:val="28"/>
              </w:rPr>
              <w:t xml:space="preserve"> 2022</w:t>
            </w:r>
            <w:r w:rsidRPr="006F435F">
              <w:rPr>
                <w:rFonts w:ascii="Times New Roman" w:hAnsi="Times New Roman" w:cs="Times New Roman"/>
                <w:sz w:val="28"/>
                <w:szCs w:val="28"/>
              </w:rPr>
              <w:t xml:space="preserve"> года</w:t>
            </w:r>
          </w:p>
        </w:tc>
      </w:tr>
    </w:tbl>
    <w:p w:rsidR="00113313" w:rsidRDefault="00113313" w:rsidP="00113313">
      <w:pPr>
        <w:spacing w:after="0" w:line="240" w:lineRule="auto"/>
        <w:contextualSpacing/>
        <w:jc w:val="center"/>
        <w:rPr>
          <w:rFonts w:ascii="Times New Roman" w:eastAsia="Times New Roman" w:hAnsi="Times New Roman" w:cs="Times New Roman"/>
          <w:b/>
        </w:rPr>
      </w:pPr>
    </w:p>
    <w:p w:rsidR="00113313" w:rsidRPr="00113313" w:rsidRDefault="00113313" w:rsidP="00113313">
      <w:pPr>
        <w:spacing w:after="0" w:line="240" w:lineRule="auto"/>
        <w:contextualSpacing/>
        <w:jc w:val="center"/>
        <w:rPr>
          <w:rFonts w:ascii="Times New Roman" w:eastAsia="Times New Roman" w:hAnsi="Times New Roman" w:cs="Times New Roman"/>
          <w:b/>
        </w:rPr>
      </w:pPr>
      <w:r w:rsidRPr="00113313">
        <w:rPr>
          <w:rFonts w:ascii="Times New Roman" w:eastAsia="Times New Roman" w:hAnsi="Times New Roman" w:cs="Times New Roman"/>
          <w:b/>
        </w:rPr>
        <w:lastRenderedPageBreak/>
        <w:t>АДМИНИСТРАЦИЯ ВАРЛАМОВСКОГО  СЕЛЬСОВЕТА</w:t>
      </w:r>
    </w:p>
    <w:p w:rsidR="00113313" w:rsidRPr="00113313" w:rsidRDefault="00113313" w:rsidP="00113313">
      <w:pPr>
        <w:spacing w:after="0" w:line="240" w:lineRule="auto"/>
        <w:contextualSpacing/>
        <w:jc w:val="center"/>
        <w:rPr>
          <w:rFonts w:ascii="Times New Roman" w:eastAsia="Times New Roman" w:hAnsi="Times New Roman" w:cs="Times New Roman"/>
          <w:b/>
        </w:rPr>
      </w:pPr>
      <w:r w:rsidRPr="00113313">
        <w:rPr>
          <w:rFonts w:ascii="Times New Roman" w:eastAsia="Times New Roman" w:hAnsi="Times New Roman" w:cs="Times New Roman"/>
          <w:b/>
        </w:rPr>
        <w:t>БОЛОТНИНСКОГО  РАЙОНА  НОВОСИБИРСКОЙ ОБЛАСТИ</w:t>
      </w:r>
    </w:p>
    <w:p w:rsidR="00113313" w:rsidRPr="00113313" w:rsidRDefault="00113313" w:rsidP="00113313">
      <w:pPr>
        <w:spacing w:after="0" w:line="240" w:lineRule="auto"/>
        <w:contextualSpacing/>
        <w:jc w:val="center"/>
        <w:rPr>
          <w:rFonts w:ascii="Times New Roman" w:eastAsia="Times New Roman" w:hAnsi="Times New Roman" w:cs="Times New Roman"/>
          <w:b/>
        </w:rPr>
      </w:pPr>
    </w:p>
    <w:p w:rsidR="00113313" w:rsidRPr="00113313" w:rsidRDefault="00113313" w:rsidP="00113313">
      <w:pPr>
        <w:spacing w:after="0" w:line="240" w:lineRule="auto"/>
        <w:contextualSpacing/>
        <w:jc w:val="center"/>
        <w:rPr>
          <w:rFonts w:ascii="Times New Roman" w:eastAsia="Times New Roman" w:hAnsi="Times New Roman" w:cs="Times New Roman"/>
          <w:b/>
        </w:rPr>
      </w:pPr>
      <w:r w:rsidRPr="00113313">
        <w:rPr>
          <w:rFonts w:ascii="Times New Roman" w:eastAsia="Times New Roman" w:hAnsi="Times New Roman" w:cs="Times New Roman"/>
          <w:b/>
        </w:rPr>
        <w:t xml:space="preserve">ПОСТАНОВЛЕНИЕ </w:t>
      </w:r>
    </w:p>
    <w:p w:rsidR="00113313" w:rsidRPr="00113313" w:rsidRDefault="00113313" w:rsidP="00113313">
      <w:pPr>
        <w:spacing w:after="0" w:line="240" w:lineRule="auto"/>
        <w:contextualSpacing/>
        <w:jc w:val="both"/>
        <w:rPr>
          <w:rFonts w:ascii="Times New Roman" w:eastAsia="Times New Roman" w:hAnsi="Times New Roman" w:cs="Times New Roman"/>
          <w:b/>
        </w:rPr>
      </w:pPr>
      <w:r w:rsidRPr="00113313">
        <w:rPr>
          <w:rFonts w:ascii="Times New Roman" w:eastAsia="Times New Roman" w:hAnsi="Times New Roman" w:cs="Times New Roman"/>
          <w:b/>
        </w:rPr>
        <w:t xml:space="preserve">20.10.2022                                  </w:t>
      </w:r>
      <w:r>
        <w:rPr>
          <w:rFonts w:ascii="Times New Roman" w:eastAsia="Times New Roman" w:hAnsi="Times New Roman" w:cs="Times New Roman"/>
          <w:b/>
        </w:rPr>
        <w:t xml:space="preserve">                      </w:t>
      </w:r>
      <w:r w:rsidRPr="00113313">
        <w:rPr>
          <w:rFonts w:ascii="Times New Roman" w:eastAsia="Times New Roman" w:hAnsi="Times New Roman" w:cs="Times New Roman"/>
          <w:b/>
        </w:rPr>
        <w:t xml:space="preserve">с.Варламово                                    </w:t>
      </w:r>
      <w:r>
        <w:rPr>
          <w:rFonts w:ascii="Times New Roman" w:eastAsia="Times New Roman" w:hAnsi="Times New Roman" w:cs="Times New Roman"/>
          <w:b/>
        </w:rPr>
        <w:t xml:space="preserve">    </w:t>
      </w:r>
      <w:r w:rsidRPr="00113313">
        <w:rPr>
          <w:rFonts w:ascii="Times New Roman" w:eastAsia="Times New Roman" w:hAnsi="Times New Roman" w:cs="Times New Roman"/>
          <w:b/>
        </w:rPr>
        <w:t xml:space="preserve">          № 67</w:t>
      </w:r>
    </w:p>
    <w:p w:rsidR="00113313" w:rsidRPr="00113313" w:rsidRDefault="00113313" w:rsidP="00113313">
      <w:pPr>
        <w:spacing w:line="240" w:lineRule="auto"/>
        <w:contextualSpacing/>
        <w:jc w:val="both"/>
        <w:rPr>
          <w:rFonts w:ascii="Times New Roman" w:hAnsi="Times New Roman" w:cs="Times New Roman"/>
          <w:b/>
        </w:rPr>
      </w:pPr>
    </w:p>
    <w:p w:rsidR="00113313" w:rsidRPr="00113313" w:rsidRDefault="00113313" w:rsidP="00113313">
      <w:pPr>
        <w:spacing w:line="240" w:lineRule="auto"/>
        <w:contextualSpacing/>
        <w:jc w:val="center"/>
        <w:rPr>
          <w:rFonts w:ascii="Times New Roman" w:eastAsia="Times New Roman" w:hAnsi="Times New Roman" w:cs="Times New Roman"/>
          <w:b/>
        </w:rPr>
      </w:pPr>
      <w:r w:rsidRPr="00113313">
        <w:rPr>
          <w:rFonts w:ascii="Times New Roman" w:hAnsi="Times New Roman" w:cs="Times New Roman"/>
          <w:b/>
        </w:rPr>
        <w:t xml:space="preserve">Об отмене постановления администрации Варламовского сельсовета Болотнинского района Новосибирской области от 05.10.2010 № 42 «Об утверждении Административного регламента по предоставлению муниципальной услуги «Выдача юридическим и физическим лицам справок, выписок из похозяйственных книг населенных пунктов Варламовского сельсовета» </w:t>
      </w:r>
    </w:p>
    <w:p w:rsidR="00113313" w:rsidRPr="00113313" w:rsidRDefault="00113313" w:rsidP="00113313">
      <w:pPr>
        <w:spacing w:after="0" w:line="240" w:lineRule="auto"/>
        <w:contextualSpacing/>
        <w:rPr>
          <w:rFonts w:ascii="Times New Roman" w:eastAsia="Times New Roman" w:hAnsi="Times New Roman" w:cs="Times New Roman"/>
          <w:b/>
        </w:rPr>
      </w:pPr>
    </w:p>
    <w:p w:rsidR="00113313" w:rsidRPr="00113313" w:rsidRDefault="00113313" w:rsidP="00113313">
      <w:pPr>
        <w:spacing w:after="0" w:line="240" w:lineRule="auto"/>
        <w:contextualSpacing/>
        <w:jc w:val="both"/>
        <w:rPr>
          <w:rFonts w:ascii="Times New Roman" w:eastAsia="Times New Roman" w:hAnsi="Times New Roman" w:cs="Times New Roman"/>
        </w:rPr>
      </w:pPr>
      <w:r w:rsidRPr="00113313">
        <w:rPr>
          <w:rFonts w:ascii="Times New Roman" w:eastAsia="Times New Roman" w:hAnsi="Times New Roman" w:cs="Times New Roman"/>
        </w:rPr>
        <w:t xml:space="preserve">       В связи с приведением муниципального  правового акта в соответствие </w:t>
      </w:r>
      <w:r w:rsidRPr="00113313">
        <w:rPr>
          <w:rFonts w:ascii="Times New Roman" w:hAnsi="Times New Roman" w:cs="Times New Roman"/>
        </w:rPr>
        <w:t>с действующим законодательством Российской Федерации</w:t>
      </w:r>
      <w:r w:rsidRPr="00113313">
        <w:rPr>
          <w:rFonts w:ascii="Times New Roman" w:eastAsia="Times New Roman" w:hAnsi="Times New Roman" w:cs="Times New Roman"/>
        </w:rPr>
        <w:t xml:space="preserve"> администрация Варламовского сельсовета Болотнинского района Новосибирской области</w:t>
      </w:r>
    </w:p>
    <w:p w:rsidR="00113313" w:rsidRPr="00113313" w:rsidRDefault="00113313" w:rsidP="00113313">
      <w:pPr>
        <w:spacing w:after="0" w:line="240" w:lineRule="auto"/>
        <w:contextualSpacing/>
        <w:jc w:val="both"/>
        <w:rPr>
          <w:rFonts w:ascii="Times New Roman" w:eastAsia="Times New Roman" w:hAnsi="Times New Roman" w:cs="Times New Roman"/>
          <w:b/>
        </w:rPr>
      </w:pPr>
      <w:r w:rsidRPr="00113313">
        <w:rPr>
          <w:rFonts w:ascii="Times New Roman" w:eastAsia="Times New Roman" w:hAnsi="Times New Roman" w:cs="Times New Roman"/>
          <w:b/>
        </w:rPr>
        <w:t>п о с т а н о в л я е т:</w:t>
      </w:r>
    </w:p>
    <w:p w:rsidR="00113313" w:rsidRPr="00113313" w:rsidRDefault="00113313" w:rsidP="00113313">
      <w:pPr>
        <w:spacing w:after="0" w:line="240" w:lineRule="auto"/>
        <w:contextualSpacing/>
        <w:jc w:val="both"/>
        <w:rPr>
          <w:rFonts w:ascii="Times New Roman" w:eastAsia="Times New Roman" w:hAnsi="Times New Roman" w:cs="Times New Roman"/>
          <w:b/>
        </w:rPr>
      </w:pPr>
    </w:p>
    <w:p w:rsidR="00113313" w:rsidRPr="00113313" w:rsidRDefault="00113313" w:rsidP="00113313">
      <w:pPr>
        <w:pStyle w:val="a4"/>
        <w:numPr>
          <w:ilvl w:val="0"/>
          <w:numId w:val="1"/>
        </w:numPr>
        <w:spacing w:after="0" w:line="240" w:lineRule="auto"/>
        <w:jc w:val="both"/>
        <w:rPr>
          <w:rFonts w:ascii="Times New Roman" w:eastAsia="Times New Roman" w:hAnsi="Times New Roman" w:cs="Times New Roman"/>
        </w:rPr>
      </w:pPr>
      <w:r w:rsidRPr="00113313">
        <w:rPr>
          <w:rFonts w:ascii="Times New Roman" w:eastAsia="Times New Roman" w:hAnsi="Times New Roman" w:cs="Times New Roman"/>
        </w:rPr>
        <w:t xml:space="preserve">Отменить постановление администрации  </w:t>
      </w:r>
      <w:r w:rsidRPr="00113313">
        <w:rPr>
          <w:rFonts w:ascii="Times New Roman" w:hAnsi="Times New Roman" w:cs="Times New Roman"/>
        </w:rPr>
        <w:t>Варламовского сельсовета Болотнинского района Новосибирской области от 05.10.2022 № 42 «Об утверждении Административного регламента по предоставлению муниципальной услуги «Выдача юридическим и физическим лицам справок, выписок из похозяйственных книг населенных пунктов Варламовского сельсовета».</w:t>
      </w:r>
    </w:p>
    <w:p w:rsidR="00113313" w:rsidRPr="00113313" w:rsidRDefault="00113313" w:rsidP="00113313">
      <w:pPr>
        <w:pStyle w:val="a4"/>
        <w:numPr>
          <w:ilvl w:val="0"/>
          <w:numId w:val="1"/>
        </w:numPr>
        <w:spacing w:after="0" w:line="240" w:lineRule="auto"/>
        <w:jc w:val="both"/>
        <w:rPr>
          <w:rFonts w:ascii="Times New Roman" w:eastAsia="Times New Roman" w:hAnsi="Times New Roman" w:cs="Times New Roman"/>
        </w:rPr>
      </w:pPr>
      <w:r w:rsidRPr="00113313">
        <w:rPr>
          <w:rFonts w:ascii="Times New Roman" w:hAnsi="Times New Roman" w:cs="Times New Roman"/>
        </w:rPr>
        <w:t>Отменить пункт 7 постановления администрации Варламовского сельсовета Болотнинского района Новосибирской области от 04.04.2011 «</w:t>
      </w:r>
      <w:r w:rsidRPr="00113313">
        <w:rPr>
          <w:rFonts w:ascii="Times New Roman" w:eastAsia="Times New Roman" w:hAnsi="Times New Roman" w:cs="Times New Roman"/>
        </w:rPr>
        <w:t xml:space="preserve">О </w:t>
      </w:r>
      <w:r w:rsidRPr="00113313">
        <w:rPr>
          <w:rFonts w:ascii="Times New Roman" w:eastAsia="Times New Roman" w:hAnsi="Times New Roman" w:cs="Times New Roman"/>
          <w:color w:val="000000"/>
        </w:rPr>
        <w:t>внесении изменений в постановления</w:t>
      </w:r>
      <w:r w:rsidRPr="00113313">
        <w:rPr>
          <w:rFonts w:ascii="Times New Roman" w:hAnsi="Times New Roman" w:cs="Times New Roman"/>
          <w:color w:val="000000"/>
        </w:rPr>
        <w:t xml:space="preserve"> </w:t>
      </w:r>
      <w:r w:rsidRPr="00113313">
        <w:rPr>
          <w:rFonts w:ascii="Times New Roman" w:eastAsia="Times New Roman" w:hAnsi="Times New Roman" w:cs="Times New Roman"/>
          <w:color w:val="000000"/>
        </w:rPr>
        <w:t>администрации  Варламовского сельсовета № № 41 – 53</w:t>
      </w:r>
      <w:r w:rsidRPr="00113313">
        <w:rPr>
          <w:rFonts w:ascii="Times New Roman" w:hAnsi="Times New Roman" w:cs="Times New Roman"/>
          <w:color w:val="000000"/>
        </w:rPr>
        <w:t>».</w:t>
      </w:r>
    </w:p>
    <w:p w:rsidR="00113313" w:rsidRPr="00113313" w:rsidRDefault="00113313" w:rsidP="00113313">
      <w:pPr>
        <w:pStyle w:val="a4"/>
        <w:numPr>
          <w:ilvl w:val="0"/>
          <w:numId w:val="1"/>
        </w:numPr>
        <w:spacing w:after="0" w:line="240" w:lineRule="auto"/>
        <w:jc w:val="both"/>
        <w:rPr>
          <w:rFonts w:ascii="Times New Roman" w:eastAsia="Times New Roman" w:hAnsi="Times New Roman" w:cs="Times New Roman"/>
        </w:rPr>
      </w:pPr>
      <w:r w:rsidRPr="00113313">
        <w:rPr>
          <w:rFonts w:ascii="Times New Roman" w:hAnsi="Times New Roman" w:cs="Times New Roman"/>
        </w:rPr>
        <w:t>Опубликовать настоящее постановление в официальном вестнике Варламовского сельсовета,  разместить на официальном сайте Варламовского сельсовета в сети Интернет.</w:t>
      </w:r>
    </w:p>
    <w:p w:rsidR="00113313" w:rsidRPr="00113313" w:rsidRDefault="00113313" w:rsidP="00113313">
      <w:pPr>
        <w:spacing w:line="240" w:lineRule="auto"/>
        <w:contextualSpacing/>
        <w:jc w:val="both"/>
        <w:rPr>
          <w:rFonts w:ascii="Times New Roman" w:hAnsi="Times New Roman" w:cs="Times New Roman"/>
        </w:rPr>
      </w:pPr>
    </w:p>
    <w:p w:rsidR="00113313" w:rsidRPr="00113313" w:rsidRDefault="00113313" w:rsidP="00113313">
      <w:pPr>
        <w:spacing w:line="240" w:lineRule="auto"/>
        <w:contextualSpacing/>
        <w:jc w:val="both"/>
        <w:rPr>
          <w:rFonts w:ascii="Times New Roman" w:hAnsi="Times New Roman" w:cs="Times New Roman"/>
        </w:rPr>
      </w:pPr>
      <w:r w:rsidRPr="00113313">
        <w:rPr>
          <w:rFonts w:ascii="Times New Roman" w:hAnsi="Times New Roman" w:cs="Times New Roman"/>
        </w:rPr>
        <w:t xml:space="preserve">Глава Варламовского сельсовета                                </w:t>
      </w:r>
    </w:p>
    <w:p w:rsidR="00113313" w:rsidRPr="00113313" w:rsidRDefault="00113313" w:rsidP="00113313">
      <w:pPr>
        <w:spacing w:line="240" w:lineRule="auto"/>
        <w:contextualSpacing/>
        <w:jc w:val="both"/>
        <w:rPr>
          <w:rFonts w:ascii="Times New Roman" w:hAnsi="Times New Roman" w:cs="Times New Roman"/>
        </w:rPr>
      </w:pPr>
      <w:r w:rsidRPr="00113313">
        <w:rPr>
          <w:rFonts w:ascii="Times New Roman" w:hAnsi="Times New Roman" w:cs="Times New Roman"/>
        </w:rPr>
        <w:t xml:space="preserve">Болотнинского района </w:t>
      </w:r>
    </w:p>
    <w:p w:rsidR="00113313" w:rsidRPr="00113313" w:rsidRDefault="00113313" w:rsidP="00113313">
      <w:pPr>
        <w:spacing w:line="240" w:lineRule="auto"/>
        <w:contextualSpacing/>
        <w:jc w:val="both"/>
        <w:rPr>
          <w:rFonts w:ascii="Times New Roman" w:hAnsi="Times New Roman" w:cs="Times New Roman"/>
        </w:rPr>
      </w:pPr>
      <w:r w:rsidRPr="00113313">
        <w:rPr>
          <w:rFonts w:ascii="Times New Roman" w:hAnsi="Times New Roman" w:cs="Times New Roman"/>
        </w:rPr>
        <w:t xml:space="preserve">Новосибирской области                                                                А.В.Приболовец </w:t>
      </w:r>
    </w:p>
    <w:p w:rsidR="00113313" w:rsidRPr="00113313" w:rsidRDefault="00113313" w:rsidP="00113313">
      <w:pPr>
        <w:pBdr>
          <w:bottom w:val="single" w:sz="12" w:space="1" w:color="auto"/>
        </w:pBdr>
        <w:spacing w:line="240" w:lineRule="auto"/>
        <w:contextualSpacing/>
        <w:rPr>
          <w:rFonts w:ascii="Times New Roman" w:hAnsi="Times New Roman" w:cs="Times New Roman"/>
        </w:rPr>
      </w:pPr>
    </w:p>
    <w:p w:rsidR="00113313" w:rsidRPr="00113313" w:rsidRDefault="00113313" w:rsidP="00113313">
      <w:pPr>
        <w:spacing w:after="0" w:line="240" w:lineRule="auto"/>
        <w:contextualSpacing/>
        <w:jc w:val="center"/>
        <w:rPr>
          <w:rFonts w:ascii="Times New Roman" w:eastAsia="Times New Roman" w:hAnsi="Times New Roman" w:cs="Times New Roman"/>
          <w:b/>
        </w:rPr>
      </w:pPr>
      <w:r w:rsidRPr="00113313">
        <w:rPr>
          <w:rFonts w:ascii="Times New Roman" w:eastAsia="Times New Roman" w:hAnsi="Times New Roman" w:cs="Times New Roman"/>
          <w:b/>
        </w:rPr>
        <w:t>АДМИНИСТРАЦИЯ ВАРЛАМОВСКОГО  СЕЛЬСОВЕТА</w:t>
      </w:r>
    </w:p>
    <w:p w:rsidR="00113313" w:rsidRPr="00113313" w:rsidRDefault="00113313" w:rsidP="00113313">
      <w:pPr>
        <w:spacing w:after="0" w:line="240" w:lineRule="auto"/>
        <w:contextualSpacing/>
        <w:jc w:val="center"/>
        <w:rPr>
          <w:rFonts w:ascii="Times New Roman" w:eastAsia="Times New Roman" w:hAnsi="Times New Roman" w:cs="Times New Roman"/>
          <w:b/>
        </w:rPr>
      </w:pPr>
      <w:r w:rsidRPr="00113313">
        <w:rPr>
          <w:rFonts w:ascii="Times New Roman" w:eastAsia="Times New Roman" w:hAnsi="Times New Roman" w:cs="Times New Roman"/>
          <w:b/>
        </w:rPr>
        <w:t>БОЛОТНИНСКОГО  РАЙОНА  НОВОСИБИРСКОЙ ОБЛАСТИ</w:t>
      </w:r>
    </w:p>
    <w:p w:rsidR="00113313" w:rsidRPr="00113313" w:rsidRDefault="00113313" w:rsidP="00113313">
      <w:pPr>
        <w:spacing w:after="0" w:line="240" w:lineRule="auto"/>
        <w:contextualSpacing/>
        <w:jc w:val="center"/>
        <w:rPr>
          <w:rFonts w:ascii="Times New Roman" w:eastAsia="Times New Roman" w:hAnsi="Times New Roman" w:cs="Times New Roman"/>
          <w:b/>
        </w:rPr>
      </w:pPr>
    </w:p>
    <w:p w:rsidR="00113313" w:rsidRPr="00113313" w:rsidRDefault="00113313" w:rsidP="009722B6">
      <w:pPr>
        <w:spacing w:after="0" w:line="240" w:lineRule="auto"/>
        <w:contextualSpacing/>
        <w:jc w:val="center"/>
        <w:rPr>
          <w:rFonts w:ascii="Times New Roman" w:eastAsia="Times New Roman" w:hAnsi="Times New Roman" w:cs="Times New Roman"/>
          <w:b/>
        </w:rPr>
      </w:pPr>
      <w:r w:rsidRPr="00113313">
        <w:rPr>
          <w:rFonts w:ascii="Times New Roman" w:eastAsia="Times New Roman" w:hAnsi="Times New Roman" w:cs="Times New Roman"/>
          <w:b/>
        </w:rPr>
        <w:t xml:space="preserve">ПОСТАНОВЛЕНИЕ </w:t>
      </w:r>
    </w:p>
    <w:p w:rsidR="00113313" w:rsidRPr="00113313" w:rsidRDefault="00113313" w:rsidP="00113313">
      <w:pPr>
        <w:spacing w:after="0" w:line="240" w:lineRule="auto"/>
        <w:contextualSpacing/>
        <w:jc w:val="both"/>
        <w:rPr>
          <w:rFonts w:ascii="Times New Roman" w:eastAsia="Times New Roman" w:hAnsi="Times New Roman" w:cs="Times New Roman"/>
          <w:b/>
        </w:rPr>
      </w:pPr>
      <w:r w:rsidRPr="00113313">
        <w:rPr>
          <w:rFonts w:ascii="Times New Roman" w:eastAsia="Times New Roman" w:hAnsi="Times New Roman" w:cs="Times New Roman"/>
          <w:b/>
        </w:rPr>
        <w:t xml:space="preserve">20.10.2022                                 </w:t>
      </w:r>
      <w:r w:rsidR="009722B6">
        <w:rPr>
          <w:rFonts w:ascii="Times New Roman" w:eastAsia="Times New Roman" w:hAnsi="Times New Roman" w:cs="Times New Roman"/>
          <w:b/>
        </w:rPr>
        <w:t xml:space="preserve">                  </w:t>
      </w:r>
      <w:r w:rsidRPr="00113313">
        <w:rPr>
          <w:rFonts w:ascii="Times New Roman" w:eastAsia="Times New Roman" w:hAnsi="Times New Roman" w:cs="Times New Roman"/>
          <w:b/>
        </w:rPr>
        <w:t xml:space="preserve">  с.Варламово                                              № 68</w:t>
      </w:r>
    </w:p>
    <w:p w:rsidR="00113313" w:rsidRPr="00113313" w:rsidRDefault="00113313" w:rsidP="00113313">
      <w:pPr>
        <w:spacing w:line="240" w:lineRule="auto"/>
        <w:contextualSpacing/>
        <w:jc w:val="both"/>
        <w:rPr>
          <w:rFonts w:ascii="Times New Roman" w:hAnsi="Times New Roman" w:cs="Times New Roman"/>
          <w:b/>
        </w:rPr>
      </w:pPr>
    </w:p>
    <w:p w:rsidR="00113313" w:rsidRPr="00113313" w:rsidRDefault="00113313" w:rsidP="00113313">
      <w:pPr>
        <w:spacing w:line="240" w:lineRule="auto"/>
        <w:contextualSpacing/>
        <w:jc w:val="center"/>
        <w:rPr>
          <w:rFonts w:ascii="Times New Roman" w:eastAsia="Times New Roman" w:hAnsi="Times New Roman" w:cs="Times New Roman"/>
          <w:b/>
        </w:rPr>
      </w:pPr>
      <w:r w:rsidRPr="00113313">
        <w:rPr>
          <w:rFonts w:ascii="Times New Roman" w:hAnsi="Times New Roman" w:cs="Times New Roman"/>
          <w:b/>
        </w:rPr>
        <w:t>Об отмене постановления администрации Варламовского сельсовета Болотнинского района Новосибирской области от 16.05.2012 № 27 «Об утверждении Административного регламента по предоставлению муниципальной услуги по предоставлению информации о порядке предоставления жилищно-коммунальных услуг населению»</w:t>
      </w:r>
    </w:p>
    <w:p w:rsidR="00113313" w:rsidRPr="00113313" w:rsidRDefault="00113313" w:rsidP="00113313">
      <w:pPr>
        <w:spacing w:after="0" w:line="240" w:lineRule="auto"/>
        <w:contextualSpacing/>
        <w:rPr>
          <w:rFonts w:ascii="Times New Roman" w:eastAsia="Times New Roman" w:hAnsi="Times New Roman" w:cs="Times New Roman"/>
          <w:b/>
        </w:rPr>
      </w:pPr>
    </w:p>
    <w:p w:rsidR="00113313" w:rsidRPr="00113313" w:rsidRDefault="00113313" w:rsidP="00113313">
      <w:pPr>
        <w:spacing w:after="0" w:line="240" w:lineRule="auto"/>
        <w:contextualSpacing/>
        <w:jc w:val="both"/>
        <w:rPr>
          <w:rFonts w:ascii="Times New Roman" w:eastAsia="Times New Roman" w:hAnsi="Times New Roman" w:cs="Times New Roman"/>
        </w:rPr>
      </w:pPr>
      <w:r w:rsidRPr="00113313">
        <w:rPr>
          <w:rFonts w:ascii="Times New Roman" w:eastAsia="Times New Roman" w:hAnsi="Times New Roman" w:cs="Times New Roman"/>
        </w:rPr>
        <w:t xml:space="preserve">       В связи с приведением муниципального  правового акта в соответствие </w:t>
      </w:r>
      <w:r w:rsidRPr="00113313">
        <w:rPr>
          <w:rFonts w:ascii="Times New Roman" w:hAnsi="Times New Roman" w:cs="Times New Roman"/>
        </w:rPr>
        <w:t>с действующим законодательством Российской Федерации</w:t>
      </w:r>
      <w:r w:rsidRPr="00113313">
        <w:rPr>
          <w:rFonts w:ascii="Times New Roman" w:eastAsia="Times New Roman" w:hAnsi="Times New Roman" w:cs="Times New Roman"/>
        </w:rPr>
        <w:t xml:space="preserve"> администрация Варламовского сельсовета Болотнинского района Новосибирской области</w:t>
      </w:r>
    </w:p>
    <w:p w:rsidR="00113313" w:rsidRPr="00113313" w:rsidRDefault="00113313" w:rsidP="00113313">
      <w:pPr>
        <w:spacing w:after="0" w:line="240" w:lineRule="auto"/>
        <w:contextualSpacing/>
        <w:jc w:val="both"/>
        <w:rPr>
          <w:rFonts w:ascii="Times New Roman" w:eastAsia="Times New Roman" w:hAnsi="Times New Roman" w:cs="Times New Roman"/>
          <w:b/>
        </w:rPr>
      </w:pPr>
      <w:r w:rsidRPr="00113313">
        <w:rPr>
          <w:rFonts w:ascii="Times New Roman" w:eastAsia="Times New Roman" w:hAnsi="Times New Roman" w:cs="Times New Roman"/>
          <w:b/>
        </w:rPr>
        <w:t>п о с т а н о в л я е т:</w:t>
      </w:r>
    </w:p>
    <w:p w:rsidR="00113313" w:rsidRPr="00113313" w:rsidRDefault="00113313" w:rsidP="00113313">
      <w:pPr>
        <w:spacing w:after="0" w:line="240" w:lineRule="auto"/>
        <w:contextualSpacing/>
        <w:jc w:val="both"/>
        <w:rPr>
          <w:rFonts w:ascii="Times New Roman" w:eastAsia="Times New Roman" w:hAnsi="Times New Roman" w:cs="Times New Roman"/>
          <w:b/>
        </w:rPr>
      </w:pPr>
    </w:p>
    <w:p w:rsidR="00113313" w:rsidRPr="00113313" w:rsidRDefault="00113313" w:rsidP="00113313">
      <w:pPr>
        <w:pStyle w:val="a4"/>
        <w:numPr>
          <w:ilvl w:val="0"/>
          <w:numId w:val="2"/>
        </w:numPr>
        <w:spacing w:after="0" w:line="240" w:lineRule="auto"/>
        <w:jc w:val="both"/>
        <w:rPr>
          <w:rFonts w:ascii="Times New Roman" w:eastAsia="Times New Roman" w:hAnsi="Times New Roman" w:cs="Times New Roman"/>
        </w:rPr>
      </w:pPr>
      <w:r w:rsidRPr="00113313">
        <w:rPr>
          <w:rFonts w:ascii="Times New Roman" w:eastAsia="Times New Roman" w:hAnsi="Times New Roman" w:cs="Times New Roman"/>
        </w:rPr>
        <w:t xml:space="preserve">Отменить постановление администрации  </w:t>
      </w:r>
      <w:r w:rsidRPr="00113313">
        <w:rPr>
          <w:rFonts w:ascii="Times New Roman" w:hAnsi="Times New Roman" w:cs="Times New Roman"/>
        </w:rPr>
        <w:t>Варламовского сельсовета Болотнинского района Новосибирской области от 16.05.2012 № 27 «Об утверждении Административного регламента по предоставлению муниципальной услуги по предоставлению информации о порядке предоставления жилищно-коммунальных услуг населению».</w:t>
      </w:r>
    </w:p>
    <w:p w:rsidR="00113313" w:rsidRPr="00113313" w:rsidRDefault="00113313" w:rsidP="00113313">
      <w:pPr>
        <w:pStyle w:val="a4"/>
        <w:numPr>
          <w:ilvl w:val="0"/>
          <w:numId w:val="2"/>
        </w:numPr>
        <w:spacing w:after="0" w:line="240" w:lineRule="auto"/>
        <w:jc w:val="both"/>
        <w:rPr>
          <w:rFonts w:ascii="Times New Roman" w:eastAsia="Times New Roman" w:hAnsi="Times New Roman" w:cs="Times New Roman"/>
        </w:rPr>
      </w:pPr>
      <w:r w:rsidRPr="00113313">
        <w:rPr>
          <w:rFonts w:ascii="Times New Roman" w:hAnsi="Times New Roman" w:cs="Times New Roman"/>
        </w:rPr>
        <w:t xml:space="preserve">Отменить </w:t>
      </w:r>
      <w:r w:rsidRPr="00113313">
        <w:rPr>
          <w:rFonts w:ascii="Times New Roman" w:eastAsia="Times New Roman" w:hAnsi="Times New Roman" w:cs="Times New Roman"/>
        </w:rPr>
        <w:t xml:space="preserve">постановление администрации  </w:t>
      </w:r>
      <w:r w:rsidRPr="00113313">
        <w:rPr>
          <w:rFonts w:ascii="Times New Roman" w:hAnsi="Times New Roman" w:cs="Times New Roman"/>
        </w:rPr>
        <w:t>Варламовского сельсовета Болотнинского района Новосибирской области от 25.11.2013 № 77, от 22.01.2014 № 7, от 01.04.2014 № 42, от 08.07.2014 № 64, от 16.04</w:t>
      </w:r>
      <w:r w:rsidRPr="00113313">
        <w:rPr>
          <w:rFonts w:ascii="Times New Roman" w:hAnsi="Times New Roman" w:cs="Times New Roman"/>
          <w:color w:val="000000"/>
        </w:rPr>
        <w:t xml:space="preserve">.2015 № 34, от 22.07.2015 № 72, от 02.12.2015 № 130, от 15.04.2016 № 55, от 29.05.2018 № 73, от 13.08.2018 № 99, от 05.12.2018 № 124, от 09.04.2019 № 46, от 04.06.2019 № 68, от 09.11.2020 № 97, от 06.04.2021 № 11 «О внесении </w:t>
      </w:r>
      <w:r w:rsidRPr="00113313">
        <w:rPr>
          <w:rFonts w:ascii="Times New Roman" w:hAnsi="Times New Roman" w:cs="Times New Roman"/>
          <w:color w:val="000000"/>
        </w:rPr>
        <w:lastRenderedPageBreak/>
        <w:t>изменений в постановление администрации Варламовского сельсовета Болотнинского района Новосибирской области  «</w:t>
      </w:r>
      <w:r w:rsidRPr="00113313">
        <w:rPr>
          <w:rFonts w:ascii="Times New Roman" w:hAnsi="Times New Roman" w:cs="Times New Roman"/>
        </w:rPr>
        <w:t>Об утверждении Административного регламента по предоставлению муниципальной услуги по предоставлению информации о порядке предоставления жилищно-коммунальных услуг населению».</w:t>
      </w:r>
    </w:p>
    <w:p w:rsidR="00113313" w:rsidRPr="00113313" w:rsidRDefault="00113313" w:rsidP="00113313">
      <w:pPr>
        <w:pStyle w:val="a4"/>
        <w:numPr>
          <w:ilvl w:val="0"/>
          <w:numId w:val="2"/>
        </w:numPr>
        <w:spacing w:after="0" w:line="240" w:lineRule="auto"/>
        <w:jc w:val="both"/>
        <w:rPr>
          <w:rFonts w:ascii="Times New Roman" w:eastAsia="Times New Roman" w:hAnsi="Times New Roman" w:cs="Times New Roman"/>
        </w:rPr>
      </w:pPr>
      <w:r w:rsidRPr="00113313">
        <w:rPr>
          <w:rFonts w:ascii="Times New Roman" w:hAnsi="Times New Roman" w:cs="Times New Roman"/>
        </w:rPr>
        <w:t>Опубликовать настоящее постановление в официальном вестнике Варламовского сельсовета,  разместить на официальном сайте Варламовского сельсовета в сети Интернет.</w:t>
      </w:r>
    </w:p>
    <w:p w:rsidR="00113313" w:rsidRPr="00113313" w:rsidRDefault="00113313" w:rsidP="00113313">
      <w:pPr>
        <w:spacing w:line="240" w:lineRule="auto"/>
        <w:contextualSpacing/>
        <w:jc w:val="both"/>
        <w:rPr>
          <w:rFonts w:ascii="Times New Roman" w:hAnsi="Times New Roman" w:cs="Times New Roman"/>
        </w:rPr>
      </w:pPr>
    </w:p>
    <w:p w:rsidR="00113313" w:rsidRPr="00113313" w:rsidRDefault="00113313" w:rsidP="00113313">
      <w:pPr>
        <w:spacing w:line="240" w:lineRule="auto"/>
        <w:contextualSpacing/>
        <w:jc w:val="both"/>
        <w:rPr>
          <w:rFonts w:ascii="Times New Roman" w:hAnsi="Times New Roman" w:cs="Times New Roman"/>
        </w:rPr>
      </w:pPr>
      <w:r w:rsidRPr="00113313">
        <w:rPr>
          <w:rFonts w:ascii="Times New Roman" w:hAnsi="Times New Roman" w:cs="Times New Roman"/>
        </w:rPr>
        <w:t xml:space="preserve">Глава Варламовского сельсовета                                </w:t>
      </w:r>
    </w:p>
    <w:p w:rsidR="00113313" w:rsidRPr="00113313" w:rsidRDefault="00113313" w:rsidP="00113313">
      <w:pPr>
        <w:spacing w:line="240" w:lineRule="auto"/>
        <w:contextualSpacing/>
        <w:jc w:val="both"/>
        <w:rPr>
          <w:rFonts w:ascii="Times New Roman" w:hAnsi="Times New Roman" w:cs="Times New Roman"/>
        </w:rPr>
      </w:pPr>
      <w:r w:rsidRPr="00113313">
        <w:rPr>
          <w:rFonts w:ascii="Times New Roman" w:hAnsi="Times New Roman" w:cs="Times New Roman"/>
        </w:rPr>
        <w:t xml:space="preserve">Болотнинского района </w:t>
      </w:r>
    </w:p>
    <w:p w:rsidR="00113313" w:rsidRPr="00113313" w:rsidRDefault="00113313" w:rsidP="009722B6">
      <w:pPr>
        <w:spacing w:line="240" w:lineRule="auto"/>
        <w:contextualSpacing/>
        <w:jc w:val="both"/>
        <w:rPr>
          <w:rFonts w:ascii="Times New Roman" w:hAnsi="Times New Roman" w:cs="Times New Roman"/>
        </w:rPr>
      </w:pPr>
      <w:r w:rsidRPr="00113313">
        <w:rPr>
          <w:rFonts w:ascii="Times New Roman" w:hAnsi="Times New Roman" w:cs="Times New Roman"/>
        </w:rPr>
        <w:t xml:space="preserve">Новосибирской области                                                                А.В.Приболовец </w:t>
      </w:r>
    </w:p>
    <w:p w:rsidR="00113313" w:rsidRPr="00113313" w:rsidRDefault="00113313" w:rsidP="00113313">
      <w:pPr>
        <w:pBdr>
          <w:bottom w:val="single" w:sz="12" w:space="1" w:color="auto"/>
        </w:pBdr>
        <w:spacing w:line="240" w:lineRule="auto"/>
        <w:contextualSpacing/>
        <w:rPr>
          <w:rFonts w:ascii="Times New Roman" w:hAnsi="Times New Roman" w:cs="Times New Roman"/>
        </w:rPr>
      </w:pPr>
    </w:p>
    <w:p w:rsidR="00113313" w:rsidRPr="00113313" w:rsidRDefault="00113313" w:rsidP="00113313">
      <w:pPr>
        <w:spacing w:line="240" w:lineRule="auto"/>
        <w:contextualSpacing/>
        <w:jc w:val="center"/>
        <w:rPr>
          <w:rFonts w:ascii="Times New Roman" w:hAnsi="Times New Roman" w:cs="Times New Roman"/>
          <w:b/>
          <w:iCs/>
          <w:color w:val="000000"/>
        </w:rPr>
      </w:pPr>
      <w:r w:rsidRPr="00113313">
        <w:rPr>
          <w:rFonts w:ascii="Times New Roman" w:hAnsi="Times New Roman" w:cs="Times New Roman"/>
          <w:b/>
          <w:iCs/>
          <w:color w:val="000000"/>
        </w:rPr>
        <w:t>АДМИНИСТРАЦИЯ ВАРЛАМОВСКОГО СЕЛЬСОВЕТА</w:t>
      </w:r>
    </w:p>
    <w:p w:rsidR="00113313" w:rsidRDefault="00113313" w:rsidP="009722B6">
      <w:pPr>
        <w:spacing w:line="240" w:lineRule="auto"/>
        <w:contextualSpacing/>
        <w:jc w:val="center"/>
        <w:rPr>
          <w:rFonts w:ascii="Times New Roman" w:hAnsi="Times New Roman" w:cs="Times New Roman"/>
          <w:b/>
          <w:iCs/>
          <w:color w:val="000000"/>
        </w:rPr>
      </w:pPr>
      <w:r w:rsidRPr="00113313">
        <w:rPr>
          <w:rFonts w:ascii="Times New Roman" w:hAnsi="Times New Roman" w:cs="Times New Roman"/>
          <w:b/>
          <w:iCs/>
          <w:color w:val="000000"/>
        </w:rPr>
        <w:t xml:space="preserve"> БОЛОТНИСКОГО РАЙОНА НОВОСИБИРСКОЙ ОБЛАСТИ  </w:t>
      </w:r>
    </w:p>
    <w:p w:rsidR="009722B6" w:rsidRPr="009722B6" w:rsidRDefault="009722B6" w:rsidP="009722B6">
      <w:pPr>
        <w:spacing w:line="240" w:lineRule="auto"/>
        <w:contextualSpacing/>
        <w:jc w:val="center"/>
        <w:rPr>
          <w:rFonts w:ascii="Times New Roman" w:hAnsi="Times New Roman" w:cs="Times New Roman"/>
          <w:b/>
          <w:bCs/>
        </w:rPr>
      </w:pPr>
    </w:p>
    <w:p w:rsidR="009722B6" w:rsidRDefault="00113313" w:rsidP="009722B6">
      <w:pPr>
        <w:spacing w:line="240" w:lineRule="auto"/>
        <w:contextualSpacing/>
        <w:jc w:val="center"/>
        <w:rPr>
          <w:rFonts w:ascii="Times New Roman" w:hAnsi="Times New Roman" w:cs="Times New Roman"/>
          <w:b/>
          <w:bCs/>
        </w:rPr>
      </w:pPr>
      <w:r w:rsidRPr="00113313">
        <w:rPr>
          <w:rFonts w:ascii="Times New Roman" w:hAnsi="Times New Roman" w:cs="Times New Roman"/>
          <w:b/>
          <w:bCs/>
        </w:rPr>
        <w:t>ПОСТАНОВЛЕНИЕ</w:t>
      </w:r>
    </w:p>
    <w:p w:rsidR="00113313" w:rsidRPr="009722B6" w:rsidRDefault="00113313" w:rsidP="009722B6">
      <w:pPr>
        <w:spacing w:line="240" w:lineRule="auto"/>
        <w:contextualSpacing/>
        <w:jc w:val="both"/>
        <w:rPr>
          <w:rFonts w:ascii="Times New Roman" w:hAnsi="Times New Roman" w:cs="Times New Roman"/>
          <w:b/>
        </w:rPr>
      </w:pPr>
      <w:r w:rsidRPr="00113313">
        <w:rPr>
          <w:b/>
          <w:color w:val="000000"/>
        </w:rPr>
        <w:t xml:space="preserve">20.10.2022                             </w:t>
      </w:r>
      <w:r w:rsidR="009722B6">
        <w:rPr>
          <w:b/>
          <w:color w:val="000000"/>
        </w:rPr>
        <w:t xml:space="preserve">                               </w:t>
      </w:r>
      <w:r w:rsidRPr="00113313">
        <w:rPr>
          <w:b/>
          <w:color w:val="000000"/>
        </w:rPr>
        <w:t xml:space="preserve">    с.Варламово                                            № 69</w:t>
      </w:r>
    </w:p>
    <w:p w:rsidR="00113313" w:rsidRPr="00113313" w:rsidRDefault="00113313" w:rsidP="00113313">
      <w:pPr>
        <w:pStyle w:val="a5"/>
        <w:spacing w:before="0" w:beforeAutospacing="0" w:after="0" w:afterAutospacing="0"/>
        <w:contextualSpacing/>
        <w:jc w:val="center"/>
        <w:rPr>
          <w:b/>
          <w:bCs/>
          <w:color w:val="000000"/>
          <w:sz w:val="22"/>
          <w:szCs w:val="22"/>
        </w:rPr>
      </w:pPr>
      <w:r w:rsidRPr="00113313">
        <w:rPr>
          <w:b/>
          <w:bCs/>
          <w:color w:val="000000"/>
          <w:sz w:val="22"/>
          <w:szCs w:val="22"/>
        </w:rPr>
        <w:t>О внесении изменений в постановление администрации Варламовского сельсовета Болотнинского района Новосибирской области от 25.05.2022 № 31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113313" w:rsidRPr="00113313" w:rsidRDefault="00113313" w:rsidP="00113313">
      <w:pPr>
        <w:pStyle w:val="a5"/>
        <w:spacing w:before="0" w:beforeAutospacing="0" w:after="0" w:afterAutospacing="0"/>
        <w:contextualSpacing/>
        <w:jc w:val="center"/>
        <w:rPr>
          <w:color w:val="000000"/>
          <w:sz w:val="22"/>
          <w:szCs w:val="22"/>
        </w:rPr>
      </w:pPr>
    </w:p>
    <w:p w:rsidR="00113313" w:rsidRPr="00113313" w:rsidRDefault="00113313" w:rsidP="00113313">
      <w:pPr>
        <w:pStyle w:val="a6"/>
        <w:contextualSpacing/>
        <w:jc w:val="both"/>
        <w:rPr>
          <w:rFonts w:ascii="Times New Roman" w:hAnsi="Times New Roman"/>
        </w:rPr>
      </w:pPr>
      <w:r w:rsidRPr="00113313">
        <w:rPr>
          <w:rFonts w:ascii="Times New Roman" w:hAnsi="Times New Roman"/>
          <w:lang w:eastAsia="ru-RU"/>
        </w:rPr>
        <w:t xml:space="preserve">На основании </w:t>
      </w:r>
      <w:hyperlink r:id="rId7" w:history="1">
        <w:r w:rsidRPr="00113313">
          <w:rPr>
            <w:rFonts w:ascii="Times New Roman" w:hAnsi="Times New Roman"/>
            <w:lang w:eastAsia="ru-RU"/>
          </w:rPr>
          <w:t>Федеральных</w:t>
        </w:r>
      </w:hyperlink>
      <w:r w:rsidRPr="00113313">
        <w:rPr>
          <w:rFonts w:ascii="Times New Roman" w:hAnsi="Times New Roman"/>
        </w:rPr>
        <w:t xml:space="preserve"> законов </w:t>
      </w:r>
      <w:hyperlink r:id="rId8" w:history="1">
        <w:r w:rsidRPr="00113313">
          <w:rPr>
            <w:rFonts w:ascii="Times New Roman" w:hAnsi="Times New Roman"/>
            <w:lang w:eastAsia="ru-RU"/>
          </w:rPr>
          <w:t>от 27.07.2010 № 210-ФЗ «Об организации предоставления государственных и муниципальных услуг»</w:t>
        </w:r>
      </w:hyperlink>
      <w:r w:rsidRPr="00113313">
        <w:rPr>
          <w:rFonts w:ascii="Times New Roman" w:hAnsi="Times New Roman"/>
          <w:lang w:eastAsia="ru-RU"/>
        </w:rPr>
        <w:t>,</w:t>
      </w:r>
      <w:r w:rsidRPr="00113313">
        <w:rPr>
          <w:rFonts w:ascii="Times New Roman" w:hAnsi="Times New Roman"/>
        </w:rPr>
        <w:t xml:space="preserve"> от 29.12.2017 № 477-ФЗ «О внесении изменений в статью 15 Федерального закона «О социальной защите инвалидов в Российской Федерации» </w:t>
      </w:r>
      <w:r w:rsidRPr="00113313">
        <w:rPr>
          <w:rFonts w:ascii="Times New Roman" w:hAnsi="Times New Roman"/>
          <w:color w:val="000000"/>
          <w:shd w:val="clear" w:color="auto" w:fill="FFFFFF"/>
        </w:rPr>
        <w:t xml:space="preserve">администрация </w:t>
      </w:r>
      <w:r w:rsidRPr="00113313">
        <w:rPr>
          <w:rFonts w:ascii="Times New Roman" w:hAnsi="Times New Roman"/>
        </w:rPr>
        <w:t>Варламовского сельсовета Болотнинского района Новосибирской области</w:t>
      </w:r>
    </w:p>
    <w:p w:rsidR="00113313" w:rsidRPr="00113313" w:rsidRDefault="00113313" w:rsidP="00113313">
      <w:pPr>
        <w:pStyle w:val="a6"/>
        <w:contextualSpacing/>
        <w:jc w:val="both"/>
        <w:rPr>
          <w:rFonts w:ascii="Times New Roman" w:hAnsi="Times New Roman"/>
          <w:b/>
        </w:rPr>
      </w:pPr>
      <w:r w:rsidRPr="00113313">
        <w:rPr>
          <w:rFonts w:ascii="Times New Roman" w:hAnsi="Times New Roman"/>
          <w:b/>
        </w:rPr>
        <w:t>п о с т а н о в л я е т:</w:t>
      </w:r>
    </w:p>
    <w:p w:rsidR="00113313" w:rsidRPr="00113313" w:rsidRDefault="00113313" w:rsidP="00113313">
      <w:pPr>
        <w:pStyle w:val="normalweb"/>
        <w:numPr>
          <w:ilvl w:val="0"/>
          <w:numId w:val="3"/>
        </w:numPr>
        <w:spacing w:before="0" w:beforeAutospacing="0" w:after="0" w:afterAutospacing="0"/>
        <w:contextualSpacing/>
        <w:jc w:val="both"/>
        <w:rPr>
          <w:color w:val="000000"/>
          <w:sz w:val="22"/>
          <w:szCs w:val="22"/>
          <w:shd w:val="clear" w:color="auto" w:fill="FFFFFF"/>
        </w:rPr>
      </w:pPr>
      <w:r w:rsidRPr="00113313">
        <w:rPr>
          <w:color w:val="000000"/>
          <w:sz w:val="22"/>
          <w:szCs w:val="22"/>
        </w:rPr>
        <w:t>Пункт 2.13.1 дополнить абзацем следующего содержания: «</w:t>
      </w:r>
      <w:r w:rsidRPr="00113313">
        <w:rPr>
          <w:color w:val="000000"/>
          <w:sz w:val="22"/>
          <w:szCs w:val="22"/>
          <w:shd w:val="clear" w:color="auto" w:fill="FFFFFF"/>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113313" w:rsidRPr="00113313" w:rsidRDefault="00113313" w:rsidP="00113313">
      <w:pPr>
        <w:pStyle w:val="normalweb"/>
        <w:numPr>
          <w:ilvl w:val="0"/>
          <w:numId w:val="3"/>
        </w:numPr>
        <w:spacing w:before="0" w:beforeAutospacing="0" w:after="0" w:afterAutospacing="0"/>
        <w:contextualSpacing/>
        <w:jc w:val="both"/>
        <w:rPr>
          <w:color w:val="000000"/>
          <w:sz w:val="22"/>
          <w:szCs w:val="22"/>
          <w:shd w:val="clear" w:color="auto" w:fill="FFFFFF"/>
        </w:rPr>
      </w:pPr>
      <w:r w:rsidRPr="00113313">
        <w:rPr>
          <w:color w:val="000000"/>
          <w:sz w:val="22"/>
          <w:szCs w:val="22"/>
        </w:rPr>
        <w:t>Орган, предоставляющий муниципальную услугу, не вправе требовать от заявителя:</w:t>
      </w:r>
    </w:p>
    <w:p w:rsidR="00113313" w:rsidRPr="00113313" w:rsidRDefault="00113313" w:rsidP="00113313">
      <w:pPr>
        <w:pStyle w:val="normalweb"/>
        <w:numPr>
          <w:ilvl w:val="0"/>
          <w:numId w:val="4"/>
        </w:numPr>
        <w:spacing w:before="0" w:beforeAutospacing="0" w:after="0" w:afterAutospacing="0"/>
        <w:ind w:left="1077" w:hanging="357"/>
        <w:contextualSpacing/>
        <w:jc w:val="both"/>
        <w:rPr>
          <w:color w:val="000000"/>
          <w:sz w:val="22"/>
          <w:szCs w:val="22"/>
          <w:shd w:val="clear" w:color="auto" w:fill="FFFFFF"/>
        </w:rPr>
      </w:pPr>
      <w:r w:rsidRPr="00113313">
        <w:rPr>
          <w:sz w:val="22"/>
          <w:szCs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13313" w:rsidRPr="00113313" w:rsidRDefault="00113313" w:rsidP="00113313">
      <w:pPr>
        <w:pStyle w:val="normalweb"/>
        <w:numPr>
          <w:ilvl w:val="0"/>
          <w:numId w:val="4"/>
        </w:numPr>
        <w:spacing w:before="0" w:beforeAutospacing="0" w:after="0" w:afterAutospacing="0"/>
        <w:ind w:left="1077" w:hanging="357"/>
        <w:contextualSpacing/>
        <w:jc w:val="both"/>
        <w:rPr>
          <w:color w:val="000000"/>
          <w:sz w:val="22"/>
          <w:szCs w:val="22"/>
          <w:shd w:val="clear" w:color="auto" w:fill="FFFFFF"/>
        </w:rPr>
      </w:pPr>
      <w:r w:rsidRPr="00113313">
        <w:rPr>
          <w:sz w:val="22"/>
          <w:szCs w:val="22"/>
        </w:rPr>
        <w:t>представления документов и информации, в соответствии с нормативными правовыми </w:t>
      </w:r>
      <w:hyperlink r:id="rId9" w:history="1">
        <w:r w:rsidRPr="00113313">
          <w:rPr>
            <w:color w:val="1A0DAB"/>
            <w:sz w:val="22"/>
            <w:szCs w:val="22"/>
            <w:u w:val="single"/>
          </w:rPr>
          <w:t>актами</w:t>
        </w:r>
      </w:hyperlink>
      <w:r w:rsidRPr="00113313">
        <w:rPr>
          <w:sz w:val="22"/>
          <w:szCs w:val="22"/>
        </w:rPr>
        <w:t> Российской Федерации, нормативными правовыми актами Новосибирской области, муниципальными правовыми актами, за исключением документов, указанных в </w:t>
      </w:r>
      <w:hyperlink r:id="rId10" w:anchor="dst43" w:history="1">
        <w:r w:rsidRPr="00113313">
          <w:rPr>
            <w:color w:val="1A0DAB"/>
            <w:sz w:val="22"/>
            <w:szCs w:val="22"/>
            <w:u w:val="single"/>
          </w:rPr>
          <w:t>части 6</w:t>
        </w:r>
      </w:hyperlink>
      <w:r w:rsidRPr="00113313">
        <w:rPr>
          <w:sz w:val="22"/>
          <w:szCs w:val="22"/>
        </w:rPr>
        <w:t>  статьи 7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в орган, предоставляющий муниципальную услугу, по собственной инициативе;</w:t>
      </w:r>
    </w:p>
    <w:p w:rsidR="00113313" w:rsidRPr="00113313" w:rsidRDefault="00113313" w:rsidP="00113313">
      <w:pPr>
        <w:pStyle w:val="normalweb"/>
        <w:numPr>
          <w:ilvl w:val="0"/>
          <w:numId w:val="4"/>
        </w:numPr>
        <w:spacing w:before="0" w:beforeAutospacing="0" w:after="0" w:afterAutospacing="0"/>
        <w:ind w:left="1077" w:hanging="357"/>
        <w:contextualSpacing/>
        <w:jc w:val="both"/>
        <w:rPr>
          <w:color w:val="000000"/>
          <w:sz w:val="22"/>
          <w:szCs w:val="22"/>
          <w:shd w:val="clear" w:color="auto" w:fill="FFFFFF"/>
        </w:rPr>
      </w:pPr>
      <w:r w:rsidRPr="00113313">
        <w:rPr>
          <w:sz w:val="22"/>
          <w:szCs w:val="22"/>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w:t>
      </w:r>
      <w:r w:rsidRPr="00113313">
        <w:rPr>
          <w:sz w:val="22"/>
          <w:szCs w:val="22"/>
        </w:rPr>
        <w:lastRenderedPageBreak/>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anchor="dst100056" w:history="1">
        <w:r w:rsidRPr="00113313">
          <w:rPr>
            <w:color w:val="1A0DAB"/>
            <w:sz w:val="22"/>
            <w:szCs w:val="22"/>
            <w:u w:val="single"/>
          </w:rPr>
          <w:t>части 1 статьи 9</w:t>
        </w:r>
      </w:hyperlink>
      <w:r w:rsidRPr="00113313">
        <w:rPr>
          <w:sz w:val="22"/>
          <w:szCs w:val="22"/>
        </w:rPr>
        <w:t> Федерального закона от 27.07.2010 № 210-ФЗ «Об организации предоставления государственных и муниципальных услуг»;</w:t>
      </w:r>
    </w:p>
    <w:p w:rsidR="00113313" w:rsidRPr="00113313" w:rsidRDefault="00113313" w:rsidP="00113313">
      <w:pPr>
        <w:pStyle w:val="normalweb"/>
        <w:numPr>
          <w:ilvl w:val="0"/>
          <w:numId w:val="4"/>
        </w:numPr>
        <w:spacing w:before="0" w:beforeAutospacing="0" w:after="0" w:afterAutospacing="0"/>
        <w:ind w:left="1077" w:hanging="357"/>
        <w:contextualSpacing/>
        <w:jc w:val="both"/>
        <w:rPr>
          <w:color w:val="000000"/>
          <w:sz w:val="22"/>
          <w:szCs w:val="22"/>
          <w:shd w:val="clear" w:color="auto" w:fill="FFFFFF"/>
        </w:rPr>
      </w:pPr>
      <w:r w:rsidRPr="00113313">
        <w:rPr>
          <w:sz w:val="22"/>
          <w:szCs w:val="22"/>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13313" w:rsidRPr="00113313" w:rsidRDefault="00113313" w:rsidP="00113313">
      <w:pPr>
        <w:pStyle w:val="normalweb"/>
        <w:spacing w:before="0" w:beforeAutospacing="0" w:after="0" w:afterAutospacing="0"/>
        <w:ind w:left="1077"/>
        <w:contextualSpacing/>
        <w:jc w:val="both"/>
        <w:rPr>
          <w:sz w:val="22"/>
          <w:szCs w:val="22"/>
        </w:rPr>
      </w:pPr>
      <w:r w:rsidRPr="00113313">
        <w:rPr>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13313" w:rsidRPr="00113313" w:rsidRDefault="00113313" w:rsidP="00113313">
      <w:pPr>
        <w:pStyle w:val="normalweb"/>
        <w:spacing w:before="0" w:beforeAutospacing="0" w:after="0" w:afterAutospacing="0"/>
        <w:ind w:left="1077"/>
        <w:contextualSpacing/>
        <w:jc w:val="both"/>
        <w:rPr>
          <w:sz w:val="22"/>
          <w:szCs w:val="22"/>
        </w:rPr>
      </w:pPr>
      <w:r w:rsidRPr="00113313">
        <w:rPr>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13313" w:rsidRPr="00113313" w:rsidRDefault="00113313" w:rsidP="00113313">
      <w:pPr>
        <w:pStyle w:val="normalweb"/>
        <w:spacing w:before="0" w:beforeAutospacing="0" w:after="0" w:afterAutospacing="0"/>
        <w:ind w:left="1077"/>
        <w:contextualSpacing/>
        <w:jc w:val="both"/>
        <w:rPr>
          <w:sz w:val="22"/>
          <w:szCs w:val="22"/>
        </w:rPr>
      </w:pPr>
      <w:r w:rsidRPr="00113313">
        <w:rPr>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13313" w:rsidRPr="00113313" w:rsidRDefault="00113313" w:rsidP="00113313">
      <w:pPr>
        <w:pStyle w:val="normalweb"/>
        <w:spacing w:before="0" w:beforeAutospacing="0" w:after="0" w:afterAutospacing="0"/>
        <w:ind w:left="1077"/>
        <w:contextualSpacing/>
        <w:jc w:val="both"/>
        <w:rPr>
          <w:sz w:val="22"/>
          <w:szCs w:val="22"/>
        </w:rPr>
      </w:pPr>
      <w:r w:rsidRPr="00113313">
        <w:rPr>
          <w:sz w:val="22"/>
          <w:szCs w:val="2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 w:anchor="dst100352" w:history="1">
        <w:r w:rsidRPr="00113313">
          <w:rPr>
            <w:color w:val="1A0DAB"/>
            <w:sz w:val="22"/>
            <w:szCs w:val="22"/>
            <w:u w:val="single"/>
          </w:rPr>
          <w:t>частью 1.1 статьи 16</w:t>
        </w:r>
      </w:hyperlink>
      <w:r w:rsidRPr="00113313">
        <w:rPr>
          <w:sz w:val="22"/>
          <w:szCs w:val="22"/>
        </w:rPr>
        <w:t>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anchor="dst100352" w:history="1">
        <w:r w:rsidRPr="00113313">
          <w:rPr>
            <w:color w:val="1A0DAB"/>
            <w:sz w:val="22"/>
            <w:szCs w:val="22"/>
            <w:u w:val="single"/>
          </w:rPr>
          <w:t>частью 1.1 статьи 16</w:t>
        </w:r>
      </w:hyperlink>
      <w:r w:rsidRPr="00113313">
        <w:rPr>
          <w:sz w:val="22"/>
          <w:szCs w:val="22"/>
        </w:rPr>
        <w:t>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13313" w:rsidRPr="00113313" w:rsidRDefault="00113313" w:rsidP="00113313">
      <w:pPr>
        <w:pStyle w:val="normalweb"/>
        <w:spacing w:before="0" w:beforeAutospacing="0" w:after="0" w:afterAutospacing="0"/>
        <w:ind w:left="1077"/>
        <w:contextualSpacing/>
        <w:jc w:val="both"/>
        <w:rPr>
          <w:sz w:val="22"/>
          <w:szCs w:val="22"/>
        </w:rPr>
      </w:pPr>
      <w:r w:rsidRPr="00113313">
        <w:rPr>
          <w:color w:val="000000"/>
          <w:sz w:val="22"/>
          <w:szCs w:val="22"/>
        </w:rPr>
        <w:t>5) предоставления на бумажном носителе документов и информации, электронные образы которых ранее были заверены в соответствии с </w:t>
      </w:r>
      <w:hyperlink r:id="rId14" w:anchor="dst359" w:history="1">
        <w:r w:rsidRPr="00113313">
          <w:rPr>
            <w:color w:val="1A0DAB"/>
            <w:sz w:val="22"/>
            <w:szCs w:val="22"/>
            <w:u w:val="single"/>
          </w:rPr>
          <w:t>пунктом 7.2 части 1 статьи 16</w:t>
        </w:r>
      </w:hyperlink>
      <w:r w:rsidRPr="00113313">
        <w:rPr>
          <w:color w:val="000000"/>
          <w:sz w:val="22"/>
          <w:szCs w:val="22"/>
        </w:rPr>
        <w:t> </w:t>
      </w:r>
      <w:r w:rsidRPr="00113313">
        <w:rPr>
          <w:sz w:val="22"/>
          <w:szCs w:val="22"/>
        </w:rPr>
        <w:t>Федерального закона от 27.07.2010 № 210-ФЗ «Об организации предоставления государственных и муниципальных услуг»</w:t>
      </w:r>
      <w:r w:rsidRPr="00113313">
        <w:rPr>
          <w:color w:val="000000"/>
          <w:sz w:val="22"/>
          <w:szCs w:val="22"/>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13313" w:rsidRPr="00113313" w:rsidRDefault="00113313" w:rsidP="00113313">
      <w:pPr>
        <w:pStyle w:val="normalweb"/>
        <w:numPr>
          <w:ilvl w:val="0"/>
          <w:numId w:val="3"/>
        </w:numPr>
        <w:spacing w:before="0" w:beforeAutospacing="0" w:after="0" w:afterAutospacing="0"/>
        <w:contextualSpacing/>
        <w:jc w:val="both"/>
        <w:rPr>
          <w:color w:val="000000"/>
          <w:sz w:val="22"/>
          <w:szCs w:val="22"/>
          <w:shd w:val="clear" w:color="auto" w:fill="FFFFFF"/>
        </w:rPr>
      </w:pPr>
      <w:r w:rsidRPr="00113313">
        <w:rPr>
          <w:color w:val="000000"/>
          <w:sz w:val="22"/>
          <w:szCs w:val="22"/>
          <w:shd w:val="clear" w:color="auto" w:fill="FFFFFF"/>
        </w:rPr>
        <w:t xml:space="preserve">Наименование раздела </w:t>
      </w:r>
      <w:r w:rsidRPr="00113313">
        <w:rPr>
          <w:color w:val="000000"/>
          <w:sz w:val="22"/>
          <w:szCs w:val="22"/>
          <w:shd w:val="clear" w:color="auto" w:fill="FFFFFF"/>
          <w:lang w:val="en-US"/>
        </w:rPr>
        <w:t>V</w:t>
      </w:r>
      <w:r w:rsidRPr="00113313">
        <w:rPr>
          <w:color w:val="000000"/>
          <w:sz w:val="22"/>
          <w:szCs w:val="22"/>
          <w:shd w:val="clear" w:color="auto" w:fill="FFFFFF"/>
        </w:rPr>
        <w:t xml:space="preserve"> «</w:t>
      </w:r>
      <w:r w:rsidRPr="00113313">
        <w:rPr>
          <w:bCs/>
          <w:sz w:val="22"/>
          <w:szCs w:val="22"/>
        </w:rPr>
        <w:t>Досудебный (внесудебный) порядок обжалования решений и действий (бездействия) администрации Варламовского сельсовета Болотнинского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113313" w:rsidRPr="00113313" w:rsidRDefault="00113313" w:rsidP="00113313">
      <w:pPr>
        <w:pStyle w:val="normalweb"/>
        <w:numPr>
          <w:ilvl w:val="0"/>
          <w:numId w:val="3"/>
        </w:numPr>
        <w:spacing w:before="0" w:beforeAutospacing="0" w:after="0" w:afterAutospacing="0"/>
        <w:contextualSpacing/>
        <w:jc w:val="both"/>
        <w:rPr>
          <w:color w:val="000000"/>
          <w:sz w:val="22"/>
          <w:szCs w:val="22"/>
          <w:shd w:val="clear" w:color="auto" w:fill="FFFFFF"/>
        </w:rPr>
      </w:pPr>
      <w:r w:rsidRPr="00113313">
        <w:rPr>
          <w:color w:val="000000"/>
          <w:sz w:val="22"/>
          <w:szCs w:val="22"/>
          <w:shd w:val="clear" w:color="auto" w:fill="FFFFFF"/>
        </w:rPr>
        <w:t xml:space="preserve">Пункт 5 раздела </w:t>
      </w:r>
      <w:r w:rsidRPr="00113313">
        <w:rPr>
          <w:color w:val="000000"/>
          <w:sz w:val="22"/>
          <w:szCs w:val="22"/>
          <w:shd w:val="clear" w:color="auto" w:fill="FFFFFF"/>
          <w:lang w:val="en-US"/>
        </w:rPr>
        <w:t>V</w:t>
      </w:r>
      <w:r w:rsidRPr="00113313">
        <w:rPr>
          <w:color w:val="000000"/>
          <w:sz w:val="22"/>
          <w:szCs w:val="22"/>
          <w:shd w:val="clear" w:color="auto" w:fill="FFFFFF"/>
        </w:rPr>
        <w:t xml:space="preserve"> исключить.</w:t>
      </w:r>
    </w:p>
    <w:p w:rsidR="00113313" w:rsidRPr="00113313" w:rsidRDefault="00113313" w:rsidP="00113313">
      <w:pPr>
        <w:pStyle w:val="normalweb"/>
        <w:numPr>
          <w:ilvl w:val="0"/>
          <w:numId w:val="3"/>
        </w:numPr>
        <w:spacing w:before="0" w:beforeAutospacing="0" w:after="0" w:afterAutospacing="0"/>
        <w:contextualSpacing/>
        <w:jc w:val="both"/>
        <w:rPr>
          <w:color w:val="000000"/>
          <w:sz w:val="22"/>
          <w:szCs w:val="22"/>
          <w:shd w:val="clear" w:color="auto" w:fill="FFFFFF"/>
        </w:rPr>
      </w:pPr>
      <w:r w:rsidRPr="00113313">
        <w:rPr>
          <w:sz w:val="22"/>
          <w:szCs w:val="22"/>
        </w:rPr>
        <w:t xml:space="preserve">Опубликовать настоящее постановление в официальном вестнике Варламовского сельсовета и разместить на официальном сайте администрации </w:t>
      </w:r>
      <w:r w:rsidRPr="00113313">
        <w:rPr>
          <w:bCs/>
          <w:sz w:val="22"/>
          <w:szCs w:val="22"/>
        </w:rPr>
        <w:t>Варламовского сельсовета</w:t>
      </w:r>
      <w:r w:rsidRPr="00113313">
        <w:rPr>
          <w:sz w:val="22"/>
          <w:szCs w:val="22"/>
        </w:rPr>
        <w:t xml:space="preserve"> Болотнинского района Новосибирской области в информационно-телекоммуникационной сети «Интернет»</w:t>
      </w:r>
      <w:r w:rsidRPr="00113313">
        <w:rPr>
          <w:bCs/>
          <w:sz w:val="22"/>
          <w:szCs w:val="22"/>
        </w:rPr>
        <w:t>.</w:t>
      </w:r>
      <w:r w:rsidRPr="00113313">
        <w:rPr>
          <w:color w:val="000000"/>
          <w:sz w:val="22"/>
          <w:szCs w:val="22"/>
        </w:rPr>
        <w:t xml:space="preserve">     </w:t>
      </w:r>
    </w:p>
    <w:p w:rsidR="00113313" w:rsidRPr="009722B6" w:rsidRDefault="00113313" w:rsidP="009722B6">
      <w:pPr>
        <w:pStyle w:val="a5"/>
        <w:spacing w:before="0" w:beforeAutospacing="0" w:after="0" w:afterAutospacing="0"/>
        <w:ind w:firstLine="567"/>
        <w:contextualSpacing/>
        <w:jc w:val="both"/>
        <w:rPr>
          <w:b/>
          <w:bCs/>
          <w:color w:val="000000"/>
          <w:sz w:val="22"/>
          <w:szCs w:val="22"/>
        </w:rPr>
      </w:pPr>
      <w:r w:rsidRPr="00113313">
        <w:rPr>
          <w:b/>
          <w:bCs/>
          <w:color w:val="000000"/>
          <w:sz w:val="22"/>
          <w:szCs w:val="22"/>
        </w:rPr>
        <w:t> </w:t>
      </w:r>
    </w:p>
    <w:p w:rsidR="009722B6" w:rsidRDefault="00113313" w:rsidP="00113313">
      <w:pPr>
        <w:pStyle w:val="a6"/>
        <w:contextualSpacing/>
        <w:rPr>
          <w:rFonts w:ascii="Times New Roman" w:hAnsi="Times New Roman"/>
          <w:snapToGrid w:val="0"/>
        </w:rPr>
      </w:pPr>
      <w:r w:rsidRPr="00113313">
        <w:rPr>
          <w:rFonts w:ascii="Times New Roman" w:hAnsi="Times New Roman"/>
        </w:rPr>
        <w:t xml:space="preserve">Глава Варламовского сельсовета                                                    </w:t>
      </w:r>
      <w:r w:rsidRPr="00113313">
        <w:rPr>
          <w:rFonts w:ascii="Times New Roman" w:hAnsi="Times New Roman"/>
          <w:snapToGrid w:val="0"/>
        </w:rPr>
        <w:t xml:space="preserve">                 </w:t>
      </w:r>
    </w:p>
    <w:p w:rsidR="00113313" w:rsidRPr="00113313" w:rsidRDefault="00113313" w:rsidP="009722B6">
      <w:pPr>
        <w:pStyle w:val="a6"/>
        <w:contextualSpacing/>
        <w:rPr>
          <w:rFonts w:ascii="Times New Roman" w:hAnsi="Times New Roman"/>
        </w:rPr>
      </w:pPr>
      <w:r w:rsidRPr="00113313">
        <w:rPr>
          <w:rFonts w:ascii="Times New Roman" w:hAnsi="Times New Roman"/>
        </w:rPr>
        <w:t>Болотнинского района</w:t>
      </w:r>
      <w:r w:rsidRPr="00113313">
        <w:rPr>
          <w:rFonts w:ascii="Times New Roman" w:hAnsi="Times New Roman"/>
          <w:snapToGrid w:val="0"/>
        </w:rPr>
        <w:t xml:space="preserve">                                                                                                                      </w:t>
      </w:r>
      <w:r w:rsidRPr="00113313">
        <w:rPr>
          <w:rFonts w:ascii="Times New Roman" w:hAnsi="Times New Roman"/>
        </w:rPr>
        <w:t>Новосибирской области                                                           А.В.Приболовец</w:t>
      </w:r>
    </w:p>
    <w:p w:rsidR="00113313" w:rsidRPr="00113313" w:rsidRDefault="00113313" w:rsidP="00113313">
      <w:pPr>
        <w:pBdr>
          <w:bottom w:val="single" w:sz="12" w:space="1" w:color="auto"/>
        </w:pBdr>
        <w:spacing w:line="240" w:lineRule="auto"/>
        <w:contextualSpacing/>
        <w:rPr>
          <w:rFonts w:ascii="Times New Roman" w:hAnsi="Times New Roman" w:cs="Times New Roman"/>
        </w:rPr>
      </w:pPr>
    </w:p>
    <w:p w:rsidR="00113313" w:rsidRPr="00113313" w:rsidRDefault="00113313" w:rsidP="00113313">
      <w:pPr>
        <w:widowControl w:val="0"/>
        <w:autoSpaceDE w:val="0"/>
        <w:autoSpaceDN w:val="0"/>
        <w:adjustRightInd w:val="0"/>
        <w:spacing w:after="0" w:line="240" w:lineRule="auto"/>
        <w:contextualSpacing/>
        <w:jc w:val="center"/>
        <w:rPr>
          <w:rFonts w:ascii="Times New Roman" w:hAnsi="Times New Roman" w:cs="Times New Roman"/>
          <w:b/>
        </w:rPr>
      </w:pPr>
      <w:r w:rsidRPr="00113313">
        <w:rPr>
          <w:rFonts w:ascii="Times New Roman" w:hAnsi="Times New Roman" w:cs="Times New Roman"/>
          <w:b/>
        </w:rPr>
        <w:lastRenderedPageBreak/>
        <w:t>АДМИНИСТРАЦИЯ ВАРЛАМОВСКОГО СЕЛЬСОВЕТА</w:t>
      </w:r>
      <w:r w:rsidRPr="00113313">
        <w:rPr>
          <w:rFonts w:ascii="Times New Roman" w:hAnsi="Times New Roman" w:cs="Times New Roman"/>
          <w:b/>
        </w:rPr>
        <w:br/>
        <w:t>БОЛОТНИНСКОГО РАЙОНА НОВОСИБИРСКОЙ ОБЛАСТИ</w:t>
      </w:r>
    </w:p>
    <w:p w:rsidR="00113313" w:rsidRPr="00113313" w:rsidRDefault="00113313" w:rsidP="00113313">
      <w:pPr>
        <w:widowControl w:val="0"/>
        <w:autoSpaceDE w:val="0"/>
        <w:autoSpaceDN w:val="0"/>
        <w:adjustRightInd w:val="0"/>
        <w:spacing w:after="0" w:line="240" w:lineRule="auto"/>
        <w:contextualSpacing/>
        <w:jc w:val="center"/>
        <w:rPr>
          <w:rFonts w:ascii="Times New Roman" w:hAnsi="Times New Roman" w:cs="Times New Roman"/>
          <w:b/>
        </w:rPr>
      </w:pPr>
    </w:p>
    <w:p w:rsidR="00113313" w:rsidRPr="00113313" w:rsidRDefault="00113313" w:rsidP="00113313">
      <w:pPr>
        <w:widowControl w:val="0"/>
        <w:autoSpaceDE w:val="0"/>
        <w:autoSpaceDN w:val="0"/>
        <w:adjustRightInd w:val="0"/>
        <w:spacing w:after="0" w:line="240" w:lineRule="auto"/>
        <w:contextualSpacing/>
        <w:jc w:val="center"/>
        <w:rPr>
          <w:rFonts w:ascii="Times New Roman" w:hAnsi="Times New Roman" w:cs="Times New Roman"/>
          <w:b/>
        </w:rPr>
      </w:pPr>
      <w:r w:rsidRPr="00113313">
        <w:rPr>
          <w:rFonts w:ascii="Times New Roman" w:hAnsi="Times New Roman" w:cs="Times New Roman"/>
          <w:b/>
        </w:rPr>
        <w:t>ПОСТАНОВЛЕНИЕ</w:t>
      </w:r>
    </w:p>
    <w:p w:rsidR="00113313" w:rsidRPr="00113313" w:rsidRDefault="00113313" w:rsidP="00113313">
      <w:pPr>
        <w:widowControl w:val="0"/>
        <w:autoSpaceDE w:val="0"/>
        <w:autoSpaceDN w:val="0"/>
        <w:adjustRightInd w:val="0"/>
        <w:spacing w:after="0" w:line="240" w:lineRule="auto"/>
        <w:contextualSpacing/>
        <w:jc w:val="center"/>
        <w:rPr>
          <w:rFonts w:ascii="Times New Roman" w:hAnsi="Times New Roman" w:cs="Times New Roman"/>
          <w:b/>
        </w:rPr>
      </w:pPr>
    </w:p>
    <w:p w:rsidR="00113313" w:rsidRPr="00113313" w:rsidRDefault="00113313" w:rsidP="00113313">
      <w:pPr>
        <w:widowControl w:val="0"/>
        <w:tabs>
          <w:tab w:val="left" w:pos="2532"/>
        </w:tabs>
        <w:autoSpaceDE w:val="0"/>
        <w:autoSpaceDN w:val="0"/>
        <w:adjustRightInd w:val="0"/>
        <w:spacing w:after="0" w:line="240" w:lineRule="auto"/>
        <w:contextualSpacing/>
        <w:rPr>
          <w:rFonts w:ascii="Times New Roman" w:hAnsi="Times New Roman" w:cs="Times New Roman"/>
          <w:b/>
        </w:rPr>
      </w:pPr>
      <w:r w:rsidRPr="00113313">
        <w:rPr>
          <w:rFonts w:ascii="Times New Roman" w:hAnsi="Times New Roman" w:cs="Times New Roman"/>
          <w:b/>
        </w:rPr>
        <w:t xml:space="preserve">21.10.2022                                   </w:t>
      </w:r>
      <w:r w:rsidR="009722B6">
        <w:rPr>
          <w:rFonts w:ascii="Times New Roman" w:hAnsi="Times New Roman" w:cs="Times New Roman"/>
          <w:b/>
        </w:rPr>
        <w:t xml:space="preserve">         </w:t>
      </w:r>
      <w:r w:rsidRPr="00113313">
        <w:rPr>
          <w:rFonts w:ascii="Times New Roman" w:hAnsi="Times New Roman" w:cs="Times New Roman"/>
          <w:b/>
        </w:rPr>
        <w:t xml:space="preserve">    с.Варламово                          </w:t>
      </w:r>
      <w:r w:rsidRPr="00113313">
        <w:rPr>
          <w:rFonts w:ascii="Times New Roman" w:hAnsi="Times New Roman" w:cs="Times New Roman"/>
          <w:b/>
        </w:rPr>
        <w:tab/>
      </w:r>
      <w:r w:rsidRPr="00113313">
        <w:rPr>
          <w:rFonts w:ascii="Times New Roman" w:hAnsi="Times New Roman" w:cs="Times New Roman"/>
          <w:b/>
        </w:rPr>
        <w:tab/>
      </w:r>
      <w:r w:rsidR="009722B6">
        <w:rPr>
          <w:rFonts w:ascii="Times New Roman" w:hAnsi="Times New Roman" w:cs="Times New Roman"/>
          <w:b/>
        </w:rPr>
        <w:t xml:space="preserve">    </w:t>
      </w:r>
      <w:r w:rsidRPr="00113313">
        <w:rPr>
          <w:rFonts w:ascii="Times New Roman" w:hAnsi="Times New Roman" w:cs="Times New Roman"/>
          <w:b/>
        </w:rPr>
        <w:t xml:space="preserve">     № 70</w:t>
      </w:r>
    </w:p>
    <w:p w:rsidR="00113313" w:rsidRPr="00113313" w:rsidRDefault="00113313" w:rsidP="00113313">
      <w:pPr>
        <w:widowControl w:val="0"/>
        <w:tabs>
          <w:tab w:val="left" w:pos="2532"/>
        </w:tabs>
        <w:autoSpaceDE w:val="0"/>
        <w:autoSpaceDN w:val="0"/>
        <w:adjustRightInd w:val="0"/>
        <w:spacing w:after="0" w:line="240" w:lineRule="auto"/>
        <w:contextualSpacing/>
        <w:rPr>
          <w:rFonts w:ascii="Times New Roman" w:hAnsi="Times New Roman" w:cs="Times New Roman"/>
          <w:b/>
        </w:rPr>
      </w:pPr>
    </w:p>
    <w:p w:rsidR="00113313" w:rsidRPr="00113313" w:rsidRDefault="00113313" w:rsidP="00113313">
      <w:pPr>
        <w:widowControl w:val="0"/>
        <w:tabs>
          <w:tab w:val="left" w:pos="2532"/>
        </w:tabs>
        <w:autoSpaceDE w:val="0"/>
        <w:autoSpaceDN w:val="0"/>
        <w:adjustRightInd w:val="0"/>
        <w:spacing w:after="0" w:line="240" w:lineRule="auto"/>
        <w:contextualSpacing/>
        <w:jc w:val="center"/>
        <w:rPr>
          <w:rFonts w:ascii="Times New Roman" w:hAnsi="Times New Roman" w:cs="Times New Roman"/>
          <w:b/>
        </w:rPr>
      </w:pPr>
      <w:r w:rsidRPr="00113313">
        <w:rPr>
          <w:rFonts w:ascii="Times New Roman" w:hAnsi="Times New Roman" w:cs="Times New Roman"/>
          <w:b/>
        </w:rPr>
        <w:t>Об утверждении методики расчета восстановительной стоимости за вынужденную вырубку (снос) зеленых насаждений и размера ущерба при незаконных рубках, повреждении, уничтожении зеленых насаждений на территории Варламовского сельсовета Болотнинского района Новосибирской области</w:t>
      </w:r>
    </w:p>
    <w:p w:rsidR="00113313" w:rsidRPr="00113313" w:rsidRDefault="00113313" w:rsidP="00113313">
      <w:pPr>
        <w:widowControl w:val="0"/>
        <w:autoSpaceDE w:val="0"/>
        <w:autoSpaceDN w:val="0"/>
        <w:adjustRightInd w:val="0"/>
        <w:spacing w:after="0" w:line="240" w:lineRule="auto"/>
        <w:contextualSpacing/>
        <w:rPr>
          <w:rFonts w:ascii="Times New Roman" w:hAnsi="Times New Roman" w:cs="Times New Roman"/>
        </w:rPr>
      </w:pPr>
    </w:p>
    <w:p w:rsidR="00113313" w:rsidRPr="00113313" w:rsidRDefault="00113313" w:rsidP="00113313">
      <w:pPr>
        <w:autoSpaceDE w:val="0"/>
        <w:autoSpaceDN w:val="0"/>
        <w:adjustRightInd w:val="0"/>
        <w:spacing w:after="0" w:line="240" w:lineRule="auto"/>
        <w:ind w:firstLine="709"/>
        <w:contextualSpacing/>
        <w:jc w:val="both"/>
        <w:rPr>
          <w:rFonts w:ascii="Times New Roman" w:eastAsia="Calibri" w:hAnsi="Times New Roman" w:cs="Times New Roman"/>
          <w:lang w:eastAsia="en-US"/>
        </w:rPr>
      </w:pPr>
      <w:r w:rsidRPr="00113313">
        <w:rPr>
          <w:rFonts w:ascii="Times New Roman" w:hAnsi="Times New Roman" w:cs="Times New Roman"/>
        </w:rPr>
        <w:t xml:space="preserve">В целях обеспечения сохранения, развития и восстановления зеленого фонда Варламовского сельсовета Болотнинского района Новосибирской области, в соответствии с Федеральным законом от 06.10.2003 </w:t>
      </w:r>
      <w:hyperlink r:id="rId15" w:history="1">
        <w:r w:rsidRPr="00113313">
          <w:rPr>
            <w:rFonts w:ascii="Times New Roman" w:hAnsi="Times New Roman" w:cs="Times New Roman"/>
          </w:rPr>
          <w:t>№ 131-ФЗ</w:t>
        </w:r>
      </w:hyperlink>
      <w:r w:rsidRPr="00113313">
        <w:rPr>
          <w:rFonts w:ascii="Times New Roman" w:hAnsi="Times New Roman" w:cs="Times New Roman"/>
        </w:rPr>
        <w:t xml:space="preserve"> «Об общих принципах организации местного самоуправления в Российской Федерации», Федеральным Законом от 10.01.2002 </w:t>
      </w:r>
      <w:hyperlink r:id="rId16" w:history="1">
        <w:r w:rsidRPr="00113313">
          <w:rPr>
            <w:rFonts w:ascii="Times New Roman" w:hAnsi="Times New Roman" w:cs="Times New Roman"/>
          </w:rPr>
          <w:t>№ 7-ФЗ</w:t>
        </w:r>
      </w:hyperlink>
      <w:r w:rsidRPr="00113313">
        <w:rPr>
          <w:rFonts w:ascii="Times New Roman" w:hAnsi="Times New Roman" w:cs="Times New Roman"/>
        </w:rPr>
        <w:t xml:space="preserve"> «Об охране окружающей среды», </w:t>
      </w:r>
      <w:r w:rsidRPr="00113313">
        <w:rPr>
          <w:rFonts w:ascii="Times New Roman" w:eastAsia="Calibri" w:hAnsi="Times New Roman" w:cs="Times New Roman"/>
          <w:lang w:eastAsia="en-US"/>
        </w:rPr>
        <w:t xml:space="preserve"> руководствуясь Уставом Варламовского сельсовета Болотнинского района Новосибирской области, администрация Варламовского сельсовета Болотнинского района Новосибирской области </w:t>
      </w:r>
    </w:p>
    <w:p w:rsidR="00113313" w:rsidRPr="00113313" w:rsidRDefault="00113313" w:rsidP="00113313">
      <w:pPr>
        <w:autoSpaceDE w:val="0"/>
        <w:autoSpaceDN w:val="0"/>
        <w:adjustRightInd w:val="0"/>
        <w:spacing w:after="0" w:line="240" w:lineRule="auto"/>
        <w:contextualSpacing/>
        <w:jc w:val="both"/>
        <w:rPr>
          <w:rFonts w:ascii="Times New Roman" w:hAnsi="Times New Roman" w:cs="Times New Roman"/>
          <w:b/>
        </w:rPr>
      </w:pPr>
      <w:r w:rsidRPr="00113313">
        <w:rPr>
          <w:rFonts w:ascii="Times New Roman" w:eastAsia="Calibri" w:hAnsi="Times New Roman" w:cs="Times New Roman"/>
          <w:b/>
          <w:lang w:eastAsia="en-US"/>
        </w:rPr>
        <w:t>п о с т а н о в л я е т</w:t>
      </w:r>
      <w:r w:rsidRPr="00113313">
        <w:rPr>
          <w:rFonts w:ascii="Times New Roman" w:hAnsi="Times New Roman" w:cs="Times New Roman"/>
          <w:b/>
        </w:rPr>
        <w:t>:</w:t>
      </w:r>
    </w:p>
    <w:p w:rsidR="00113313" w:rsidRPr="00113313" w:rsidRDefault="00113313" w:rsidP="00113313">
      <w:pPr>
        <w:numPr>
          <w:ilvl w:val="0"/>
          <w:numId w:val="5"/>
        </w:numPr>
        <w:autoSpaceDE w:val="0"/>
        <w:autoSpaceDN w:val="0"/>
        <w:adjustRightInd w:val="0"/>
        <w:spacing w:after="0" w:line="240" w:lineRule="auto"/>
        <w:contextualSpacing/>
        <w:jc w:val="both"/>
        <w:rPr>
          <w:rFonts w:ascii="Times New Roman" w:hAnsi="Times New Roman" w:cs="Times New Roman"/>
          <w:b/>
        </w:rPr>
      </w:pPr>
      <w:r w:rsidRPr="00113313">
        <w:rPr>
          <w:rFonts w:ascii="Times New Roman" w:eastAsia="Calibri" w:hAnsi="Times New Roman" w:cs="Times New Roman"/>
        </w:rPr>
        <w:t>Утвердить методику расчета восстановительной стоимости за вынужденную вырубку (снос) зеленых насаждений и размера ущерба при незаконных рубках, повреждении, уничтожении зеленых насаждений на территории Варламовского сельсовета Болотнинского района Новосибирской области, согласно приложению.</w:t>
      </w:r>
    </w:p>
    <w:p w:rsidR="00113313" w:rsidRPr="00113313" w:rsidRDefault="00113313" w:rsidP="00113313">
      <w:pPr>
        <w:numPr>
          <w:ilvl w:val="0"/>
          <w:numId w:val="5"/>
        </w:numPr>
        <w:autoSpaceDE w:val="0"/>
        <w:autoSpaceDN w:val="0"/>
        <w:adjustRightInd w:val="0"/>
        <w:spacing w:after="0" w:line="240" w:lineRule="auto"/>
        <w:contextualSpacing/>
        <w:jc w:val="both"/>
        <w:rPr>
          <w:rFonts w:ascii="Times New Roman" w:hAnsi="Times New Roman" w:cs="Times New Roman"/>
          <w:b/>
        </w:rPr>
      </w:pPr>
      <w:r w:rsidRPr="00113313">
        <w:rPr>
          <w:rFonts w:ascii="Times New Roman" w:eastAsia="Calibri" w:hAnsi="Times New Roman" w:cs="Times New Roman"/>
        </w:rPr>
        <w:t>Настоящее постановление опубликовать в официальном вестнике Варламовского сельсовета и разместить на официальном сайте администрации Варламовского сельсовета в сети Интернет.</w:t>
      </w:r>
    </w:p>
    <w:p w:rsidR="00113313" w:rsidRPr="00113313" w:rsidRDefault="00113313" w:rsidP="00113313">
      <w:pPr>
        <w:numPr>
          <w:ilvl w:val="0"/>
          <w:numId w:val="5"/>
        </w:numPr>
        <w:autoSpaceDE w:val="0"/>
        <w:autoSpaceDN w:val="0"/>
        <w:adjustRightInd w:val="0"/>
        <w:spacing w:after="0" w:line="240" w:lineRule="auto"/>
        <w:contextualSpacing/>
        <w:jc w:val="both"/>
        <w:rPr>
          <w:rFonts w:ascii="Times New Roman" w:hAnsi="Times New Roman" w:cs="Times New Roman"/>
          <w:b/>
        </w:rPr>
      </w:pPr>
      <w:r w:rsidRPr="00113313">
        <w:rPr>
          <w:rFonts w:ascii="Times New Roman" w:hAnsi="Times New Roman" w:cs="Times New Roman"/>
        </w:rPr>
        <w:t>Контроль за исполнением настоящего постановления оставляю за собой.</w:t>
      </w:r>
    </w:p>
    <w:p w:rsidR="00113313" w:rsidRPr="00113313" w:rsidRDefault="00113313" w:rsidP="00113313">
      <w:pPr>
        <w:widowControl w:val="0"/>
        <w:autoSpaceDE w:val="0"/>
        <w:autoSpaceDN w:val="0"/>
        <w:adjustRightInd w:val="0"/>
        <w:spacing w:after="0" w:line="240" w:lineRule="auto"/>
        <w:contextualSpacing/>
        <w:jc w:val="both"/>
        <w:rPr>
          <w:rFonts w:ascii="Times New Roman" w:hAnsi="Times New Roman" w:cs="Times New Roman"/>
        </w:rPr>
      </w:pPr>
    </w:p>
    <w:p w:rsidR="00113313" w:rsidRPr="00113313" w:rsidRDefault="00113313" w:rsidP="00113313">
      <w:pPr>
        <w:widowControl w:val="0"/>
        <w:autoSpaceDE w:val="0"/>
        <w:autoSpaceDN w:val="0"/>
        <w:adjustRightInd w:val="0"/>
        <w:spacing w:after="0" w:line="240" w:lineRule="auto"/>
        <w:contextualSpacing/>
        <w:jc w:val="both"/>
        <w:rPr>
          <w:rFonts w:ascii="Times New Roman" w:hAnsi="Times New Roman" w:cs="Times New Roman"/>
        </w:rPr>
      </w:pPr>
    </w:p>
    <w:p w:rsidR="00113313" w:rsidRPr="00113313" w:rsidRDefault="00113313" w:rsidP="00113313">
      <w:pPr>
        <w:widowControl w:val="0"/>
        <w:autoSpaceDE w:val="0"/>
        <w:autoSpaceDN w:val="0"/>
        <w:adjustRightInd w:val="0"/>
        <w:spacing w:after="0" w:line="240" w:lineRule="auto"/>
        <w:contextualSpacing/>
        <w:jc w:val="both"/>
        <w:rPr>
          <w:rFonts w:ascii="Times New Roman" w:hAnsi="Times New Roman" w:cs="Times New Roman"/>
        </w:rPr>
      </w:pPr>
      <w:r w:rsidRPr="00113313">
        <w:rPr>
          <w:rFonts w:ascii="Times New Roman" w:hAnsi="Times New Roman" w:cs="Times New Roman"/>
        </w:rPr>
        <w:t>Глава Варламовского сельсовета</w:t>
      </w:r>
    </w:p>
    <w:p w:rsidR="00113313" w:rsidRPr="00113313" w:rsidRDefault="00113313" w:rsidP="00113313">
      <w:pPr>
        <w:widowControl w:val="0"/>
        <w:autoSpaceDE w:val="0"/>
        <w:autoSpaceDN w:val="0"/>
        <w:adjustRightInd w:val="0"/>
        <w:spacing w:after="0" w:line="240" w:lineRule="auto"/>
        <w:contextualSpacing/>
        <w:jc w:val="both"/>
        <w:rPr>
          <w:rFonts w:ascii="Times New Roman" w:hAnsi="Times New Roman" w:cs="Times New Roman"/>
        </w:rPr>
      </w:pPr>
      <w:r w:rsidRPr="00113313">
        <w:rPr>
          <w:rFonts w:ascii="Times New Roman" w:hAnsi="Times New Roman" w:cs="Times New Roman"/>
        </w:rPr>
        <w:t>Болотнинского района</w:t>
      </w:r>
    </w:p>
    <w:p w:rsidR="00113313" w:rsidRPr="00113313" w:rsidRDefault="00113313" w:rsidP="00113313">
      <w:pPr>
        <w:widowControl w:val="0"/>
        <w:autoSpaceDE w:val="0"/>
        <w:autoSpaceDN w:val="0"/>
        <w:adjustRightInd w:val="0"/>
        <w:spacing w:after="0" w:line="240" w:lineRule="auto"/>
        <w:contextualSpacing/>
        <w:jc w:val="both"/>
        <w:rPr>
          <w:rFonts w:ascii="Times New Roman" w:hAnsi="Times New Roman" w:cs="Times New Roman"/>
        </w:rPr>
      </w:pPr>
      <w:r w:rsidRPr="00113313">
        <w:rPr>
          <w:rFonts w:ascii="Times New Roman" w:hAnsi="Times New Roman" w:cs="Times New Roman"/>
        </w:rPr>
        <w:t>Новосибирской области                                                         А.В.Приболовец</w:t>
      </w:r>
    </w:p>
    <w:p w:rsidR="00113313" w:rsidRPr="00113313" w:rsidRDefault="00113313" w:rsidP="00113313">
      <w:pPr>
        <w:spacing w:after="0" w:line="240" w:lineRule="auto"/>
        <w:contextualSpacing/>
        <w:jc w:val="right"/>
        <w:rPr>
          <w:rFonts w:ascii="Times New Roman" w:hAnsi="Times New Roman" w:cs="Times New Roman"/>
        </w:rPr>
      </w:pPr>
      <w:bookmarkStart w:id="0" w:name="Par40"/>
      <w:bookmarkEnd w:id="0"/>
    </w:p>
    <w:p w:rsidR="00113313" w:rsidRPr="00113313" w:rsidRDefault="00113313" w:rsidP="00113313">
      <w:pPr>
        <w:spacing w:after="0" w:line="240" w:lineRule="auto"/>
        <w:contextualSpacing/>
        <w:jc w:val="right"/>
        <w:rPr>
          <w:rFonts w:ascii="Times New Roman" w:hAnsi="Times New Roman" w:cs="Times New Roman"/>
        </w:rPr>
      </w:pPr>
      <w:r w:rsidRPr="00113313">
        <w:rPr>
          <w:rFonts w:ascii="Times New Roman" w:hAnsi="Times New Roman" w:cs="Times New Roman"/>
        </w:rPr>
        <w:t xml:space="preserve">Приложение </w:t>
      </w:r>
    </w:p>
    <w:p w:rsidR="00113313" w:rsidRPr="00113313" w:rsidRDefault="00113313" w:rsidP="00113313">
      <w:pPr>
        <w:spacing w:after="0" w:line="240" w:lineRule="auto"/>
        <w:contextualSpacing/>
        <w:jc w:val="right"/>
        <w:rPr>
          <w:rFonts w:ascii="Times New Roman" w:hAnsi="Times New Roman" w:cs="Times New Roman"/>
        </w:rPr>
      </w:pPr>
      <w:r w:rsidRPr="00113313">
        <w:rPr>
          <w:rFonts w:ascii="Times New Roman" w:hAnsi="Times New Roman" w:cs="Times New Roman"/>
        </w:rPr>
        <w:t>к постановлению администрации</w:t>
      </w:r>
    </w:p>
    <w:p w:rsidR="00113313" w:rsidRPr="00113313" w:rsidRDefault="00113313" w:rsidP="00113313">
      <w:pPr>
        <w:widowControl w:val="0"/>
        <w:autoSpaceDE w:val="0"/>
        <w:autoSpaceDN w:val="0"/>
        <w:adjustRightInd w:val="0"/>
        <w:spacing w:after="0" w:line="240" w:lineRule="auto"/>
        <w:contextualSpacing/>
        <w:jc w:val="right"/>
        <w:rPr>
          <w:rFonts w:ascii="Times New Roman" w:hAnsi="Times New Roman" w:cs="Times New Roman"/>
        </w:rPr>
      </w:pPr>
      <w:r w:rsidRPr="00113313">
        <w:rPr>
          <w:rFonts w:ascii="Times New Roman" w:hAnsi="Times New Roman" w:cs="Times New Roman"/>
        </w:rPr>
        <w:t>Варламовского сельсовета</w:t>
      </w:r>
    </w:p>
    <w:p w:rsidR="00113313" w:rsidRPr="00113313" w:rsidRDefault="00113313" w:rsidP="00113313">
      <w:pPr>
        <w:widowControl w:val="0"/>
        <w:autoSpaceDE w:val="0"/>
        <w:autoSpaceDN w:val="0"/>
        <w:adjustRightInd w:val="0"/>
        <w:spacing w:after="0" w:line="240" w:lineRule="auto"/>
        <w:contextualSpacing/>
        <w:jc w:val="right"/>
        <w:rPr>
          <w:rFonts w:ascii="Times New Roman" w:hAnsi="Times New Roman" w:cs="Times New Roman"/>
        </w:rPr>
      </w:pPr>
      <w:r w:rsidRPr="00113313">
        <w:rPr>
          <w:rFonts w:ascii="Times New Roman" w:hAnsi="Times New Roman" w:cs="Times New Roman"/>
        </w:rPr>
        <w:t>Болотнинского района</w:t>
      </w:r>
    </w:p>
    <w:p w:rsidR="00113313" w:rsidRPr="00113313" w:rsidRDefault="00113313" w:rsidP="00113313">
      <w:pPr>
        <w:widowControl w:val="0"/>
        <w:autoSpaceDE w:val="0"/>
        <w:autoSpaceDN w:val="0"/>
        <w:adjustRightInd w:val="0"/>
        <w:spacing w:after="0" w:line="240" w:lineRule="auto"/>
        <w:contextualSpacing/>
        <w:jc w:val="right"/>
        <w:rPr>
          <w:rFonts w:ascii="Times New Roman" w:hAnsi="Times New Roman" w:cs="Times New Roman"/>
        </w:rPr>
      </w:pPr>
      <w:r w:rsidRPr="00113313">
        <w:rPr>
          <w:rFonts w:ascii="Times New Roman" w:hAnsi="Times New Roman" w:cs="Times New Roman"/>
        </w:rPr>
        <w:t xml:space="preserve">Новосибирской области </w:t>
      </w:r>
    </w:p>
    <w:p w:rsidR="00113313" w:rsidRPr="00113313" w:rsidRDefault="00113313" w:rsidP="00113313">
      <w:pPr>
        <w:widowControl w:val="0"/>
        <w:autoSpaceDE w:val="0"/>
        <w:autoSpaceDN w:val="0"/>
        <w:adjustRightInd w:val="0"/>
        <w:spacing w:after="0" w:line="240" w:lineRule="auto"/>
        <w:contextualSpacing/>
        <w:jc w:val="right"/>
        <w:rPr>
          <w:rFonts w:ascii="Times New Roman" w:hAnsi="Times New Roman" w:cs="Times New Roman"/>
        </w:rPr>
      </w:pPr>
      <w:r w:rsidRPr="00113313">
        <w:rPr>
          <w:rFonts w:ascii="Times New Roman" w:hAnsi="Times New Roman" w:cs="Times New Roman"/>
        </w:rPr>
        <w:t>от 21.10.2022 года № 70</w:t>
      </w:r>
    </w:p>
    <w:p w:rsidR="00113313" w:rsidRPr="00113313" w:rsidRDefault="00113313" w:rsidP="00113313">
      <w:pPr>
        <w:widowControl w:val="0"/>
        <w:autoSpaceDE w:val="0"/>
        <w:autoSpaceDN w:val="0"/>
        <w:adjustRightInd w:val="0"/>
        <w:spacing w:after="0" w:line="240" w:lineRule="auto"/>
        <w:contextualSpacing/>
        <w:jc w:val="center"/>
        <w:rPr>
          <w:rFonts w:ascii="Times New Roman" w:hAnsi="Times New Roman" w:cs="Times New Roman"/>
        </w:rPr>
      </w:pPr>
    </w:p>
    <w:p w:rsidR="00113313" w:rsidRPr="00113313" w:rsidRDefault="00113313" w:rsidP="00113313">
      <w:pPr>
        <w:spacing w:after="0" w:line="240" w:lineRule="auto"/>
        <w:contextualSpacing/>
        <w:jc w:val="center"/>
        <w:rPr>
          <w:rFonts w:ascii="Times New Roman" w:hAnsi="Times New Roman" w:cs="Times New Roman"/>
          <w:b/>
          <w:bCs/>
        </w:rPr>
      </w:pPr>
      <w:bookmarkStart w:id="1" w:name="Par45"/>
      <w:bookmarkEnd w:id="1"/>
      <w:r w:rsidRPr="00113313">
        <w:rPr>
          <w:rFonts w:ascii="Times New Roman" w:hAnsi="Times New Roman" w:cs="Times New Roman"/>
          <w:b/>
          <w:bCs/>
        </w:rPr>
        <w:t>МЕТОДИКА</w:t>
      </w:r>
    </w:p>
    <w:p w:rsidR="00113313" w:rsidRPr="00113313" w:rsidRDefault="00113313" w:rsidP="00113313">
      <w:pPr>
        <w:spacing w:after="0" w:line="240" w:lineRule="auto"/>
        <w:contextualSpacing/>
        <w:jc w:val="center"/>
        <w:rPr>
          <w:rFonts w:ascii="Times New Roman" w:hAnsi="Times New Roman" w:cs="Times New Roman"/>
          <w:b/>
        </w:rPr>
      </w:pPr>
      <w:r w:rsidRPr="00113313">
        <w:rPr>
          <w:rFonts w:ascii="Times New Roman" w:hAnsi="Times New Roman" w:cs="Times New Roman"/>
          <w:b/>
          <w:bCs/>
        </w:rPr>
        <w:t>расчета восстановительной стоимости за вынужденную вырубку (снос) зеленых насаждений и размера ущерба при незаконных рубках, повреждении, уничтожении зеленых насаждений на территории Варламовского сельсовета Болотнинского района Новосибирской области</w:t>
      </w:r>
    </w:p>
    <w:p w:rsidR="00113313" w:rsidRPr="00113313" w:rsidRDefault="00113313" w:rsidP="00113313">
      <w:pPr>
        <w:widowControl w:val="0"/>
        <w:autoSpaceDE w:val="0"/>
        <w:autoSpaceDN w:val="0"/>
        <w:adjustRightInd w:val="0"/>
        <w:spacing w:after="0" w:line="240" w:lineRule="auto"/>
        <w:contextualSpacing/>
        <w:jc w:val="center"/>
        <w:rPr>
          <w:rFonts w:ascii="Times New Roman" w:hAnsi="Times New Roman" w:cs="Times New Roman"/>
        </w:rPr>
      </w:pPr>
    </w:p>
    <w:p w:rsidR="00113313" w:rsidRPr="00113313" w:rsidRDefault="00113313" w:rsidP="00113313">
      <w:pPr>
        <w:pStyle w:val="ConsPlusNormal"/>
        <w:ind w:firstLine="709"/>
        <w:contextualSpacing/>
        <w:jc w:val="both"/>
        <w:rPr>
          <w:sz w:val="22"/>
          <w:szCs w:val="22"/>
        </w:rPr>
      </w:pPr>
      <w:r w:rsidRPr="00113313">
        <w:rPr>
          <w:sz w:val="22"/>
          <w:szCs w:val="22"/>
        </w:rPr>
        <w:t xml:space="preserve">1. Настоящая Методика расчета восстановительной стоимости за вынужденную вырубку (снос) зеленых насаждений и расчета ущерба при незаконных рубках, повреждении, уничтожении зеленых насаждений  (далее - методика) определяет порядок расчета определения размера восстановительной стоимости, подлежащей перечислению в бюджет Варламовского сельсовета Болотнинского района Новосибирской области за вынужденную вырубку (снос) или повреждение, уничтожение зеленых насаждений </w:t>
      </w:r>
      <w:r w:rsidRPr="00113313">
        <w:rPr>
          <w:bCs/>
          <w:sz w:val="22"/>
          <w:szCs w:val="22"/>
        </w:rPr>
        <w:t>на территории Варламовского сельсовета Болотнинского района Новосибирской области (далее – поселение)</w:t>
      </w:r>
      <w:r w:rsidRPr="00113313">
        <w:rPr>
          <w:sz w:val="22"/>
          <w:szCs w:val="22"/>
        </w:rPr>
        <w:t>.</w:t>
      </w:r>
    </w:p>
    <w:p w:rsidR="00113313" w:rsidRPr="00113313" w:rsidRDefault="00113313" w:rsidP="00113313">
      <w:pPr>
        <w:pStyle w:val="ConsPlusNormal"/>
        <w:ind w:firstLine="709"/>
        <w:contextualSpacing/>
        <w:jc w:val="both"/>
        <w:rPr>
          <w:sz w:val="22"/>
          <w:szCs w:val="22"/>
        </w:rPr>
      </w:pPr>
      <w:r w:rsidRPr="00113313">
        <w:rPr>
          <w:sz w:val="22"/>
          <w:szCs w:val="22"/>
        </w:rPr>
        <w:t>2. В настоящей методике используются следующие понятия:</w:t>
      </w:r>
    </w:p>
    <w:p w:rsidR="00113313" w:rsidRPr="00113313" w:rsidRDefault="00113313" w:rsidP="00113313">
      <w:pPr>
        <w:pStyle w:val="ConsPlusNormal"/>
        <w:ind w:firstLine="709"/>
        <w:contextualSpacing/>
        <w:jc w:val="both"/>
        <w:rPr>
          <w:sz w:val="22"/>
          <w:szCs w:val="22"/>
        </w:rPr>
      </w:pPr>
      <w:r w:rsidRPr="00113313">
        <w:rPr>
          <w:sz w:val="22"/>
          <w:szCs w:val="22"/>
        </w:rPr>
        <w:t xml:space="preserve">- зеленые насаждения - </w:t>
      </w:r>
      <w:r w:rsidRPr="00113313">
        <w:rPr>
          <w:rFonts w:eastAsia="Calibri"/>
          <w:sz w:val="22"/>
          <w:szCs w:val="22"/>
          <w:lang w:eastAsia="en-US"/>
        </w:rPr>
        <w:t xml:space="preserve">древесно-кустарниковая и травянистая растительность естественного и искусственного происхождения, а также отдельно стоящие деревья и кустарники, </w:t>
      </w:r>
      <w:r w:rsidRPr="00113313">
        <w:rPr>
          <w:rFonts w:eastAsia="Calibri"/>
          <w:sz w:val="22"/>
          <w:szCs w:val="22"/>
          <w:lang w:eastAsia="en-US"/>
        </w:rPr>
        <w:lastRenderedPageBreak/>
        <w:t>не отнесенные к лесным насаждениям, создающие благоприятную окружающую среду в  поселении</w:t>
      </w:r>
      <w:r w:rsidRPr="00113313">
        <w:rPr>
          <w:sz w:val="22"/>
          <w:szCs w:val="22"/>
        </w:rPr>
        <w:t>;</w:t>
      </w:r>
    </w:p>
    <w:p w:rsidR="00113313" w:rsidRPr="00113313" w:rsidRDefault="00113313" w:rsidP="00113313">
      <w:pPr>
        <w:pStyle w:val="ConsPlusNormal"/>
        <w:ind w:firstLine="709"/>
        <w:contextualSpacing/>
        <w:jc w:val="both"/>
        <w:rPr>
          <w:sz w:val="22"/>
          <w:szCs w:val="22"/>
        </w:rPr>
      </w:pPr>
      <w:r w:rsidRPr="00113313">
        <w:rPr>
          <w:sz w:val="22"/>
          <w:szCs w:val="22"/>
        </w:rPr>
        <w:t>- восстановительная стоимость зеленых насаждений - денежные средства, покрывающие затраты на восстановление деревьев, кустарников, газонов, цветников в случае, если посадка зеленых насаждений юридическими, физическими или уполномоченными ими лицами осуществляться не будет;</w:t>
      </w:r>
    </w:p>
    <w:p w:rsidR="00113313" w:rsidRPr="00113313" w:rsidRDefault="00113313" w:rsidP="00113313">
      <w:pPr>
        <w:pStyle w:val="ConsPlusNormal"/>
        <w:ind w:firstLine="709"/>
        <w:contextualSpacing/>
        <w:jc w:val="both"/>
        <w:rPr>
          <w:sz w:val="22"/>
          <w:szCs w:val="22"/>
        </w:rPr>
      </w:pPr>
      <w:r w:rsidRPr="00113313">
        <w:rPr>
          <w:sz w:val="22"/>
          <w:szCs w:val="22"/>
        </w:rPr>
        <w:t xml:space="preserve">- незаконная рубка зеленых насаждений - снос зеленых насаждений в отсутствие разрешительных документов, предусмотренных </w:t>
      </w:r>
      <w:hyperlink r:id="rId17" w:history="1">
        <w:r w:rsidRPr="00113313">
          <w:rPr>
            <w:sz w:val="22"/>
            <w:szCs w:val="22"/>
          </w:rPr>
          <w:t>Правилами</w:t>
        </w:r>
      </w:hyperlink>
      <w:r w:rsidRPr="00113313">
        <w:rPr>
          <w:sz w:val="22"/>
          <w:szCs w:val="22"/>
        </w:rPr>
        <w:t xml:space="preserve"> благоустройства поселения;</w:t>
      </w:r>
    </w:p>
    <w:p w:rsidR="00113313" w:rsidRPr="00113313" w:rsidRDefault="00113313" w:rsidP="00113313">
      <w:pPr>
        <w:pStyle w:val="ConsPlusNormal"/>
        <w:ind w:firstLine="709"/>
        <w:contextualSpacing/>
        <w:jc w:val="both"/>
        <w:rPr>
          <w:sz w:val="22"/>
          <w:szCs w:val="22"/>
        </w:rPr>
      </w:pPr>
      <w:r w:rsidRPr="00113313">
        <w:rPr>
          <w:sz w:val="22"/>
          <w:szCs w:val="22"/>
        </w:rPr>
        <w:t>- повреждение зеленых насаждений - причинение вреда кроне, стволу, корневой системе растений, не влекущее прекращение роста (повреждение ветвей, корневой системы, нарушение целостности коры, нарушение целостности напочвенного покрова, загрязнение зеленых насаждений либо почвы в корневой системе вредными веществами, поджог и иное причинение вреда);</w:t>
      </w:r>
    </w:p>
    <w:p w:rsidR="00113313" w:rsidRPr="00113313" w:rsidRDefault="00113313" w:rsidP="00113313">
      <w:pPr>
        <w:pStyle w:val="ConsPlusNormal"/>
        <w:ind w:firstLine="709"/>
        <w:contextualSpacing/>
        <w:jc w:val="both"/>
        <w:rPr>
          <w:sz w:val="22"/>
          <w:szCs w:val="22"/>
        </w:rPr>
      </w:pPr>
      <w:r w:rsidRPr="00113313">
        <w:rPr>
          <w:sz w:val="22"/>
          <w:szCs w:val="22"/>
        </w:rPr>
        <w:t>- уничтожение зеленых насаждений - причинение вреда кроне, стволу, корневой системе растений, влекущее прекращение роста.</w:t>
      </w:r>
    </w:p>
    <w:p w:rsidR="00113313" w:rsidRPr="00113313" w:rsidRDefault="00113313" w:rsidP="00113313">
      <w:pPr>
        <w:pStyle w:val="ConsPlusNormal"/>
        <w:ind w:firstLine="709"/>
        <w:contextualSpacing/>
        <w:jc w:val="both"/>
        <w:rPr>
          <w:sz w:val="22"/>
          <w:szCs w:val="22"/>
        </w:rPr>
      </w:pPr>
      <w:r w:rsidRPr="00113313">
        <w:rPr>
          <w:sz w:val="22"/>
          <w:szCs w:val="22"/>
        </w:rPr>
        <w:t>3. Определение восстановительной стоимости зеленых насаждений производится, основываясь по преобладающим породам в расчете на одно дерево, куст, один погонный метр кустарниковой растительности, один квадратный метр газона или цветника, затратах на их создание и содержание с применением соответствующих утвержденных коэффициентов.</w:t>
      </w:r>
    </w:p>
    <w:p w:rsidR="00113313" w:rsidRPr="00113313" w:rsidRDefault="00113313" w:rsidP="00113313">
      <w:pPr>
        <w:pStyle w:val="ConsPlusNormal"/>
        <w:ind w:firstLine="709"/>
        <w:contextualSpacing/>
        <w:jc w:val="both"/>
        <w:rPr>
          <w:sz w:val="22"/>
          <w:szCs w:val="22"/>
        </w:rPr>
      </w:pPr>
      <w:r w:rsidRPr="00113313">
        <w:rPr>
          <w:sz w:val="22"/>
          <w:szCs w:val="22"/>
        </w:rPr>
        <w:t>4. Расчет восстановительной стоимости зеленых насаждений производится по элементам озеленения отдельно для деревьев, кустарников, газонов и цветников.</w:t>
      </w:r>
    </w:p>
    <w:p w:rsidR="00113313" w:rsidRPr="00113313" w:rsidRDefault="00113313" w:rsidP="00113313">
      <w:pPr>
        <w:pStyle w:val="ConsPlusNormal"/>
        <w:ind w:firstLine="709"/>
        <w:contextualSpacing/>
        <w:jc w:val="both"/>
        <w:rPr>
          <w:sz w:val="22"/>
          <w:szCs w:val="22"/>
        </w:rPr>
      </w:pPr>
      <w:r w:rsidRPr="00113313">
        <w:rPr>
          <w:sz w:val="22"/>
          <w:szCs w:val="22"/>
        </w:rPr>
        <w:t>Восстановительная стоимость зависит от группы ценности породы, возраста, состояния растений, затрат на приобретение и выращивание посадочного материала и текущий уход.</w:t>
      </w:r>
    </w:p>
    <w:p w:rsidR="00113313" w:rsidRPr="00113313" w:rsidRDefault="00113313" w:rsidP="00113313">
      <w:pPr>
        <w:pStyle w:val="ConsPlusNormal"/>
        <w:ind w:firstLine="709"/>
        <w:contextualSpacing/>
        <w:jc w:val="both"/>
        <w:rPr>
          <w:sz w:val="22"/>
          <w:szCs w:val="22"/>
        </w:rPr>
      </w:pPr>
      <w:r w:rsidRPr="00113313">
        <w:rPr>
          <w:sz w:val="22"/>
          <w:szCs w:val="22"/>
        </w:rPr>
        <w:t>5. Восстановительная стоимость деревьев, кустарников, газонов и цветников производится в расчете на 1 дерево, 1 кустарник, 1 погонный метр живой изгороди, 1 квадратный метр газона, 1 квадратный метр цветника в рублях и рассчитывается по формуле:</w:t>
      </w:r>
    </w:p>
    <w:p w:rsidR="00113313" w:rsidRPr="00113313" w:rsidRDefault="00113313" w:rsidP="00113313">
      <w:pPr>
        <w:pStyle w:val="ConsPlusNormal"/>
        <w:ind w:firstLine="709"/>
        <w:contextualSpacing/>
        <w:jc w:val="both"/>
        <w:rPr>
          <w:sz w:val="22"/>
          <w:szCs w:val="22"/>
        </w:rPr>
      </w:pPr>
    </w:p>
    <w:p w:rsidR="00113313" w:rsidRPr="00113313" w:rsidRDefault="00113313" w:rsidP="00113313">
      <w:pPr>
        <w:pStyle w:val="ConsPlusNormal"/>
        <w:contextualSpacing/>
        <w:jc w:val="center"/>
        <w:rPr>
          <w:sz w:val="22"/>
          <w:szCs w:val="22"/>
        </w:rPr>
      </w:pPr>
      <w:r w:rsidRPr="00113313">
        <w:rPr>
          <w:sz w:val="22"/>
          <w:szCs w:val="22"/>
          <w:lang w:val="en-US"/>
        </w:rPr>
        <w:t>S</w:t>
      </w:r>
      <w:r w:rsidRPr="00113313">
        <w:rPr>
          <w:sz w:val="22"/>
          <w:szCs w:val="22"/>
        </w:rPr>
        <w:t xml:space="preserve"> = (Зе + Т</w:t>
      </w:r>
      <w:r w:rsidRPr="00113313">
        <w:rPr>
          <w:sz w:val="22"/>
          <w:szCs w:val="22"/>
          <w:lang w:val="en-US"/>
        </w:rPr>
        <w:t>i</w:t>
      </w:r>
      <w:r w:rsidRPr="00113313">
        <w:rPr>
          <w:sz w:val="22"/>
          <w:szCs w:val="22"/>
        </w:rPr>
        <w:t xml:space="preserve"> </w:t>
      </w:r>
      <w:r w:rsidRPr="00113313">
        <w:rPr>
          <w:sz w:val="22"/>
          <w:szCs w:val="22"/>
          <w:lang w:val="en-US"/>
        </w:rPr>
        <w:t>x</w:t>
      </w:r>
      <w:r w:rsidRPr="00113313">
        <w:rPr>
          <w:sz w:val="22"/>
          <w:szCs w:val="22"/>
        </w:rPr>
        <w:t xml:space="preserve"> В) х </w:t>
      </w:r>
      <w:r w:rsidRPr="00113313">
        <w:rPr>
          <w:sz w:val="22"/>
          <w:szCs w:val="22"/>
          <w:lang w:val="en-US"/>
        </w:rPr>
        <w:t>N</w:t>
      </w:r>
      <w:r w:rsidRPr="00113313">
        <w:rPr>
          <w:sz w:val="22"/>
          <w:szCs w:val="22"/>
        </w:rPr>
        <w:t xml:space="preserve"> </w:t>
      </w:r>
      <w:r w:rsidRPr="00113313">
        <w:rPr>
          <w:sz w:val="22"/>
          <w:szCs w:val="22"/>
          <w:lang w:val="en-US"/>
        </w:rPr>
        <w:t>x</w:t>
      </w:r>
      <w:r w:rsidRPr="00113313">
        <w:rPr>
          <w:sz w:val="22"/>
          <w:szCs w:val="22"/>
        </w:rPr>
        <w:t xml:space="preserve"> </w:t>
      </w:r>
      <w:r w:rsidRPr="00113313">
        <w:rPr>
          <w:sz w:val="22"/>
          <w:szCs w:val="22"/>
          <w:lang w:val="en-US"/>
        </w:rPr>
        <w:t>K</w:t>
      </w:r>
      <w:r w:rsidRPr="00113313">
        <w:rPr>
          <w:sz w:val="22"/>
          <w:szCs w:val="22"/>
        </w:rPr>
        <w:t xml:space="preserve">сост </w:t>
      </w:r>
      <w:r w:rsidRPr="00113313">
        <w:rPr>
          <w:sz w:val="22"/>
          <w:szCs w:val="22"/>
          <w:lang w:val="en-US"/>
        </w:rPr>
        <w:t>x</w:t>
      </w:r>
      <w:r w:rsidRPr="00113313">
        <w:rPr>
          <w:sz w:val="22"/>
          <w:szCs w:val="22"/>
        </w:rPr>
        <w:t xml:space="preserve"> </w:t>
      </w:r>
      <w:r w:rsidRPr="00113313">
        <w:rPr>
          <w:sz w:val="22"/>
          <w:szCs w:val="22"/>
          <w:lang w:val="en-US"/>
        </w:rPr>
        <w:t>K</w:t>
      </w:r>
      <w:r w:rsidRPr="00113313">
        <w:rPr>
          <w:sz w:val="22"/>
          <w:szCs w:val="22"/>
        </w:rPr>
        <w:t xml:space="preserve">зн </w:t>
      </w:r>
      <w:r w:rsidRPr="00113313">
        <w:rPr>
          <w:sz w:val="22"/>
          <w:szCs w:val="22"/>
          <w:lang w:val="en-US"/>
        </w:rPr>
        <w:t>x</w:t>
      </w:r>
      <w:r w:rsidRPr="00113313">
        <w:rPr>
          <w:sz w:val="22"/>
          <w:szCs w:val="22"/>
        </w:rPr>
        <w:t xml:space="preserve"> </w:t>
      </w:r>
      <w:r w:rsidRPr="00113313">
        <w:rPr>
          <w:sz w:val="22"/>
          <w:szCs w:val="22"/>
          <w:lang w:val="en-US"/>
        </w:rPr>
        <w:t>K</w:t>
      </w:r>
      <w:r w:rsidRPr="00113313">
        <w:rPr>
          <w:sz w:val="22"/>
          <w:szCs w:val="22"/>
        </w:rPr>
        <w:t xml:space="preserve">д </w:t>
      </w:r>
      <w:r w:rsidRPr="00113313">
        <w:rPr>
          <w:sz w:val="22"/>
          <w:szCs w:val="22"/>
          <w:lang w:val="en-US"/>
        </w:rPr>
        <w:t>x</w:t>
      </w:r>
      <w:r w:rsidRPr="00113313">
        <w:rPr>
          <w:sz w:val="22"/>
          <w:szCs w:val="22"/>
        </w:rPr>
        <w:t xml:space="preserve"> </w:t>
      </w:r>
      <w:r w:rsidRPr="00113313">
        <w:rPr>
          <w:rFonts w:eastAsia="BatangChe"/>
          <w:sz w:val="22"/>
          <w:szCs w:val="22"/>
        </w:rPr>
        <w:t>Кнс</w:t>
      </w:r>
      <w:r w:rsidRPr="00113313">
        <w:rPr>
          <w:sz w:val="22"/>
          <w:szCs w:val="22"/>
        </w:rPr>
        <w:t>, где:</w:t>
      </w:r>
    </w:p>
    <w:p w:rsidR="00113313" w:rsidRPr="00113313" w:rsidRDefault="00113313" w:rsidP="00113313">
      <w:pPr>
        <w:pStyle w:val="ConsPlusNormal"/>
        <w:ind w:firstLine="709"/>
        <w:contextualSpacing/>
        <w:jc w:val="both"/>
        <w:rPr>
          <w:sz w:val="22"/>
          <w:szCs w:val="22"/>
        </w:rPr>
      </w:pPr>
    </w:p>
    <w:p w:rsidR="00113313" w:rsidRPr="00113313" w:rsidRDefault="00113313" w:rsidP="00113313">
      <w:pPr>
        <w:pStyle w:val="ConsPlusNormal"/>
        <w:ind w:firstLine="709"/>
        <w:contextualSpacing/>
        <w:jc w:val="both"/>
        <w:rPr>
          <w:sz w:val="22"/>
          <w:szCs w:val="22"/>
        </w:rPr>
      </w:pPr>
      <w:r w:rsidRPr="00113313">
        <w:rPr>
          <w:sz w:val="22"/>
          <w:szCs w:val="22"/>
        </w:rPr>
        <w:t>S - сумма восстановительной стоимости деревьев, кустарников, газонов и цветников;</w:t>
      </w:r>
    </w:p>
    <w:p w:rsidR="00113313" w:rsidRPr="00113313" w:rsidRDefault="00113313" w:rsidP="00113313">
      <w:pPr>
        <w:pStyle w:val="ConsPlusNormal"/>
        <w:ind w:firstLine="709"/>
        <w:contextualSpacing/>
        <w:jc w:val="both"/>
        <w:rPr>
          <w:sz w:val="22"/>
          <w:szCs w:val="22"/>
        </w:rPr>
      </w:pPr>
      <w:r w:rsidRPr="00113313">
        <w:rPr>
          <w:sz w:val="22"/>
          <w:szCs w:val="22"/>
        </w:rPr>
        <w:t>Зе - единовременные затраты по посадке деревьев, кустарников, созданию газонов и цветников, определяются суммированием затрат на приобретение посадочного материала, растительного грунта, затрат по очистке и планировке территории, созданию дренажа, посадке деревьев и кустарников, накладных расходов и плановой прибыли;</w:t>
      </w:r>
    </w:p>
    <w:p w:rsidR="00113313" w:rsidRPr="00113313" w:rsidRDefault="00113313" w:rsidP="00113313">
      <w:pPr>
        <w:pStyle w:val="ConsPlusNormal"/>
        <w:ind w:firstLine="709"/>
        <w:contextualSpacing/>
        <w:jc w:val="both"/>
        <w:rPr>
          <w:sz w:val="22"/>
          <w:szCs w:val="22"/>
        </w:rPr>
      </w:pPr>
      <w:r w:rsidRPr="00113313">
        <w:rPr>
          <w:sz w:val="22"/>
          <w:szCs w:val="22"/>
        </w:rPr>
        <w:t>Тi - величина текущих издержек по уходу за зелеными насаждениями, определяемых структурой затрат по уходу за зелеными насаждениями. При этом используются нормативные значения в расчете на одно дерево, один квадратный метр газона и т.д. В случае отсутствия данных об удельных текущих затратах, приходящихся на единичный объект, расчет данного показателя производится на основе данных об общих затратах на единицу площади и нормативного количества деревьев или кустарников на единице оцениваемой территории.</w:t>
      </w:r>
    </w:p>
    <w:p w:rsidR="00113313" w:rsidRPr="00113313" w:rsidRDefault="00113313" w:rsidP="00113313">
      <w:pPr>
        <w:pStyle w:val="ConsPlusNormal"/>
        <w:ind w:firstLine="709"/>
        <w:contextualSpacing/>
        <w:jc w:val="both"/>
        <w:rPr>
          <w:sz w:val="22"/>
          <w:szCs w:val="22"/>
        </w:rPr>
      </w:pPr>
      <w:r w:rsidRPr="00113313">
        <w:rPr>
          <w:sz w:val="22"/>
          <w:szCs w:val="22"/>
        </w:rPr>
        <w:t>Примечание: Наименование работ и стоимость материалов при расчете единовременных затрат на посадку зеленых насаждений и текущих издержек по уходу за ними применяются в соответствии с территориальными единичными расценками на строительные работы в Новосибирской области.</w:t>
      </w:r>
    </w:p>
    <w:p w:rsidR="00113313" w:rsidRPr="00113313" w:rsidRDefault="00113313" w:rsidP="00113313">
      <w:pPr>
        <w:pStyle w:val="ConsPlusNormal"/>
        <w:ind w:firstLine="709"/>
        <w:contextualSpacing/>
        <w:jc w:val="both"/>
        <w:rPr>
          <w:sz w:val="22"/>
          <w:szCs w:val="22"/>
        </w:rPr>
      </w:pPr>
      <w:r w:rsidRPr="00113313">
        <w:rPr>
          <w:sz w:val="22"/>
          <w:szCs w:val="22"/>
        </w:rPr>
        <w:t>При отсутствии обновленных сметных расчетов значение восстановительной стоимости умножается на расчетные коэффициенты к базовым ценам, применяемые в строительной сфере по состоянию на текущий месяц (Кинд):</w:t>
      </w:r>
    </w:p>
    <w:p w:rsidR="00113313" w:rsidRPr="00113313" w:rsidRDefault="00113313" w:rsidP="00113313">
      <w:pPr>
        <w:pStyle w:val="ConsPlusNormal"/>
        <w:ind w:firstLine="709"/>
        <w:contextualSpacing/>
        <w:jc w:val="both"/>
        <w:rPr>
          <w:sz w:val="22"/>
          <w:szCs w:val="22"/>
        </w:rPr>
      </w:pPr>
    </w:p>
    <w:p w:rsidR="00113313" w:rsidRPr="00113313" w:rsidRDefault="00113313" w:rsidP="00113313">
      <w:pPr>
        <w:pStyle w:val="ConsPlusNormal"/>
        <w:ind w:firstLine="709"/>
        <w:contextualSpacing/>
        <w:jc w:val="center"/>
        <w:rPr>
          <w:sz w:val="22"/>
          <w:szCs w:val="22"/>
        </w:rPr>
      </w:pPr>
      <w:r w:rsidRPr="00113313">
        <w:rPr>
          <w:sz w:val="22"/>
          <w:szCs w:val="22"/>
        </w:rPr>
        <w:t>Св (на текущий период) = Св (на имеющийся период) x Кинд;</w:t>
      </w:r>
    </w:p>
    <w:p w:rsidR="00113313" w:rsidRPr="00113313" w:rsidRDefault="00113313" w:rsidP="00113313">
      <w:pPr>
        <w:pStyle w:val="ConsPlusNormal"/>
        <w:ind w:firstLine="709"/>
        <w:contextualSpacing/>
        <w:jc w:val="center"/>
        <w:rPr>
          <w:sz w:val="22"/>
          <w:szCs w:val="22"/>
        </w:rPr>
      </w:pPr>
    </w:p>
    <w:p w:rsidR="00113313" w:rsidRPr="00113313" w:rsidRDefault="00113313" w:rsidP="00113313">
      <w:pPr>
        <w:pStyle w:val="ConsPlusNormal"/>
        <w:ind w:firstLine="709"/>
        <w:contextualSpacing/>
        <w:jc w:val="both"/>
        <w:rPr>
          <w:sz w:val="22"/>
          <w:szCs w:val="22"/>
        </w:rPr>
      </w:pPr>
      <w:r w:rsidRPr="00113313">
        <w:rPr>
          <w:sz w:val="22"/>
          <w:szCs w:val="22"/>
        </w:rPr>
        <w:t>В - возраст деревьев, кустарников на момент оценки.</w:t>
      </w:r>
    </w:p>
    <w:p w:rsidR="00113313" w:rsidRPr="00113313" w:rsidRDefault="00113313" w:rsidP="00113313">
      <w:pPr>
        <w:pStyle w:val="ConsPlusNormal"/>
        <w:ind w:firstLine="709"/>
        <w:contextualSpacing/>
        <w:jc w:val="both"/>
        <w:rPr>
          <w:sz w:val="22"/>
          <w:szCs w:val="22"/>
        </w:rPr>
      </w:pPr>
      <w:r w:rsidRPr="00113313">
        <w:rPr>
          <w:sz w:val="22"/>
          <w:szCs w:val="22"/>
        </w:rPr>
        <w:t>N - количество уничтоженных или поврежденных деревьев, кустарников, газонов и цветников;</w:t>
      </w:r>
    </w:p>
    <w:p w:rsidR="00113313" w:rsidRPr="00113313" w:rsidRDefault="00113313" w:rsidP="00113313">
      <w:pPr>
        <w:pStyle w:val="ConsPlusNormal"/>
        <w:ind w:firstLine="709"/>
        <w:contextualSpacing/>
        <w:jc w:val="both"/>
        <w:rPr>
          <w:sz w:val="22"/>
          <w:szCs w:val="22"/>
        </w:rPr>
      </w:pPr>
      <w:r w:rsidRPr="00113313">
        <w:rPr>
          <w:sz w:val="22"/>
          <w:szCs w:val="22"/>
        </w:rPr>
        <w:t xml:space="preserve">Kсост, Kзн, Кд, </w:t>
      </w:r>
      <w:r w:rsidRPr="00113313">
        <w:rPr>
          <w:rFonts w:eastAsia="BatangChe"/>
          <w:sz w:val="22"/>
          <w:szCs w:val="22"/>
        </w:rPr>
        <w:t>Кнс</w:t>
      </w:r>
      <w:r w:rsidRPr="00113313">
        <w:rPr>
          <w:sz w:val="22"/>
          <w:szCs w:val="22"/>
        </w:rPr>
        <w:t xml:space="preserve"> - коэффициент восстановительной стоимости, размер которой определяется в соответствии с </w:t>
      </w:r>
      <w:hyperlink w:anchor="P65" w:history="1">
        <w:r w:rsidRPr="00113313">
          <w:rPr>
            <w:sz w:val="22"/>
            <w:szCs w:val="22"/>
          </w:rPr>
          <w:t>пунктами 6</w:t>
        </w:r>
      </w:hyperlink>
      <w:r w:rsidRPr="00113313">
        <w:rPr>
          <w:sz w:val="22"/>
          <w:szCs w:val="22"/>
        </w:rPr>
        <w:t xml:space="preserve">, </w:t>
      </w:r>
      <w:hyperlink w:anchor="P299" w:history="1">
        <w:r w:rsidRPr="00113313">
          <w:rPr>
            <w:sz w:val="22"/>
            <w:szCs w:val="22"/>
          </w:rPr>
          <w:t>7</w:t>
        </w:r>
      </w:hyperlink>
      <w:r w:rsidRPr="00113313">
        <w:rPr>
          <w:sz w:val="22"/>
          <w:szCs w:val="22"/>
        </w:rPr>
        <w:t>, 8 и 9 настоящей методики.</w:t>
      </w:r>
    </w:p>
    <w:p w:rsidR="00113313" w:rsidRPr="00113313" w:rsidRDefault="00113313" w:rsidP="00113313">
      <w:pPr>
        <w:pStyle w:val="ConsPlusNormal"/>
        <w:ind w:firstLine="709"/>
        <w:contextualSpacing/>
        <w:jc w:val="both"/>
        <w:rPr>
          <w:sz w:val="22"/>
          <w:szCs w:val="22"/>
        </w:rPr>
      </w:pPr>
      <w:bookmarkStart w:id="2" w:name="P65"/>
      <w:bookmarkEnd w:id="2"/>
      <w:r w:rsidRPr="00113313">
        <w:rPr>
          <w:sz w:val="22"/>
          <w:szCs w:val="22"/>
        </w:rPr>
        <w:lastRenderedPageBreak/>
        <w:t>6. В соответствии с характеристикой качественного состояния зеленых насаждений определены следующие коэффициенты по качеству зеленых насаждений, которые следует применять при определении восстановительной стоимости:</w:t>
      </w:r>
    </w:p>
    <w:p w:rsidR="00113313" w:rsidRPr="00113313" w:rsidRDefault="00113313" w:rsidP="00113313">
      <w:pPr>
        <w:pStyle w:val="ConsPlusNormal"/>
        <w:ind w:firstLine="709"/>
        <w:contextualSpacing/>
        <w:jc w:val="both"/>
        <w:rPr>
          <w:sz w:val="22"/>
          <w:szCs w:val="22"/>
        </w:rPr>
      </w:pPr>
      <w:r w:rsidRPr="00113313">
        <w:rPr>
          <w:sz w:val="22"/>
          <w:szCs w:val="22"/>
        </w:rPr>
        <w:t>Kсост - коэффициент качественного состояния деревьев, кустарников, газонов, цветников:</w:t>
      </w:r>
    </w:p>
    <w:p w:rsidR="00113313" w:rsidRPr="00113313" w:rsidRDefault="00113313" w:rsidP="00113313">
      <w:pPr>
        <w:pStyle w:val="ConsPlusNormal"/>
        <w:ind w:firstLine="709"/>
        <w:contextualSpacing/>
        <w:jc w:val="both"/>
        <w:rPr>
          <w:sz w:val="22"/>
          <w:szCs w:val="22"/>
        </w:rPr>
      </w:pPr>
      <w:bookmarkStart w:id="3" w:name="P299"/>
      <w:bookmarkEnd w:id="3"/>
      <w:r w:rsidRPr="00113313">
        <w:rPr>
          <w:sz w:val="22"/>
          <w:szCs w:val="22"/>
        </w:rPr>
        <w:t>Примечание:</w:t>
      </w:r>
    </w:p>
    <w:p w:rsidR="00113313" w:rsidRPr="00113313" w:rsidRDefault="00113313" w:rsidP="00113313">
      <w:pPr>
        <w:pStyle w:val="ConsPlusNormal"/>
        <w:ind w:firstLine="709"/>
        <w:contextualSpacing/>
        <w:jc w:val="both"/>
        <w:rPr>
          <w:sz w:val="22"/>
          <w:szCs w:val="22"/>
        </w:rPr>
      </w:pPr>
      <w:r w:rsidRPr="00113313">
        <w:rPr>
          <w:sz w:val="22"/>
          <w:szCs w:val="22"/>
        </w:rPr>
        <w:t>Качественное состояние газонов определяется по следующим признакам:</w:t>
      </w:r>
    </w:p>
    <w:p w:rsidR="00113313" w:rsidRPr="00113313" w:rsidRDefault="00113313" w:rsidP="00113313">
      <w:pPr>
        <w:pStyle w:val="ConsPlusNormal"/>
        <w:ind w:firstLine="709"/>
        <w:contextualSpacing/>
        <w:jc w:val="both"/>
        <w:rPr>
          <w:sz w:val="22"/>
          <w:szCs w:val="22"/>
        </w:rPr>
      </w:pPr>
      <w:r w:rsidRPr="00113313">
        <w:rPr>
          <w:sz w:val="22"/>
          <w:szCs w:val="22"/>
        </w:rPr>
        <w:t>- 1,5 - хорошее - поверхность хорошо спланирована, травостой густой, однородный, равномерный, регулярно стригущийся, цвет интенсивно зеленый, отсутствие нежелательной растительности и мха, площадь покрытия 90 - 100%;</w:t>
      </w:r>
    </w:p>
    <w:p w:rsidR="00113313" w:rsidRPr="00113313" w:rsidRDefault="00113313" w:rsidP="00113313">
      <w:pPr>
        <w:pStyle w:val="ConsPlusNormal"/>
        <w:ind w:firstLine="709"/>
        <w:contextualSpacing/>
        <w:jc w:val="both"/>
        <w:rPr>
          <w:sz w:val="22"/>
          <w:szCs w:val="22"/>
        </w:rPr>
      </w:pPr>
      <w:r w:rsidRPr="00113313">
        <w:rPr>
          <w:sz w:val="22"/>
          <w:szCs w:val="22"/>
        </w:rPr>
        <w:t>- 1,0 - удовлетворительное - поверхность газона с заметными неровностями, травостой неровный, с примесью нежелательной растительности и сорняков, нерегулярно стригущийся, цвет зеленый, плешин и вытоптанных мест нет, площадь покрытия не менее 75%;</w:t>
      </w:r>
    </w:p>
    <w:p w:rsidR="00113313" w:rsidRPr="00113313" w:rsidRDefault="00113313" w:rsidP="00113313">
      <w:pPr>
        <w:pStyle w:val="ConsPlusNormal"/>
        <w:ind w:firstLine="709"/>
        <w:contextualSpacing/>
        <w:jc w:val="both"/>
        <w:rPr>
          <w:sz w:val="22"/>
          <w:szCs w:val="22"/>
        </w:rPr>
      </w:pPr>
      <w:r w:rsidRPr="00113313">
        <w:rPr>
          <w:sz w:val="22"/>
          <w:szCs w:val="22"/>
        </w:rPr>
        <w:t>- 0,5 - неудовлетворительное - травостой изреженный, неоднородный, много нежелательной растительности и широколиственных сорняков, окраска газона неравномерная, с преобладанием желтых оттенков, лесного мха, много плешин и вытоптанных мест.</w:t>
      </w:r>
    </w:p>
    <w:p w:rsidR="00113313" w:rsidRPr="00113313" w:rsidRDefault="00113313" w:rsidP="00113313">
      <w:pPr>
        <w:pStyle w:val="ConsPlusNormal"/>
        <w:ind w:firstLine="709"/>
        <w:contextualSpacing/>
        <w:jc w:val="both"/>
        <w:rPr>
          <w:sz w:val="22"/>
          <w:szCs w:val="22"/>
        </w:rPr>
      </w:pPr>
      <w:r w:rsidRPr="00113313">
        <w:rPr>
          <w:sz w:val="22"/>
          <w:szCs w:val="22"/>
        </w:rPr>
        <w:t>Качественное состояние цветников определяется по следующим признакам:</w:t>
      </w:r>
    </w:p>
    <w:p w:rsidR="00113313" w:rsidRPr="00113313" w:rsidRDefault="00113313" w:rsidP="00113313">
      <w:pPr>
        <w:pStyle w:val="ConsPlusNormal"/>
        <w:ind w:firstLine="709"/>
        <w:contextualSpacing/>
        <w:jc w:val="both"/>
        <w:rPr>
          <w:sz w:val="22"/>
          <w:szCs w:val="22"/>
        </w:rPr>
      </w:pPr>
      <w:r w:rsidRPr="00113313">
        <w:rPr>
          <w:sz w:val="22"/>
          <w:szCs w:val="22"/>
        </w:rPr>
        <w:t>- 1,5 - хорошее - поверхность тщательно спланирована, почва хорошо удобрена, растения хорошо развиты, равные по качеству, отпада нет, уход регулярный, сорняков нет;</w:t>
      </w:r>
    </w:p>
    <w:p w:rsidR="00113313" w:rsidRPr="00113313" w:rsidRDefault="00113313" w:rsidP="00113313">
      <w:pPr>
        <w:pStyle w:val="ConsPlusNormal"/>
        <w:ind w:firstLine="709"/>
        <w:contextualSpacing/>
        <w:jc w:val="both"/>
        <w:rPr>
          <w:sz w:val="22"/>
          <w:szCs w:val="22"/>
        </w:rPr>
      </w:pPr>
      <w:r w:rsidRPr="00113313">
        <w:rPr>
          <w:sz w:val="22"/>
          <w:szCs w:val="22"/>
        </w:rPr>
        <w:t>- 1,0 - удовлетворительное - поверхность грубо спланирована, с заметными неровностями, почвы слабо удобрены, растения нормально развиты, отпад заметен, сорняки единичны, ремонт цветников нерегулярный;</w:t>
      </w:r>
    </w:p>
    <w:p w:rsidR="00113313" w:rsidRPr="00113313" w:rsidRDefault="00113313" w:rsidP="00113313">
      <w:pPr>
        <w:pStyle w:val="ConsPlusNormal"/>
        <w:ind w:firstLine="709"/>
        <w:contextualSpacing/>
        <w:jc w:val="both"/>
        <w:rPr>
          <w:sz w:val="22"/>
          <w:szCs w:val="22"/>
        </w:rPr>
      </w:pPr>
      <w:r w:rsidRPr="00113313">
        <w:rPr>
          <w:sz w:val="22"/>
          <w:szCs w:val="22"/>
        </w:rPr>
        <w:t>- 0,5 - неудовлетворительное - почвы не удобрены, поверхности спланированы крайне грубо, растения слабо развиты, отпад значительный, сорняков много.</w:t>
      </w:r>
    </w:p>
    <w:p w:rsidR="00113313" w:rsidRPr="00113313" w:rsidRDefault="00113313" w:rsidP="00113313">
      <w:pPr>
        <w:pStyle w:val="ConsPlusNormal"/>
        <w:ind w:firstLine="709"/>
        <w:contextualSpacing/>
        <w:jc w:val="both"/>
        <w:rPr>
          <w:sz w:val="22"/>
          <w:szCs w:val="22"/>
        </w:rPr>
      </w:pPr>
      <w:r w:rsidRPr="00113313">
        <w:rPr>
          <w:sz w:val="22"/>
          <w:szCs w:val="22"/>
        </w:rPr>
        <w:t>Качественное состояние деревьев определяется по следующим признакам:</w:t>
      </w:r>
    </w:p>
    <w:p w:rsidR="00113313" w:rsidRPr="00113313" w:rsidRDefault="00113313" w:rsidP="00113313">
      <w:pPr>
        <w:pStyle w:val="ConsPlusNormal"/>
        <w:ind w:firstLine="709"/>
        <w:contextualSpacing/>
        <w:jc w:val="both"/>
        <w:rPr>
          <w:sz w:val="22"/>
          <w:szCs w:val="22"/>
        </w:rPr>
      </w:pPr>
      <w:r w:rsidRPr="00113313">
        <w:rPr>
          <w:sz w:val="22"/>
          <w:szCs w:val="22"/>
        </w:rPr>
        <w:t>- 1,5 - хорошее - дерево здоровое, крона развита хорошо, прирост побегов интенсивный, облиствение или охвоение густое, равномерное, листья или хвоя нормальных размеров и окраски, любые повреждения листьев и хвои незначительны (менее 10%) и не сказываются на состоянии дерева, признаков болезней и вредителей нет; без механических повреждений (ран, повреждений ствола и скелетных ветвей, а также дупел нет);</w:t>
      </w:r>
    </w:p>
    <w:p w:rsidR="00113313" w:rsidRPr="00113313" w:rsidRDefault="00113313" w:rsidP="00113313">
      <w:pPr>
        <w:pStyle w:val="ConsPlusNormal"/>
        <w:ind w:firstLine="709"/>
        <w:contextualSpacing/>
        <w:jc w:val="both"/>
        <w:rPr>
          <w:sz w:val="22"/>
          <w:szCs w:val="22"/>
        </w:rPr>
      </w:pPr>
      <w:r w:rsidRPr="00113313">
        <w:rPr>
          <w:sz w:val="22"/>
          <w:szCs w:val="22"/>
        </w:rPr>
        <w:t>- 1,0 - удовлетворительное - дерево условно здоровое, но с замедленным ростом, с неравномерно развитой кроной, облиствение недостаточное, густота кроны снижена на 30%, заболевания и повреждения вредителями могут быть в начальной стадии, которые можно устранить, имеются незначительные механические повреждения и небольшие дупла, наличие 30% мертвых и (или) усыхающих ветвей;</w:t>
      </w:r>
    </w:p>
    <w:p w:rsidR="00113313" w:rsidRPr="00113313" w:rsidRDefault="00113313" w:rsidP="00113313">
      <w:pPr>
        <w:pStyle w:val="ConsPlusNormal"/>
        <w:ind w:firstLine="709"/>
        <w:contextualSpacing/>
        <w:jc w:val="both"/>
        <w:rPr>
          <w:sz w:val="22"/>
          <w:szCs w:val="22"/>
        </w:rPr>
      </w:pPr>
      <w:r w:rsidRPr="00113313">
        <w:rPr>
          <w:sz w:val="22"/>
          <w:szCs w:val="22"/>
        </w:rPr>
        <w:t>- 0,5 - неудовлетворительное - дерево сильно ослаблено, ствол имеет искривление, крона слабо развита или изрежена, возможна суховершинность и усыхание кроны более 75%, слабое облиствение, густота кроны снижена более чем на 60%, наличие более 60% мертвых и (или) усохших ветвей, прирост однолетних побегов незначительный, имеются признаки болезней и вредителей, механические повреждения стволов значительные, имеются дупла.</w:t>
      </w:r>
    </w:p>
    <w:p w:rsidR="00113313" w:rsidRPr="00113313" w:rsidRDefault="00113313" w:rsidP="00113313">
      <w:pPr>
        <w:pStyle w:val="ConsPlusNormal"/>
        <w:ind w:firstLine="709"/>
        <w:contextualSpacing/>
        <w:jc w:val="both"/>
        <w:rPr>
          <w:sz w:val="22"/>
          <w:szCs w:val="22"/>
        </w:rPr>
      </w:pPr>
      <w:r w:rsidRPr="00113313">
        <w:rPr>
          <w:sz w:val="22"/>
          <w:szCs w:val="22"/>
        </w:rPr>
        <w:t>Качественное состояние кустарников определяется по следующим признакам:</w:t>
      </w:r>
    </w:p>
    <w:p w:rsidR="00113313" w:rsidRPr="00113313" w:rsidRDefault="00113313" w:rsidP="00113313">
      <w:pPr>
        <w:pStyle w:val="ConsPlusNormal"/>
        <w:ind w:firstLine="709"/>
        <w:contextualSpacing/>
        <w:jc w:val="both"/>
        <w:rPr>
          <w:sz w:val="22"/>
          <w:szCs w:val="22"/>
        </w:rPr>
      </w:pPr>
      <w:r w:rsidRPr="00113313">
        <w:rPr>
          <w:sz w:val="22"/>
          <w:szCs w:val="22"/>
        </w:rPr>
        <w:t>- 1,5 - хорошее - кустарники нормально развитые, здоровые, густо облиственные по всей высоте, любые повреждения листьев незначительны (менее 10%) и не сказываются на состоянии кустарника, сухих и отмирающих стеблей нет; механических повреждений и поражений болезнями нет, окраска и величина листьев нормальные;</w:t>
      </w:r>
    </w:p>
    <w:p w:rsidR="00113313" w:rsidRPr="00113313" w:rsidRDefault="00113313" w:rsidP="00113313">
      <w:pPr>
        <w:pStyle w:val="ConsPlusNormal"/>
        <w:ind w:firstLine="709"/>
        <w:contextualSpacing/>
        <w:jc w:val="both"/>
        <w:rPr>
          <w:sz w:val="22"/>
          <w:szCs w:val="22"/>
        </w:rPr>
      </w:pPr>
      <w:r w:rsidRPr="00113313">
        <w:rPr>
          <w:sz w:val="22"/>
          <w:szCs w:val="22"/>
        </w:rPr>
        <w:t>- 1,0 - удовлетворительное - кустарники здоровые, с признаками замедленного роста, недостаточно облиственные, густота кроны снижена на 30%, с наличием 30% усыхающих побегов, кроны односторонние, сплюснутые, стебли частично снизу оголены, имеются незначительные механические повреждения и повреждения вредителями;</w:t>
      </w:r>
    </w:p>
    <w:p w:rsidR="00113313" w:rsidRPr="00113313" w:rsidRDefault="00113313" w:rsidP="00113313">
      <w:pPr>
        <w:pStyle w:val="ConsPlusNormal"/>
        <w:ind w:firstLine="709"/>
        <w:contextualSpacing/>
        <w:jc w:val="both"/>
        <w:rPr>
          <w:sz w:val="22"/>
          <w:szCs w:val="22"/>
        </w:rPr>
      </w:pPr>
      <w:r w:rsidRPr="00113313">
        <w:rPr>
          <w:sz w:val="22"/>
          <w:szCs w:val="22"/>
        </w:rPr>
        <w:t>- 0,5 - неудовлетворительное - ослабленные, переросшие, сильно оголенные снизу, листва мелкая, густота кроны снижена более чем на 60%, с наличием более 60% усыхающих побегов, с сильными механическими повреждениями, пораженные болезнями.</w:t>
      </w:r>
    </w:p>
    <w:p w:rsidR="00113313" w:rsidRPr="00113313" w:rsidRDefault="00113313" w:rsidP="00113313">
      <w:pPr>
        <w:pStyle w:val="ConsPlusNormal"/>
        <w:ind w:firstLine="709"/>
        <w:contextualSpacing/>
        <w:jc w:val="both"/>
        <w:rPr>
          <w:sz w:val="22"/>
          <w:szCs w:val="22"/>
        </w:rPr>
      </w:pPr>
      <w:r w:rsidRPr="00113313">
        <w:rPr>
          <w:sz w:val="22"/>
          <w:szCs w:val="22"/>
        </w:rPr>
        <w:t>7. Кзн (коэффициент значимости зеленых насаждений) - учитывает средозащитную, природоохранную, историко-культурную, рекреационную и эстетическую ценность зеленых насаждений и устанавливается в зависимости от функционального назначения зеленых насаждений:</w:t>
      </w:r>
    </w:p>
    <w:p w:rsidR="00113313" w:rsidRPr="00113313" w:rsidRDefault="00113313" w:rsidP="00113313">
      <w:pPr>
        <w:pStyle w:val="ConsPlusNormal"/>
        <w:ind w:firstLine="709"/>
        <w:contextualSpacing/>
        <w:jc w:val="both"/>
        <w:rPr>
          <w:rFonts w:eastAsia="BatangChe"/>
          <w:sz w:val="22"/>
          <w:szCs w:val="22"/>
        </w:rPr>
      </w:pPr>
      <w:r w:rsidRPr="00113313">
        <w:rPr>
          <w:sz w:val="22"/>
          <w:szCs w:val="22"/>
        </w:rPr>
        <w:t>- </w:t>
      </w:r>
      <w:r w:rsidRPr="00113313">
        <w:rPr>
          <w:rFonts w:eastAsia="BatangChe"/>
          <w:sz w:val="22"/>
          <w:szCs w:val="22"/>
        </w:rPr>
        <w:t>5 - для насаждений, произрастающих в центральной части поселения;</w:t>
      </w:r>
    </w:p>
    <w:p w:rsidR="00113313" w:rsidRPr="00113313" w:rsidRDefault="00113313" w:rsidP="00113313">
      <w:pPr>
        <w:pStyle w:val="ConsPlusNormal"/>
        <w:ind w:firstLine="709"/>
        <w:contextualSpacing/>
        <w:jc w:val="both"/>
        <w:rPr>
          <w:rFonts w:eastAsia="BatangChe"/>
          <w:sz w:val="22"/>
          <w:szCs w:val="22"/>
        </w:rPr>
      </w:pPr>
      <w:r w:rsidRPr="00113313">
        <w:rPr>
          <w:sz w:val="22"/>
          <w:szCs w:val="22"/>
        </w:rPr>
        <w:lastRenderedPageBreak/>
        <w:t>- </w:t>
      </w:r>
      <w:r w:rsidRPr="00113313">
        <w:rPr>
          <w:rFonts w:eastAsia="BatangChe"/>
          <w:sz w:val="22"/>
          <w:szCs w:val="22"/>
        </w:rPr>
        <w:t>3,5 - для зеленых насаждений общего пользования (парков, скверов, садов, улиц и насаждений при административных и общественных учреждениях);</w:t>
      </w:r>
    </w:p>
    <w:p w:rsidR="00113313" w:rsidRPr="00113313" w:rsidRDefault="00113313" w:rsidP="00113313">
      <w:pPr>
        <w:pStyle w:val="ConsPlusNormal"/>
        <w:ind w:firstLine="709"/>
        <w:contextualSpacing/>
        <w:jc w:val="both"/>
        <w:rPr>
          <w:rFonts w:eastAsia="BatangChe"/>
          <w:sz w:val="22"/>
          <w:szCs w:val="22"/>
        </w:rPr>
      </w:pPr>
      <w:r w:rsidRPr="00113313">
        <w:rPr>
          <w:sz w:val="22"/>
          <w:szCs w:val="22"/>
        </w:rPr>
        <w:t>- </w:t>
      </w:r>
      <w:r w:rsidRPr="00113313">
        <w:rPr>
          <w:rFonts w:eastAsia="BatangChe"/>
          <w:sz w:val="22"/>
          <w:szCs w:val="22"/>
        </w:rPr>
        <w:t>3 - для внутримикрорайонных зеленых насаждений (жилых кварталов, микрорайонов, индивидуальных домов);</w:t>
      </w:r>
    </w:p>
    <w:p w:rsidR="00113313" w:rsidRPr="00113313" w:rsidRDefault="00113313" w:rsidP="00113313">
      <w:pPr>
        <w:pStyle w:val="ConsPlusNormal"/>
        <w:ind w:firstLine="709"/>
        <w:contextualSpacing/>
        <w:jc w:val="both"/>
        <w:rPr>
          <w:rFonts w:eastAsia="BatangChe"/>
          <w:sz w:val="22"/>
          <w:szCs w:val="22"/>
        </w:rPr>
      </w:pPr>
      <w:r w:rsidRPr="00113313">
        <w:rPr>
          <w:sz w:val="22"/>
          <w:szCs w:val="22"/>
        </w:rPr>
        <w:t>- </w:t>
      </w:r>
      <w:r w:rsidRPr="00113313">
        <w:rPr>
          <w:rFonts w:eastAsia="BatangChe"/>
          <w:sz w:val="22"/>
          <w:szCs w:val="22"/>
        </w:rPr>
        <w:t>2,5 - для зеленых насаждений ограниченного пользования (насаждения при детских дошкольных учреждениях, при учебных заведениях, при лечебных учреждениях, при промышленных предприятиях);</w:t>
      </w:r>
    </w:p>
    <w:p w:rsidR="00113313" w:rsidRPr="00113313" w:rsidRDefault="00113313" w:rsidP="00113313">
      <w:pPr>
        <w:pStyle w:val="ConsPlusNormal"/>
        <w:ind w:firstLine="709"/>
        <w:contextualSpacing/>
        <w:jc w:val="both"/>
        <w:rPr>
          <w:rFonts w:eastAsia="BatangChe"/>
          <w:sz w:val="22"/>
          <w:szCs w:val="22"/>
        </w:rPr>
      </w:pPr>
      <w:r w:rsidRPr="00113313">
        <w:rPr>
          <w:sz w:val="22"/>
          <w:szCs w:val="22"/>
        </w:rPr>
        <w:t>- </w:t>
      </w:r>
      <w:r w:rsidRPr="00113313">
        <w:rPr>
          <w:rFonts w:eastAsia="BatangChe"/>
          <w:sz w:val="22"/>
          <w:szCs w:val="22"/>
        </w:rPr>
        <w:t>2 - для защитных полос вдоль автомобильных дорог, водоохранные полосы по берегам рек, озер и т.д.</w:t>
      </w:r>
    </w:p>
    <w:p w:rsidR="00113313" w:rsidRPr="00113313" w:rsidRDefault="00113313" w:rsidP="00113313">
      <w:pPr>
        <w:pStyle w:val="ConsPlusNormal"/>
        <w:ind w:firstLine="709"/>
        <w:contextualSpacing/>
        <w:jc w:val="both"/>
        <w:rPr>
          <w:rFonts w:eastAsia="BatangChe"/>
          <w:sz w:val="22"/>
          <w:szCs w:val="22"/>
        </w:rPr>
      </w:pPr>
      <w:r w:rsidRPr="00113313">
        <w:rPr>
          <w:rFonts w:eastAsia="BatangChe"/>
          <w:sz w:val="22"/>
          <w:szCs w:val="22"/>
        </w:rPr>
        <w:t>- 1,8- для насаждений, произрастающих в местах не указанных в настоящей методике.</w:t>
      </w:r>
    </w:p>
    <w:p w:rsidR="00113313" w:rsidRPr="00113313" w:rsidRDefault="00113313" w:rsidP="00113313">
      <w:pPr>
        <w:autoSpaceDE w:val="0"/>
        <w:autoSpaceDN w:val="0"/>
        <w:adjustRightInd w:val="0"/>
        <w:spacing w:after="0" w:line="240" w:lineRule="auto"/>
        <w:ind w:firstLine="540"/>
        <w:contextualSpacing/>
        <w:jc w:val="both"/>
        <w:rPr>
          <w:rFonts w:ascii="Times New Roman" w:hAnsi="Times New Roman" w:cs="Times New Roman"/>
        </w:rPr>
      </w:pPr>
      <w:r w:rsidRPr="00113313">
        <w:rPr>
          <w:rFonts w:ascii="Times New Roman" w:eastAsia="BatangChe" w:hAnsi="Times New Roman" w:cs="Times New Roman"/>
        </w:rPr>
        <w:t>8. Коэффициент - Кд</w:t>
      </w:r>
      <w:r w:rsidRPr="00113313">
        <w:rPr>
          <w:rFonts w:ascii="Times New Roman" w:hAnsi="Times New Roman" w:cs="Times New Roman"/>
        </w:rPr>
        <w:t xml:space="preserve"> (коэффициент, учитывающий количество условных саженцев в качестве компенсации за диаметр, экологическую и ландшафтную ценность вырубаемого дерева)</w:t>
      </w:r>
    </w:p>
    <w:p w:rsidR="00113313" w:rsidRPr="00113313" w:rsidRDefault="00113313" w:rsidP="00113313">
      <w:pPr>
        <w:autoSpaceDE w:val="0"/>
        <w:autoSpaceDN w:val="0"/>
        <w:adjustRightInd w:val="0"/>
        <w:spacing w:after="0" w:line="240" w:lineRule="auto"/>
        <w:ind w:firstLine="540"/>
        <w:contextualSpacing/>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1"/>
        <w:gridCol w:w="4359"/>
      </w:tblGrid>
      <w:tr w:rsidR="00113313" w:rsidRPr="00113313" w:rsidTr="00113313">
        <w:trPr>
          <w:trHeight w:val="687"/>
        </w:trPr>
        <w:tc>
          <w:tcPr>
            <w:tcW w:w="9570" w:type="dxa"/>
            <w:gridSpan w:val="2"/>
          </w:tcPr>
          <w:p w:rsidR="00113313" w:rsidRPr="00113313" w:rsidRDefault="00113313" w:rsidP="00113313">
            <w:pPr>
              <w:pStyle w:val="ConsPlusTitle"/>
              <w:contextualSpacing/>
              <w:jc w:val="center"/>
              <w:rPr>
                <w:rFonts w:ascii="Times New Roman" w:hAnsi="Times New Roman" w:cs="Times New Roman"/>
                <w:b w:val="0"/>
                <w:bCs w:val="0"/>
              </w:rPr>
            </w:pPr>
            <w:r w:rsidRPr="00113313">
              <w:rPr>
                <w:rFonts w:ascii="Times New Roman" w:hAnsi="Times New Roman" w:cs="Times New Roman"/>
                <w:b w:val="0"/>
                <w:bCs w:val="0"/>
              </w:rPr>
              <w:t>Коэффициенты, учитывающие количество условных саженцев</w:t>
            </w:r>
          </w:p>
          <w:p w:rsidR="00113313" w:rsidRPr="00113313" w:rsidRDefault="00113313" w:rsidP="00113313">
            <w:pPr>
              <w:pStyle w:val="ConsPlusTitle"/>
              <w:contextualSpacing/>
              <w:jc w:val="center"/>
              <w:rPr>
                <w:rFonts w:ascii="Times New Roman" w:hAnsi="Times New Roman" w:cs="Times New Roman"/>
                <w:b w:val="0"/>
                <w:bCs w:val="0"/>
              </w:rPr>
            </w:pPr>
            <w:r w:rsidRPr="00113313">
              <w:rPr>
                <w:rFonts w:ascii="Times New Roman" w:hAnsi="Times New Roman" w:cs="Times New Roman"/>
                <w:b w:val="0"/>
                <w:bCs w:val="0"/>
              </w:rPr>
              <w:t>в качестве компенсации за диаметр, экологическую</w:t>
            </w:r>
          </w:p>
          <w:p w:rsidR="00113313" w:rsidRPr="00113313" w:rsidRDefault="00113313" w:rsidP="00113313">
            <w:pPr>
              <w:autoSpaceDE w:val="0"/>
              <w:autoSpaceDN w:val="0"/>
              <w:adjustRightInd w:val="0"/>
              <w:spacing w:after="0" w:line="240" w:lineRule="auto"/>
              <w:contextualSpacing/>
              <w:jc w:val="center"/>
              <w:rPr>
                <w:rFonts w:ascii="Times New Roman" w:hAnsi="Times New Roman" w:cs="Times New Roman"/>
              </w:rPr>
            </w:pPr>
            <w:r w:rsidRPr="00113313">
              <w:rPr>
                <w:rFonts w:ascii="Times New Roman" w:hAnsi="Times New Roman" w:cs="Times New Roman"/>
              </w:rPr>
              <w:t>и ландшафтную ценность вырубаемого дерева</w:t>
            </w:r>
          </w:p>
        </w:tc>
      </w:tr>
      <w:tr w:rsidR="00113313" w:rsidRPr="00113313" w:rsidTr="00113313">
        <w:tc>
          <w:tcPr>
            <w:tcW w:w="5211" w:type="dxa"/>
          </w:tcPr>
          <w:p w:rsidR="00113313" w:rsidRPr="00113313" w:rsidRDefault="00113313" w:rsidP="00113313">
            <w:pPr>
              <w:pStyle w:val="ConsPlusNormal"/>
              <w:contextualSpacing/>
              <w:jc w:val="center"/>
              <w:rPr>
                <w:sz w:val="22"/>
                <w:szCs w:val="22"/>
              </w:rPr>
            </w:pPr>
            <w:r w:rsidRPr="00113313">
              <w:rPr>
                <w:sz w:val="22"/>
                <w:szCs w:val="22"/>
              </w:rPr>
              <w:t>Диаметр дерева на высоте 1,3 м</w:t>
            </w:r>
          </w:p>
        </w:tc>
        <w:tc>
          <w:tcPr>
            <w:tcW w:w="4359" w:type="dxa"/>
          </w:tcPr>
          <w:p w:rsidR="00113313" w:rsidRPr="00113313" w:rsidRDefault="00113313" w:rsidP="00113313">
            <w:pPr>
              <w:pStyle w:val="ConsPlusNormal"/>
              <w:contextualSpacing/>
              <w:jc w:val="center"/>
              <w:rPr>
                <w:sz w:val="22"/>
                <w:szCs w:val="22"/>
              </w:rPr>
            </w:pPr>
            <w:r w:rsidRPr="00113313">
              <w:rPr>
                <w:sz w:val="22"/>
                <w:szCs w:val="22"/>
              </w:rPr>
              <w:t>Кд</w:t>
            </w:r>
          </w:p>
        </w:tc>
      </w:tr>
      <w:tr w:rsidR="00113313" w:rsidRPr="00113313" w:rsidTr="00113313">
        <w:tc>
          <w:tcPr>
            <w:tcW w:w="5211" w:type="dxa"/>
          </w:tcPr>
          <w:p w:rsidR="00113313" w:rsidRPr="00113313" w:rsidRDefault="00113313" w:rsidP="00113313">
            <w:pPr>
              <w:pStyle w:val="ConsPlusNormal"/>
              <w:contextualSpacing/>
              <w:jc w:val="both"/>
              <w:rPr>
                <w:sz w:val="22"/>
                <w:szCs w:val="22"/>
              </w:rPr>
            </w:pPr>
            <w:r w:rsidRPr="00113313">
              <w:rPr>
                <w:sz w:val="22"/>
                <w:szCs w:val="22"/>
              </w:rPr>
              <w:t>до 10 см</w:t>
            </w:r>
          </w:p>
        </w:tc>
        <w:tc>
          <w:tcPr>
            <w:tcW w:w="4359" w:type="dxa"/>
          </w:tcPr>
          <w:p w:rsidR="00113313" w:rsidRPr="00113313" w:rsidRDefault="00113313" w:rsidP="00113313">
            <w:pPr>
              <w:pStyle w:val="ConsPlusNormal"/>
              <w:contextualSpacing/>
              <w:jc w:val="center"/>
              <w:rPr>
                <w:sz w:val="22"/>
                <w:szCs w:val="22"/>
              </w:rPr>
            </w:pPr>
            <w:r w:rsidRPr="00113313">
              <w:rPr>
                <w:sz w:val="22"/>
                <w:szCs w:val="22"/>
              </w:rPr>
              <w:t>1</w:t>
            </w:r>
          </w:p>
        </w:tc>
      </w:tr>
      <w:tr w:rsidR="00113313" w:rsidRPr="00113313" w:rsidTr="00113313">
        <w:tc>
          <w:tcPr>
            <w:tcW w:w="5211" w:type="dxa"/>
          </w:tcPr>
          <w:p w:rsidR="00113313" w:rsidRPr="00113313" w:rsidRDefault="00113313" w:rsidP="00113313">
            <w:pPr>
              <w:pStyle w:val="ConsPlusNormal"/>
              <w:contextualSpacing/>
              <w:jc w:val="both"/>
              <w:rPr>
                <w:sz w:val="22"/>
                <w:szCs w:val="22"/>
              </w:rPr>
            </w:pPr>
            <w:r w:rsidRPr="00113313">
              <w:rPr>
                <w:sz w:val="22"/>
                <w:szCs w:val="22"/>
              </w:rPr>
              <w:t>от 10,1 - 15 см</w:t>
            </w:r>
          </w:p>
        </w:tc>
        <w:tc>
          <w:tcPr>
            <w:tcW w:w="4359" w:type="dxa"/>
          </w:tcPr>
          <w:p w:rsidR="00113313" w:rsidRPr="00113313" w:rsidRDefault="00113313" w:rsidP="00113313">
            <w:pPr>
              <w:pStyle w:val="ConsPlusNormal"/>
              <w:contextualSpacing/>
              <w:jc w:val="center"/>
              <w:rPr>
                <w:sz w:val="22"/>
                <w:szCs w:val="22"/>
              </w:rPr>
            </w:pPr>
            <w:r w:rsidRPr="00113313">
              <w:rPr>
                <w:sz w:val="22"/>
                <w:szCs w:val="22"/>
              </w:rPr>
              <w:t>1,5</w:t>
            </w:r>
          </w:p>
        </w:tc>
      </w:tr>
      <w:tr w:rsidR="00113313" w:rsidRPr="00113313" w:rsidTr="00113313">
        <w:tc>
          <w:tcPr>
            <w:tcW w:w="5211" w:type="dxa"/>
          </w:tcPr>
          <w:p w:rsidR="00113313" w:rsidRPr="00113313" w:rsidRDefault="00113313" w:rsidP="00113313">
            <w:pPr>
              <w:pStyle w:val="ConsPlusNormal"/>
              <w:contextualSpacing/>
              <w:jc w:val="both"/>
              <w:rPr>
                <w:sz w:val="22"/>
                <w:szCs w:val="22"/>
              </w:rPr>
            </w:pPr>
            <w:r w:rsidRPr="00113313">
              <w:rPr>
                <w:sz w:val="22"/>
                <w:szCs w:val="22"/>
              </w:rPr>
              <w:t>от 15,1 - 25 см</w:t>
            </w:r>
          </w:p>
        </w:tc>
        <w:tc>
          <w:tcPr>
            <w:tcW w:w="4359" w:type="dxa"/>
          </w:tcPr>
          <w:p w:rsidR="00113313" w:rsidRPr="00113313" w:rsidRDefault="00113313" w:rsidP="00113313">
            <w:pPr>
              <w:pStyle w:val="ConsPlusNormal"/>
              <w:contextualSpacing/>
              <w:jc w:val="center"/>
              <w:rPr>
                <w:sz w:val="22"/>
                <w:szCs w:val="22"/>
              </w:rPr>
            </w:pPr>
            <w:r w:rsidRPr="00113313">
              <w:rPr>
                <w:sz w:val="22"/>
                <w:szCs w:val="22"/>
              </w:rPr>
              <w:t>2,0</w:t>
            </w:r>
          </w:p>
        </w:tc>
      </w:tr>
      <w:tr w:rsidR="00113313" w:rsidRPr="00113313" w:rsidTr="00113313">
        <w:tc>
          <w:tcPr>
            <w:tcW w:w="5211" w:type="dxa"/>
          </w:tcPr>
          <w:p w:rsidR="00113313" w:rsidRPr="00113313" w:rsidRDefault="00113313" w:rsidP="00113313">
            <w:pPr>
              <w:pStyle w:val="ConsPlusNormal"/>
              <w:contextualSpacing/>
              <w:jc w:val="both"/>
              <w:rPr>
                <w:sz w:val="22"/>
                <w:szCs w:val="22"/>
              </w:rPr>
            </w:pPr>
            <w:r w:rsidRPr="00113313">
              <w:rPr>
                <w:sz w:val="22"/>
                <w:szCs w:val="22"/>
              </w:rPr>
              <w:t>от 25,1 - 35 см</w:t>
            </w:r>
          </w:p>
        </w:tc>
        <w:tc>
          <w:tcPr>
            <w:tcW w:w="4359" w:type="dxa"/>
          </w:tcPr>
          <w:p w:rsidR="00113313" w:rsidRPr="00113313" w:rsidRDefault="00113313" w:rsidP="00113313">
            <w:pPr>
              <w:pStyle w:val="ConsPlusNormal"/>
              <w:contextualSpacing/>
              <w:jc w:val="center"/>
              <w:rPr>
                <w:sz w:val="22"/>
                <w:szCs w:val="22"/>
              </w:rPr>
            </w:pPr>
            <w:r w:rsidRPr="00113313">
              <w:rPr>
                <w:sz w:val="22"/>
                <w:szCs w:val="22"/>
              </w:rPr>
              <w:t>2,5</w:t>
            </w:r>
          </w:p>
        </w:tc>
      </w:tr>
      <w:tr w:rsidR="00113313" w:rsidRPr="00113313" w:rsidTr="00113313">
        <w:tc>
          <w:tcPr>
            <w:tcW w:w="5211" w:type="dxa"/>
          </w:tcPr>
          <w:p w:rsidR="00113313" w:rsidRPr="00113313" w:rsidRDefault="00113313" w:rsidP="00113313">
            <w:pPr>
              <w:pStyle w:val="ConsPlusNormal"/>
              <w:contextualSpacing/>
              <w:jc w:val="both"/>
              <w:rPr>
                <w:sz w:val="22"/>
                <w:szCs w:val="22"/>
              </w:rPr>
            </w:pPr>
            <w:r w:rsidRPr="00113313">
              <w:rPr>
                <w:sz w:val="22"/>
                <w:szCs w:val="22"/>
              </w:rPr>
              <w:t>от 35,1 - 40 см</w:t>
            </w:r>
          </w:p>
        </w:tc>
        <w:tc>
          <w:tcPr>
            <w:tcW w:w="4359" w:type="dxa"/>
          </w:tcPr>
          <w:p w:rsidR="00113313" w:rsidRPr="00113313" w:rsidRDefault="00113313" w:rsidP="00113313">
            <w:pPr>
              <w:pStyle w:val="ConsPlusNormal"/>
              <w:contextualSpacing/>
              <w:jc w:val="center"/>
              <w:rPr>
                <w:sz w:val="22"/>
                <w:szCs w:val="22"/>
              </w:rPr>
            </w:pPr>
            <w:r w:rsidRPr="00113313">
              <w:rPr>
                <w:sz w:val="22"/>
                <w:szCs w:val="22"/>
              </w:rPr>
              <w:t>3,0</w:t>
            </w:r>
          </w:p>
        </w:tc>
      </w:tr>
      <w:tr w:rsidR="00113313" w:rsidRPr="00113313" w:rsidTr="00113313">
        <w:tc>
          <w:tcPr>
            <w:tcW w:w="5211" w:type="dxa"/>
          </w:tcPr>
          <w:p w:rsidR="00113313" w:rsidRPr="00113313" w:rsidRDefault="00113313" w:rsidP="00113313">
            <w:pPr>
              <w:pStyle w:val="ConsPlusNormal"/>
              <w:contextualSpacing/>
              <w:jc w:val="both"/>
              <w:rPr>
                <w:sz w:val="22"/>
                <w:szCs w:val="22"/>
              </w:rPr>
            </w:pPr>
            <w:r w:rsidRPr="00113313">
              <w:rPr>
                <w:sz w:val="22"/>
                <w:szCs w:val="22"/>
              </w:rPr>
              <w:t>свыше 40,1 см</w:t>
            </w:r>
          </w:p>
        </w:tc>
        <w:tc>
          <w:tcPr>
            <w:tcW w:w="4359" w:type="dxa"/>
          </w:tcPr>
          <w:p w:rsidR="00113313" w:rsidRPr="00113313" w:rsidRDefault="00113313" w:rsidP="00113313">
            <w:pPr>
              <w:pStyle w:val="ConsPlusNormal"/>
              <w:contextualSpacing/>
              <w:jc w:val="both"/>
              <w:rPr>
                <w:sz w:val="22"/>
                <w:szCs w:val="22"/>
              </w:rPr>
            </w:pPr>
            <w:r w:rsidRPr="00113313">
              <w:rPr>
                <w:sz w:val="22"/>
                <w:szCs w:val="22"/>
              </w:rPr>
              <w:t>3,0 + 0,5 (за каждые 5 см диаметра)</w:t>
            </w:r>
          </w:p>
        </w:tc>
      </w:tr>
    </w:tbl>
    <w:p w:rsidR="00113313" w:rsidRPr="00113313" w:rsidRDefault="00113313" w:rsidP="00113313">
      <w:pPr>
        <w:autoSpaceDE w:val="0"/>
        <w:autoSpaceDN w:val="0"/>
        <w:adjustRightInd w:val="0"/>
        <w:spacing w:after="0" w:line="240" w:lineRule="auto"/>
        <w:ind w:firstLine="709"/>
        <w:contextualSpacing/>
        <w:jc w:val="both"/>
        <w:rPr>
          <w:rFonts w:ascii="Times New Roman" w:hAnsi="Times New Roman" w:cs="Times New Roman"/>
        </w:rPr>
      </w:pPr>
    </w:p>
    <w:p w:rsidR="00113313" w:rsidRPr="00113313" w:rsidRDefault="00113313" w:rsidP="00113313">
      <w:pPr>
        <w:autoSpaceDE w:val="0"/>
        <w:autoSpaceDN w:val="0"/>
        <w:adjustRightInd w:val="0"/>
        <w:spacing w:after="0" w:line="240" w:lineRule="auto"/>
        <w:ind w:firstLine="709"/>
        <w:contextualSpacing/>
        <w:jc w:val="both"/>
        <w:rPr>
          <w:rFonts w:ascii="Times New Roman" w:hAnsi="Times New Roman" w:cs="Times New Roman"/>
        </w:rPr>
      </w:pPr>
      <w:r w:rsidRPr="00113313">
        <w:rPr>
          <w:rFonts w:ascii="Times New Roman" w:hAnsi="Times New Roman" w:cs="Times New Roman"/>
        </w:rPr>
        <w:t>Коэффициент, учитывающий количество условных саженцев за удаленный (снесенный, уничтоженный) кустарник, - Кд = 0,5. Для декоративных кустарников Кд = 1,0.</w:t>
      </w:r>
    </w:p>
    <w:p w:rsidR="00113313" w:rsidRPr="00113313" w:rsidRDefault="00113313" w:rsidP="00113313">
      <w:pPr>
        <w:pStyle w:val="ConsPlusNormal"/>
        <w:ind w:firstLine="709"/>
        <w:contextualSpacing/>
        <w:jc w:val="both"/>
        <w:rPr>
          <w:rFonts w:eastAsia="BatangChe"/>
          <w:sz w:val="22"/>
          <w:szCs w:val="22"/>
        </w:rPr>
      </w:pPr>
      <w:r w:rsidRPr="00113313">
        <w:rPr>
          <w:rFonts w:eastAsia="BatangChe"/>
          <w:sz w:val="22"/>
          <w:szCs w:val="22"/>
        </w:rPr>
        <w:t>9. Коэффициент - Кнс (За незаконный снос зеленых насаждений применяется дополнительный коэффициент восстановительной стоимости, учитывающий состояние зеленого насаждения)</w:t>
      </w:r>
    </w:p>
    <w:p w:rsidR="00113313" w:rsidRPr="00113313" w:rsidRDefault="00113313" w:rsidP="00113313">
      <w:pPr>
        <w:pStyle w:val="ConsPlusNormal"/>
        <w:ind w:firstLine="709"/>
        <w:contextualSpacing/>
        <w:jc w:val="both"/>
        <w:rPr>
          <w:rFonts w:eastAsia="BatangChe"/>
          <w:sz w:val="22"/>
          <w:szCs w:val="22"/>
        </w:rPr>
      </w:pPr>
      <w:r w:rsidRPr="00113313">
        <w:rPr>
          <w:sz w:val="22"/>
          <w:szCs w:val="22"/>
        </w:rPr>
        <w:t>- </w:t>
      </w:r>
      <w:r w:rsidRPr="00113313">
        <w:rPr>
          <w:rFonts w:eastAsia="BatangChe"/>
          <w:sz w:val="22"/>
          <w:szCs w:val="22"/>
        </w:rPr>
        <w:t xml:space="preserve">5 - в случае незаконного сноса и (или) уничтожение зеленых насаждений приведший к </w:t>
      </w:r>
      <w:r w:rsidRPr="00113313">
        <w:rPr>
          <w:sz w:val="22"/>
          <w:szCs w:val="22"/>
        </w:rPr>
        <w:t>гибели зеленых насаждений</w:t>
      </w:r>
      <w:r w:rsidRPr="00113313">
        <w:rPr>
          <w:rFonts w:eastAsia="BatangChe"/>
          <w:sz w:val="22"/>
          <w:szCs w:val="22"/>
        </w:rPr>
        <w:t>;</w:t>
      </w:r>
    </w:p>
    <w:p w:rsidR="00113313" w:rsidRPr="00113313" w:rsidRDefault="00113313" w:rsidP="00113313">
      <w:pPr>
        <w:pStyle w:val="ConsPlusNormal"/>
        <w:ind w:firstLine="709"/>
        <w:contextualSpacing/>
        <w:jc w:val="both"/>
        <w:rPr>
          <w:rFonts w:eastAsia="BatangChe"/>
          <w:sz w:val="22"/>
          <w:szCs w:val="22"/>
        </w:rPr>
      </w:pPr>
      <w:r w:rsidRPr="00113313">
        <w:rPr>
          <w:sz w:val="22"/>
          <w:szCs w:val="22"/>
        </w:rPr>
        <w:t>- </w:t>
      </w:r>
      <w:r w:rsidRPr="00113313">
        <w:rPr>
          <w:rFonts w:eastAsia="BatangChe"/>
          <w:sz w:val="22"/>
          <w:szCs w:val="22"/>
        </w:rPr>
        <w:t>2 - в случае повреждения зеленых насаждений, не влекущего прекращения роста.</w:t>
      </w:r>
    </w:p>
    <w:p w:rsidR="00113313" w:rsidRPr="00113313" w:rsidRDefault="00113313" w:rsidP="00113313">
      <w:pPr>
        <w:pStyle w:val="ConsPlusNormal"/>
        <w:ind w:firstLine="709"/>
        <w:contextualSpacing/>
        <w:jc w:val="both"/>
        <w:rPr>
          <w:rFonts w:eastAsia="BatangChe"/>
          <w:sz w:val="22"/>
          <w:szCs w:val="22"/>
        </w:rPr>
      </w:pPr>
      <w:r w:rsidRPr="00113313">
        <w:rPr>
          <w:rFonts w:eastAsia="BatangChe"/>
          <w:sz w:val="22"/>
          <w:szCs w:val="22"/>
        </w:rPr>
        <w:t>10. Заросли самосевных деревьев и кустарников самосевного или порослевого происхождения, образующие единый сомкнутый полог, рассчитываются следующим образом: каждые 100 квадратных метров приравниваются к 15 деревьям диаметром 8 сантиметров.</w:t>
      </w:r>
    </w:p>
    <w:p w:rsidR="00113313" w:rsidRPr="00113313" w:rsidRDefault="00113313" w:rsidP="00113313">
      <w:pPr>
        <w:pStyle w:val="ConsPlusNormal"/>
        <w:ind w:firstLine="709"/>
        <w:contextualSpacing/>
        <w:jc w:val="both"/>
        <w:rPr>
          <w:rFonts w:eastAsia="BatangChe"/>
          <w:sz w:val="22"/>
          <w:szCs w:val="22"/>
        </w:rPr>
      </w:pPr>
      <w:r w:rsidRPr="00113313">
        <w:rPr>
          <w:rFonts w:eastAsia="BatangChe"/>
          <w:sz w:val="22"/>
          <w:szCs w:val="22"/>
        </w:rPr>
        <w:t>Если дерево имеет несколько стволов, то в расчетах компенсационной стоимости учитывается один ствол с наибольшим диаметром. Если второстепенный ствол достиг в диаметре 5 сантиметров и растет на расстоянии более 0,5 метра от основного ствола на высоте 1,3 метра, то данный ствол считается за отдельное дерево.</w:t>
      </w:r>
    </w:p>
    <w:p w:rsidR="00113313" w:rsidRPr="00113313" w:rsidRDefault="00113313" w:rsidP="00113313">
      <w:pPr>
        <w:pStyle w:val="ConsPlusNormal"/>
        <w:ind w:firstLine="709"/>
        <w:contextualSpacing/>
        <w:jc w:val="both"/>
        <w:rPr>
          <w:rFonts w:eastAsia="BatangChe"/>
          <w:sz w:val="22"/>
          <w:szCs w:val="22"/>
        </w:rPr>
      </w:pPr>
      <w:r w:rsidRPr="00113313">
        <w:rPr>
          <w:rFonts w:eastAsia="BatangChe"/>
          <w:sz w:val="22"/>
          <w:szCs w:val="22"/>
        </w:rPr>
        <w:t>Для определения диаметра дерева на уровне 1,3 метра при незаконном сносе (спиле) у комлевой части применяется коэффициент 0,8 к диаметру пня в коре.</w:t>
      </w:r>
    </w:p>
    <w:p w:rsidR="00113313" w:rsidRPr="00113313" w:rsidRDefault="00113313" w:rsidP="00113313">
      <w:pPr>
        <w:pStyle w:val="ConsPlusNormal"/>
        <w:ind w:firstLine="709"/>
        <w:contextualSpacing/>
        <w:jc w:val="both"/>
        <w:rPr>
          <w:rFonts w:eastAsia="BatangChe"/>
          <w:sz w:val="22"/>
          <w:szCs w:val="22"/>
        </w:rPr>
      </w:pPr>
      <w:r w:rsidRPr="00113313">
        <w:rPr>
          <w:rFonts w:eastAsia="BatangChe"/>
          <w:sz w:val="22"/>
          <w:szCs w:val="22"/>
        </w:rPr>
        <w:t>11. Организации и граждане освобождаются от оплаты восстановительной стоимости при сносе зеленых насаждений в случаях: восстановления по заключению органов по надзору в сфере защиты прав потребителей и благополучия человека нормативного светового режима в помещениях, затеняемых деревьями и кустарниками; вырубки деревьев и кустарников, высаженных с нарушением установленных норм и правил; удаления аварийных, сухостойных деревьев и кустарников.</w:t>
      </w:r>
    </w:p>
    <w:p w:rsidR="00113313" w:rsidRPr="00113313" w:rsidRDefault="00113313" w:rsidP="00113313">
      <w:pPr>
        <w:pStyle w:val="ConsPlusNormal"/>
        <w:ind w:firstLine="709"/>
        <w:contextualSpacing/>
        <w:jc w:val="both"/>
        <w:rPr>
          <w:rFonts w:eastAsia="BatangChe"/>
          <w:sz w:val="22"/>
          <w:szCs w:val="22"/>
        </w:rPr>
      </w:pPr>
      <w:r w:rsidRPr="00113313">
        <w:rPr>
          <w:rFonts w:eastAsia="BatangChe"/>
          <w:sz w:val="22"/>
          <w:szCs w:val="22"/>
        </w:rPr>
        <w:t>12. За незаконную рубку и повреждение зеленых насаждений применяется ответственность в соответствии с действующим законодательством. Применение видов ответственности не освобождает от возмещения причиненного ущерба.</w:t>
      </w:r>
    </w:p>
    <w:p w:rsidR="00113313" w:rsidRPr="00113313" w:rsidRDefault="00113313" w:rsidP="00113313">
      <w:pPr>
        <w:pStyle w:val="ConsPlusNormal"/>
        <w:ind w:firstLine="709"/>
        <w:contextualSpacing/>
        <w:jc w:val="both"/>
        <w:rPr>
          <w:rFonts w:eastAsia="BatangChe"/>
          <w:sz w:val="22"/>
          <w:szCs w:val="22"/>
        </w:rPr>
      </w:pPr>
      <w:r w:rsidRPr="00113313">
        <w:rPr>
          <w:rFonts w:eastAsia="BatangChe"/>
          <w:sz w:val="22"/>
          <w:szCs w:val="22"/>
        </w:rPr>
        <w:t>13. Во всех случаях, связанных со сносом, пересадкой, повреждением и уничтожением зеленых насаждений, попадающих в зону строительства и производства работ, организация предусматривает в соответствующей смете восстановительную стоимость зеленых насаждений за ущерб, наносимый зеленому фонду, и (или) дополнительную стоимость работ по их восстановлению и проведению компенсационных посадок.</w:t>
      </w:r>
    </w:p>
    <w:p w:rsidR="00113313" w:rsidRPr="00113313" w:rsidRDefault="00113313" w:rsidP="00113313">
      <w:pPr>
        <w:pStyle w:val="ConsPlusNormal"/>
        <w:ind w:firstLine="709"/>
        <w:contextualSpacing/>
        <w:jc w:val="both"/>
        <w:rPr>
          <w:rFonts w:eastAsia="BatangChe"/>
          <w:sz w:val="22"/>
          <w:szCs w:val="22"/>
        </w:rPr>
      </w:pPr>
      <w:r w:rsidRPr="00113313">
        <w:rPr>
          <w:rFonts w:eastAsia="BatangChe"/>
          <w:sz w:val="22"/>
          <w:szCs w:val="22"/>
        </w:rPr>
        <w:lastRenderedPageBreak/>
        <w:t>14. Лица, в интересах которых планируется выполнение работ по рубке (сносу), обрезке и (или) пересадке зеленых насаждений, обязаны обратиться в администрацию поселения с заявкой об определении размера восстановительной стоимости зеленых насаждений.</w:t>
      </w:r>
    </w:p>
    <w:p w:rsidR="00113313" w:rsidRPr="00113313" w:rsidRDefault="00113313" w:rsidP="00113313">
      <w:pPr>
        <w:pStyle w:val="ConsPlusNormal"/>
        <w:ind w:firstLine="709"/>
        <w:contextualSpacing/>
        <w:jc w:val="both"/>
        <w:rPr>
          <w:rFonts w:eastAsia="BatangChe"/>
          <w:sz w:val="22"/>
          <w:szCs w:val="22"/>
        </w:rPr>
      </w:pPr>
      <w:r w:rsidRPr="00113313">
        <w:rPr>
          <w:rFonts w:eastAsia="BatangChe"/>
          <w:sz w:val="22"/>
          <w:szCs w:val="22"/>
        </w:rPr>
        <w:t xml:space="preserve">Администрация поселения оформляет в установленном порядке акт обследования </w:t>
      </w:r>
      <w:r w:rsidRPr="00113313">
        <w:rPr>
          <w:sz w:val="22"/>
          <w:szCs w:val="22"/>
        </w:rPr>
        <w:t>зеленых насаждений</w:t>
      </w:r>
      <w:r w:rsidRPr="00113313">
        <w:rPr>
          <w:rFonts w:eastAsia="BatangChe"/>
          <w:sz w:val="22"/>
          <w:szCs w:val="22"/>
        </w:rPr>
        <w:t xml:space="preserve"> с указанием размера восстановительной стоимости зеленых насаждений и вручает заявителю копию указанного акта и счет на оплату восстановительной стоимости. Срок оплаты по указанному счету не может составлять более пяти рабочих дней.</w:t>
      </w:r>
    </w:p>
    <w:p w:rsidR="00113313" w:rsidRPr="00113313" w:rsidRDefault="00113313" w:rsidP="00113313">
      <w:pPr>
        <w:pStyle w:val="ConsPlusNormal"/>
        <w:ind w:firstLine="709"/>
        <w:contextualSpacing/>
        <w:jc w:val="both"/>
        <w:rPr>
          <w:rFonts w:eastAsia="BatangChe"/>
          <w:sz w:val="22"/>
          <w:szCs w:val="22"/>
        </w:rPr>
      </w:pPr>
      <w:r w:rsidRPr="00113313">
        <w:rPr>
          <w:rFonts w:eastAsia="BatangChe"/>
          <w:sz w:val="22"/>
          <w:szCs w:val="22"/>
        </w:rPr>
        <w:t>15. Средства от оплаты восстановительной стоимости поступают в бюджет  поселения.</w:t>
      </w:r>
    </w:p>
    <w:p w:rsidR="00113313" w:rsidRPr="00113313" w:rsidRDefault="00113313" w:rsidP="00113313">
      <w:pPr>
        <w:pBdr>
          <w:bottom w:val="single" w:sz="12" w:space="1" w:color="auto"/>
        </w:pBdr>
        <w:spacing w:line="240" w:lineRule="auto"/>
        <w:contextualSpacing/>
        <w:rPr>
          <w:rFonts w:ascii="Times New Roman" w:eastAsia="BatangChe" w:hAnsi="Times New Roman" w:cs="Times New Roman"/>
        </w:rPr>
      </w:pPr>
      <w:r w:rsidRPr="00113313">
        <w:rPr>
          <w:rFonts w:ascii="Times New Roman" w:eastAsia="BatangChe" w:hAnsi="Times New Roman" w:cs="Times New Roman"/>
        </w:rPr>
        <w:t>16. В случае уклонения соответствующих лиц от оплаты восстановительной стоимости зеленых насаждений администрация поселения вправе обратиться в суд с иском о взыскании ущерба. При этом размер ущерба определяется, как размер восстановительной стоимости зеленых насаждений, рассчитанный в соответствии с настоящим Положением.</w:t>
      </w:r>
    </w:p>
    <w:p w:rsidR="00113313" w:rsidRPr="00113313" w:rsidRDefault="00113313" w:rsidP="00113313">
      <w:pPr>
        <w:pStyle w:val="a6"/>
        <w:contextualSpacing/>
        <w:jc w:val="center"/>
        <w:rPr>
          <w:rFonts w:ascii="Times New Roman" w:hAnsi="Times New Roman"/>
          <w:b/>
          <w:bCs/>
          <w:snapToGrid w:val="0"/>
        </w:rPr>
      </w:pPr>
      <w:r w:rsidRPr="00113313">
        <w:rPr>
          <w:rFonts w:ascii="Times New Roman" w:hAnsi="Times New Roman"/>
          <w:b/>
          <w:bCs/>
          <w:snapToGrid w:val="0"/>
        </w:rPr>
        <w:t xml:space="preserve">АДМИНИСТРАЦИЯ ВАРЛАМОВСКОГО СЕЛЬСОВЕТА </w:t>
      </w:r>
    </w:p>
    <w:p w:rsidR="00113313" w:rsidRPr="00113313" w:rsidRDefault="00113313" w:rsidP="00113313">
      <w:pPr>
        <w:pStyle w:val="a6"/>
        <w:contextualSpacing/>
        <w:jc w:val="center"/>
        <w:rPr>
          <w:rFonts w:ascii="Times New Roman" w:hAnsi="Times New Roman"/>
          <w:b/>
          <w:bCs/>
          <w:snapToGrid w:val="0"/>
        </w:rPr>
      </w:pPr>
      <w:r w:rsidRPr="00113313">
        <w:rPr>
          <w:rFonts w:ascii="Times New Roman" w:hAnsi="Times New Roman"/>
          <w:b/>
          <w:bCs/>
        </w:rPr>
        <w:t>БОЛОТНИНСКОГО РАЙОНА</w:t>
      </w:r>
      <w:r w:rsidRPr="00113313">
        <w:rPr>
          <w:rFonts w:ascii="Times New Roman" w:hAnsi="Times New Roman"/>
          <w:b/>
          <w:bCs/>
          <w:snapToGrid w:val="0"/>
        </w:rPr>
        <w:t xml:space="preserve"> НОВОСИБИРСКОЙ ОБЛАСТИ</w:t>
      </w:r>
    </w:p>
    <w:p w:rsidR="00113313" w:rsidRPr="00113313" w:rsidRDefault="00113313" w:rsidP="00113313">
      <w:pPr>
        <w:pStyle w:val="a6"/>
        <w:contextualSpacing/>
        <w:jc w:val="center"/>
        <w:rPr>
          <w:rFonts w:ascii="Times New Roman" w:hAnsi="Times New Roman"/>
          <w:b/>
          <w:bCs/>
          <w:snapToGrid w:val="0"/>
        </w:rPr>
      </w:pPr>
    </w:p>
    <w:p w:rsidR="00113313" w:rsidRPr="009722B6" w:rsidRDefault="00113313" w:rsidP="009722B6">
      <w:pPr>
        <w:pStyle w:val="a6"/>
        <w:contextualSpacing/>
        <w:jc w:val="center"/>
        <w:rPr>
          <w:rFonts w:ascii="Times New Roman" w:hAnsi="Times New Roman"/>
          <w:b/>
          <w:bCs/>
          <w:snapToGrid w:val="0"/>
        </w:rPr>
      </w:pPr>
      <w:r w:rsidRPr="00113313">
        <w:rPr>
          <w:rFonts w:ascii="Times New Roman" w:hAnsi="Times New Roman"/>
          <w:b/>
          <w:bCs/>
          <w:snapToGrid w:val="0"/>
        </w:rPr>
        <w:t>ПОСТАНОВЛЕНИЕ</w:t>
      </w:r>
    </w:p>
    <w:p w:rsidR="00113313" w:rsidRPr="00113313" w:rsidRDefault="00113313" w:rsidP="00113313">
      <w:pPr>
        <w:pStyle w:val="a6"/>
        <w:contextualSpacing/>
        <w:jc w:val="both"/>
        <w:rPr>
          <w:rFonts w:ascii="Times New Roman" w:hAnsi="Times New Roman"/>
          <w:b/>
        </w:rPr>
      </w:pPr>
      <w:r w:rsidRPr="00113313">
        <w:rPr>
          <w:rFonts w:ascii="Times New Roman" w:hAnsi="Times New Roman"/>
          <w:b/>
        </w:rPr>
        <w:t xml:space="preserve">24.10.2022                              </w:t>
      </w:r>
      <w:r w:rsidR="009722B6">
        <w:rPr>
          <w:rFonts w:ascii="Times New Roman" w:hAnsi="Times New Roman"/>
          <w:b/>
        </w:rPr>
        <w:t xml:space="preserve">                   </w:t>
      </w:r>
      <w:r w:rsidRPr="00113313">
        <w:rPr>
          <w:rFonts w:ascii="Times New Roman" w:hAnsi="Times New Roman"/>
          <w:b/>
        </w:rPr>
        <w:t xml:space="preserve">    с.Варламово                                  </w:t>
      </w:r>
      <w:r w:rsidR="009722B6">
        <w:rPr>
          <w:rFonts w:ascii="Times New Roman" w:hAnsi="Times New Roman"/>
          <w:b/>
        </w:rPr>
        <w:t xml:space="preserve">             </w:t>
      </w:r>
      <w:r w:rsidRPr="00113313">
        <w:rPr>
          <w:rFonts w:ascii="Times New Roman" w:hAnsi="Times New Roman"/>
          <w:b/>
        </w:rPr>
        <w:t xml:space="preserve">      № 71</w:t>
      </w:r>
    </w:p>
    <w:p w:rsidR="00113313" w:rsidRPr="00113313" w:rsidRDefault="00113313" w:rsidP="00113313">
      <w:pPr>
        <w:tabs>
          <w:tab w:val="left" w:pos="6715"/>
        </w:tabs>
        <w:spacing w:line="240" w:lineRule="auto"/>
        <w:contextualSpacing/>
        <w:jc w:val="both"/>
        <w:rPr>
          <w:rFonts w:ascii="Times New Roman" w:eastAsia="Times New Roman" w:hAnsi="Times New Roman" w:cs="Times New Roman"/>
          <w:b/>
        </w:rPr>
      </w:pPr>
      <w:r w:rsidRPr="00113313">
        <w:rPr>
          <w:rFonts w:ascii="Times New Roman" w:eastAsia="Times New Roman" w:hAnsi="Times New Roman" w:cs="Times New Roman"/>
        </w:rPr>
        <w:t xml:space="preserve">                        </w:t>
      </w:r>
    </w:p>
    <w:p w:rsidR="00113313" w:rsidRPr="00113313" w:rsidRDefault="00113313" w:rsidP="00113313">
      <w:pPr>
        <w:spacing w:line="240" w:lineRule="auto"/>
        <w:contextualSpacing/>
        <w:jc w:val="center"/>
        <w:rPr>
          <w:rFonts w:ascii="Times New Roman" w:hAnsi="Times New Roman" w:cs="Times New Roman"/>
          <w:b/>
        </w:rPr>
      </w:pPr>
      <w:r w:rsidRPr="00113313">
        <w:rPr>
          <w:rFonts w:ascii="Times New Roman" w:hAnsi="Times New Roman" w:cs="Times New Roman"/>
          <w:b/>
        </w:rPr>
        <w:t xml:space="preserve">Об утверждении порядка формирования муниципального задания и финансового обеспечения выполнения муниципального </w:t>
      </w:r>
      <w:r w:rsidRPr="00113313">
        <w:rPr>
          <w:rFonts w:ascii="Times New Roman" w:eastAsia="Times New Roman" w:hAnsi="Times New Roman" w:cs="Times New Roman"/>
          <w:b/>
        </w:rPr>
        <w:t>задания в отношении муниципальных</w:t>
      </w:r>
      <w:r w:rsidRPr="00113313">
        <w:rPr>
          <w:rFonts w:ascii="Times New Roman" w:hAnsi="Times New Roman" w:cs="Times New Roman"/>
          <w:b/>
        </w:rPr>
        <w:t xml:space="preserve"> </w:t>
      </w:r>
      <w:r w:rsidRPr="00113313">
        <w:rPr>
          <w:rFonts w:ascii="Times New Roman" w:eastAsia="Times New Roman" w:hAnsi="Times New Roman" w:cs="Times New Roman"/>
          <w:b/>
        </w:rPr>
        <w:t xml:space="preserve">учреждений </w:t>
      </w:r>
      <w:r w:rsidRPr="00113313">
        <w:rPr>
          <w:rFonts w:ascii="Times New Roman" w:hAnsi="Times New Roman" w:cs="Times New Roman"/>
          <w:b/>
        </w:rPr>
        <w:t>Варламовского сельсовета Болотнинского района Новосибирской области</w:t>
      </w:r>
    </w:p>
    <w:p w:rsidR="00113313" w:rsidRPr="00113313" w:rsidRDefault="00113313" w:rsidP="00113313">
      <w:pPr>
        <w:widowControl w:val="0"/>
        <w:autoSpaceDE w:val="0"/>
        <w:autoSpaceDN w:val="0"/>
        <w:spacing w:line="240" w:lineRule="auto"/>
        <w:ind w:right="-284"/>
        <w:contextualSpacing/>
        <w:jc w:val="both"/>
        <w:rPr>
          <w:rFonts w:ascii="Times New Roman" w:hAnsi="Times New Roman" w:cs="Times New Roman"/>
        </w:rPr>
      </w:pPr>
    </w:p>
    <w:p w:rsidR="00113313" w:rsidRPr="00113313" w:rsidRDefault="00113313" w:rsidP="00113313">
      <w:pPr>
        <w:spacing w:line="240" w:lineRule="auto"/>
        <w:contextualSpacing/>
        <w:jc w:val="both"/>
        <w:rPr>
          <w:rFonts w:ascii="Times New Roman" w:hAnsi="Times New Roman" w:cs="Times New Roman"/>
          <w:b/>
          <w:bCs/>
        </w:rPr>
      </w:pPr>
      <w:r w:rsidRPr="00113313">
        <w:rPr>
          <w:rFonts w:ascii="Times New Roman" w:hAnsi="Times New Roman" w:cs="Times New Roman"/>
        </w:rPr>
        <w:t xml:space="preserve">       В соответствии с </w:t>
      </w:r>
      <w:hyperlink r:id="rId18" w:history="1">
        <w:r w:rsidRPr="00113313">
          <w:rPr>
            <w:rFonts w:ascii="Times New Roman" w:hAnsi="Times New Roman" w:cs="Times New Roman"/>
          </w:rPr>
          <w:t>пунктами 3</w:t>
        </w:r>
      </w:hyperlink>
      <w:r w:rsidRPr="00113313">
        <w:rPr>
          <w:rFonts w:ascii="Times New Roman" w:hAnsi="Times New Roman" w:cs="Times New Roman"/>
        </w:rPr>
        <w:t xml:space="preserve"> и </w:t>
      </w:r>
      <w:hyperlink r:id="rId19" w:history="1">
        <w:r w:rsidRPr="00113313">
          <w:rPr>
            <w:rFonts w:ascii="Times New Roman" w:hAnsi="Times New Roman" w:cs="Times New Roman"/>
          </w:rPr>
          <w:t>4 статьи 69.2</w:t>
        </w:r>
      </w:hyperlink>
      <w:r w:rsidRPr="00113313">
        <w:rPr>
          <w:rFonts w:ascii="Times New Roman" w:hAnsi="Times New Roman" w:cs="Times New Roman"/>
        </w:rPr>
        <w:t xml:space="preserve"> Бюджетного кодекса Российской Федерации, </w:t>
      </w:r>
      <w:hyperlink r:id="rId20" w:history="1">
        <w:r w:rsidRPr="00113313">
          <w:rPr>
            <w:rFonts w:ascii="Times New Roman" w:hAnsi="Times New Roman" w:cs="Times New Roman"/>
          </w:rPr>
          <w:t>подпунктом 3 пункта 7 статьи 9.2</w:t>
        </w:r>
      </w:hyperlink>
      <w:r w:rsidRPr="00113313">
        <w:rPr>
          <w:rFonts w:ascii="Times New Roman" w:hAnsi="Times New Roman" w:cs="Times New Roman"/>
        </w:rPr>
        <w:t xml:space="preserve"> Федерального закона «О некоммерческих организациях» № 7-ФЗ от 12.01.1996г. и </w:t>
      </w:r>
      <w:hyperlink r:id="rId21" w:history="1">
        <w:r w:rsidRPr="00113313">
          <w:rPr>
            <w:rFonts w:ascii="Times New Roman" w:hAnsi="Times New Roman" w:cs="Times New Roman"/>
          </w:rPr>
          <w:t>частью 5 статьи 4</w:t>
        </w:r>
      </w:hyperlink>
      <w:r w:rsidRPr="00113313">
        <w:rPr>
          <w:rFonts w:ascii="Times New Roman" w:hAnsi="Times New Roman" w:cs="Times New Roman"/>
        </w:rPr>
        <w:t xml:space="preserve"> Федерального закона «Об автономных учреждениях» № 174-ФЗ от 03.11.2006г., руководствуясь Уставом Варламовского сельсовета Болотнинского района Новосибирской области, администрация Варламовского сельсовета Болотнинского района Новосибирской области</w:t>
      </w:r>
    </w:p>
    <w:p w:rsidR="00113313" w:rsidRPr="00113313" w:rsidRDefault="00113313" w:rsidP="00113313">
      <w:pPr>
        <w:spacing w:line="240" w:lineRule="auto"/>
        <w:contextualSpacing/>
        <w:jc w:val="both"/>
        <w:rPr>
          <w:rFonts w:ascii="Times New Roman" w:hAnsi="Times New Roman" w:cs="Times New Roman"/>
          <w:b/>
        </w:rPr>
      </w:pPr>
      <w:r w:rsidRPr="00113313">
        <w:rPr>
          <w:rFonts w:ascii="Times New Roman" w:hAnsi="Times New Roman" w:cs="Times New Roman"/>
          <w:b/>
        </w:rPr>
        <w:t>п о с т а н о в л я е т:</w:t>
      </w:r>
    </w:p>
    <w:p w:rsidR="00113313" w:rsidRPr="00113313" w:rsidRDefault="00113313" w:rsidP="00113313">
      <w:pPr>
        <w:spacing w:line="240" w:lineRule="auto"/>
        <w:contextualSpacing/>
        <w:jc w:val="both"/>
        <w:rPr>
          <w:rStyle w:val="a8"/>
          <w:b/>
        </w:rPr>
      </w:pPr>
    </w:p>
    <w:p w:rsidR="00113313" w:rsidRPr="00113313" w:rsidRDefault="00113313" w:rsidP="00113313">
      <w:pPr>
        <w:widowControl w:val="0"/>
        <w:numPr>
          <w:ilvl w:val="0"/>
          <w:numId w:val="6"/>
        </w:numPr>
        <w:autoSpaceDE w:val="0"/>
        <w:autoSpaceDN w:val="0"/>
        <w:spacing w:after="0" w:line="240" w:lineRule="auto"/>
        <w:contextualSpacing/>
        <w:jc w:val="both"/>
        <w:rPr>
          <w:rFonts w:ascii="Times New Roman" w:hAnsi="Times New Roman" w:cs="Times New Roman"/>
        </w:rPr>
      </w:pPr>
      <w:r w:rsidRPr="00113313">
        <w:rPr>
          <w:rFonts w:ascii="Times New Roman" w:hAnsi="Times New Roman" w:cs="Times New Roman"/>
        </w:rPr>
        <w:t>Признать утратившим силу «Положение об условиях, порядке формирования и порядке финансового обеспечения выполнения муниципального задания, учредителя муниципального учреждения», утвержденного постановлением администрации Варламовского сельсовета Болотнинского района Новосибирской области от 04.10.2010 г. № 38 «Об утверждении правовых актов по реализации Федерального закона от 08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113313" w:rsidRPr="00113313" w:rsidRDefault="00113313" w:rsidP="00113313">
      <w:pPr>
        <w:widowControl w:val="0"/>
        <w:numPr>
          <w:ilvl w:val="0"/>
          <w:numId w:val="6"/>
        </w:numPr>
        <w:autoSpaceDE w:val="0"/>
        <w:autoSpaceDN w:val="0"/>
        <w:spacing w:after="0" w:line="240" w:lineRule="auto"/>
        <w:contextualSpacing/>
        <w:jc w:val="both"/>
        <w:rPr>
          <w:rFonts w:ascii="Times New Roman" w:hAnsi="Times New Roman" w:cs="Times New Roman"/>
        </w:rPr>
      </w:pPr>
      <w:r w:rsidRPr="00113313">
        <w:rPr>
          <w:rFonts w:ascii="Times New Roman" w:hAnsi="Times New Roman" w:cs="Times New Roman"/>
        </w:rPr>
        <w:t>Признать утратившим силу постановление администрации Варламовского сельсовета Болотнинского района Новосибирской области от 27.02.2015 № 19 «О внесении изменений в постановление администрации Варламовского сельсовета Болотнинского района Новосибирской области от 04.10.2010 № 38 «Об утверждении правовых актов по реализации Федерального закона от 08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113313" w:rsidRPr="00113313" w:rsidRDefault="00113313" w:rsidP="00113313">
      <w:pPr>
        <w:widowControl w:val="0"/>
        <w:numPr>
          <w:ilvl w:val="0"/>
          <w:numId w:val="6"/>
        </w:numPr>
        <w:autoSpaceDE w:val="0"/>
        <w:autoSpaceDN w:val="0"/>
        <w:spacing w:after="0" w:line="240" w:lineRule="auto"/>
        <w:contextualSpacing/>
        <w:jc w:val="both"/>
        <w:rPr>
          <w:rFonts w:ascii="Times New Roman" w:hAnsi="Times New Roman" w:cs="Times New Roman"/>
        </w:rPr>
      </w:pPr>
      <w:r w:rsidRPr="00113313">
        <w:rPr>
          <w:rFonts w:ascii="Times New Roman" w:hAnsi="Times New Roman" w:cs="Times New Roman"/>
        </w:rPr>
        <w:t xml:space="preserve"> Утвердить Порядок формирования муниципального задания и финансового обеспечения выполнения муниципального задания в отношении муниципальных учреждений Варламовского сельсовета Болотнинского района Новосибирской области (приложение № 1).</w:t>
      </w:r>
    </w:p>
    <w:p w:rsidR="00113313" w:rsidRPr="00113313" w:rsidRDefault="00113313" w:rsidP="00113313">
      <w:pPr>
        <w:widowControl w:val="0"/>
        <w:numPr>
          <w:ilvl w:val="0"/>
          <w:numId w:val="6"/>
        </w:numPr>
        <w:autoSpaceDE w:val="0"/>
        <w:autoSpaceDN w:val="0"/>
        <w:spacing w:after="0" w:line="240" w:lineRule="auto"/>
        <w:contextualSpacing/>
        <w:jc w:val="both"/>
        <w:rPr>
          <w:rFonts w:ascii="Times New Roman" w:hAnsi="Times New Roman" w:cs="Times New Roman"/>
        </w:rPr>
      </w:pPr>
      <w:r w:rsidRPr="00113313">
        <w:rPr>
          <w:rFonts w:ascii="Times New Roman" w:hAnsi="Times New Roman" w:cs="Times New Roman"/>
        </w:rPr>
        <w:t>Утвердить примерную форму соглашения о порядке и условия  предоставления субсидии на финансовое обеспечение выполнения муниципального  задания на оказание муниципальных услуг (выполнение работ) (приложение № 2).</w:t>
      </w:r>
    </w:p>
    <w:p w:rsidR="00113313" w:rsidRPr="00113313" w:rsidRDefault="00113313" w:rsidP="00113313">
      <w:pPr>
        <w:widowControl w:val="0"/>
        <w:numPr>
          <w:ilvl w:val="0"/>
          <w:numId w:val="6"/>
        </w:numPr>
        <w:autoSpaceDE w:val="0"/>
        <w:autoSpaceDN w:val="0"/>
        <w:spacing w:after="0" w:line="240" w:lineRule="auto"/>
        <w:contextualSpacing/>
        <w:jc w:val="both"/>
        <w:rPr>
          <w:rFonts w:ascii="Times New Roman" w:hAnsi="Times New Roman" w:cs="Times New Roman"/>
        </w:rPr>
      </w:pPr>
      <w:r w:rsidRPr="00113313">
        <w:rPr>
          <w:rFonts w:ascii="Times New Roman" w:hAnsi="Times New Roman" w:cs="Times New Roman"/>
        </w:rPr>
        <w:t>Опубликовать</w:t>
      </w:r>
      <w:r w:rsidRPr="00113313">
        <w:rPr>
          <w:rFonts w:ascii="Times New Roman" w:hAnsi="Times New Roman" w:cs="Times New Roman"/>
          <w:i/>
        </w:rPr>
        <w:t xml:space="preserve"> </w:t>
      </w:r>
      <w:r w:rsidRPr="00113313">
        <w:rPr>
          <w:rFonts w:ascii="Times New Roman" w:hAnsi="Times New Roman" w:cs="Times New Roman"/>
        </w:rPr>
        <w:t xml:space="preserve">настоящее постановление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информационно-телекоммуникационной сети «Интернет». </w:t>
      </w:r>
    </w:p>
    <w:p w:rsidR="00113313" w:rsidRPr="00113313" w:rsidRDefault="00113313" w:rsidP="00113313">
      <w:pPr>
        <w:widowControl w:val="0"/>
        <w:numPr>
          <w:ilvl w:val="0"/>
          <w:numId w:val="6"/>
        </w:numPr>
        <w:autoSpaceDE w:val="0"/>
        <w:autoSpaceDN w:val="0"/>
        <w:spacing w:after="0" w:line="240" w:lineRule="auto"/>
        <w:contextualSpacing/>
        <w:jc w:val="both"/>
        <w:rPr>
          <w:rFonts w:ascii="Times New Roman" w:hAnsi="Times New Roman" w:cs="Times New Roman"/>
        </w:rPr>
      </w:pPr>
      <w:r w:rsidRPr="00113313">
        <w:rPr>
          <w:rFonts w:ascii="Times New Roman" w:hAnsi="Times New Roman" w:cs="Times New Roman"/>
        </w:rPr>
        <w:lastRenderedPageBreak/>
        <w:t xml:space="preserve">  Постановление вступает в силу со дня его опубликования. </w:t>
      </w:r>
    </w:p>
    <w:p w:rsidR="00113313" w:rsidRPr="00113313" w:rsidRDefault="00113313" w:rsidP="00113313">
      <w:pPr>
        <w:pStyle w:val="a6"/>
        <w:contextualSpacing/>
        <w:rPr>
          <w:rFonts w:ascii="Times New Roman" w:hAnsi="Times New Roman"/>
        </w:rPr>
      </w:pPr>
    </w:p>
    <w:p w:rsidR="00113313" w:rsidRPr="00113313" w:rsidRDefault="00113313" w:rsidP="00113313">
      <w:pPr>
        <w:pStyle w:val="a6"/>
        <w:contextualSpacing/>
        <w:rPr>
          <w:rFonts w:ascii="Times New Roman" w:hAnsi="Times New Roman"/>
        </w:rPr>
      </w:pPr>
    </w:p>
    <w:p w:rsidR="00113313" w:rsidRPr="00113313" w:rsidRDefault="00113313" w:rsidP="00113313">
      <w:pPr>
        <w:pStyle w:val="a6"/>
        <w:contextualSpacing/>
        <w:rPr>
          <w:rFonts w:ascii="Times New Roman" w:hAnsi="Times New Roman"/>
          <w:snapToGrid w:val="0"/>
        </w:rPr>
      </w:pPr>
      <w:r w:rsidRPr="00113313">
        <w:rPr>
          <w:rFonts w:ascii="Times New Roman" w:hAnsi="Times New Roman"/>
        </w:rPr>
        <w:t xml:space="preserve">Глава Варламовского сельсовета                                                    </w:t>
      </w:r>
      <w:r w:rsidRPr="00113313">
        <w:rPr>
          <w:rFonts w:ascii="Times New Roman" w:hAnsi="Times New Roman"/>
          <w:snapToGrid w:val="0"/>
        </w:rPr>
        <w:t xml:space="preserve">                                     </w:t>
      </w:r>
      <w:r w:rsidRPr="00113313">
        <w:rPr>
          <w:rFonts w:ascii="Times New Roman" w:hAnsi="Times New Roman"/>
        </w:rPr>
        <w:t>Болотнинского района</w:t>
      </w:r>
      <w:r w:rsidRPr="00113313">
        <w:rPr>
          <w:rFonts w:ascii="Times New Roman" w:hAnsi="Times New Roman"/>
          <w:snapToGrid w:val="0"/>
        </w:rPr>
        <w:t xml:space="preserve">                                                                                                                       </w:t>
      </w:r>
      <w:r w:rsidRPr="00113313">
        <w:rPr>
          <w:rFonts w:ascii="Times New Roman" w:hAnsi="Times New Roman"/>
        </w:rPr>
        <w:t>Новосибирской области                                                                А.В.Приболовец</w:t>
      </w:r>
    </w:p>
    <w:p w:rsidR="00113313" w:rsidRPr="009722B6" w:rsidRDefault="00113313" w:rsidP="009722B6">
      <w:pPr>
        <w:pStyle w:val="a6"/>
        <w:ind w:left="1080"/>
        <w:contextualSpacing/>
        <w:rPr>
          <w:rFonts w:ascii="Times New Roman" w:hAnsi="Times New Roman"/>
          <w:snapToGrid w:val="0"/>
        </w:rPr>
      </w:pPr>
      <w:r w:rsidRPr="00113313">
        <w:rPr>
          <w:rFonts w:ascii="Times New Roman" w:hAnsi="Times New Roman"/>
          <w:snapToGrid w:val="0"/>
        </w:rPr>
        <w:t xml:space="preserve">               </w:t>
      </w:r>
      <w:r w:rsidR="009722B6">
        <w:rPr>
          <w:rFonts w:ascii="Times New Roman" w:hAnsi="Times New Roman"/>
          <w:snapToGrid w:val="0"/>
        </w:rPr>
        <w:t xml:space="preserve">                             </w:t>
      </w:r>
    </w:p>
    <w:p w:rsidR="00113313" w:rsidRPr="00113313" w:rsidRDefault="00113313" w:rsidP="00113313">
      <w:pPr>
        <w:spacing w:line="240" w:lineRule="auto"/>
        <w:contextualSpacing/>
        <w:jc w:val="right"/>
        <w:rPr>
          <w:rFonts w:ascii="Times New Roman" w:hAnsi="Times New Roman" w:cs="Times New Roman"/>
        </w:rPr>
      </w:pPr>
    </w:p>
    <w:p w:rsidR="00113313" w:rsidRPr="00113313" w:rsidRDefault="00113313" w:rsidP="00113313">
      <w:pPr>
        <w:spacing w:line="240" w:lineRule="auto"/>
        <w:contextualSpacing/>
        <w:jc w:val="right"/>
        <w:rPr>
          <w:rFonts w:ascii="Times New Roman" w:hAnsi="Times New Roman" w:cs="Times New Roman"/>
        </w:rPr>
      </w:pPr>
      <w:r w:rsidRPr="00113313">
        <w:rPr>
          <w:rFonts w:ascii="Times New Roman" w:hAnsi="Times New Roman" w:cs="Times New Roman"/>
        </w:rPr>
        <w:t>Приложение 1</w:t>
      </w:r>
    </w:p>
    <w:p w:rsidR="00113313" w:rsidRPr="00113313" w:rsidRDefault="00113313" w:rsidP="00113313">
      <w:pPr>
        <w:pStyle w:val="a6"/>
        <w:contextualSpacing/>
        <w:jc w:val="right"/>
        <w:rPr>
          <w:rFonts w:ascii="Times New Roman" w:hAnsi="Times New Roman"/>
        </w:rPr>
      </w:pPr>
      <w:r w:rsidRPr="00113313">
        <w:rPr>
          <w:rFonts w:ascii="Times New Roman" w:hAnsi="Times New Roman"/>
        </w:rPr>
        <w:t xml:space="preserve">к постановлению администрации                                                                                                                                               Варламовского сельсовета                                                                                                                                                  </w:t>
      </w:r>
      <w:r w:rsidRPr="00113313">
        <w:rPr>
          <w:rStyle w:val="a9"/>
          <w:rFonts w:ascii="Times New Roman" w:hAnsi="Times New Roman"/>
          <w:i w:val="0"/>
        </w:rPr>
        <w:t xml:space="preserve">Болотнинского района                                                                                                                                                             Новосибирской области                                                                                                                                                                                    </w:t>
      </w:r>
      <w:r w:rsidRPr="00113313">
        <w:rPr>
          <w:rFonts w:ascii="Times New Roman" w:hAnsi="Times New Roman"/>
        </w:rPr>
        <w:t>от 24.10.2022  г. № 71</w:t>
      </w:r>
    </w:p>
    <w:p w:rsidR="00113313" w:rsidRPr="00113313" w:rsidRDefault="00113313" w:rsidP="00113313">
      <w:pPr>
        <w:widowControl w:val="0"/>
        <w:autoSpaceDE w:val="0"/>
        <w:autoSpaceDN w:val="0"/>
        <w:spacing w:line="240" w:lineRule="auto"/>
        <w:ind w:right="-284"/>
        <w:contextualSpacing/>
        <w:jc w:val="both"/>
        <w:rPr>
          <w:rFonts w:ascii="Times New Roman" w:hAnsi="Times New Roman" w:cs="Times New Roman"/>
        </w:rPr>
      </w:pPr>
    </w:p>
    <w:p w:rsidR="00113313" w:rsidRPr="00113313" w:rsidRDefault="00113313" w:rsidP="00113313">
      <w:pPr>
        <w:widowControl w:val="0"/>
        <w:autoSpaceDE w:val="0"/>
        <w:autoSpaceDN w:val="0"/>
        <w:spacing w:line="240" w:lineRule="auto"/>
        <w:ind w:right="-284" w:firstLine="540"/>
        <w:contextualSpacing/>
        <w:jc w:val="center"/>
        <w:rPr>
          <w:rFonts w:ascii="Times New Roman" w:hAnsi="Times New Roman" w:cs="Times New Roman"/>
          <w:b/>
          <w:bCs/>
        </w:rPr>
      </w:pPr>
      <w:bookmarkStart w:id="4" w:name="P44"/>
      <w:bookmarkEnd w:id="4"/>
      <w:r w:rsidRPr="00113313">
        <w:rPr>
          <w:rFonts w:ascii="Times New Roman" w:hAnsi="Times New Roman" w:cs="Times New Roman"/>
          <w:b/>
          <w:bCs/>
        </w:rPr>
        <w:t xml:space="preserve">Порядок </w:t>
      </w:r>
    </w:p>
    <w:p w:rsidR="00113313" w:rsidRPr="00113313" w:rsidRDefault="00113313" w:rsidP="00113313">
      <w:pPr>
        <w:widowControl w:val="0"/>
        <w:autoSpaceDE w:val="0"/>
        <w:autoSpaceDN w:val="0"/>
        <w:spacing w:line="240" w:lineRule="auto"/>
        <w:ind w:right="-284" w:firstLine="540"/>
        <w:contextualSpacing/>
        <w:jc w:val="center"/>
        <w:rPr>
          <w:rFonts w:ascii="Times New Roman" w:hAnsi="Times New Roman" w:cs="Times New Roman"/>
          <w:b/>
          <w:bCs/>
        </w:rPr>
      </w:pPr>
      <w:r w:rsidRPr="00113313">
        <w:rPr>
          <w:rFonts w:ascii="Times New Roman" w:hAnsi="Times New Roman" w:cs="Times New Roman"/>
          <w:b/>
          <w:bCs/>
        </w:rPr>
        <w:t>формирования муниципального задания</w:t>
      </w:r>
    </w:p>
    <w:p w:rsidR="00113313" w:rsidRPr="00113313" w:rsidRDefault="00113313" w:rsidP="00113313">
      <w:pPr>
        <w:widowControl w:val="0"/>
        <w:autoSpaceDE w:val="0"/>
        <w:autoSpaceDN w:val="0"/>
        <w:spacing w:line="240" w:lineRule="auto"/>
        <w:ind w:right="-284" w:firstLine="540"/>
        <w:contextualSpacing/>
        <w:jc w:val="center"/>
        <w:rPr>
          <w:rFonts w:ascii="Times New Roman" w:hAnsi="Times New Roman" w:cs="Times New Roman"/>
          <w:b/>
          <w:bCs/>
        </w:rPr>
      </w:pPr>
      <w:r w:rsidRPr="00113313">
        <w:rPr>
          <w:rFonts w:ascii="Times New Roman" w:hAnsi="Times New Roman" w:cs="Times New Roman"/>
          <w:b/>
          <w:bCs/>
        </w:rPr>
        <w:t xml:space="preserve"> и финансового обеспечения выполнения муниципального задания   в отношении муниципальных учреждений</w:t>
      </w:r>
      <w:r w:rsidRPr="00113313">
        <w:rPr>
          <w:rFonts w:ascii="Times New Roman" w:hAnsi="Times New Roman" w:cs="Times New Roman"/>
          <w:b/>
        </w:rPr>
        <w:t xml:space="preserve"> Варламовского сельсовета Болотнинского района Новосибирской области</w:t>
      </w:r>
      <w:r w:rsidRPr="00113313">
        <w:rPr>
          <w:rFonts w:ascii="Times New Roman" w:hAnsi="Times New Roman" w:cs="Times New Roman"/>
          <w:b/>
          <w:bCs/>
        </w:rPr>
        <w:t xml:space="preserve">  </w:t>
      </w:r>
    </w:p>
    <w:p w:rsidR="00113313" w:rsidRPr="00113313" w:rsidRDefault="00113313" w:rsidP="00113313">
      <w:pPr>
        <w:widowControl w:val="0"/>
        <w:autoSpaceDE w:val="0"/>
        <w:autoSpaceDN w:val="0"/>
        <w:spacing w:line="240" w:lineRule="auto"/>
        <w:ind w:right="-284" w:firstLine="540"/>
        <w:contextualSpacing/>
        <w:jc w:val="center"/>
        <w:rPr>
          <w:rFonts w:ascii="Times New Roman" w:hAnsi="Times New Roman" w:cs="Times New Roman"/>
          <w:bCs/>
        </w:rPr>
      </w:pPr>
      <w:r w:rsidRPr="00113313">
        <w:rPr>
          <w:rFonts w:ascii="Times New Roman" w:hAnsi="Times New Roman" w:cs="Times New Roman"/>
          <w:bCs/>
        </w:rPr>
        <w:t>(далее – сельское поселение)</w:t>
      </w:r>
    </w:p>
    <w:p w:rsidR="00113313" w:rsidRPr="00113313" w:rsidRDefault="00113313" w:rsidP="00113313">
      <w:pPr>
        <w:pStyle w:val="a6"/>
        <w:contextualSpacing/>
        <w:jc w:val="both"/>
        <w:rPr>
          <w:rFonts w:ascii="Times New Roman" w:hAnsi="Times New Roman"/>
        </w:rPr>
      </w:pPr>
    </w:p>
    <w:p w:rsidR="00113313" w:rsidRPr="00113313" w:rsidRDefault="00113313" w:rsidP="00113313">
      <w:pPr>
        <w:pStyle w:val="a6"/>
        <w:contextualSpacing/>
        <w:jc w:val="both"/>
        <w:rPr>
          <w:rFonts w:ascii="Times New Roman" w:eastAsia="Times New Roman" w:hAnsi="Times New Roman"/>
        </w:rPr>
      </w:pPr>
      <w:r w:rsidRPr="00113313">
        <w:rPr>
          <w:rFonts w:ascii="Times New Roman" w:hAnsi="Times New Roman"/>
        </w:rPr>
        <w:t xml:space="preserve">1. </w:t>
      </w:r>
      <w:r w:rsidRPr="00113313">
        <w:rPr>
          <w:rFonts w:ascii="Times New Roman" w:eastAsia="Times New Roman" w:hAnsi="Times New Roman"/>
        </w:rPr>
        <w:t>Настоящий Порядок определяет правила формирования и финансового обеспечения выполнения муниципального задания на оказание муниципальных услуг (выполнение работ) муниципальными бюджетными, автономными учреждениями сельского поселения (далее – бюджетные, автономные учреждения сельского поселения соответственно) (далее – муниципальное задание) за счет бюджетных ассигнований бюджета сельского поселения (в том числе порядок определения объема и условия предоставления субсидий), а также порядок осуществления контроля за его выполнением.</w:t>
      </w:r>
    </w:p>
    <w:p w:rsidR="00113313" w:rsidRPr="00113313" w:rsidRDefault="00113313" w:rsidP="00113313">
      <w:pPr>
        <w:widowControl w:val="0"/>
        <w:autoSpaceDE w:val="0"/>
        <w:autoSpaceDN w:val="0"/>
        <w:spacing w:line="240" w:lineRule="auto"/>
        <w:ind w:right="-284" w:firstLine="540"/>
        <w:contextualSpacing/>
        <w:jc w:val="both"/>
        <w:rPr>
          <w:rFonts w:ascii="Times New Roman" w:hAnsi="Times New Roman" w:cs="Times New Roman"/>
        </w:rPr>
      </w:pPr>
    </w:p>
    <w:p w:rsidR="00113313" w:rsidRPr="00113313" w:rsidRDefault="00113313" w:rsidP="00113313">
      <w:pPr>
        <w:widowControl w:val="0"/>
        <w:autoSpaceDE w:val="0"/>
        <w:autoSpaceDN w:val="0"/>
        <w:spacing w:line="240" w:lineRule="auto"/>
        <w:ind w:right="-284"/>
        <w:contextualSpacing/>
        <w:jc w:val="center"/>
        <w:rPr>
          <w:rFonts w:ascii="Times New Roman" w:hAnsi="Times New Roman" w:cs="Times New Roman"/>
          <w:b/>
        </w:rPr>
      </w:pPr>
      <w:r w:rsidRPr="00113313">
        <w:rPr>
          <w:rFonts w:ascii="Times New Roman" w:hAnsi="Times New Roman" w:cs="Times New Roman"/>
          <w:b/>
        </w:rPr>
        <w:t>1. Формирование (изменение) муниципального задания</w:t>
      </w:r>
    </w:p>
    <w:p w:rsidR="00113313" w:rsidRPr="00113313" w:rsidRDefault="00113313" w:rsidP="00113313">
      <w:pPr>
        <w:widowControl w:val="0"/>
        <w:autoSpaceDE w:val="0"/>
        <w:autoSpaceDN w:val="0"/>
        <w:spacing w:line="240" w:lineRule="auto"/>
        <w:ind w:right="-284"/>
        <w:contextualSpacing/>
        <w:jc w:val="both"/>
        <w:rPr>
          <w:rFonts w:ascii="Times New Roman" w:hAnsi="Times New Roman" w:cs="Times New Roman"/>
        </w:rPr>
      </w:pP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2.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 муниципального задания в отчетном финансовом году.</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3. 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предусмотрено их оказание на платной основе, либо порядок установления указанных цен (тарифов) в случаях, установленных законодательством, порядок контроля за исполнением  муниципального задания и требования к отчетности о выполнении муниципального задания.</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color w:val="000000"/>
        </w:rPr>
        <w:t xml:space="preserve">Муниципальное задание формируется согласно </w:t>
      </w:r>
      <w:hyperlink w:anchor="P344" w:history="1">
        <w:r w:rsidRPr="00113313">
          <w:rPr>
            <w:rFonts w:ascii="Times New Roman" w:hAnsi="Times New Roman" w:cs="Times New Roman"/>
            <w:color w:val="000000"/>
          </w:rPr>
          <w:t>приложению № 1</w:t>
        </w:r>
      </w:hyperlink>
      <w:r w:rsidRPr="00113313">
        <w:rPr>
          <w:rFonts w:ascii="Times New Roman" w:hAnsi="Times New Roman" w:cs="Times New Roman"/>
          <w:color w:val="000000"/>
        </w:rPr>
        <w:t xml:space="preserve"> к Порядку</w:t>
      </w:r>
      <w:r w:rsidRPr="00113313">
        <w:rPr>
          <w:rFonts w:ascii="Times New Roman" w:hAnsi="Times New Roman" w:cs="Times New Roman"/>
        </w:rPr>
        <w:t>.</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 xml:space="preserve">При установлении муниципальному учреждению муниципального задания на оказание муниципальной услуги (услуг) и выполнение работы (работ) муниципальное </w:t>
      </w:r>
      <w:hyperlink w:anchor="P344" w:history="1">
        <w:r w:rsidRPr="00113313">
          <w:rPr>
            <w:rFonts w:ascii="Times New Roman" w:hAnsi="Times New Roman" w:cs="Times New Roman"/>
          </w:rPr>
          <w:t>задание</w:t>
        </w:r>
      </w:hyperlink>
      <w:r w:rsidRPr="00113313">
        <w:rPr>
          <w:rFonts w:ascii="Times New Roman" w:hAnsi="Times New Roman" w:cs="Times New Roman"/>
        </w:rPr>
        <w:t xml:space="preserve"> формируется из 2 частей, каждая из которых должна содержать отдельно требования к оказанию </w:t>
      </w:r>
      <w:r w:rsidRPr="00113313">
        <w:rPr>
          <w:rFonts w:ascii="Times New Roman" w:hAnsi="Times New Roman" w:cs="Times New Roman"/>
        </w:rPr>
        <w:lastRenderedPageBreak/>
        <w:t xml:space="preserve">муниципальной услуги (услуг) и выполнению работы (работ). Информация, касающаяся муниципального задания в целом, включается в </w:t>
      </w:r>
      <w:hyperlink w:anchor="P767" w:history="1">
        <w:r w:rsidRPr="00113313">
          <w:rPr>
            <w:rFonts w:ascii="Times New Roman" w:hAnsi="Times New Roman" w:cs="Times New Roman"/>
          </w:rPr>
          <w:t>3-ю часть</w:t>
        </w:r>
      </w:hyperlink>
      <w:r w:rsidRPr="00113313">
        <w:rPr>
          <w:rFonts w:ascii="Times New Roman" w:hAnsi="Times New Roman" w:cs="Times New Roman"/>
        </w:rPr>
        <w:t xml:space="preserve"> муниципального задания.</w:t>
      </w:r>
    </w:p>
    <w:p w:rsidR="00113313" w:rsidRPr="00113313" w:rsidRDefault="00113313" w:rsidP="00113313">
      <w:pPr>
        <w:pStyle w:val="a6"/>
        <w:ind w:firstLine="709"/>
        <w:contextualSpacing/>
        <w:jc w:val="both"/>
        <w:rPr>
          <w:rFonts w:ascii="Times New Roman" w:hAnsi="Times New Roman"/>
        </w:rPr>
      </w:pPr>
      <w:r w:rsidRPr="00113313">
        <w:rPr>
          <w:rFonts w:ascii="Times New Roman" w:hAnsi="Times New Roman"/>
        </w:rPr>
        <w:t xml:space="preserve">4. </w:t>
      </w:r>
      <w:r w:rsidRPr="00113313">
        <w:rPr>
          <w:rFonts w:ascii="Times New Roman" w:eastAsia="Times New Roman" w:hAnsi="Times New Roman"/>
        </w:rPr>
        <w:t>Муниципальное задание формируется при формировании бюджета сельского поселения на очередной финансовый год и плановый период и утверждается не позднее одного месяца с момента официального опубликования</w:t>
      </w:r>
      <w:r w:rsidRPr="00113313">
        <w:rPr>
          <w:rFonts w:ascii="Times New Roman" w:eastAsia="Times New Roman" w:hAnsi="Times New Roman"/>
          <w:color w:val="FF0000"/>
        </w:rPr>
        <w:t xml:space="preserve"> </w:t>
      </w:r>
      <w:r w:rsidRPr="00113313">
        <w:rPr>
          <w:rFonts w:ascii="Times New Roman" w:eastAsia="Times New Roman" w:hAnsi="Times New Roman"/>
        </w:rPr>
        <w:t xml:space="preserve">решения Совета депутатов сельского поселения о бюджете сельского поселения на текущий финансовый год и на плановый период в отношении </w:t>
      </w:r>
      <w:r w:rsidRPr="00113313">
        <w:rPr>
          <w:rFonts w:ascii="Times New Roman" w:hAnsi="Times New Roman"/>
        </w:rPr>
        <w:t>муниципальных бюджетных или автономных учреждений - органами, осуществляющими функции и полномочия учредителя.</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 xml:space="preserve">5. Муниципальное </w:t>
      </w:r>
      <w:hyperlink w:anchor="P344" w:history="1">
        <w:r w:rsidRPr="00113313">
          <w:rPr>
            <w:rFonts w:ascii="Times New Roman" w:hAnsi="Times New Roman" w:cs="Times New Roman"/>
          </w:rPr>
          <w:t>задание</w:t>
        </w:r>
      </w:hyperlink>
      <w:r w:rsidRPr="00113313">
        <w:rPr>
          <w:rFonts w:ascii="Times New Roman" w:hAnsi="Times New Roman" w:cs="Times New Roman"/>
        </w:rPr>
        <w:t xml:space="preserve"> утверждается на срок, соответствующий установленному Положением о бюджетном процессе в  сельском поселении сроку формирования местного бюджета.</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bookmarkStart w:id="5" w:name="P68"/>
      <w:bookmarkEnd w:id="5"/>
      <w:r w:rsidRPr="00113313">
        <w:rPr>
          <w:rFonts w:ascii="Times New Roman" w:hAnsi="Times New Roman" w:cs="Times New Roman"/>
        </w:rPr>
        <w:t xml:space="preserve">6. Распределение показателей объема муниципальных услуг (работ), содержащихся в муниципальном </w:t>
      </w:r>
      <w:hyperlink w:anchor="P344" w:history="1">
        <w:r w:rsidRPr="00113313">
          <w:rPr>
            <w:rFonts w:ascii="Times New Roman" w:hAnsi="Times New Roman" w:cs="Times New Roman"/>
          </w:rPr>
          <w:t>задании</w:t>
        </w:r>
      </w:hyperlink>
      <w:r w:rsidRPr="00113313">
        <w:rPr>
          <w:rFonts w:ascii="Times New Roman" w:hAnsi="Times New Roman" w:cs="Times New Roman"/>
        </w:rPr>
        <w:t>, утвержденном муниципальному учреждению, между созданными им в установленном порядке обособленными подразделениями (при принятии муниципальным учреждением соответствующего решения) или внесение изменений в указанные показатели осуществляется в соответствии с положениями настоящего раздела не позднее 10 рабочих дней со дня утверждения  муниципального задания муниципальному учреждению или внесения изменений в муниципальное задание.</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 xml:space="preserve">7. Муниципальное </w:t>
      </w:r>
      <w:hyperlink w:anchor="P344" w:history="1">
        <w:r w:rsidRPr="00113313">
          <w:rPr>
            <w:rFonts w:ascii="Times New Roman" w:hAnsi="Times New Roman" w:cs="Times New Roman"/>
          </w:rPr>
          <w:t>задание</w:t>
        </w:r>
      </w:hyperlink>
      <w:r w:rsidRPr="00113313">
        <w:rPr>
          <w:rFonts w:ascii="Times New Roman" w:hAnsi="Times New Roman" w:cs="Times New Roman"/>
        </w:rPr>
        <w:t xml:space="preserve"> формируется в соответствии с утвержденным главным распорядителем средств местного бюджета в отношении муниципальных бюджетных или автономных учреждений, </w:t>
      </w:r>
      <w:hyperlink r:id="rId22" w:history="1">
        <w:r w:rsidRPr="00113313">
          <w:rPr>
            <w:rFonts w:ascii="Times New Roman" w:hAnsi="Times New Roman" w:cs="Times New Roman"/>
          </w:rPr>
          <w:t>ведомственным перечнем</w:t>
        </w:r>
      </w:hyperlink>
      <w:r w:rsidRPr="00113313">
        <w:rPr>
          <w:rFonts w:ascii="Times New Roman" w:hAnsi="Times New Roman" w:cs="Times New Roman"/>
        </w:rPr>
        <w:t xml:space="preserve"> муниципальных услуг и работ, оказываемых (выполняемых) муниципальными учреждениями в качестве основных видов деятельности (далее - ведомственный перечень), сформированным в соответствии с </w:t>
      </w:r>
      <w:hyperlink r:id="rId23" w:history="1">
        <w:r w:rsidRPr="00113313">
          <w:rPr>
            <w:rFonts w:ascii="Times New Roman" w:hAnsi="Times New Roman" w:cs="Times New Roman"/>
          </w:rPr>
          <w:t>базовыми (отраслевыми) перечнями</w:t>
        </w:r>
      </w:hyperlink>
      <w:r w:rsidRPr="00113313">
        <w:rPr>
          <w:rFonts w:ascii="Times New Roman" w:hAnsi="Times New Roman" w:cs="Times New Roman"/>
        </w:rPr>
        <w:t xml:space="preserve"> муниципальных услуг и работ.</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 xml:space="preserve">8. Муниципальное задание и отчет о выполнении муниципального задания, формируемый согласно </w:t>
      </w:r>
      <w:hyperlink w:anchor="P821" w:history="1">
        <w:r w:rsidRPr="00113313">
          <w:rPr>
            <w:rFonts w:ascii="Times New Roman" w:hAnsi="Times New Roman" w:cs="Times New Roman"/>
          </w:rPr>
          <w:t>приложению № 2</w:t>
        </w:r>
      </w:hyperlink>
      <w:r w:rsidRPr="00113313">
        <w:rPr>
          <w:rFonts w:ascii="Times New Roman" w:hAnsi="Times New Roman" w:cs="Times New Roman"/>
        </w:rPr>
        <w:t xml:space="preserve"> к Порядку,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а также могут быть размещены на официальных сайтах в информационно-телекоммуникационной сети "Интернет" главных распорядителей средств местного бюджета.</w:t>
      </w:r>
    </w:p>
    <w:p w:rsidR="00113313" w:rsidRPr="00113313" w:rsidRDefault="00113313" w:rsidP="00113313">
      <w:pPr>
        <w:widowControl w:val="0"/>
        <w:autoSpaceDE w:val="0"/>
        <w:autoSpaceDN w:val="0"/>
        <w:spacing w:line="240" w:lineRule="auto"/>
        <w:ind w:right="-284"/>
        <w:contextualSpacing/>
        <w:jc w:val="center"/>
        <w:rPr>
          <w:rFonts w:ascii="Times New Roman" w:hAnsi="Times New Roman" w:cs="Times New Roman"/>
          <w:b/>
        </w:rPr>
      </w:pPr>
      <w:r w:rsidRPr="00113313">
        <w:rPr>
          <w:rFonts w:ascii="Times New Roman" w:hAnsi="Times New Roman" w:cs="Times New Roman"/>
          <w:b/>
        </w:rPr>
        <w:t>2. Финансовое обеспечение выполнения</w:t>
      </w:r>
    </w:p>
    <w:p w:rsidR="00113313" w:rsidRPr="00113313" w:rsidRDefault="00113313" w:rsidP="00113313">
      <w:pPr>
        <w:widowControl w:val="0"/>
        <w:autoSpaceDE w:val="0"/>
        <w:autoSpaceDN w:val="0"/>
        <w:spacing w:line="240" w:lineRule="auto"/>
        <w:ind w:right="-284"/>
        <w:contextualSpacing/>
        <w:jc w:val="center"/>
        <w:rPr>
          <w:rFonts w:ascii="Times New Roman" w:hAnsi="Times New Roman" w:cs="Times New Roman"/>
          <w:b/>
        </w:rPr>
      </w:pPr>
      <w:r w:rsidRPr="00113313">
        <w:rPr>
          <w:rFonts w:ascii="Times New Roman" w:hAnsi="Times New Roman" w:cs="Times New Roman"/>
          <w:b/>
        </w:rPr>
        <w:t xml:space="preserve"> муниципального задания</w:t>
      </w:r>
    </w:p>
    <w:p w:rsidR="00113313" w:rsidRPr="00113313" w:rsidRDefault="00113313" w:rsidP="00113313">
      <w:pPr>
        <w:widowControl w:val="0"/>
        <w:autoSpaceDE w:val="0"/>
        <w:autoSpaceDN w:val="0"/>
        <w:spacing w:line="240" w:lineRule="auto"/>
        <w:ind w:right="-284"/>
        <w:contextualSpacing/>
        <w:jc w:val="both"/>
        <w:rPr>
          <w:rFonts w:ascii="Times New Roman" w:hAnsi="Times New Roman" w:cs="Times New Roman"/>
        </w:rPr>
      </w:pP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bookmarkStart w:id="6" w:name="P82"/>
      <w:bookmarkEnd w:id="6"/>
      <w:r w:rsidRPr="00113313">
        <w:rPr>
          <w:rFonts w:ascii="Times New Roman" w:hAnsi="Times New Roman" w:cs="Times New Roman"/>
        </w:rPr>
        <w:t>9.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bookmarkStart w:id="7" w:name="P87"/>
      <w:bookmarkEnd w:id="7"/>
      <w:r w:rsidRPr="00113313">
        <w:rPr>
          <w:rFonts w:ascii="Times New Roman" w:hAnsi="Times New Roman" w:cs="Times New Roman"/>
        </w:rPr>
        <w:t>10. Объем финансового обеспечения выполнения муниципального задания (R) определяется по формуле:</w:t>
      </w:r>
    </w:p>
    <w:p w:rsidR="00113313" w:rsidRPr="00113313" w:rsidRDefault="00113313" w:rsidP="00113313">
      <w:pPr>
        <w:widowControl w:val="0"/>
        <w:autoSpaceDE w:val="0"/>
        <w:autoSpaceDN w:val="0"/>
        <w:spacing w:line="240" w:lineRule="auto"/>
        <w:ind w:right="-284"/>
        <w:contextualSpacing/>
        <w:jc w:val="both"/>
        <w:rPr>
          <w:rFonts w:ascii="Times New Roman" w:hAnsi="Times New Roman" w:cs="Times New Roman"/>
        </w:rPr>
      </w:pPr>
    </w:p>
    <w:p w:rsidR="00113313" w:rsidRPr="00113313" w:rsidRDefault="00113313" w:rsidP="00113313">
      <w:pPr>
        <w:widowControl w:val="0"/>
        <w:autoSpaceDE w:val="0"/>
        <w:autoSpaceDN w:val="0"/>
        <w:spacing w:line="240" w:lineRule="auto"/>
        <w:ind w:right="-284"/>
        <w:contextualSpacing/>
        <w:jc w:val="center"/>
        <w:rPr>
          <w:rFonts w:ascii="Times New Roman" w:hAnsi="Times New Roman" w:cs="Times New Roman"/>
        </w:rPr>
      </w:pPr>
      <w:bookmarkStart w:id="8" w:name="P94"/>
      <w:bookmarkEnd w:id="8"/>
      <w:r w:rsidRPr="00113313">
        <w:rPr>
          <w:rFonts w:ascii="Times New Roman" w:hAnsi="Times New Roman" w:cs="Times New Roman"/>
          <w:noProof/>
          <w:position w:val="-28"/>
        </w:rPr>
        <w:drawing>
          <wp:inline distT="0" distB="0" distL="0" distR="0">
            <wp:extent cx="3486150" cy="352425"/>
            <wp:effectExtent l="19050" t="0" r="0" b="0"/>
            <wp:docPr id="1" name="Рисунок 1" descr="base_1_181991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1_181991_7"/>
                    <pic:cNvPicPr>
                      <a:picLocks noChangeAspect="1" noChangeArrowheads="1"/>
                    </pic:cNvPicPr>
                  </pic:nvPicPr>
                  <pic:blipFill>
                    <a:blip r:embed="rId24"/>
                    <a:srcRect/>
                    <a:stretch>
                      <a:fillRect/>
                    </a:stretch>
                  </pic:blipFill>
                  <pic:spPr bwMode="auto">
                    <a:xfrm>
                      <a:off x="0" y="0"/>
                      <a:ext cx="3486150" cy="352425"/>
                    </a:xfrm>
                    <a:prstGeom prst="rect">
                      <a:avLst/>
                    </a:prstGeom>
                    <a:solidFill>
                      <a:srgbClr val="FFFFFF"/>
                    </a:solidFill>
                    <a:ln w="9525">
                      <a:noFill/>
                      <a:miter lim="800000"/>
                      <a:headEnd/>
                      <a:tailEnd/>
                    </a:ln>
                  </pic:spPr>
                </pic:pic>
              </a:graphicData>
            </a:graphic>
          </wp:inline>
        </w:drawing>
      </w:r>
      <w:r w:rsidRPr="00113313">
        <w:rPr>
          <w:rFonts w:ascii="Times New Roman" w:hAnsi="Times New Roman" w:cs="Times New Roman"/>
        </w:rPr>
        <w:t>,</w:t>
      </w:r>
    </w:p>
    <w:p w:rsidR="00113313" w:rsidRPr="00113313" w:rsidRDefault="00113313" w:rsidP="00113313">
      <w:pPr>
        <w:widowControl w:val="0"/>
        <w:autoSpaceDE w:val="0"/>
        <w:autoSpaceDN w:val="0"/>
        <w:spacing w:line="240" w:lineRule="auto"/>
        <w:ind w:right="-284"/>
        <w:contextualSpacing/>
        <w:jc w:val="both"/>
        <w:rPr>
          <w:rFonts w:ascii="Times New Roman" w:hAnsi="Times New Roman" w:cs="Times New Roman"/>
        </w:rPr>
      </w:pPr>
    </w:p>
    <w:p w:rsidR="00113313" w:rsidRPr="00113313" w:rsidRDefault="00113313" w:rsidP="00113313">
      <w:pPr>
        <w:widowControl w:val="0"/>
        <w:autoSpaceDE w:val="0"/>
        <w:autoSpaceDN w:val="0"/>
        <w:spacing w:line="240" w:lineRule="auto"/>
        <w:ind w:right="-284" w:firstLine="540"/>
        <w:contextualSpacing/>
        <w:jc w:val="both"/>
        <w:rPr>
          <w:rFonts w:ascii="Times New Roman" w:hAnsi="Times New Roman" w:cs="Times New Roman"/>
        </w:rPr>
      </w:pPr>
      <w:r w:rsidRPr="00113313">
        <w:rPr>
          <w:rFonts w:ascii="Times New Roman" w:hAnsi="Times New Roman" w:cs="Times New Roman"/>
        </w:rPr>
        <w:t>где:</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noProof/>
          <w:position w:val="-12"/>
        </w:rPr>
        <w:drawing>
          <wp:inline distT="0" distB="0" distL="0" distR="0">
            <wp:extent cx="161925" cy="219075"/>
            <wp:effectExtent l="19050" t="0" r="9525" b="0"/>
            <wp:docPr id="2" name="Рисунок 2" descr="base_1_181991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1_181991_8"/>
                    <pic:cNvPicPr>
                      <a:picLocks noChangeAspect="1" noChangeArrowheads="1"/>
                    </pic:cNvPicPr>
                  </pic:nvPicPr>
                  <pic:blipFill>
                    <a:blip r:embed="rId25"/>
                    <a:srcRect/>
                    <a:stretch>
                      <a:fillRect/>
                    </a:stretch>
                  </pic:blipFill>
                  <pic:spPr bwMode="auto">
                    <a:xfrm>
                      <a:off x="0" y="0"/>
                      <a:ext cx="161925" cy="219075"/>
                    </a:xfrm>
                    <a:prstGeom prst="rect">
                      <a:avLst/>
                    </a:prstGeom>
                    <a:solidFill>
                      <a:srgbClr val="FFFFFF"/>
                    </a:solidFill>
                    <a:ln w="9525">
                      <a:noFill/>
                      <a:miter lim="800000"/>
                      <a:headEnd/>
                      <a:tailEnd/>
                    </a:ln>
                  </pic:spPr>
                </pic:pic>
              </a:graphicData>
            </a:graphic>
          </wp:inline>
        </w:drawing>
      </w:r>
      <w:r w:rsidRPr="00113313">
        <w:rPr>
          <w:rFonts w:ascii="Times New Roman" w:hAnsi="Times New Roman" w:cs="Times New Roman"/>
        </w:rPr>
        <w:t xml:space="preserve"> - нормативные затраты на оказание i-й муниципальной услуги, включенной в ведомственный перечень;</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noProof/>
          <w:position w:val="-12"/>
        </w:rPr>
        <w:drawing>
          <wp:inline distT="0" distB="0" distL="0" distR="0">
            <wp:extent cx="161925" cy="219075"/>
            <wp:effectExtent l="19050" t="0" r="9525" b="0"/>
            <wp:docPr id="3" name="Рисунок 3" descr="base_1_181991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1_181991_9"/>
                    <pic:cNvPicPr>
                      <a:picLocks noChangeAspect="1" noChangeArrowheads="1"/>
                    </pic:cNvPicPr>
                  </pic:nvPicPr>
                  <pic:blipFill>
                    <a:blip r:embed="rId26"/>
                    <a:srcRect/>
                    <a:stretch>
                      <a:fillRect/>
                    </a:stretch>
                  </pic:blipFill>
                  <pic:spPr bwMode="auto">
                    <a:xfrm>
                      <a:off x="0" y="0"/>
                      <a:ext cx="161925" cy="219075"/>
                    </a:xfrm>
                    <a:prstGeom prst="rect">
                      <a:avLst/>
                    </a:prstGeom>
                    <a:solidFill>
                      <a:srgbClr val="FFFFFF"/>
                    </a:solidFill>
                    <a:ln w="9525">
                      <a:noFill/>
                      <a:miter lim="800000"/>
                      <a:headEnd/>
                      <a:tailEnd/>
                    </a:ln>
                  </pic:spPr>
                </pic:pic>
              </a:graphicData>
            </a:graphic>
          </wp:inline>
        </w:drawing>
      </w:r>
      <w:r w:rsidRPr="00113313">
        <w:rPr>
          <w:rFonts w:ascii="Times New Roman" w:hAnsi="Times New Roman" w:cs="Times New Roman"/>
        </w:rPr>
        <w:t xml:space="preserve"> - объем i-й муниципальной услуги, установленной муниципальным заданием;</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bookmarkStart w:id="9" w:name="P103"/>
      <w:bookmarkEnd w:id="9"/>
      <w:r w:rsidRPr="00113313">
        <w:rPr>
          <w:rFonts w:ascii="Times New Roman" w:hAnsi="Times New Roman" w:cs="Times New Roman"/>
          <w:noProof/>
          <w:position w:val="-12"/>
        </w:rPr>
        <w:drawing>
          <wp:inline distT="0" distB="0" distL="0" distR="0">
            <wp:extent cx="219075" cy="219075"/>
            <wp:effectExtent l="19050" t="0" r="9525" b="0"/>
            <wp:docPr id="4" name="Рисунок 4" descr="base_1_181991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base_1_181991_10"/>
                    <pic:cNvPicPr>
                      <a:picLocks noChangeAspect="1" noChangeArrowheads="1"/>
                    </pic:cNvPicPr>
                  </pic:nvPicPr>
                  <pic:blipFill>
                    <a:blip r:embed="rId27"/>
                    <a:srcRect/>
                    <a:stretch>
                      <a:fillRect/>
                    </a:stretch>
                  </pic:blipFill>
                  <pic:spPr bwMode="auto">
                    <a:xfrm>
                      <a:off x="0" y="0"/>
                      <a:ext cx="219075" cy="219075"/>
                    </a:xfrm>
                    <a:prstGeom prst="rect">
                      <a:avLst/>
                    </a:prstGeom>
                    <a:solidFill>
                      <a:srgbClr val="FFFFFF"/>
                    </a:solidFill>
                    <a:ln w="9525">
                      <a:noFill/>
                      <a:miter lim="800000"/>
                      <a:headEnd/>
                      <a:tailEnd/>
                    </a:ln>
                  </pic:spPr>
                </pic:pic>
              </a:graphicData>
            </a:graphic>
          </wp:inline>
        </w:drawing>
      </w:r>
      <w:r w:rsidRPr="00113313">
        <w:rPr>
          <w:rFonts w:ascii="Times New Roman" w:hAnsi="Times New Roman" w:cs="Times New Roman"/>
        </w:rPr>
        <w:t xml:space="preserve"> - нормативные затраты на выполнение w-й работы, включенной в ведомственный перечень;</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noProof/>
          <w:position w:val="-12"/>
        </w:rPr>
        <w:drawing>
          <wp:inline distT="0" distB="0" distL="0" distR="0">
            <wp:extent cx="133350" cy="219075"/>
            <wp:effectExtent l="19050" t="0" r="0" b="0"/>
            <wp:docPr id="5" name="Рисунок 5" descr="base_1_181991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1_181991_11"/>
                    <pic:cNvPicPr>
                      <a:picLocks noChangeAspect="1" noChangeArrowheads="1"/>
                    </pic:cNvPicPr>
                  </pic:nvPicPr>
                  <pic:blipFill>
                    <a:blip r:embed="rId28"/>
                    <a:srcRect/>
                    <a:stretch>
                      <a:fillRect/>
                    </a:stretch>
                  </pic:blipFill>
                  <pic:spPr bwMode="auto">
                    <a:xfrm>
                      <a:off x="0" y="0"/>
                      <a:ext cx="133350" cy="219075"/>
                    </a:xfrm>
                    <a:prstGeom prst="rect">
                      <a:avLst/>
                    </a:prstGeom>
                    <a:solidFill>
                      <a:srgbClr val="FFFFFF"/>
                    </a:solidFill>
                    <a:ln w="9525">
                      <a:noFill/>
                      <a:miter lim="800000"/>
                      <a:headEnd/>
                      <a:tailEnd/>
                    </a:ln>
                  </pic:spPr>
                </pic:pic>
              </a:graphicData>
            </a:graphic>
          </wp:inline>
        </w:drawing>
      </w:r>
      <w:r w:rsidRPr="00113313">
        <w:rPr>
          <w:rFonts w:ascii="Times New Roman" w:hAnsi="Times New Roman" w:cs="Times New Roman"/>
        </w:rPr>
        <w:t xml:space="preserve"> - размер платы (тариф и цена) за оказание i-й муниципальной услуги в соответствии с </w:t>
      </w:r>
      <w:hyperlink w:anchor="P280" w:history="1">
        <w:r w:rsidRPr="00113313">
          <w:rPr>
            <w:rFonts w:ascii="Times New Roman" w:hAnsi="Times New Roman" w:cs="Times New Roman"/>
          </w:rPr>
          <w:t>пунктом 30</w:t>
        </w:r>
      </w:hyperlink>
      <w:r w:rsidRPr="00113313">
        <w:rPr>
          <w:rFonts w:ascii="Times New Roman" w:hAnsi="Times New Roman" w:cs="Times New Roman"/>
          <w:color w:val="FF0000"/>
        </w:rPr>
        <w:t xml:space="preserve"> </w:t>
      </w:r>
      <w:r w:rsidRPr="00113313">
        <w:rPr>
          <w:rFonts w:ascii="Times New Roman" w:hAnsi="Times New Roman" w:cs="Times New Roman"/>
        </w:rPr>
        <w:t>настоящего Положения, установленный муниципальным заданием;</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noProof/>
          <w:position w:val="-6"/>
        </w:rPr>
        <w:drawing>
          <wp:inline distT="0" distB="0" distL="0" distR="0">
            <wp:extent cx="276225" cy="161925"/>
            <wp:effectExtent l="19050" t="0" r="9525" b="0"/>
            <wp:docPr id="6" name="Рисунок 6" descr="base_1_181991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ase_1_181991_12"/>
                    <pic:cNvPicPr>
                      <a:picLocks noChangeAspect="1" noChangeArrowheads="1"/>
                    </pic:cNvPicPr>
                  </pic:nvPicPr>
                  <pic:blipFill>
                    <a:blip r:embed="rId29"/>
                    <a:srcRect/>
                    <a:stretch>
                      <a:fillRect/>
                    </a:stretch>
                  </pic:blipFill>
                  <pic:spPr bwMode="auto">
                    <a:xfrm>
                      <a:off x="0" y="0"/>
                      <a:ext cx="276225" cy="161925"/>
                    </a:xfrm>
                    <a:prstGeom prst="rect">
                      <a:avLst/>
                    </a:prstGeom>
                    <a:solidFill>
                      <a:srgbClr val="FFFFFF"/>
                    </a:solidFill>
                    <a:ln w="9525">
                      <a:noFill/>
                      <a:miter lim="800000"/>
                      <a:headEnd/>
                      <a:tailEnd/>
                    </a:ln>
                  </pic:spPr>
                </pic:pic>
              </a:graphicData>
            </a:graphic>
          </wp:inline>
        </w:drawing>
      </w:r>
      <w:r w:rsidRPr="00113313">
        <w:rPr>
          <w:rFonts w:ascii="Times New Roman" w:hAnsi="Times New Roman" w:cs="Times New Roman"/>
        </w:rPr>
        <w:t xml:space="preserve"> - затраты на уплату налогов, в качестве объекта налогообложения по которым признается имущество учреждения;</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bookmarkStart w:id="10" w:name="P110"/>
      <w:bookmarkEnd w:id="10"/>
      <w:r w:rsidRPr="00113313">
        <w:rPr>
          <w:rFonts w:ascii="Times New Roman" w:hAnsi="Times New Roman" w:cs="Times New Roman"/>
          <w:noProof/>
          <w:position w:val="-6"/>
        </w:rPr>
        <w:drawing>
          <wp:inline distT="0" distB="0" distL="0" distR="0">
            <wp:extent cx="276225" cy="161925"/>
            <wp:effectExtent l="19050" t="0" r="9525" b="0"/>
            <wp:docPr id="7" name="Рисунок 7" descr="base_1_181991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base_1_181991_13"/>
                    <pic:cNvPicPr>
                      <a:picLocks noChangeAspect="1" noChangeArrowheads="1"/>
                    </pic:cNvPicPr>
                  </pic:nvPicPr>
                  <pic:blipFill>
                    <a:blip r:embed="rId30"/>
                    <a:srcRect/>
                    <a:stretch>
                      <a:fillRect/>
                    </a:stretch>
                  </pic:blipFill>
                  <pic:spPr bwMode="auto">
                    <a:xfrm>
                      <a:off x="0" y="0"/>
                      <a:ext cx="276225" cy="161925"/>
                    </a:xfrm>
                    <a:prstGeom prst="rect">
                      <a:avLst/>
                    </a:prstGeom>
                    <a:solidFill>
                      <a:srgbClr val="FFFFFF"/>
                    </a:solidFill>
                    <a:ln w="9525">
                      <a:noFill/>
                      <a:miter lim="800000"/>
                      <a:headEnd/>
                      <a:tailEnd/>
                    </a:ln>
                  </pic:spPr>
                </pic:pic>
              </a:graphicData>
            </a:graphic>
          </wp:inline>
        </w:drawing>
      </w:r>
      <w:r w:rsidRPr="00113313">
        <w:rPr>
          <w:rFonts w:ascii="Times New Roman" w:hAnsi="Times New Roman" w:cs="Times New Roman"/>
        </w:rPr>
        <w:t xml:space="preserve"> - затраты на содержание имущества учреждения, не 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bookmarkStart w:id="11" w:name="P115"/>
      <w:bookmarkEnd w:id="11"/>
      <w:r w:rsidRPr="00113313">
        <w:rPr>
          <w:rFonts w:ascii="Times New Roman" w:hAnsi="Times New Roman" w:cs="Times New Roman"/>
        </w:rPr>
        <w:t xml:space="preserve">11.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утверждаемых </w:t>
      </w:r>
      <w:bookmarkStart w:id="12" w:name="P116"/>
      <w:bookmarkEnd w:id="12"/>
      <w:r w:rsidRPr="00113313">
        <w:rPr>
          <w:rFonts w:ascii="Times New Roman" w:hAnsi="Times New Roman" w:cs="Times New Roman"/>
        </w:rPr>
        <w:t>администрацией  сельского поселения.</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12. Значения нормативных затрат на оказание муниципальной услуги утверждаются в отношении муниципальных бюджетных или автономных учреждений - органом, осуществляющим функции и полномочия учредителя.</w:t>
      </w:r>
      <w:bookmarkStart w:id="13" w:name="P129"/>
      <w:bookmarkEnd w:id="13"/>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13. Базовый норматив затрат на оказание муниципальной услуги состоит из базового норматива:</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а) затрат, непосредственно связанных с оказанием муниципальной услуги;</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б) затрат на общехозяйственные нужды на оказание муниципальной услуги.</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14.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базовом (отраслевом) перечне (далее - показатели отраслевой специфики), отраслевой корректирующий коэффициент при которых принимает значение, равное 1.</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bookmarkStart w:id="14" w:name="P146"/>
      <w:bookmarkEnd w:id="14"/>
      <w:r w:rsidRPr="00113313">
        <w:rPr>
          <w:rFonts w:ascii="Times New Roman" w:hAnsi="Times New Roman" w:cs="Times New Roman"/>
        </w:rPr>
        <w:t>15. 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w:t>
      </w:r>
      <w:bookmarkStart w:id="15" w:name="P151"/>
      <w:bookmarkEnd w:id="15"/>
      <w:r w:rsidRPr="00113313">
        <w:rPr>
          <w:rFonts w:ascii="Times New Roman" w:hAnsi="Times New Roman" w:cs="Times New Roman"/>
        </w:rPr>
        <w:t>, установленные муниципальными правовыми актами, а также ГОСТами, СНиПами, СанПиНами, стандартами, порядками и регламентами (паспортами) оказания муниципальной услуги (далее – стандарт оказания услуги).</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При отсутствии норм, выраженных в натуральных показателях, установленных стандартом оказания услуги, администрация  сельского поселения вправе определить правила определения норм, выраженных в натуральных показателях.</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16. В базовый норматив затрат, непосредственно связанных с оказанием муниципальной услуги, включаются:</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а) 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б) 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в) иные затраты, непосредственно связанные с оказанием муниципальной услуги.</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bookmarkStart w:id="16" w:name="P159"/>
      <w:bookmarkEnd w:id="16"/>
      <w:r w:rsidRPr="00113313">
        <w:rPr>
          <w:rFonts w:ascii="Times New Roman" w:hAnsi="Times New Roman" w:cs="Times New Roman"/>
        </w:rPr>
        <w:t>17. В базовый норматив затрат на общехозяйственные нужды на оказание муниципальной услуги включаются:</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bookmarkStart w:id="17" w:name="P160"/>
      <w:bookmarkEnd w:id="17"/>
      <w:r w:rsidRPr="00113313">
        <w:rPr>
          <w:rFonts w:ascii="Times New Roman" w:hAnsi="Times New Roman" w:cs="Times New Roman"/>
        </w:rPr>
        <w:t>а) затраты на коммунальные услуги;</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 xml:space="preserve">б) затраты на содержание объектов недвижимого имущества </w:t>
      </w:r>
      <w:bookmarkStart w:id="18" w:name="P162"/>
      <w:bookmarkEnd w:id="18"/>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в) затраты на содержание объектов особо ценного движимого имущества;</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bookmarkStart w:id="19" w:name="P167"/>
      <w:bookmarkEnd w:id="19"/>
      <w:r w:rsidRPr="00113313">
        <w:rPr>
          <w:rFonts w:ascii="Times New Roman" w:hAnsi="Times New Roman" w:cs="Times New Roman"/>
        </w:rPr>
        <w:t xml:space="preserve">г) 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w:t>
      </w:r>
      <w:r w:rsidRPr="00113313">
        <w:rPr>
          <w:rFonts w:ascii="Times New Roman" w:hAnsi="Times New Roman" w:cs="Times New Roman"/>
        </w:rPr>
        <w:lastRenderedPageBreak/>
        <w:t>в размере начисленной годовой суммы амортизации по указанному имуществу;</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д) затраты на приобретение услуг связи;</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е) затраты на приобретение транспортных услуг;</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ж)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стандартами услуги;</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з) затраты на прочие общехозяйственные нужды.</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bookmarkStart w:id="20" w:name="P176"/>
      <w:bookmarkEnd w:id="20"/>
      <w:r w:rsidRPr="00113313">
        <w:rPr>
          <w:rFonts w:ascii="Times New Roman" w:hAnsi="Times New Roman" w:cs="Times New Roman"/>
        </w:rPr>
        <w:t xml:space="preserve">18. В затраты, указанные в </w:t>
      </w:r>
      <w:hyperlink w:anchor="P160" w:history="1">
        <w:r w:rsidRPr="00113313">
          <w:rPr>
            <w:rFonts w:ascii="Times New Roman" w:hAnsi="Times New Roman" w:cs="Times New Roman"/>
          </w:rPr>
          <w:t>подпунктах "а"</w:t>
        </w:r>
      </w:hyperlink>
      <w:r w:rsidRPr="00113313">
        <w:rPr>
          <w:rFonts w:ascii="Times New Roman" w:hAnsi="Times New Roman" w:cs="Times New Roman"/>
        </w:rPr>
        <w:t xml:space="preserve"> - 1</w:t>
      </w:r>
      <w:hyperlink w:anchor="P162" w:history="1">
        <w:r w:rsidRPr="00113313">
          <w:rPr>
            <w:rFonts w:ascii="Times New Roman" w:hAnsi="Times New Roman" w:cs="Times New Roman"/>
          </w:rPr>
          <w:t>7</w:t>
        </w:r>
      </w:hyperlink>
      <w:r w:rsidRPr="00113313">
        <w:rPr>
          <w:rFonts w:ascii="Times New Roman" w:hAnsi="Times New Roman" w:cs="Times New Roman"/>
        </w:rPr>
        <w:t xml:space="preserve"> настоящего Порядка, включаются затраты в отношении имущества учреждения, используемого для выполнения муниципальной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муниципальной задания) на оказание муниципальной услуги.</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19. Значение базового норматива затрат на оказание муниципальной услуги утверждается администрацией  сельского поселения (уточняется при необходимости при формировании обоснований бюджетных ассигнований местного бюджета на очередной финансовый год и плановый период), общей суммой, с выделением:</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20.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21.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Значение территориального корректирующего коэффициента утверждается органом, осуществляющим функции и полномочия учредителя в отношении муниципальных бюджетных или автономных учреждений,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и рассчитывается в соответствии с общими требованиями.</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22.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Значение отраслевого корректирующего коэффициента утверждается органом местного самоуправления, осуществляющим функции и полномочия учредителя учреждения (уточняется при необходимости при формировании обоснований бюджетных ассигнований местного бюджета на очередной финансовый год и плановый период).</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bookmarkStart w:id="21" w:name="P213"/>
      <w:bookmarkStart w:id="22" w:name="P218"/>
      <w:bookmarkEnd w:id="21"/>
      <w:bookmarkEnd w:id="22"/>
      <w:r w:rsidRPr="00113313">
        <w:rPr>
          <w:rFonts w:ascii="Times New Roman" w:hAnsi="Times New Roman" w:cs="Times New Roman"/>
        </w:rPr>
        <w:t>23. Нормативные затраты на выполнение работы определяются при расчете объема финансового обеспечения выполнения муниципального задания в порядке,</w:t>
      </w:r>
      <w:r w:rsidRPr="00113313">
        <w:rPr>
          <w:rFonts w:ascii="Times New Roman" w:hAnsi="Times New Roman" w:cs="Times New Roman"/>
          <w:color w:val="FF0000"/>
        </w:rPr>
        <w:t xml:space="preserve"> </w:t>
      </w:r>
      <w:r w:rsidRPr="00113313">
        <w:rPr>
          <w:rFonts w:ascii="Times New Roman" w:hAnsi="Times New Roman" w:cs="Times New Roman"/>
        </w:rPr>
        <w:t>установленном органом, осуществляющим функции и полномочия учредителя в отношении муниципальных бюджетных или автономных учреждений.</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24.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а) затраты 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 услуги;</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 xml:space="preserve">б) 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 </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в) затраты на иные расходы, непосредственно связанные с выполнением работы;</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г) затраты на оплату коммунальных услуг;</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д) 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lastRenderedPageBreak/>
        <w:t>е) затраты на содержание объектов особо ценного движимого имущества и имущества, необходимого для выполнения муниципального задания;</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bookmarkStart w:id="23" w:name="P235"/>
      <w:bookmarkEnd w:id="23"/>
      <w:r w:rsidRPr="00113313">
        <w:rPr>
          <w:rFonts w:ascii="Times New Roman" w:hAnsi="Times New Roman" w:cs="Times New Roman"/>
        </w:rPr>
        <w:t>ж) 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з) затраты на приобретение услуг связи;</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и) затраты на приобретение транспортных услуг;</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к) затраты на оплату труда с начислениями на выплаты по оплате труда, включая административно-управленческий персонал, в случаях, установленных стандартами услуги;</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color w:val="FF0000"/>
        </w:rPr>
      </w:pPr>
      <w:r w:rsidRPr="00113313">
        <w:rPr>
          <w:rFonts w:ascii="Times New Roman" w:hAnsi="Times New Roman" w:cs="Times New Roman"/>
        </w:rPr>
        <w:t>л) затраты на прочие общехозяйственные нужды.</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bookmarkStart w:id="24" w:name="P249"/>
      <w:bookmarkEnd w:id="24"/>
      <w:r w:rsidRPr="00113313">
        <w:rPr>
          <w:rFonts w:ascii="Times New Roman" w:hAnsi="Times New Roman" w:cs="Times New Roman"/>
        </w:rPr>
        <w:t>25.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w:t>
      </w:r>
      <w:bookmarkStart w:id="25" w:name="P254"/>
      <w:bookmarkEnd w:id="25"/>
      <w:r w:rsidRPr="00113313">
        <w:rPr>
          <w:rFonts w:ascii="Times New Roman" w:hAnsi="Times New Roman" w:cs="Times New Roman"/>
        </w:rPr>
        <w:t>, установленные муниципальными правовыми актами, а также ГОСТами, СНиПами, СанПиНами, стандартами, порядками и регламентами (паспортами).</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26. Значения нормативных затрат на выполнение работы утверждаются администрацией  сельского поселения (в случае принятия решения о применении нормативных затрат при расчете объема финансового обеспечения выполнения муниципального задания).</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bookmarkStart w:id="26" w:name="P260"/>
      <w:bookmarkEnd w:id="26"/>
      <w:r w:rsidRPr="00113313">
        <w:rPr>
          <w:rFonts w:ascii="Times New Roman" w:hAnsi="Times New Roman" w:cs="Times New Roman"/>
        </w:rPr>
        <w:t>27.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В случае если муниципальное бюджетное или автономное учреждение оказывает муниципальные услуги (выполняет работы) для физических и юридических лиц за плату (далее - платная деятельность) сверх</w:t>
      </w:r>
      <w:r w:rsidRPr="00113313">
        <w:rPr>
          <w:rFonts w:ascii="Times New Roman" w:hAnsi="Times New Roman" w:cs="Times New Roman"/>
          <w:color w:val="FF0000"/>
        </w:rPr>
        <w:t xml:space="preserve"> </w:t>
      </w:r>
      <w:r w:rsidRPr="00113313">
        <w:rPr>
          <w:rFonts w:ascii="Times New Roman" w:hAnsi="Times New Roman" w:cs="Times New Roman"/>
        </w:rPr>
        <w:t xml:space="preserve">установленного муниципального задания, затраты, указанные в </w:t>
      </w:r>
      <w:hyperlink w:anchor="P260" w:history="1">
        <w:r w:rsidRPr="00113313">
          <w:rPr>
            <w:rFonts w:ascii="Times New Roman" w:hAnsi="Times New Roman" w:cs="Times New Roman"/>
          </w:rPr>
          <w:t>абзаце первом</w:t>
        </w:r>
      </w:hyperlink>
      <w:r w:rsidRPr="00113313">
        <w:rPr>
          <w:rFonts w:ascii="Times New Roman" w:hAnsi="Times New Roman" w:cs="Times New Roman"/>
        </w:rPr>
        <w:t xml:space="preserve">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местного бюджета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из указанных поступлений, полученных в отчетном финансовом году (далее - коэффициент платной деятельности).</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bookmarkStart w:id="27" w:name="P267"/>
      <w:bookmarkEnd w:id="27"/>
      <w:r w:rsidRPr="00113313">
        <w:rPr>
          <w:rFonts w:ascii="Times New Roman" w:hAnsi="Times New Roman" w:cs="Times New Roman"/>
        </w:rPr>
        <w:t>28. Затраты на содержание не используемого для выполнения муниципального задания имущества муниципального бюджетного или автономного учреждения рассчитываются с учетом затрат:</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а) на потребление электрической энергии в размере 10 процентов общего объема затрат муниципального бюджетного или автономного учреждения в части указанного вида затрат в составе затрат на коммунальные услуги;</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б) на потребление тепловой энергии в размере 50 процентов общего объема затрат муниципального бюджетного или автономного учреждения в части указанного вида затрат в составе затрат на коммунальные услуги.</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29. В случае если муниципальное бюджетное или автономное учреждение оказывает платную деятельность сверх установленного муниципального задания, затраты, указанные</w:t>
      </w:r>
      <w:r w:rsidRPr="00113313">
        <w:rPr>
          <w:rFonts w:ascii="Times New Roman" w:hAnsi="Times New Roman" w:cs="Times New Roman"/>
          <w:color w:val="FF0000"/>
        </w:rPr>
        <w:t xml:space="preserve"> </w:t>
      </w:r>
      <w:r w:rsidRPr="00113313">
        <w:rPr>
          <w:rFonts w:ascii="Times New Roman" w:hAnsi="Times New Roman" w:cs="Times New Roman"/>
        </w:rPr>
        <w:t xml:space="preserve">в </w:t>
      </w:r>
      <w:hyperlink w:anchor="P267" w:history="1">
        <w:r w:rsidRPr="00113313">
          <w:rPr>
            <w:rFonts w:ascii="Times New Roman" w:hAnsi="Times New Roman" w:cs="Times New Roman"/>
          </w:rPr>
          <w:t>пункте 28</w:t>
        </w:r>
      </w:hyperlink>
      <w:r w:rsidRPr="00113313">
        <w:rPr>
          <w:rFonts w:ascii="Times New Roman" w:hAnsi="Times New Roman" w:cs="Times New Roman"/>
        </w:rPr>
        <w:t xml:space="preserve"> настоящего Положения, рассчитываются с применением коэффициента платной деятельности.</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Значения затрат на содержание не используемого для выполнения муниципального задания имущества муниципального бюджетного или автономного учреждения утверждаются органом, осуществляющим функции и полномочия учредителя в отношении муниципальных бюджетных или автономных учреждений.</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bookmarkStart w:id="28" w:name="P280"/>
      <w:bookmarkEnd w:id="28"/>
      <w:r w:rsidRPr="00113313">
        <w:rPr>
          <w:rFonts w:ascii="Times New Roman" w:hAnsi="Times New Roman" w:cs="Times New Roman"/>
        </w:rPr>
        <w:t>30. 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законодательством</w:t>
      </w:r>
      <w:r w:rsidRPr="00113313">
        <w:rPr>
          <w:rFonts w:ascii="Times New Roman" w:hAnsi="Times New Roman" w:cs="Times New Roman"/>
          <w:color w:val="FF0000"/>
        </w:rPr>
        <w:t xml:space="preserve"> </w:t>
      </w:r>
      <w:r w:rsidRPr="00113313">
        <w:rPr>
          <w:rFonts w:ascii="Times New Roman" w:hAnsi="Times New Roman" w:cs="Times New Roman"/>
        </w:rPr>
        <w:t>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органом, осуществляющим функции и полномочия учредителя в отношении муниципальных бюджетных или автономных учреждений.</w:t>
      </w:r>
      <w:bookmarkStart w:id="29" w:name="P290"/>
      <w:bookmarkEnd w:id="29"/>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 xml:space="preserve">31. Финансовое обеспечение выполнения муниципального задания осуществляется в </w:t>
      </w:r>
      <w:r w:rsidRPr="00113313">
        <w:rPr>
          <w:rFonts w:ascii="Times New Roman" w:hAnsi="Times New Roman" w:cs="Times New Roman"/>
        </w:rPr>
        <w:lastRenderedPageBreak/>
        <w:t>пределах бюджетных ассигнований, предусмотренных в бюджете  сельского поселения  на указанные цели.</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Финансовое обеспечение выполнения муниципального задания муниципальным бюджетным или автономным учреждением осуществляется путем предоставления субсидии.</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bookmarkStart w:id="30" w:name="P294"/>
      <w:bookmarkEnd w:id="30"/>
      <w:r w:rsidRPr="00113313">
        <w:rPr>
          <w:rFonts w:ascii="Times New Roman" w:hAnsi="Times New Roman" w:cs="Times New Roman"/>
        </w:rPr>
        <w:t>32. Финансовое обеспечение оказания муниципальных услуг (выполнения работ) обособленными подразделениями муниципального учреждения в случае, установленном</w:t>
      </w:r>
      <w:r w:rsidRPr="00113313">
        <w:rPr>
          <w:rFonts w:ascii="Times New Roman" w:hAnsi="Times New Roman" w:cs="Times New Roman"/>
          <w:color w:val="FF0000"/>
        </w:rPr>
        <w:t xml:space="preserve"> </w:t>
      </w:r>
      <w:hyperlink w:anchor="P68" w:history="1">
        <w:r w:rsidRPr="00113313">
          <w:rPr>
            <w:rFonts w:ascii="Times New Roman" w:hAnsi="Times New Roman" w:cs="Times New Roman"/>
          </w:rPr>
          <w:t>пунктом 6</w:t>
        </w:r>
      </w:hyperlink>
      <w:r w:rsidRPr="00113313">
        <w:rPr>
          <w:rFonts w:ascii="Times New Roman" w:hAnsi="Times New Roman" w:cs="Times New Roman"/>
        </w:rPr>
        <w:t xml:space="preserve"> настоящего Порядка,</w:t>
      </w:r>
      <w:r w:rsidRPr="00113313">
        <w:rPr>
          <w:rFonts w:ascii="Times New Roman" w:hAnsi="Times New Roman" w:cs="Times New Roman"/>
          <w:color w:val="FF0000"/>
        </w:rPr>
        <w:t xml:space="preserve"> </w:t>
      </w:r>
      <w:r w:rsidRPr="00113313">
        <w:rPr>
          <w:rFonts w:ascii="Times New Roman" w:hAnsi="Times New Roman" w:cs="Times New Roman"/>
        </w:rPr>
        <w:t>осуществляется в пределах рассчитанного в соответствии с настоящим Порядком объема финансового обеспечения выполнения муниципального задания муниципальным учреждением в соответствии с правовым актом муниципального учреждения, создавшего обособленное подразделение. По решению органа, осуществляющего функции и полномочия учредителя в отношении муниципальных бюджетных или автономных учреждений, указанный правовой акт подлежит согласованию с органом, осуществляющим функции и полномочия учредителя в отношении муниципальных бюджетных или автономных учреждений.</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 xml:space="preserve">Правовой акт, предусмотренный </w:t>
      </w:r>
      <w:hyperlink w:anchor="P294" w:history="1">
        <w:r w:rsidRPr="00113313">
          <w:rPr>
            <w:rFonts w:ascii="Times New Roman" w:hAnsi="Times New Roman" w:cs="Times New Roman"/>
          </w:rPr>
          <w:t>абзацем первым</w:t>
        </w:r>
      </w:hyperlink>
      <w:r w:rsidRPr="00113313">
        <w:rPr>
          <w:rFonts w:ascii="Times New Roman" w:hAnsi="Times New Roman" w:cs="Times New Roman"/>
        </w:rPr>
        <w:t xml:space="preserve"> настоящего пункта, должен содержать также положения об объеме и периодичности перечисления средств на финансовое обеспечение выполнения муниципального задания в течение финансового года и порядок взаимодействия муниципального учреждения с обособленным подразделением.</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33.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34. Субсидия перечисляется в установленном порядке на лицевой счет муниципального бюджетного или автономного учреждения, открытый в соответствии с действующим законодательством.</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 xml:space="preserve">35. Основанием для перечисления муниципальному бюджетному или автономному учреждению субсидии в течение финансового года является муниципальное задание, утвержденное органом, осуществляющим функции и полномочия учредителя в отношении муниципальных бюджетных или автономных учреждений. </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Предоставление субсидии муниципальным бюджетным или автономным учреждениям, выполняющим функции главного распорядителя средств муниципального бюджета, осуществляется в соответствии с правовым актом этого учреждения, содержащим положения об объеме и периодичности предоставления субсидии в течение финансового года и порядок взаимодействия структурных подразделений учреждения по предоставлению субсидии.</w:t>
      </w:r>
    </w:p>
    <w:p w:rsidR="00113313" w:rsidRPr="00113313" w:rsidRDefault="00113313" w:rsidP="00113313">
      <w:pPr>
        <w:widowControl w:val="0"/>
        <w:autoSpaceDE w:val="0"/>
        <w:autoSpaceDN w:val="0"/>
        <w:spacing w:line="240" w:lineRule="auto"/>
        <w:ind w:firstLine="540"/>
        <w:contextualSpacing/>
        <w:jc w:val="both"/>
        <w:rPr>
          <w:rFonts w:ascii="Times New Roman" w:hAnsi="Times New Roman" w:cs="Times New Roman"/>
        </w:rPr>
      </w:pPr>
      <w:bookmarkStart w:id="31" w:name="P301"/>
      <w:bookmarkStart w:id="32" w:name="P305"/>
      <w:bookmarkStart w:id="33" w:name="P307"/>
      <w:bookmarkEnd w:id="31"/>
      <w:bookmarkEnd w:id="32"/>
      <w:bookmarkEnd w:id="33"/>
      <w:r w:rsidRPr="00113313">
        <w:rPr>
          <w:rFonts w:ascii="Times New Roman" w:hAnsi="Times New Roman" w:cs="Times New Roman"/>
        </w:rPr>
        <w:t xml:space="preserve">36. Муниципальные бюджетные и автономные учреждения представляют соответственно органам, осуществляющим функции и полномочия учредителей в отношении муниципальных бюджетных или автономных учреждений отчет о выполнении муниципального задания, предусмотренный </w:t>
      </w:r>
      <w:hyperlink w:anchor="P821" w:history="1">
        <w:r w:rsidRPr="00113313">
          <w:rPr>
            <w:rFonts w:ascii="Times New Roman" w:hAnsi="Times New Roman" w:cs="Times New Roman"/>
          </w:rPr>
          <w:t>приложением № 2</w:t>
        </w:r>
      </w:hyperlink>
      <w:r w:rsidRPr="00113313">
        <w:rPr>
          <w:rFonts w:ascii="Times New Roman" w:hAnsi="Times New Roman" w:cs="Times New Roman"/>
        </w:rPr>
        <w:t xml:space="preserve"> к настоящему Порядку, в соответствии с требованиями, установленными в муниципальном задании.</w:t>
      </w:r>
    </w:p>
    <w:p w:rsidR="00113313" w:rsidRPr="00113313" w:rsidRDefault="00113313" w:rsidP="00113313">
      <w:pPr>
        <w:widowControl w:val="0"/>
        <w:pBdr>
          <w:bottom w:val="single" w:sz="12" w:space="1" w:color="auto"/>
        </w:pBdr>
        <w:autoSpaceDE w:val="0"/>
        <w:autoSpaceDN w:val="0"/>
        <w:spacing w:line="240" w:lineRule="auto"/>
        <w:ind w:firstLine="540"/>
        <w:contextualSpacing/>
        <w:jc w:val="both"/>
        <w:rPr>
          <w:rFonts w:ascii="Times New Roman" w:hAnsi="Times New Roman" w:cs="Times New Roman"/>
        </w:rPr>
      </w:pPr>
      <w:r w:rsidRPr="00113313">
        <w:rPr>
          <w:rFonts w:ascii="Times New Roman" w:hAnsi="Times New Roman" w:cs="Times New Roman"/>
        </w:rPr>
        <w:t>37. Контроль за выполнением муниципального задания муниципальными бюджетными и автономными учреждениями осуществляют соответственно органы, осуществляющие функции и полномочия учредителя в отношении муниципальных бюджетных или автономных учреждений.</w:t>
      </w:r>
    </w:p>
    <w:p w:rsidR="00113313" w:rsidRPr="00113313" w:rsidRDefault="00113313" w:rsidP="00113313">
      <w:pPr>
        <w:spacing w:line="240" w:lineRule="auto"/>
        <w:contextualSpacing/>
        <w:jc w:val="center"/>
        <w:rPr>
          <w:rFonts w:ascii="Times New Roman" w:hAnsi="Times New Roman" w:cs="Times New Roman"/>
          <w:b/>
        </w:rPr>
      </w:pPr>
      <w:r w:rsidRPr="00113313">
        <w:rPr>
          <w:rFonts w:ascii="Times New Roman" w:hAnsi="Times New Roman" w:cs="Times New Roman"/>
          <w:b/>
        </w:rPr>
        <w:t>АДМИНИСТРАЦИЯ ВАРЛАМОВСКОГО СЕЛЬСОВЕТА</w:t>
      </w:r>
    </w:p>
    <w:p w:rsidR="00113313" w:rsidRPr="00113313" w:rsidRDefault="00113313" w:rsidP="00113313">
      <w:pPr>
        <w:spacing w:line="240" w:lineRule="auto"/>
        <w:contextualSpacing/>
        <w:jc w:val="center"/>
        <w:rPr>
          <w:rFonts w:ascii="Times New Roman" w:hAnsi="Times New Roman" w:cs="Times New Roman"/>
          <w:b/>
        </w:rPr>
      </w:pPr>
      <w:r w:rsidRPr="00113313">
        <w:rPr>
          <w:rFonts w:ascii="Times New Roman" w:hAnsi="Times New Roman" w:cs="Times New Roman"/>
          <w:b/>
        </w:rPr>
        <w:t>БОЛОТНИНСКОГО РАЙОНА НОВОСИБИРСКОЙ ОБЛАСТИ</w:t>
      </w:r>
    </w:p>
    <w:p w:rsidR="00113313" w:rsidRPr="00113313" w:rsidRDefault="00113313" w:rsidP="00113313">
      <w:pPr>
        <w:spacing w:line="240" w:lineRule="auto"/>
        <w:contextualSpacing/>
        <w:jc w:val="center"/>
        <w:rPr>
          <w:rFonts w:ascii="Times New Roman" w:hAnsi="Times New Roman" w:cs="Times New Roman"/>
          <w:b/>
        </w:rPr>
      </w:pPr>
    </w:p>
    <w:p w:rsidR="00113313" w:rsidRPr="00113313" w:rsidRDefault="00113313" w:rsidP="009722B6">
      <w:pPr>
        <w:spacing w:line="240" w:lineRule="auto"/>
        <w:contextualSpacing/>
        <w:jc w:val="center"/>
        <w:rPr>
          <w:rFonts w:ascii="Times New Roman" w:hAnsi="Times New Roman" w:cs="Times New Roman"/>
          <w:b/>
        </w:rPr>
      </w:pPr>
      <w:r w:rsidRPr="00113313">
        <w:rPr>
          <w:rFonts w:ascii="Times New Roman" w:hAnsi="Times New Roman" w:cs="Times New Roman"/>
          <w:b/>
        </w:rPr>
        <w:t>ПОСТАНОВЛЕНИЕ</w:t>
      </w:r>
    </w:p>
    <w:p w:rsidR="00113313" w:rsidRPr="00113313" w:rsidRDefault="00113313" w:rsidP="00113313">
      <w:pPr>
        <w:spacing w:line="240" w:lineRule="auto"/>
        <w:contextualSpacing/>
        <w:rPr>
          <w:rFonts w:ascii="Times New Roman" w:hAnsi="Times New Roman" w:cs="Times New Roman"/>
          <w:b/>
        </w:rPr>
      </w:pPr>
      <w:r w:rsidRPr="00113313">
        <w:rPr>
          <w:rFonts w:ascii="Times New Roman" w:hAnsi="Times New Roman" w:cs="Times New Roman"/>
          <w:b/>
        </w:rPr>
        <w:t xml:space="preserve">24.10.2022                                   </w:t>
      </w:r>
      <w:r w:rsidR="009722B6">
        <w:rPr>
          <w:rFonts w:ascii="Times New Roman" w:hAnsi="Times New Roman" w:cs="Times New Roman"/>
          <w:b/>
        </w:rPr>
        <w:t xml:space="preserve">              </w:t>
      </w:r>
      <w:r w:rsidRPr="00113313">
        <w:rPr>
          <w:rFonts w:ascii="Times New Roman" w:hAnsi="Times New Roman" w:cs="Times New Roman"/>
          <w:b/>
        </w:rPr>
        <w:t xml:space="preserve">   с.Варламово                                   </w:t>
      </w:r>
      <w:r w:rsidR="009722B6">
        <w:rPr>
          <w:rFonts w:ascii="Times New Roman" w:hAnsi="Times New Roman" w:cs="Times New Roman"/>
          <w:b/>
        </w:rPr>
        <w:t xml:space="preserve">                     </w:t>
      </w:r>
      <w:r w:rsidRPr="00113313">
        <w:rPr>
          <w:rFonts w:ascii="Times New Roman" w:hAnsi="Times New Roman" w:cs="Times New Roman"/>
          <w:b/>
        </w:rPr>
        <w:t xml:space="preserve">   № 72</w:t>
      </w:r>
    </w:p>
    <w:p w:rsidR="00113313" w:rsidRPr="00113313" w:rsidRDefault="00113313" w:rsidP="00113313">
      <w:pPr>
        <w:spacing w:line="240" w:lineRule="auto"/>
        <w:contextualSpacing/>
        <w:jc w:val="center"/>
        <w:rPr>
          <w:rFonts w:ascii="Times New Roman" w:hAnsi="Times New Roman" w:cs="Times New Roman"/>
          <w:b/>
        </w:rPr>
      </w:pPr>
    </w:p>
    <w:p w:rsidR="00113313" w:rsidRPr="00113313" w:rsidRDefault="00113313" w:rsidP="00113313">
      <w:pPr>
        <w:pStyle w:val="aa"/>
        <w:ind w:right="-55"/>
        <w:contextualSpacing/>
        <w:rPr>
          <w:bCs w:val="0"/>
          <w:sz w:val="22"/>
          <w:szCs w:val="22"/>
        </w:rPr>
      </w:pPr>
      <w:r w:rsidRPr="00113313">
        <w:rPr>
          <w:bCs w:val="0"/>
          <w:sz w:val="22"/>
          <w:szCs w:val="22"/>
        </w:rPr>
        <w:t xml:space="preserve">Об утверждении порядка осуществления ведомственного контроля за </w:t>
      </w:r>
    </w:p>
    <w:p w:rsidR="00113313" w:rsidRPr="00113313" w:rsidRDefault="00113313" w:rsidP="00113313">
      <w:pPr>
        <w:pStyle w:val="aa"/>
        <w:ind w:right="-55"/>
        <w:contextualSpacing/>
        <w:rPr>
          <w:bCs w:val="0"/>
          <w:sz w:val="22"/>
          <w:szCs w:val="22"/>
        </w:rPr>
      </w:pPr>
      <w:r w:rsidRPr="00113313">
        <w:rPr>
          <w:bCs w:val="0"/>
          <w:sz w:val="22"/>
          <w:szCs w:val="22"/>
        </w:rPr>
        <w:t>соблюдением законодательства Российской Федерации и иных нормативных правовых актов о контрактной системе в сфере закупок  администрацией Варламовского сельсовета  Болотнинского района Новосибирской области  в отношении подведомственных заказчиков</w:t>
      </w:r>
      <w:r w:rsidRPr="00113313">
        <w:rPr>
          <w:b w:val="0"/>
          <w:bCs w:val="0"/>
          <w:sz w:val="22"/>
          <w:szCs w:val="22"/>
        </w:rPr>
        <w:t xml:space="preserve"> </w:t>
      </w:r>
    </w:p>
    <w:p w:rsidR="00113313" w:rsidRPr="00113313" w:rsidRDefault="00113313" w:rsidP="00113313">
      <w:pPr>
        <w:pStyle w:val="aa"/>
        <w:ind w:right="-55"/>
        <w:contextualSpacing/>
        <w:jc w:val="left"/>
        <w:rPr>
          <w:b w:val="0"/>
          <w:bCs w:val="0"/>
          <w:sz w:val="22"/>
          <w:szCs w:val="22"/>
        </w:rPr>
      </w:pPr>
    </w:p>
    <w:p w:rsidR="00113313" w:rsidRPr="00113313" w:rsidRDefault="00113313" w:rsidP="00113313">
      <w:pPr>
        <w:pStyle w:val="aa"/>
        <w:ind w:right="-55" w:firstLine="709"/>
        <w:contextualSpacing/>
        <w:jc w:val="both"/>
        <w:rPr>
          <w:b w:val="0"/>
          <w:bCs w:val="0"/>
          <w:sz w:val="22"/>
          <w:szCs w:val="22"/>
          <w:highlight w:val="yellow"/>
        </w:rPr>
      </w:pPr>
      <w:r w:rsidRPr="00113313">
        <w:rPr>
          <w:b w:val="0"/>
          <w:sz w:val="22"/>
          <w:szCs w:val="22"/>
          <w:shd w:val="clear" w:color="auto" w:fill="FFFFFF"/>
        </w:rPr>
        <w:t>В соответствии со статьей 100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113313">
        <w:rPr>
          <w:b w:val="0"/>
          <w:bCs w:val="0"/>
          <w:sz w:val="22"/>
          <w:szCs w:val="22"/>
        </w:rPr>
        <w:t xml:space="preserve">, администрация Варламовского сельсовета Болотнинского района Новосибирской области </w:t>
      </w:r>
      <w:r w:rsidRPr="00113313">
        <w:rPr>
          <w:sz w:val="22"/>
          <w:szCs w:val="22"/>
        </w:rPr>
        <w:t>п о с т а н о в л я е т:</w:t>
      </w:r>
    </w:p>
    <w:p w:rsidR="00113313" w:rsidRPr="00113313" w:rsidRDefault="00113313" w:rsidP="00113313">
      <w:pPr>
        <w:pStyle w:val="aa"/>
        <w:numPr>
          <w:ilvl w:val="0"/>
          <w:numId w:val="12"/>
        </w:numPr>
        <w:tabs>
          <w:tab w:val="left" w:pos="0"/>
          <w:tab w:val="left" w:pos="567"/>
        </w:tabs>
        <w:contextualSpacing/>
        <w:jc w:val="both"/>
        <w:rPr>
          <w:b w:val="0"/>
          <w:bCs w:val="0"/>
          <w:sz w:val="22"/>
          <w:szCs w:val="22"/>
        </w:rPr>
      </w:pPr>
      <w:r w:rsidRPr="00113313">
        <w:rPr>
          <w:b w:val="0"/>
          <w:bCs w:val="0"/>
          <w:sz w:val="22"/>
          <w:szCs w:val="22"/>
        </w:rPr>
        <w:t>Утвердить</w:t>
      </w:r>
      <w:r w:rsidRPr="00113313">
        <w:rPr>
          <w:b w:val="0"/>
          <w:sz w:val="22"/>
          <w:szCs w:val="22"/>
          <w:shd w:val="clear" w:color="auto" w:fill="FFFFFF"/>
        </w:rPr>
        <w:t xml:space="preserve"> Порядок </w:t>
      </w:r>
      <w:r w:rsidRPr="00113313">
        <w:rPr>
          <w:b w:val="0"/>
          <w:bCs w:val="0"/>
          <w:sz w:val="22"/>
          <w:szCs w:val="22"/>
        </w:rPr>
        <w:t xml:space="preserve">осуществления ведомственного контроля за соблюдением законодательства Российской Федерации и иных нормативных правовых актов о </w:t>
      </w:r>
      <w:r w:rsidRPr="00113313">
        <w:rPr>
          <w:b w:val="0"/>
          <w:bCs w:val="0"/>
          <w:sz w:val="22"/>
          <w:szCs w:val="22"/>
        </w:rPr>
        <w:lastRenderedPageBreak/>
        <w:t>контрактной системе в сфере закупок администрацией Варламовского сельсовета Болотнинского района Новосибирской области в отношении подведомственных заказчиков согласно приложению к настоящему постановлению.</w:t>
      </w:r>
    </w:p>
    <w:p w:rsidR="00113313" w:rsidRPr="00113313" w:rsidRDefault="00113313" w:rsidP="00113313">
      <w:pPr>
        <w:pStyle w:val="aa"/>
        <w:numPr>
          <w:ilvl w:val="0"/>
          <w:numId w:val="12"/>
        </w:numPr>
        <w:tabs>
          <w:tab w:val="left" w:pos="0"/>
          <w:tab w:val="left" w:pos="567"/>
        </w:tabs>
        <w:contextualSpacing/>
        <w:jc w:val="both"/>
        <w:rPr>
          <w:b w:val="0"/>
          <w:bCs w:val="0"/>
          <w:sz w:val="22"/>
          <w:szCs w:val="22"/>
        </w:rPr>
      </w:pPr>
      <w:r w:rsidRPr="00113313">
        <w:rPr>
          <w:b w:val="0"/>
          <w:bCs w:val="0"/>
          <w:sz w:val="22"/>
          <w:szCs w:val="22"/>
        </w:rPr>
        <w:t>Признать утратившими силу постановления администрации Варламовского сельсовета Болотнинского района Новосибирской области:</w:t>
      </w:r>
    </w:p>
    <w:p w:rsidR="00113313" w:rsidRPr="00113313" w:rsidRDefault="00113313" w:rsidP="00113313">
      <w:pPr>
        <w:pStyle w:val="aa"/>
        <w:tabs>
          <w:tab w:val="left" w:pos="0"/>
          <w:tab w:val="left" w:pos="567"/>
        </w:tabs>
        <w:ind w:left="720"/>
        <w:contextualSpacing/>
        <w:jc w:val="both"/>
        <w:rPr>
          <w:b w:val="0"/>
          <w:bCs w:val="0"/>
          <w:sz w:val="22"/>
          <w:szCs w:val="22"/>
        </w:rPr>
      </w:pPr>
      <w:r w:rsidRPr="00113313">
        <w:rPr>
          <w:b w:val="0"/>
          <w:bCs w:val="0"/>
          <w:sz w:val="22"/>
          <w:szCs w:val="22"/>
        </w:rPr>
        <w:t xml:space="preserve">- от 09.06.2014 № 61 «Об осуществлении ведомственного контроля в сфере закупок»;  </w:t>
      </w:r>
    </w:p>
    <w:p w:rsidR="00113313" w:rsidRPr="00113313" w:rsidRDefault="00113313" w:rsidP="00113313">
      <w:pPr>
        <w:pStyle w:val="aa"/>
        <w:tabs>
          <w:tab w:val="left" w:pos="0"/>
          <w:tab w:val="left" w:pos="567"/>
        </w:tabs>
        <w:ind w:left="720"/>
        <w:contextualSpacing/>
        <w:jc w:val="both"/>
        <w:rPr>
          <w:b w:val="0"/>
          <w:bCs w:val="0"/>
          <w:sz w:val="22"/>
          <w:szCs w:val="22"/>
        </w:rPr>
      </w:pPr>
      <w:r w:rsidRPr="00113313">
        <w:rPr>
          <w:b w:val="0"/>
          <w:bCs w:val="0"/>
          <w:sz w:val="22"/>
          <w:szCs w:val="22"/>
        </w:rPr>
        <w:t>- от 06.02.2015 № 14 «О внесении изменений в постановление администрации Варламовского сельсовета Болотнинского района Новосибирской области от 09.06.2014 № 61 «Об осуществлении ведомственного контроля в сфере закупок».</w:t>
      </w:r>
    </w:p>
    <w:p w:rsidR="00113313" w:rsidRPr="00113313" w:rsidRDefault="00113313" w:rsidP="00113313">
      <w:pPr>
        <w:pStyle w:val="aa"/>
        <w:numPr>
          <w:ilvl w:val="0"/>
          <w:numId w:val="12"/>
        </w:numPr>
        <w:tabs>
          <w:tab w:val="left" w:pos="0"/>
          <w:tab w:val="left" w:pos="567"/>
        </w:tabs>
        <w:contextualSpacing/>
        <w:jc w:val="both"/>
        <w:rPr>
          <w:b w:val="0"/>
          <w:bCs w:val="0"/>
          <w:sz w:val="22"/>
          <w:szCs w:val="22"/>
        </w:rPr>
      </w:pPr>
      <w:r w:rsidRPr="00113313">
        <w:rPr>
          <w:b w:val="0"/>
          <w:sz w:val="22"/>
          <w:szCs w:val="22"/>
        </w:rPr>
        <w:t xml:space="preserve">Опубликовать настоящее постановление в официальном вестнике Варламовского сельсовета, разместить на официальном сайте администрации Варламовского сельсовета Болотнинского района Новосибирской области в сети «Интернет». </w:t>
      </w:r>
    </w:p>
    <w:p w:rsidR="00113313" w:rsidRPr="009722B6" w:rsidRDefault="00113313" w:rsidP="009722B6">
      <w:pPr>
        <w:pStyle w:val="aa"/>
        <w:numPr>
          <w:ilvl w:val="0"/>
          <w:numId w:val="12"/>
        </w:numPr>
        <w:tabs>
          <w:tab w:val="left" w:pos="0"/>
          <w:tab w:val="left" w:pos="567"/>
        </w:tabs>
        <w:contextualSpacing/>
        <w:jc w:val="both"/>
        <w:rPr>
          <w:b w:val="0"/>
          <w:bCs w:val="0"/>
          <w:sz w:val="22"/>
          <w:szCs w:val="22"/>
        </w:rPr>
      </w:pPr>
      <w:r w:rsidRPr="00113313">
        <w:rPr>
          <w:b w:val="0"/>
          <w:sz w:val="22"/>
          <w:szCs w:val="22"/>
        </w:rPr>
        <w:t xml:space="preserve"> Контроль за исполнением настоящего постановления оставляю за собой.</w:t>
      </w:r>
    </w:p>
    <w:p w:rsidR="00113313" w:rsidRPr="00113313" w:rsidRDefault="00113313" w:rsidP="00113313">
      <w:pPr>
        <w:pStyle w:val="aa"/>
        <w:ind w:right="-55"/>
        <w:contextualSpacing/>
        <w:jc w:val="both"/>
        <w:rPr>
          <w:b w:val="0"/>
          <w:bCs w:val="0"/>
          <w:sz w:val="22"/>
          <w:szCs w:val="22"/>
          <w:highlight w:val="yellow"/>
        </w:rPr>
      </w:pPr>
    </w:p>
    <w:p w:rsidR="00113313" w:rsidRPr="00113313" w:rsidRDefault="00113313" w:rsidP="00113313">
      <w:pPr>
        <w:pStyle w:val="aa"/>
        <w:ind w:right="-55"/>
        <w:contextualSpacing/>
        <w:jc w:val="both"/>
        <w:rPr>
          <w:b w:val="0"/>
          <w:bCs w:val="0"/>
          <w:sz w:val="22"/>
          <w:szCs w:val="22"/>
        </w:rPr>
      </w:pPr>
      <w:r w:rsidRPr="00113313">
        <w:rPr>
          <w:b w:val="0"/>
          <w:bCs w:val="0"/>
          <w:sz w:val="22"/>
          <w:szCs w:val="22"/>
        </w:rPr>
        <w:t xml:space="preserve">Глава Варламовского сельсовета </w:t>
      </w:r>
    </w:p>
    <w:p w:rsidR="00113313" w:rsidRPr="00113313" w:rsidRDefault="00113313" w:rsidP="00113313">
      <w:pPr>
        <w:pStyle w:val="aa"/>
        <w:ind w:right="-55"/>
        <w:contextualSpacing/>
        <w:jc w:val="both"/>
        <w:rPr>
          <w:b w:val="0"/>
          <w:bCs w:val="0"/>
          <w:sz w:val="22"/>
          <w:szCs w:val="22"/>
        </w:rPr>
      </w:pPr>
      <w:r w:rsidRPr="00113313">
        <w:rPr>
          <w:b w:val="0"/>
          <w:bCs w:val="0"/>
          <w:sz w:val="22"/>
          <w:szCs w:val="22"/>
        </w:rPr>
        <w:t>Болотнинского района</w:t>
      </w:r>
    </w:p>
    <w:p w:rsidR="00113313" w:rsidRPr="00113313" w:rsidRDefault="00113313" w:rsidP="00113313">
      <w:pPr>
        <w:pStyle w:val="aa"/>
        <w:ind w:right="-55"/>
        <w:contextualSpacing/>
        <w:jc w:val="both"/>
        <w:rPr>
          <w:b w:val="0"/>
          <w:bCs w:val="0"/>
          <w:sz w:val="22"/>
          <w:szCs w:val="22"/>
        </w:rPr>
      </w:pPr>
      <w:r w:rsidRPr="00113313">
        <w:rPr>
          <w:b w:val="0"/>
          <w:bCs w:val="0"/>
          <w:sz w:val="22"/>
          <w:szCs w:val="22"/>
        </w:rPr>
        <w:t>Новосибирской области                                                                  А.В.Приболовец</w:t>
      </w:r>
    </w:p>
    <w:p w:rsidR="00113313" w:rsidRPr="00113313" w:rsidRDefault="00113313" w:rsidP="00113313">
      <w:pPr>
        <w:pStyle w:val="aa"/>
        <w:ind w:right="-55"/>
        <w:contextualSpacing/>
        <w:jc w:val="both"/>
        <w:rPr>
          <w:b w:val="0"/>
          <w:bCs w:val="0"/>
          <w:sz w:val="22"/>
          <w:szCs w:val="22"/>
          <w:highlight w:val="yellow"/>
        </w:rPr>
      </w:pPr>
    </w:p>
    <w:p w:rsidR="00113313" w:rsidRPr="00113313" w:rsidRDefault="00113313" w:rsidP="00113313">
      <w:pPr>
        <w:pStyle w:val="aa"/>
        <w:ind w:right="-55"/>
        <w:contextualSpacing/>
        <w:jc w:val="right"/>
        <w:rPr>
          <w:b w:val="0"/>
          <w:sz w:val="22"/>
          <w:szCs w:val="22"/>
        </w:rPr>
      </w:pPr>
    </w:p>
    <w:p w:rsidR="00113313" w:rsidRPr="00113313" w:rsidRDefault="00113313" w:rsidP="00113313">
      <w:pPr>
        <w:pStyle w:val="aa"/>
        <w:ind w:right="-55"/>
        <w:contextualSpacing/>
        <w:jc w:val="right"/>
        <w:rPr>
          <w:b w:val="0"/>
          <w:sz w:val="22"/>
          <w:szCs w:val="22"/>
        </w:rPr>
      </w:pPr>
      <w:r w:rsidRPr="00113313">
        <w:rPr>
          <w:b w:val="0"/>
          <w:sz w:val="22"/>
          <w:szCs w:val="22"/>
        </w:rPr>
        <w:t xml:space="preserve">ПРИЛОЖЕНИЕ </w:t>
      </w:r>
    </w:p>
    <w:p w:rsidR="00113313" w:rsidRPr="00113313" w:rsidRDefault="00113313" w:rsidP="00113313">
      <w:pPr>
        <w:spacing w:line="240" w:lineRule="auto"/>
        <w:contextualSpacing/>
        <w:jc w:val="right"/>
        <w:rPr>
          <w:rFonts w:ascii="Times New Roman" w:hAnsi="Times New Roman" w:cs="Times New Roman"/>
        </w:rPr>
      </w:pPr>
      <w:r w:rsidRPr="00113313">
        <w:rPr>
          <w:rFonts w:ascii="Times New Roman" w:hAnsi="Times New Roman" w:cs="Times New Roman"/>
        </w:rPr>
        <w:t>к постановлению администрации</w:t>
      </w:r>
    </w:p>
    <w:p w:rsidR="00113313" w:rsidRPr="00113313" w:rsidRDefault="00113313" w:rsidP="00113313">
      <w:pPr>
        <w:spacing w:line="240" w:lineRule="auto"/>
        <w:contextualSpacing/>
        <w:jc w:val="right"/>
        <w:rPr>
          <w:rFonts w:ascii="Times New Roman" w:hAnsi="Times New Roman" w:cs="Times New Roman"/>
        </w:rPr>
      </w:pPr>
      <w:r w:rsidRPr="00113313">
        <w:rPr>
          <w:rFonts w:ascii="Times New Roman" w:hAnsi="Times New Roman" w:cs="Times New Roman"/>
        </w:rPr>
        <w:t xml:space="preserve">Варламовского сельсовета Болотнинского </w:t>
      </w:r>
    </w:p>
    <w:p w:rsidR="00113313" w:rsidRPr="00113313" w:rsidRDefault="00113313" w:rsidP="00113313">
      <w:pPr>
        <w:spacing w:line="240" w:lineRule="auto"/>
        <w:contextualSpacing/>
        <w:jc w:val="right"/>
        <w:rPr>
          <w:rFonts w:ascii="Times New Roman" w:hAnsi="Times New Roman" w:cs="Times New Roman"/>
        </w:rPr>
      </w:pPr>
      <w:r w:rsidRPr="00113313">
        <w:rPr>
          <w:rFonts w:ascii="Times New Roman" w:hAnsi="Times New Roman" w:cs="Times New Roman"/>
        </w:rPr>
        <w:t>района Новосибирской области</w:t>
      </w:r>
    </w:p>
    <w:p w:rsidR="00113313" w:rsidRPr="00113313" w:rsidRDefault="00113313" w:rsidP="00113313">
      <w:pPr>
        <w:spacing w:line="240" w:lineRule="auto"/>
        <w:contextualSpacing/>
        <w:jc w:val="right"/>
        <w:rPr>
          <w:rFonts w:ascii="Times New Roman" w:hAnsi="Times New Roman" w:cs="Times New Roman"/>
          <w:u w:val="single"/>
        </w:rPr>
      </w:pPr>
      <w:r w:rsidRPr="00113313">
        <w:rPr>
          <w:rFonts w:ascii="Times New Roman" w:hAnsi="Times New Roman" w:cs="Times New Roman"/>
        </w:rPr>
        <w:t>от 24.10.2022  № 72</w:t>
      </w:r>
      <w:r w:rsidRPr="00113313">
        <w:rPr>
          <w:rFonts w:ascii="Times New Roman" w:hAnsi="Times New Roman" w:cs="Times New Roman"/>
          <w:u w:val="single"/>
        </w:rPr>
        <w:t xml:space="preserve">         </w:t>
      </w:r>
    </w:p>
    <w:p w:rsidR="00113313" w:rsidRPr="00113313" w:rsidRDefault="00113313" w:rsidP="00113313">
      <w:pPr>
        <w:spacing w:line="240" w:lineRule="auto"/>
        <w:contextualSpacing/>
        <w:jc w:val="right"/>
        <w:rPr>
          <w:rFonts w:ascii="Times New Roman" w:hAnsi="Times New Roman" w:cs="Times New Roman"/>
          <w:highlight w:val="yellow"/>
        </w:rPr>
      </w:pPr>
    </w:p>
    <w:p w:rsidR="00113313" w:rsidRPr="00113313" w:rsidRDefault="00113313" w:rsidP="00113313">
      <w:pPr>
        <w:spacing w:line="240" w:lineRule="auto"/>
        <w:contextualSpacing/>
        <w:jc w:val="right"/>
        <w:rPr>
          <w:rFonts w:ascii="Times New Roman" w:hAnsi="Times New Roman" w:cs="Times New Roman"/>
          <w:highlight w:val="yellow"/>
        </w:rPr>
      </w:pPr>
    </w:p>
    <w:p w:rsidR="00113313" w:rsidRPr="00113313" w:rsidRDefault="00113313" w:rsidP="00113313">
      <w:pPr>
        <w:spacing w:line="240" w:lineRule="auto"/>
        <w:contextualSpacing/>
        <w:jc w:val="center"/>
        <w:rPr>
          <w:rFonts w:ascii="Times New Roman" w:hAnsi="Times New Roman" w:cs="Times New Roman"/>
          <w:b/>
        </w:rPr>
      </w:pPr>
      <w:r w:rsidRPr="00113313">
        <w:rPr>
          <w:rFonts w:ascii="Times New Roman" w:hAnsi="Times New Roman" w:cs="Times New Roman"/>
          <w:b/>
        </w:rPr>
        <w:t>ПОРЯДОК</w:t>
      </w:r>
    </w:p>
    <w:p w:rsidR="00113313" w:rsidRPr="00113313" w:rsidRDefault="00113313" w:rsidP="00113313">
      <w:pPr>
        <w:pStyle w:val="aa"/>
        <w:ind w:right="-55"/>
        <w:contextualSpacing/>
        <w:rPr>
          <w:bCs w:val="0"/>
          <w:sz w:val="22"/>
          <w:szCs w:val="22"/>
        </w:rPr>
      </w:pPr>
      <w:r w:rsidRPr="00113313">
        <w:rPr>
          <w:bCs w:val="0"/>
          <w:sz w:val="22"/>
          <w:szCs w:val="22"/>
        </w:rPr>
        <w:t xml:space="preserve">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администрацией Варламовского сельсовета</w:t>
      </w:r>
    </w:p>
    <w:p w:rsidR="00113313" w:rsidRPr="00113313" w:rsidRDefault="00113313" w:rsidP="00113313">
      <w:pPr>
        <w:pStyle w:val="aa"/>
        <w:ind w:right="-55"/>
        <w:contextualSpacing/>
        <w:rPr>
          <w:bCs w:val="0"/>
          <w:sz w:val="22"/>
          <w:szCs w:val="22"/>
        </w:rPr>
      </w:pPr>
      <w:r w:rsidRPr="00113313">
        <w:rPr>
          <w:bCs w:val="0"/>
          <w:sz w:val="22"/>
          <w:szCs w:val="22"/>
        </w:rPr>
        <w:t xml:space="preserve"> Болотнинского района Новосибирской области в отношении подведомственных заказчиков </w:t>
      </w:r>
    </w:p>
    <w:p w:rsidR="00113313" w:rsidRPr="00113313" w:rsidRDefault="00113313" w:rsidP="00113313">
      <w:pPr>
        <w:pStyle w:val="aa"/>
        <w:ind w:right="-55"/>
        <w:contextualSpacing/>
        <w:rPr>
          <w:sz w:val="22"/>
          <w:szCs w:val="22"/>
        </w:rPr>
      </w:pPr>
    </w:p>
    <w:p w:rsidR="00113313" w:rsidRPr="00113313" w:rsidRDefault="00113313" w:rsidP="00113313">
      <w:pPr>
        <w:widowControl w:val="0"/>
        <w:autoSpaceDE w:val="0"/>
        <w:autoSpaceDN w:val="0"/>
        <w:adjustRightInd w:val="0"/>
        <w:spacing w:line="240" w:lineRule="auto"/>
        <w:contextualSpacing/>
        <w:jc w:val="center"/>
        <w:outlineLvl w:val="1"/>
        <w:rPr>
          <w:rFonts w:ascii="Times New Roman" w:hAnsi="Times New Roman" w:cs="Times New Roman"/>
          <w:b/>
        </w:rPr>
      </w:pPr>
      <w:r w:rsidRPr="00113313">
        <w:rPr>
          <w:rFonts w:ascii="Times New Roman" w:hAnsi="Times New Roman" w:cs="Times New Roman"/>
          <w:b/>
        </w:rPr>
        <w:t>I. Общие положения</w:t>
      </w:r>
    </w:p>
    <w:p w:rsidR="00113313" w:rsidRPr="00113313" w:rsidRDefault="00113313" w:rsidP="00113313">
      <w:pPr>
        <w:widowControl w:val="0"/>
        <w:autoSpaceDE w:val="0"/>
        <w:autoSpaceDN w:val="0"/>
        <w:adjustRightInd w:val="0"/>
        <w:spacing w:line="240" w:lineRule="auto"/>
        <w:ind w:firstLine="540"/>
        <w:contextualSpacing/>
        <w:jc w:val="both"/>
        <w:rPr>
          <w:rFonts w:ascii="Times New Roman" w:hAnsi="Times New Roman" w:cs="Times New Roman"/>
        </w:rPr>
      </w:pPr>
    </w:p>
    <w:p w:rsidR="00113313" w:rsidRPr="00113313" w:rsidRDefault="00113313" w:rsidP="00113313">
      <w:pPr>
        <w:widowControl w:val="0"/>
        <w:numPr>
          <w:ilvl w:val="0"/>
          <w:numId w:val="7"/>
        </w:numPr>
        <w:autoSpaceDE w:val="0"/>
        <w:autoSpaceDN w:val="0"/>
        <w:adjustRightInd w:val="0"/>
        <w:spacing w:after="0" w:line="240" w:lineRule="auto"/>
        <w:ind w:left="0" w:firstLine="567"/>
        <w:contextualSpacing/>
        <w:jc w:val="both"/>
        <w:rPr>
          <w:rFonts w:ascii="Times New Roman" w:hAnsi="Times New Roman" w:cs="Times New Roman"/>
        </w:rPr>
      </w:pPr>
      <w:r w:rsidRPr="00113313">
        <w:rPr>
          <w:rFonts w:ascii="Times New Roman" w:hAnsi="Times New Roman" w:cs="Times New Roman"/>
        </w:rPr>
        <w:t xml:space="preserve">Настоящий Порядок </w:t>
      </w:r>
      <w:r w:rsidRPr="00113313">
        <w:rPr>
          <w:rFonts w:ascii="Times New Roman" w:hAnsi="Times New Roman" w:cs="Times New Roman"/>
          <w:bCs/>
        </w:rPr>
        <w:t xml:space="preserve">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администрацией Варламовского сельсовета  Болотнинского района Новосибирской области в отношении подведомственных заказчиков </w:t>
      </w:r>
      <w:r w:rsidRPr="00113313">
        <w:rPr>
          <w:rFonts w:ascii="Times New Roman" w:hAnsi="Times New Roman" w:cs="Times New Roman"/>
        </w:rPr>
        <w:t>(далее - Порядок) устанавливает правила осуществления администрацией Варламовского сельсовета Болотнинского района</w:t>
      </w:r>
      <w:r w:rsidRPr="00113313">
        <w:rPr>
          <w:rFonts w:ascii="Times New Roman" w:hAnsi="Times New Roman" w:cs="Times New Roman"/>
          <w:spacing w:val="2"/>
        </w:rPr>
        <w:t xml:space="preserve"> Новосибирской области (далее – администрация) </w:t>
      </w:r>
      <w:r w:rsidRPr="00113313">
        <w:rPr>
          <w:rFonts w:ascii="Times New Roman" w:hAnsi="Times New Roman" w:cs="Times New Roman"/>
        </w:rPr>
        <w:t xml:space="preserve"> ведомственного контроля в сфере закупок товара, работы, услуги для обеспечения муниципальных нужд Варламовского сельсовета </w:t>
      </w:r>
      <w:r w:rsidRPr="00113313">
        <w:rPr>
          <w:rFonts w:ascii="Times New Roman" w:hAnsi="Times New Roman" w:cs="Times New Roman"/>
          <w:bCs/>
        </w:rPr>
        <w:t>Болотнинского</w:t>
      </w:r>
      <w:r w:rsidRPr="00113313">
        <w:rPr>
          <w:rFonts w:ascii="Times New Roman" w:hAnsi="Times New Roman" w:cs="Times New Roman"/>
        </w:rPr>
        <w:t xml:space="preserve"> района Новосибирской области (далее – </w:t>
      </w:r>
      <w:r w:rsidRPr="00113313">
        <w:rPr>
          <w:rFonts w:ascii="Times New Roman" w:hAnsi="Times New Roman" w:cs="Times New Roman"/>
          <w:bCs/>
          <w:spacing w:val="2"/>
        </w:rPr>
        <w:t>Варламовского сельсовета</w:t>
      </w:r>
      <w:r w:rsidRPr="00113313">
        <w:rPr>
          <w:rFonts w:ascii="Times New Roman" w:hAnsi="Times New Roman" w:cs="Times New Roman"/>
        </w:rPr>
        <w:t xml:space="preserve">) за подведомственными муниципальными казенными учреждениями и предприятиями  администрации  (далее - подведомственные заказчики), на которые распространяются положения Федерального </w:t>
      </w:r>
      <w:hyperlink r:id="rId31" w:history="1">
        <w:r w:rsidRPr="00113313">
          <w:rPr>
            <w:rFonts w:ascii="Times New Roman" w:hAnsi="Times New Roman" w:cs="Times New Roman"/>
          </w:rPr>
          <w:t>закона</w:t>
        </w:r>
      </w:hyperlink>
      <w:r w:rsidRPr="00113313">
        <w:rPr>
          <w:rFonts w:ascii="Times New Roman" w:hAnsi="Times New Roman" w:cs="Times New Roman"/>
        </w:rPr>
        <w:t xml:space="preserve"> от 05.04.2013 № 44-ФЗ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w:t>
      </w:r>
    </w:p>
    <w:p w:rsidR="00113313" w:rsidRPr="00113313" w:rsidRDefault="00113313" w:rsidP="00113313">
      <w:pPr>
        <w:numPr>
          <w:ilvl w:val="0"/>
          <w:numId w:val="7"/>
        </w:numPr>
        <w:spacing w:after="0" w:line="240" w:lineRule="auto"/>
        <w:ind w:left="0" w:firstLine="567"/>
        <w:contextualSpacing/>
        <w:jc w:val="both"/>
        <w:rPr>
          <w:rFonts w:ascii="Times New Roman" w:hAnsi="Times New Roman" w:cs="Times New Roman"/>
        </w:rPr>
      </w:pPr>
      <w:r w:rsidRPr="00113313">
        <w:rPr>
          <w:rFonts w:ascii="Times New Roman" w:hAnsi="Times New Roman" w:cs="Times New Roman"/>
        </w:rPr>
        <w:t xml:space="preserve">Предметом ведомственного контроля в сфере закупок товаров, работ, услуг для обеспечения муниципальных нужд Варламовского сельсовета (далее - ведомственный контроль) является </w:t>
      </w:r>
      <w:r w:rsidRPr="00113313">
        <w:rPr>
          <w:rFonts w:ascii="Times New Roman" w:hAnsi="Times New Roman" w:cs="Times New Roman"/>
          <w:spacing w:val="2"/>
        </w:rPr>
        <w:t>соблюдение подведомственными заказчиками, требований законодательства Российской Федерации и иных нормативных правовых актов о контрактной системе в сфере закупок.</w:t>
      </w:r>
    </w:p>
    <w:p w:rsidR="00113313" w:rsidRPr="00113313" w:rsidRDefault="00113313" w:rsidP="00113313">
      <w:pPr>
        <w:widowControl w:val="0"/>
        <w:numPr>
          <w:ilvl w:val="0"/>
          <w:numId w:val="7"/>
        </w:numPr>
        <w:autoSpaceDE w:val="0"/>
        <w:autoSpaceDN w:val="0"/>
        <w:adjustRightInd w:val="0"/>
        <w:spacing w:after="0" w:line="240" w:lineRule="auto"/>
        <w:ind w:left="0" w:firstLine="567"/>
        <w:contextualSpacing/>
        <w:jc w:val="both"/>
        <w:rPr>
          <w:rFonts w:ascii="Times New Roman" w:hAnsi="Times New Roman" w:cs="Times New Roman"/>
        </w:rPr>
      </w:pPr>
      <w:r w:rsidRPr="00113313">
        <w:rPr>
          <w:rFonts w:ascii="Times New Roman" w:hAnsi="Times New Roman" w:cs="Times New Roman"/>
        </w:rPr>
        <w:t xml:space="preserve">При осуществлении ведомственного контроля администрация осуществляет проверку соблюдения законодательства Российской Федерации о контрактной системе в сфере закупок. </w:t>
      </w:r>
    </w:p>
    <w:p w:rsidR="00113313" w:rsidRPr="00113313" w:rsidRDefault="00113313" w:rsidP="00113313">
      <w:pPr>
        <w:widowControl w:val="0"/>
        <w:numPr>
          <w:ilvl w:val="1"/>
          <w:numId w:val="8"/>
        </w:numPr>
        <w:tabs>
          <w:tab w:val="left" w:pos="993"/>
        </w:tabs>
        <w:autoSpaceDE w:val="0"/>
        <w:autoSpaceDN w:val="0"/>
        <w:adjustRightInd w:val="0"/>
        <w:spacing w:after="0" w:line="240" w:lineRule="auto"/>
        <w:ind w:left="0" w:firstLine="567"/>
        <w:contextualSpacing/>
        <w:jc w:val="both"/>
        <w:rPr>
          <w:rFonts w:ascii="Times New Roman" w:hAnsi="Times New Roman" w:cs="Times New Roman"/>
        </w:rPr>
      </w:pPr>
      <w:r w:rsidRPr="00113313">
        <w:rPr>
          <w:rFonts w:ascii="Times New Roman" w:hAnsi="Times New Roman" w:cs="Times New Roman"/>
        </w:rPr>
        <w:t xml:space="preserve"> Конкретные вопросы проверки, устанавливаются Программой проверки, которая </w:t>
      </w:r>
      <w:r w:rsidRPr="00113313">
        <w:rPr>
          <w:rFonts w:ascii="Times New Roman" w:hAnsi="Times New Roman" w:cs="Times New Roman"/>
        </w:rPr>
        <w:lastRenderedPageBreak/>
        <w:t xml:space="preserve">выдаётся подведомственному заказчику вместе с уведомлением и распоряжением о проверке. </w:t>
      </w:r>
    </w:p>
    <w:p w:rsidR="00113313" w:rsidRPr="00113313" w:rsidRDefault="00113313" w:rsidP="00113313">
      <w:pPr>
        <w:widowControl w:val="0"/>
        <w:numPr>
          <w:ilvl w:val="1"/>
          <w:numId w:val="8"/>
        </w:numPr>
        <w:tabs>
          <w:tab w:val="left" w:pos="993"/>
        </w:tabs>
        <w:autoSpaceDE w:val="0"/>
        <w:autoSpaceDN w:val="0"/>
        <w:adjustRightInd w:val="0"/>
        <w:spacing w:after="0" w:line="240" w:lineRule="auto"/>
        <w:ind w:left="0" w:firstLine="567"/>
        <w:contextualSpacing/>
        <w:jc w:val="both"/>
        <w:rPr>
          <w:rFonts w:ascii="Times New Roman" w:hAnsi="Times New Roman" w:cs="Times New Roman"/>
        </w:rPr>
      </w:pPr>
      <w:r w:rsidRPr="00113313">
        <w:rPr>
          <w:rFonts w:ascii="Times New Roman" w:hAnsi="Times New Roman" w:cs="Times New Roman"/>
        </w:rPr>
        <w:t xml:space="preserve"> По внеплановому мероприятию вопросы проверки обозначаются в полученном администрацией поручении. </w:t>
      </w:r>
    </w:p>
    <w:p w:rsidR="00113313" w:rsidRPr="00113313" w:rsidRDefault="00113313" w:rsidP="00113313">
      <w:pPr>
        <w:widowControl w:val="0"/>
        <w:numPr>
          <w:ilvl w:val="1"/>
          <w:numId w:val="9"/>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lang w:eastAsia="en-US"/>
        </w:rPr>
      </w:pPr>
      <w:r w:rsidRPr="00113313">
        <w:rPr>
          <w:rFonts w:ascii="Times New Roman" w:eastAsia="Calibri" w:hAnsi="Times New Roman" w:cs="Times New Roman"/>
          <w:lang w:eastAsia="en-US"/>
        </w:rPr>
        <w:t>Ведомственный контроль осуществляется путем проведения плановых и внеплановых проверок. Плановые и внеплановые проверки проводятся в форме камеральных и выездных проверок.</w:t>
      </w:r>
    </w:p>
    <w:p w:rsidR="00113313" w:rsidRPr="00113313" w:rsidRDefault="00113313" w:rsidP="00113313">
      <w:pPr>
        <w:widowControl w:val="0"/>
        <w:autoSpaceDE w:val="0"/>
        <w:autoSpaceDN w:val="0"/>
        <w:adjustRightInd w:val="0"/>
        <w:spacing w:line="240" w:lineRule="auto"/>
        <w:contextualSpacing/>
        <w:jc w:val="center"/>
        <w:outlineLvl w:val="1"/>
        <w:rPr>
          <w:rFonts w:ascii="Times New Roman" w:hAnsi="Times New Roman" w:cs="Times New Roman"/>
        </w:rPr>
      </w:pPr>
    </w:p>
    <w:p w:rsidR="00113313" w:rsidRPr="00113313" w:rsidRDefault="00113313" w:rsidP="00113313">
      <w:pPr>
        <w:widowControl w:val="0"/>
        <w:autoSpaceDE w:val="0"/>
        <w:autoSpaceDN w:val="0"/>
        <w:adjustRightInd w:val="0"/>
        <w:spacing w:line="240" w:lineRule="auto"/>
        <w:contextualSpacing/>
        <w:jc w:val="center"/>
        <w:outlineLvl w:val="1"/>
        <w:rPr>
          <w:rFonts w:ascii="Times New Roman" w:hAnsi="Times New Roman" w:cs="Times New Roman"/>
          <w:b/>
        </w:rPr>
      </w:pPr>
      <w:r w:rsidRPr="00113313">
        <w:rPr>
          <w:rFonts w:ascii="Times New Roman" w:hAnsi="Times New Roman" w:cs="Times New Roman"/>
          <w:b/>
        </w:rPr>
        <w:t>II. Порядок проведения плановых проверок</w:t>
      </w:r>
    </w:p>
    <w:p w:rsidR="00113313" w:rsidRPr="00113313" w:rsidRDefault="00113313" w:rsidP="00113313">
      <w:pPr>
        <w:widowControl w:val="0"/>
        <w:autoSpaceDE w:val="0"/>
        <w:autoSpaceDN w:val="0"/>
        <w:adjustRightInd w:val="0"/>
        <w:spacing w:line="240" w:lineRule="auto"/>
        <w:contextualSpacing/>
        <w:jc w:val="center"/>
        <w:outlineLvl w:val="1"/>
        <w:rPr>
          <w:rFonts w:ascii="Times New Roman" w:hAnsi="Times New Roman" w:cs="Times New Roman"/>
          <w:b/>
        </w:rPr>
      </w:pPr>
    </w:p>
    <w:p w:rsidR="00113313" w:rsidRPr="00113313" w:rsidRDefault="00113313" w:rsidP="00113313">
      <w:pPr>
        <w:widowControl w:val="0"/>
        <w:numPr>
          <w:ilvl w:val="1"/>
          <w:numId w:val="9"/>
        </w:numPr>
        <w:autoSpaceDE w:val="0"/>
        <w:autoSpaceDN w:val="0"/>
        <w:adjustRightInd w:val="0"/>
        <w:spacing w:after="0" w:line="240" w:lineRule="auto"/>
        <w:ind w:left="0" w:firstLine="567"/>
        <w:contextualSpacing/>
        <w:jc w:val="both"/>
        <w:rPr>
          <w:rFonts w:ascii="Times New Roman" w:eastAsia="Calibri" w:hAnsi="Times New Roman" w:cs="Times New Roman"/>
          <w:lang w:eastAsia="en-US"/>
        </w:rPr>
      </w:pPr>
      <w:r w:rsidRPr="00113313">
        <w:rPr>
          <w:rFonts w:ascii="Times New Roman" w:eastAsia="Calibri" w:hAnsi="Times New Roman" w:cs="Times New Roman"/>
          <w:lang w:eastAsia="en-US"/>
        </w:rPr>
        <w:t>Проведение проверок осуществляется должностными лицами администрации,</w:t>
      </w:r>
      <w:r w:rsidRPr="00113313">
        <w:rPr>
          <w:rFonts w:ascii="Times New Roman" w:hAnsi="Times New Roman" w:cs="Times New Roman"/>
        </w:rPr>
        <w:t xml:space="preserve"> уполномоченными на проведение мероприятий ведомственного контроля</w:t>
      </w:r>
      <w:r w:rsidRPr="00113313">
        <w:rPr>
          <w:rFonts w:ascii="Times New Roman" w:eastAsia="Calibri" w:hAnsi="Times New Roman" w:cs="Times New Roman"/>
          <w:lang w:eastAsia="en-US"/>
        </w:rPr>
        <w:t>. (далее – должностные лица администрации).</w:t>
      </w:r>
    </w:p>
    <w:p w:rsidR="00113313" w:rsidRPr="00113313" w:rsidRDefault="00113313" w:rsidP="00113313">
      <w:pPr>
        <w:numPr>
          <w:ilvl w:val="1"/>
          <w:numId w:val="9"/>
        </w:numPr>
        <w:spacing w:after="0" w:line="240" w:lineRule="auto"/>
        <w:ind w:left="0" w:firstLine="567"/>
        <w:contextualSpacing/>
        <w:jc w:val="both"/>
        <w:rPr>
          <w:rFonts w:ascii="Times New Roman" w:hAnsi="Times New Roman" w:cs="Times New Roman"/>
          <w:spacing w:val="2"/>
        </w:rPr>
      </w:pPr>
      <w:r w:rsidRPr="00113313">
        <w:rPr>
          <w:rFonts w:ascii="Times New Roman" w:hAnsi="Times New Roman" w:cs="Times New Roman"/>
          <w:spacing w:val="2"/>
        </w:rPr>
        <w:t xml:space="preserve">Плановые проверки проводятся на основании общего годового плана проверок администрации, и годового плана контрольных мероприятий по ст. 100 № 44 ФЗ, утверждаемых распоряжением администрации до конца текущего года. </w:t>
      </w:r>
    </w:p>
    <w:p w:rsidR="00113313" w:rsidRPr="00113313" w:rsidRDefault="00113313" w:rsidP="00113313">
      <w:pPr>
        <w:widowControl w:val="0"/>
        <w:numPr>
          <w:ilvl w:val="1"/>
          <w:numId w:val="9"/>
        </w:numPr>
        <w:autoSpaceDE w:val="0"/>
        <w:autoSpaceDN w:val="0"/>
        <w:adjustRightInd w:val="0"/>
        <w:spacing w:after="0" w:line="240" w:lineRule="auto"/>
        <w:ind w:left="0" w:firstLine="567"/>
        <w:contextualSpacing/>
        <w:jc w:val="both"/>
        <w:rPr>
          <w:rFonts w:ascii="Times New Roman" w:hAnsi="Times New Roman" w:cs="Times New Roman"/>
        </w:rPr>
      </w:pPr>
      <w:r w:rsidRPr="00113313">
        <w:rPr>
          <w:rFonts w:ascii="Times New Roman" w:hAnsi="Times New Roman" w:cs="Times New Roman"/>
        </w:rPr>
        <w:t>План проведения мероприятий ведомственного контроля должен содержать следующие сведения:</w:t>
      </w:r>
    </w:p>
    <w:p w:rsidR="00113313" w:rsidRPr="00113313" w:rsidRDefault="00113313" w:rsidP="00113313">
      <w:pPr>
        <w:widowControl w:val="0"/>
        <w:autoSpaceDE w:val="0"/>
        <w:autoSpaceDN w:val="0"/>
        <w:adjustRightInd w:val="0"/>
        <w:spacing w:line="240" w:lineRule="auto"/>
        <w:ind w:firstLine="567"/>
        <w:contextualSpacing/>
        <w:jc w:val="both"/>
        <w:rPr>
          <w:rFonts w:ascii="Times New Roman" w:hAnsi="Times New Roman" w:cs="Times New Roman"/>
        </w:rPr>
      </w:pPr>
      <w:r w:rsidRPr="00113313">
        <w:rPr>
          <w:rFonts w:ascii="Times New Roman" w:hAnsi="Times New Roman" w:cs="Times New Roman"/>
        </w:rPr>
        <w:t>1)</w:t>
      </w:r>
      <w:r w:rsidRPr="00113313">
        <w:rPr>
          <w:rFonts w:ascii="Times New Roman" w:hAnsi="Times New Roman" w:cs="Times New Roman"/>
        </w:rPr>
        <w:tab/>
        <w:t xml:space="preserve">вид контрольного мероприятия; </w:t>
      </w:r>
    </w:p>
    <w:p w:rsidR="00113313" w:rsidRPr="00113313" w:rsidRDefault="00113313" w:rsidP="00113313">
      <w:pPr>
        <w:widowControl w:val="0"/>
        <w:autoSpaceDE w:val="0"/>
        <w:autoSpaceDN w:val="0"/>
        <w:adjustRightInd w:val="0"/>
        <w:spacing w:line="240" w:lineRule="auto"/>
        <w:ind w:firstLine="567"/>
        <w:contextualSpacing/>
        <w:jc w:val="both"/>
        <w:rPr>
          <w:rFonts w:ascii="Times New Roman" w:hAnsi="Times New Roman" w:cs="Times New Roman"/>
        </w:rPr>
      </w:pPr>
      <w:r w:rsidRPr="00113313">
        <w:rPr>
          <w:rFonts w:ascii="Times New Roman" w:hAnsi="Times New Roman" w:cs="Times New Roman"/>
        </w:rPr>
        <w:t>2)</w:t>
      </w:r>
      <w:r w:rsidRPr="00113313">
        <w:rPr>
          <w:rFonts w:ascii="Times New Roman" w:hAnsi="Times New Roman" w:cs="Times New Roman"/>
        </w:rPr>
        <w:tab/>
        <w:t>вид проверки: выездная / камеральная;</w:t>
      </w:r>
    </w:p>
    <w:p w:rsidR="00113313" w:rsidRPr="00113313" w:rsidRDefault="00113313" w:rsidP="00113313">
      <w:pPr>
        <w:widowControl w:val="0"/>
        <w:autoSpaceDE w:val="0"/>
        <w:autoSpaceDN w:val="0"/>
        <w:adjustRightInd w:val="0"/>
        <w:spacing w:line="240" w:lineRule="auto"/>
        <w:ind w:firstLine="567"/>
        <w:contextualSpacing/>
        <w:jc w:val="both"/>
        <w:rPr>
          <w:rFonts w:ascii="Times New Roman" w:hAnsi="Times New Roman" w:cs="Times New Roman"/>
        </w:rPr>
      </w:pPr>
      <w:r w:rsidRPr="00113313">
        <w:rPr>
          <w:rFonts w:ascii="Times New Roman" w:hAnsi="Times New Roman" w:cs="Times New Roman"/>
        </w:rPr>
        <w:t>3)</w:t>
      </w:r>
      <w:r w:rsidRPr="00113313">
        <w:rPr>
          <w:rFonts w:ascii="Times New Roman" w:hAnsi="Times New Roman" w:cs="Times New Roman"/>
        </w:rPr>
        <w:tab/>
        <w:t>наименование подведомственной организации в отношении которой проводится проверка;</w:t>
      </w:r>
    </w:p>
    <w:p w:rsidR="00113313" w:rsidRPr="00113313" w:rsidRDefault="00113313" w:rsidP="00113313">
      <w:pPr>
        <w:widowControl w:val="0"/>
        <w:autoSpaceDE w:val="0"/>
        <w:autoSpaceDN w:val="0"/>
        <w:adjustRightInd w:val="0"/>
        <w:spacing w:line="240" w:lineRule="auto"/>
        <w:ind w:firstLine="567"/>
        <w:contextualSpacing/>
        <w:jc w:val="both"/>
        <w:rPr>
          <w:rFonts w:ascii="Times New Roman" w:hAnsi="Times New Roman" w:cs="Times New Roman"/>
        </w:rPr>
      </w:pPr>
      <w:r w:rsidRPr="00113313">
        <w:rPr>
          <w:rFonts w:ascii="Times New Roman" w:hAnsi="Times New Roman" w:cs="Times New Roman"/>
        </w:rPr>
        <w:t>4)</w:t>
      </w:r>
      <w:r w:rsidRPr="00113313">
        <w:rPr>
          <w:rFonts w:ascii="Times New Roman" w:hAnsi="Times New Roman" w:cs="Times New Roman"/>
        </w:rPr>
        <w:tab/>
        <w:t>идентификационный номер налогоплательщика (ИНН) подведомственного заказчика, в отношении которого принято решение о проведении проверки;</w:t>
      </w:r>
    </w:p>
    <w:p w:rsidR="00113313" w:rsidRPr="00113313" w:rsidRDefault="00113313" w:rsidP="00113313">
      <w:pPr>
        <w:widowControl w:val="0"/>
        <w:autoSpaceDE w:val="0"/>
        <w:autoSpaceDN w:val="0"/>
        <w:adjustRightInd w:val="0"/>
        <w:spacing w:line="240" w:lineRule="auto"/>
        <w:ind w:firstLine="567"/>
        <w:contextualSpacing/>
        <w:jc w:val="both"/>
        <w:rPr>
          <w:rFonts w:ascii="Times New Roman" w:hAnsi="Times New Roman" w:cs="Times New Roman"/>
        </w:rPr>
      </w:pPr>
      <w:r w:rsidRPr="00113313">
        <w:rPr>
          <w:rFonts w:ascii="Times New Roman" w:hAnsi="Times New Roman" w:cs="Times New Roman"/>
        </w:rPr>
        <w:t>5)</w:t>
      </w:r>
      <w:r w:rsidRPr="00113313">
        <w:rPr>
          <w:rFonts w:ascii="Times New Roman" w:hAnsi="Times New Roman" w:cs="Times New Roman"/>
        </w:rPr>
        <w:tab/>
        <w:t>цель и основания проверки;</w:t>
      </w:r>
    </w:p>
    <w:p w:rsidR="00113313" w:rsidRPr="00113313" w:rsidRDefault="00113313" w:rsidP="00113313">
      <w:pPr>
        <w:widowControl w:val="0"/>
        <w:autoSpaceDE w:val="0"/>
        <w:autoSpaceDN w:val="0"/>
        <w:adjustRightInd w:val="0"/>
        <w:spacing w:line="240" w:lineRule="auto"/>
        <w:ind w:firstLine="567"/>
        <w:contextualSpacing/>
        <w:jc w:val="both"/>
        <w:rPr>
          <w:rFonts w:ascii="Times New Roman" w:hAnsi="Times New Roman" w:cs="Times New Roman"/>
        </w:rPr>
      </w:pPr>
      <w:r w:rsidRPr="00113313">
        <w:rPr>
          <w:rFonts w:ascii="Times New Roman" w:hAnsi="Times New Roman" w:cs="Times New Roman"/>
        </w:rPr>
        <w:t>6)</w:t>
      </w:r>
      <w:r w:rsidRPr="00113313">
        <w:rPr>
          <w:rFonts w:ascii="Times New Roman" w:hAnsi="Times New Roman" w:cs="Times New Roman"/>
        </w:rPr>
        <w:tab/>
        <w:t>месяц начала проведения проверки;</w:t>
      </w:r>
    </w:p>
    <w:p w:rsidR="00113313" w:rsidRPr="00113313" w:rsidRDefault="00113313" w:rsidP="00113313">
      <w:pPr>
        <w:widowControl w:val="0"/>
        <w:autoSpaceDE w:val="0"/>
        <w:autoSpaceDN w:val="0"/>
        <w:adjustRightInd w:val="0"/>
        <w:spacing w:line="240" w:lineRule="auto"/>
        <w:ind w:firstLine="567"/>
        <w:contextualSpacing/>
        <w:jc w:val="both"/>
        <w:rPr>
          <w:rFonts w:ascii="Times New Roman" w:hAnsi="Times New Roman" w:cs="Times New Roman"/>
        </w:rPr>
      </w:pPr>
      <w:r w:rsidRPr="00113313">
        <w:rPr>
          <w:rFonts w:ascii="Times New Roman" w:hAnsi="Times New Roman" w:cs="Times New Roman"/>
        </w:rPr>
        <w:t>7)</w:t>
      </w:r>
      <w:r w:rsidRPr="00113313">
        <w:rPr>
          <w:rFonts w:ascii="Times New Roman" w:hAnsi="Times New Roman" w:cs="Times New Roman"/>
        </w:rPr>
        <w:tab/>
        <w:t xml:space="preserve">проверяемый период. </w:t>
      </w:r>
    </w:p>
    <w:p w:rsidR="00113313" w:rsidRPr="00113313" w:rsidRDefault="00113313" w:rsidP="00113313">
      <w:pPr>
        <w:numPr>
          <w:ilvl w:val="0"/>
          <w:numId w:val="10"/>
        </w:numPr>
        <w:tabs>
          <w:tab w:val="left" w:pos="709"/>
        </w:tabs>
        <w:spacing w:after="0" w:line="240" w:lineRule="auto"/>
        <w:ind w:left="0" w:firstLine="567"/>
        <w:contextualSpacing/>
        <w:jc w:val="both"/>
        <w:rPr>
          <w:rFonts w:ascii="Times New Roman" w:hAnsi="Times New Roman" w:cs="Times New Roman"/>
          <w:spacing w:val="2"/>
        </w:rPr>
      </w:pPr>
      <w:r w:rsidRPr="00113313">
        <w:rPr>
          <w:rFonts w:ascii="Times New Roman" w:hAnsi="Times New Roman" w:cs="Times New Roman"/>
        </w:rPr>
        <w:t>Годовой План проведения мероприятий ведомственного контроля публикуется на</w:t>
      </w:r>
      <w:r w:rsidRPr="00113313">
        <w:rPr>
          <w:rFonts w:ascii="Times New Roman" w:hAnsi="Times New Roman" w:cs="Times New Roman"/>
          <w:spacing w:val="2"/>
        </w:rPr>
        <w:t xml:space="preserve"> официальном сайте администрации в информационно-телекоммуникационной сети Интернет (далее - сеть Интернет).</w:t>
      </w:r>
    </w:p>
    <w:p w:rsidR="00113313" w:rsidRPr="00113313" w:rsidRDefault="00113313" w:rsidP="00113313">
      <w:pPr>
        <w:widowControl w:val="0"/>
        <w:numPr>
          <w:ilvl w:val="0"/>
          <w:numId w:val="10"/>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lang w:eastAsia="en-US"/>
        </w:rPr>
      </w:pPr>
      <w:r w:rsidRPr="00113313">
        <w:rPr>
          <w:rFonts w:ascii="Times New Roman" w:eastAsia="Calibri" w:hAnsi="Times New Roman" w:cs="Times New Roman"/>
          <w:lang w:eastAsia="en-US"/>
        </w:rPr>
        <w:t>Решение о проведении проверки, вид и форма проведения проверки, сроки проведения проверки, изменения сроков проведения проверки утверждаются распоряжением администрации.</w:t>
      </w:r>
    </w:p>
    <w:p w:rsidR="00113313" w:rsidRPr="00113313" w:rsidRDefault="00113313" w:rsidP="00113313">
      <w:pPr>
        <w:widowControl w:val="0"/>
        <w:numPr>
          <w:ilvl w:val="0"/>
          <w:numId w:val="10"/>
        </w:numPr>
        <w:tabs>
          <w:tab w:val="left" w:pos="993"/>
        </w:tabs>
        <w:autoSpaceDE w:val="0"/>
        <w:autoSpaceDN w:val="0"/>
        <w:adjustRightInd w:val="0"/>
        <w:spacing w:after="0" w:line="240" w:lineRule="auto"/>
        <w:ind w:left="0" w:firstLine="567"/>
        <w:contextualSpacing/>
        <w:jc w:val="both"/>
        <w:rPr>
          <w:rFonts w:ascii="Times New Roman" w:hAnsi="Times New Roman" w:cs="Times New Roman"/>
        </w:rPr>
      </w:pPr>
      <w:r w:rsidRPr="00113313">
        <w:rPr>
          <w:rFonts w:ascii="Times New Roman" w:hAnsi="Times New Roman" w:cs="Times New Roman"/>
        </w:rPr>
        <w:t xml:space="preserve">Администрация уведомляет подведомственного заказчика о проведении мероприятия ведомственного контроля путем направления уведомления о проведении такого мероприятия (далее - уведомление). </w:t>
      </w:r>
    </w:p>
    <w:p w:rsidR="00113313" w:rsidRPr="00113313" w:rsidRDefault="00113313" w:rsidP="00113313">
      <w:pPr>
        <w:widowControl w:val="0"/>
        <w:numPr>
          <w:ilvl w:val="0"/>
          <w:numId w:val="10"/>
        </w:numPr>
        <w:tabs>
          <w:tab w:val="left" w:pos="993"/>
        </w:tabs>
        <w:autoSpaceDE w:val="0"/>
        <w:autoSpaceDN w:val="0"/>
        <w:adjustRightInd w:val="0"/>
        <w:spacing w:after="0" w:line="240" w:lineRule="auto"/>
        <w:ind w:left="0" w:firstLine="567"/>
        <w:contextualSpacing/>
        <w:jc w:val="both"/>
        <w:rPr>
          <w:rFonts w:ascii="Times New Roman" w:hAnsi="Times New Roman" w:cs="Times New Roman"/>
        </w:rPr>
      </w:pPr>
      <w:r w:rsidRPr="00113313">
        <w:rPr>
          <w:rFonts w:ascii="Times New Roman" w:hAnsi="Times New Roman" w:cs="Times New Roman"/>
        </w:rPr>
        <w:t>Уведомление о проверке должно содержать следующую информацию:</w:t>
      </w:r>
    </w:p>
    <w:p w:rsidR="00113313" w:rsidRPr="00113313" w:rsidRDefault="00113313" w:rsidP="00113313">
      <w:pPr>
        <w:widowControl w:val="0"/>
        <w:tabs>
          <w:tab w:val="left" w:pos="993"/>
        </w:tabs>
        <w:autoSpaceDE w:val="0"/>
        <w:autoSpaceDN w:val="0"/>
        <w:adjustRightInd w:val="0"/>
        <w:spacing w:line="240" w:lineRule="auto"/>
        <w:ind w:firstLine="567"/>
        <w:contextualSpacing/>
        <w:jc w:val="both"/>
        <w:rPr>
          <w:rFonts w:ascii="Times New Roman" w:hAnsi="Times New Roman" w:cs="Times New Roman"/>
          <w:color w:val="000000"/>
        </w:rPr>
      </w:pPr>
      <w:r w:rsidRPr="00113313">
        <w:rPr>
          <w:rFonts w:ascii="Times New Roman" w:hAnsi="Times New Roman" w:cs="Times New Roman"/>
          <w:color w:val="000000"/>
        </w:rPr>
        <w:t>1) наименование заказчика, которому адресовано уведомление;</w:t>
      </w:r>
    </w:p>
    <w:p w:rsidR="00113313" w:rsidRPr="00113313" w:rsidRDefault="00113313" w:rsidP="00113313">
      <w:pPr>
        <w:widowControl w:val="0"/>
        <w:tabs>
          <w:tab w:val="left" w:pos="993"/>
        </w:tabs>
        <w:autoSpaceDE w:val="0"/>
        <w:autoSpaceDN w:val="0"/>
        <w:adjustRightInd w:val="0"/>
        <w:spacing w:line="240" w:lineRule="auto"/>
        <w:ind w:firstLine="567"/>
        <w:contextualSpacing/>
        <w:jc w:val="both"/>
        <w:rPr>
          <w:rFonts w:ascii="Times New Roman" w:hAnsi="Times New Roman" w:cs="Times New Roman"/>
          <w:color w:val="000000"/>
        </w:rPr>
      </w:pPr>
      <w:r w:rsidRPr="00113313">
        <w:rPr>
          <w:rFonts w:ascii="Times New Roman" w:hAnsi="Times New Roman" w:cs="Times New Roman"/>
          <w:color w:val="000000"/>
        </w:rPr>
        <w:t>2) предмет проверки;</w:t>
      </w:r>
    </w:p>
    <w:p w:rsidR="00113313" w:rsidRPr="00113313" w:rsidRDefault="00113313" w:rsidP="00113313">
      <w:pPr>
        <w:widowControl w:val="0"/>
        <w:tabs>
          <w:tab w:val="left" w:pos="993"/>
        </w:tabs>
        <w:autoSpaceDE w:val="0"/>
        <w:autoSpaceDN w:val="0"/>
        <w:adjustRightInd w:val="0"/>
        <w:spacing w:line="240" w:lineRule="auto"/>
        <w:ind w:firstLine="567"/>
        <w:contextualSpacing/>
        <w:jc w:val="both"/>
        <w:rPr>
          <w:rFonts w:ascii="Times New Roman" w:hAnsi="Times New Roman" w:cs="Times New Roman"/>
          <w:color w:val="000000"/>
        </w:rPr>
      </w:pPr>
      <w:r w:rsidRPr="00113313">
        <w:rPr>
          <w:rFonts w:ascii="Times New Roman" w:hAnsi="Times New Roman" w:cs="Times New Roman"/>
          <w:color w:val="000000"/>
        </w:rPr>
        <w:t xml:space="preserve">3) основания проведения проверки; </w:t>
      </w:r>
    </w:p>
    <w:p w:rsidR="00113313" w:rsidRPr="00113313" w:rsidRDefault="00113313" w:rsidP="00113313">
      <w:pPr>
        <w:widowControl w:val="0"/>
        <w:tabs>
          <w:tab w:val="left" w:pos="993"/>
        </w:tabs>
        <w:autoSpaceDE w:val="0"/>
        <w:autoSpaceDN w:val="0"/>
        <w:adjustRightInd w:val="0"/>
        <w:spacing w:line="240" w:lineRule="auto"/>
        <w:ind w:firstLine="567"/>
        <w:contextualSpacing/>
        <w:jc w:val="both"/>
        <w:rPr>
          <w:rFonts w:ascii="Times New Roman" w:hAnsi="Times New Roman" w:cs="Times New Roman"/>
          <w:color w:val="000000"/>
        </w:rPr>
      </w:pPr>
      <w:r w:rsidRPr="00113313">
        <w:rPr>
          <w:rFonts w:ascii="Times New Roman" w:hAnsi="Times New Roman" w:cs="Times New Roman"/>
          <w:color w:val="000000"/>
        </w:rPr>
        <w:t>4) форма проверки (выездная или камеральная);</w:t>
      </w:r>
    </w:p>
    <w:p w:rsidR="00113313" w:rsidRPr="00113313" w:rsidRDefault="00113313" w:rsidP="00113313">
      <w:pPr>
        <w:widowControl w:val="0"/>
        <w:tabs>
          <w:tab w:val="left" w:pos="993"/>
        </w:tabs>
        <w:autoSpaceDE w:val="0"/>
        <w:autoSpaceDN w:val="0"/>
        <w:adjustRightInd w:val="0"/>
        <w:spacing w:line="240" w:lineRule="auto"/>
        <w:ind w:firstLine="567"/>
        <w:contextualSpacing/>
        <w:jc w:val="both"/>
        <w:rPr>
          <w:rFonts w:ascii="Times New Roman" w:hAnsi="Times New Roman" w:cs="Times New Roman"/>
          <w:color w:val="000000"/>
        </w:rPr>
      </w:pPr>
      <w:r w:rsidRPr="00113313">
        <w:rPr>
          <w:rFonts w:ascii="Times New Roman" w:hAnsi="Times New Roman" w:cs="Times New Roman"/>
          <w:color w:val="000000"/>
        </w:rPr>
        <w:t>5) дата начала и дата окончания проведения проверки;</w:t>
      </w:r>
    </w:p>
    <w:p w:rsidR="00113313" w:rsidRPr="00113313" w:rsidRDefault="00113313" w:rsidP="00113313">
      <w:pPr>
        <w:widowControl w:val="0"/>
        <w:tabs>
          <w:tab w:val="left" w:pos="993"/>
        </w:tabs>
        <w:autoSpaceDE w:val="0"/>
        <w:autoSpaceDN w:val="0"/>
        <w:adjustRightInd w:val="0"/>
        <w:spacing w:line="240" w:lineRule="auto"/>
        <w:ind w:firstLine="567"/>
        <w:contextualSpacing/>
        <w:jc w:val="both"/>
        <w:rPr>
          <w:rFonts w:ascii="Times New Roman" w:hAnsi="Times New Roman" w:cs="Times New Roman"/>
        </w:rPr>
      </w:pPr>
      <w:r w:rsidRPr="00113313">
        <w:rPr>
          <w:rFonts w:ascii="Times New Roman" w:hAnsi="Times New Roman" w:cs="Times New Roman"/>
        </w:rPr>
        <w:t>6) информация о необходимости обеспечения условий для проведения выездной проверки, в том числе о предоставлении помещения для работы, средств связи и иных необходимых средств и оборудования для проведения проверки.</w:t>
      </w:r>
    </w:p>
    <w:p w:rsidR="00113313" w:rsidRPr="00113313" w:rsidRDefault="00113313" w:rsidP="00113313">
      <w:pPr>
        <w:widowControl w:val="0"/>
        <w:numPr>
          <w:ilvl w:val="0"/>
          <w:numId w:val="10"/>
        </w:numPr>
        <w:tabs>
          <w:tab w:val="left" w:pos="993"/>
        </w:tabs>
        <w:autoSpaceDE w:val="0"/>
        <w:autoSpaceDN w:val="0"/>
        <w:adjustRightInd w:val="0"/>
        <w:spacing w:after="0" w:line="240" w:lineRule="auto"/>
        <w:ind w:left="0" w:firstLine="567"/>
        <w:contextualSpacing/>
        <w:jc w:val="both"/>
        <w:rPr>
          <w:rFonts w:ascii="Times New Roman" w:hAnsi="Times New Roman" w:cs="Times New Roman"/>
        </w:rPr>
      </w:pPr>
      <w:r w:rsidRPr="00113313">
        <w:rPr>
          <w:rFonts w:ascii="Times New Roman" w:hAnsi="Times New Roman" w:cs="Times New Roman"/>
        </w:rPr>
        <w:t xml:space="preserve">К принятому распоряжению и уведомлению о проверке прилагается Программа проведения проверки, которая содержит в себе следующую информацию: </w:t>
      </w:r>
    </w:p>
    <w:p w:rsidR="00113313" w:rsidRPr="00113313" w:rsidRDefault="00113313" w:rsidP="00113313">
      <w:pPr>
        <w:widowControl w:val="0"/>
        <w:numPr>
          <w:ilvl w:val="0"/>
          <w:numId w:val="11"/>
        </w:numPr>
        <w:tabs>
          <w:tab w:val="left" w:pos="567"/>
        </w:tabs>
        <w:autoSpaceDE w:val="0"/>
        <w:autoSpaceDN w:val="0"/>
        <w:adjustRightInd w:val="0"/>
        <w:spacing w:after="0" w:line="240" w:lineRule="auto"/>
        <w:ind w:left="0" w:firstLine="567"/>
        <w:contextualSpacing/>
        <w:jc w:val="both"/>
        <w:rPr>
          <w:rFonts w:ascii="Times New Roman" w:hAnsi="Times New Roman" w:cs="Times New Roman"/>
        </w:rPr>
      </w:pPr>
      <w:r w:rsidRPr="00113313">
        <w:rPr>
          <w:rFonts w:ascii="Times New Roman" w:hAnsi="Times New Roman" w:cs="Times New Roman"/>
        </w:rPr>
        <w:t>основание проведения мероприятия;</w:t>
      </w:r>
    </w:p>
    <w:p w:rsidR="00113313" w:rsidRPr="00113313" w:rsidRDefault="00113313" w:rsidP="00113313">
      <w:pPr>
        <w:widowControl w:val="0"/>
        <w:numPr>
          <w:ilvl w:val="0"/>
          <w:numId w:val="11"/>
        </w:numPr>
        <w:tabs>
          <w:tab w:val="left" w:pos="567"/>
        </w:tabs>
        <w:autoSpaceDE w:val="0"/>
        <w:autoSpaceDN w:val="0"/>
        <w:adjustRightInd w:val="0"/>
        <w:spacing w:after="0" w:line="240" w:lineRule="auto"/>
        <w:ind w:left="0" w:firstLine="567"/>
        <w:contextualSpacing/>
        <w:jc w:val="both"/>
        <w:rPr>
          <w:rFonts w:ascii="Times New Roman" w:hAnsi="Times New Roman" w:cs="Times New Roman"/>
        </w:rPr>
      </w:pPr>
      <w:r w:rsidRPr="00113313">
        <w:rPr>
          <w:rFonts w:ascii="Times New Roman" w:hAnsi="Times New Roman" w:cs="Times New Roman"/>
        </w:rPr>
        <w:t>цель контрольного мероприятия;</w:t>
      </w:r>
    </w:p>
    <w:p w:rsidR="00113313" w:rsidRPr="00113313" w:rsidRDefault="00113313" w:rsidP="00113313">
      <w:pPr>
        <w:widowControl w:val="0"/>
        <w:numPr>
          <w:ilvl w:val="0"/>
          <w:numId w:val="11"/>
        </w:numPr>
        <w:tabs>
          <w:tab w:val="left" w:pos="567"/>
        </w:tabs>
        <w:autoSpaceDE w:val="0"/>
        <w:autoSpaceDN w:val="0"/>
        <w:adjustRightInd w:val="0"/>
        <w:spacing w:after="0" w:line="240" w:lineRule="auto"/>
        <w:ind w:left="0" w:firstLine="567"/>
        <w:contextualSpacing/>
        <w:jc w:val="both"/>
        <w:rPr>
          <w:rFonts w:ascii="Times New Roman" w:hAnsi="Times New Roman" w:cs="Times New Roman"/>
        </w:rPr>
      </w:pPr>
      <w:r w:rsidRPr="00113313">
        <w:rPr>
          <w:rFonts w:ascii="Times New Roman" w:hAnsi="Times New Roman" w:cs="Times New Roman"/>
        </w:rPr>
        <w:t>объект контрольного мероприятия;</w:t>
      </w:r>
    </w:p>
    <w:p w:rsidR="00113313" w:rsidRPr="00113313" w:rsidRDefault="00113313" w:rsidP="00113313">
      <w:pPr>
        <w:widowControl w:val="0"/>
        <w:numPr>
          <w:ilvl w:val="0"/>
          <w:numId w:val="11"/>
        </w:numPr>
        <w:tabs>
          <w:tab w:val="left" w:pos="567"/>
        </w:tabs>
        <w:autoSpaceDE w:val="0"/>
        <w:autoSpaceDN w:val="0"/>
        <w:adjustRightInd w:val="0"/>
        <w:spacing w:after="0" w:line="240" w:lineRule="auto"/>
        <w:ind w:left="0" w:firstLine="567"/>
        <w:contextualSpacing/>
        <w:jc w:val="both"/>
        <w:rPr>
          <w:rFonts w:ascii="Times New Roman" w:hAnsi="Times New Roman" w:cs="Times New Roman"/>
        </w:rPr>
      </w:pPr>
      <w:r w:rsidRPr="00113313">
        <w:rPr>
          <w:rFonts w:ascii="Times New Roman" w:hAnsi="Times New Roman" w:cs="Times New Roman"/>
        </w:rPr>
        <w:t>проверяемый период;</w:t>
      </w:r>
    </w:p>
    <w:p w:rsidR="00113313" w:rsidRPr="00113313" w:rsidRDefault="00113313" w:rsidP="00113313">
      <w:pPr>
        <w:widowControl w:val="0"/>
        <w:numPr>
          <w:ilvl w:val="0"/>
          <w:numId w:val="11"/>
        </w:numPr>
        <w:tabs>
          <w:tab w:val="left" w:pos="567"/>
        </w:tabs>
        <w:autoSpaceDE w:val="0"/>
        <w:autoSpaceDN w:val="0"/>
        <w:adjustRightInd w:val="0"/>
        <w:spacing w:after="0" w:line="240" w:lineRule="auto"/>
        <w:ind w:left="0" w:firstLine="567"/>
        <w:contextualSpacing/>
        <w:jc w:val="both"/>
        <w:rPr>
          <w:rFonts w:ascii="Times New Roman" w:hAnsi="Times New Roman" w:cs="Times New Roman"/>
        </w:rPr>
      </w:pPr>
      <w:r w:rsidRPr="00113313">
        <w:rPr>
          <w:rFonts w:ascii="Times New Roman" w:hAnsi="Times New Roman" w:cs="Times New Roman"/>
        </w:rPr>
        <w:t>сроки проведения контрольного мероприятия;</w:t>
      </w:r>
    </w:p>
    <w:p w:rsidR="00113313" w:rsidRPr="00113313" w:rsidRDefault="00113313" w:rsidP="00113313">
      <w:pPr>
        <w:widowControl w:val="0"/>
        <w:numPr>
          <w:ilvl w:val="0"/>
          <w:numId w:val="11"/>
        </w:numPr>
        <w:tabs>
          <w:tab w:val="left" w:pos="567"/>
        </w:tabs>
        <w:autoSpaceDE w:val="0"/>
        <w:autoSpaceDN w:val="0"/>
        <w:adjustRightInd w:val="0"/>
        <w:spacing w:after="0" w:line="240" w:lineRule="auto"/>
        <w:ind w:left="0" w:firstLine="567"/>
        <w:contextualSpacing/>
        <w:jc w:val="both"/>
        <w:rPr>
          <w:rFonts w:ascii="Times New Roman" w:hAnsi="Times New Roman" w:cs="Times New Roman"/>
        </w:rPr>
      </w:pPr>
      <w:r w:rsidRPr="00113313">
        <w:rPr>
          <w:rFonts w:ascii="Times New Roman" w:hAnsi="Times New Roman" w:cs="Times New Roman"/>
        </w:rPr>
        <w:t>вопросы проверки;</w:t>
      </w:r>
    </w:p>
    <w:p w:rsidR="00113313" w:rsidRPr="00113313" w:rsidRDefault="00113313" w:rsidP="00113313">
      <w:pPr>
        <w:widowControl w:val="0"/>
        <w:numPr>
          <w:ilvl w:val="0"/>
          <w:numId w:val="11"/>
        </w:numPr>
        <w:tabs>
          <w:tab w:val="left" w:pos="567"/>
        </w:tabs>
        <w:autoSpaceDE w:val="0"/>
        <w:autoSpaceDN w:val="0"/>
        <w:adjustRightInd w:val="0"/>
        <w:spacing w:after="0" w:line="240" w:lineRule="auto"/>
        <w:ind w:left="0" w:firstLine="567"/>
        <w:contextualSpacing/>
        <w:jc w:val="both"/>
        <w:rPr>
          <w:rFonts w:ascii="Times New Roman" w:hAnsi="Times New Roman" w:cs="Times New Roman"/>
        </w:rPr>
      </w:pPr>
      <w:r w:rsidRPr="00113313">
        <w:rPr>
          <w:rFonts w:ascii="Times New Roman" w:hAnsi="Times New Roman" w:cs="Times New Roman"/>
        </w:rPr>
        <w:t xml:space="preserve">срок предоставления акта проверки. </w:t>
      </w:r>
    </w:p>
    <w:p w:rsidR="00113313" w:rsidRPr="00113313" w:rsidRDefault="00113313" w:rsidP="00113313">
      <w:pPr>
        <w:widowControl w:val="0"/>
        <w:numPr>
          <w:ilvl w:val="0"/>
          <w:numId w:val="10"/>
        </w:numPr>
        <w:tabs>
          <w:tab w:val="left" w:pos="993"/>
        </w:tabs>
        <w:autoSpaceDE w:val="0"/>
        <w:autoSpaceDN w:val="0"/>
        <w:adjustRightInd w:val="0"/>
        <w:spacing w:after="0" w:line="240" w:lineRule="auto"/>
        <w:ind w:left="0" w:firstLine="567"/>
        <w:contextualSpacing/>
        <w:jc w:val="both"/>
        <w:rPr>
          <w:rFonts w:ascii="Times New Roman" w:hAnsi="Times New Roman" w:cs="Times New Roman"/>
        </w:rPr>
      </w:pPr>
      <w:r w:rsidRPr="00113313">
        <w:rPr>
          <w:rFonts w:ascii="Times New Roman" w:hAnsi="Times New Roman" w:cs="Times New Roman"/>
        </w:rPr>
        <w:t xml:space="preserve">Кроме того, администрация к каждой проверке формирует необходимый список документов, который должен предоставить заказчик для достижения цели проверки. </w:t>
      </w:r>
    </w:p>
    <w:p w:rsidR="00113313" w:rsidRPr="00113313" w:rsidRDefault="00113313" w:rsidP="00113313">
      <w:pPr>
        <w:widowControl w:val="0"/>
        <w:numPr>
          <w:ilvl w:val="0"/>
          <w:numId w:val="10"/>
        </w:numPr>
        <w:tabs>
          <w:tab w:val="left" w:pos="993"/>
        </w:tabs>
        <w:autoSpaceDE w:val="0"/>
        <w:autoSpaceDN w:val="0"/>
        <w:adjustRightInd w:val="0"/>
        <w:spacing w:after="0" w:line="240" w:lineRule="auto"/>
        <w:ind w:left="0" w:firstLine="567"/>
        <w:contextualSpacing/>
        <w:jc w:val="both"/>
        <w:rPr>
          <w:rFonts w:ascii="Times New Roman" w:hAnsi="Times New Roman" w:cs="Times New Roman"/>
        </w:rPr>
      </w:pPr>
      <w:r w:rsidRPr="00113313">
        <w:rPr>
          <w:rFonts w:ascii="Times New Roman" w:hAnsi="Times New Roman" w:cs="Times New Roman"/>
        </w:rPr>
        <w:t xml:space="preserve">Все внутренние документы о проверке: уведомление, программа и список документов подписываются главой Варламовского сельсовета и предоставляются подведомственному заказчику по электронной почте не позднее чем за 3 рабочих дня до даты начала планового </w:t>
      </w:r>
      <w:r w:rsidRPr="00113313">
        <w:rPr>
          <w:rFonts w:ascii="Times New Roman" w:hAnsi="Times New Roman" w:cs="Times New Roman"/>
        </w:rPr>
        <w:lastRenderedPageBreak/>
        <w:t>мероприятия.</w:t>
      </w:r>
    </w:p>
    <w:p w:rsidR="00113313" w:rsidRPr="00113313" w:rsidRDefault="00113313" w:rsidP="00113313">
      <w:pPr>
        <w:widowControl w:val="0"/>
        <w:numPr>
          <w:ilvl w:val="0"/>
          <w:numId w:val="10"/>
        </w:numPr>
        <w:tabs>
          <w:tab w:val="left" w:pos="993"/>
        </w:tabs>
        <w:autoSpaceDE w:val="0"/>
        <w:autoSpaceDN w:val="0"/>
        <w:adjustRightInd w:val="0"/>
        <w:spacing w:after="0" w:line="240" w:lineRule="auto"/>
        <w:ind w:left="0" w:firstLine="567"/>
        <w:contextualSpacing/>
        <w:jc w:val="both"/>
        <w:rPr>
          <w:rFonts w:ascii="Times New Roman" w:hAnsi="Times New Roman" w:cs="Times New Roman"/>
        </w:rPr>
      </w:pPr>
      <w:r w:rsidRPr="00113313">
        <w:rPr>
          <w:rFonts w:ascii="Times New Roman" w:hAnsi="Times New Roman" w:cs="Times New Roman"/>
        </w:rPr>
        <w:t>Срок проведения мероприятия ведомственного контроля не может составлять более чем 15 рабочих дней и может быть продлен только один раз не более чем на 15 рабочих дней по решению (распоряжению) администрации.</w:t>
      </w:r>
    </w:p>
    <w:p w:rsidR="00113313" w:rsidRPr="00113313" w:rsidRDefault="00113313" w:rsidP="00113313">
      <w:pPr>
        <w:widowControl w:val="0"/>
        <w:numPr>
          <w:ilvl w:val="0"/>
          <w:numId w:val="10"/>
        </w:numPr>
        <w:tabs>
          <w:tab w:val="left" w:pos="993"/>
        </w:tabs>
        <w:autoSpaceDE w:val="0"/>
        <w:autoSpaceDN w:val="0"/>
        <w:adjustRightInd w:val="0"/>
        <w:spacing w:after="0" w:line="240" w:lineRule="auto"/>
        <w:ind w:left="0" w:firstLine="567"/>
        <w:contextualSpacing/>
        <w:jc w:val="both"/>
        <w:rPr>
          <w:rFonts w:ascii="Times New Roman" w:hAnsi="Times New Roman" w:cs="Times New Roman"/>
        </w:rPr>
      </w:pPr>
      <w:r w:rsidRPr="00113313">
        <w:rPr>
          <w:rFonts w:ascii="Times New Roman" w:hAnsi="Times New Roman" w:cs="Times New Roman"/>
        </w:rPr>
        <w:t>При проведении проверки должностные лица администрации имеют право на беспрепятственный доступ на территорию, в здания и помещения подведомственного заказчика, запрашивать и получать от руководителя, иного уполномоченного представителя подведомственного заказчика документы, сведения, справки, объяснения в письменной и (или) устной форме и иную информацию по вопросам, возникающим в ходе проверки, и относящуюся к предмету проверки. Указанные документы, сведения, справки, объяснения и иная информация должны быть представлены должностному лицу администрации не позднее 3 (трёх) рабочих дней со дня получения запроса подведомственным заказчиком.</w:t>
      </w:r>
    </w:p>
    <w:p w:rsidR="00113313" w:rsidRPr="00113313" w:rsidRDefault="00113313" w:rsidP="00113313">
      <w:pPr>
        <w:widowControl w:val="0"/>
        <w:numPr>
          <w:ilvl w:val="0"/>
          <w:numId w:val="10"/>
        </w:numPr>
        <w:tabs>
          <w:tab w:val="left" w:pos="993"/>
        </w:tabs>
        <w:autoSpaceDE w:val="0"/>
        <w:autoSpaceDN w:val="0"/>
        <w:adjustRightInd w:val="0"/>
        <w:spacing w:after="0" w:line="240" w:lineRule="auto"/>
        <w:ind w:left="0" w:firstLine="567"/>
        <w:contextualSpacing/>
        <w:jc w:val="both"/>
        <w:rPr>
          <w:rFonts w:ascii="Times New Roman" w:hAnsi="Times New Roman" w:cs="Times New Roman"/>
        </w:rPr>
      </w:pPr>
      <w:r w:rsidRPr="00113313">
        <w:rPr>
          <w:rFonts w:ascii="Times New Roman" w:hAnsi="Times New Roman" w:cs="Times New Roman"/>
        </w:rPr>
        <w:t xml:space="preserve">По результатам проведения мероприятия ведомственного контроля составляется акт проверки. </w:t>
      </w:r>
    </w:p>
    <w:p w:rsidR="00113313" w:rsidRPr="00113313" w:rsidRDefault="00113313" w:rsidP="00113313">
      <w:pPr>
        <w:widowControl w:val="0"/>
        <w:numPr>
          <w:ilvl w:val="0"/>
          <w:numId w:val="10"/>
        </w:numPr>
        <w:tabs>
          <w:tab w:val="left" w:pos="993"/>
        </w:tabs>
        <w:autoSpaceDE w:val="0"/>
        <w:autoSpaceDN w:val="0"/>
        <w:adjustRightInd w:val="0"/>
        <w:spacing w:after="0" w:line="240" w:lineRule="auto"/>
        <w:ind w:left="0" w:firstLine="567"/>
        <w:contextualSpacing/>
        <w:jc w:val="both"/>
        <w:rPr>
          <w:rFonts w:ascii="Times New Roman" w:hAnsi="Times New Roman" w:cs="Times New Roman"/>
        </w:rPr>
      </w:pPr>
      <w:r w:rsidRPr="00113313">
        <w:rPr>
          <w:rFonts w:ascii="Times New Roman" w:hAnsi="Times New Roman" w:cs="Times New Roman"/>
        </w:rPr>
        <w:t xml:space="preserve">Акт проверки оформляется и подписывается должностными лицами администрации в двух экземплярах (или более экземплярах, при необходимости) в течение 5 (пяти) рабочих дней после ее завершения.  Один экземпляр акта предоставляется заказчику или иному уполномоченному им лицу в срок не позднее 5 рабочих дней со дня его подписания лично. На акте проверки устанавливается соответствующая приписка, о том, что заказчик получил свой экземпляр акта проверки. </w:t>
      </w:r>
    </w:p>
    <w:p w:rsidR="00113313" w:rsidRPr="00113313" w:rsidRDefault="00113313" w:rsidP="00113313">
      <w:pPr>
        <w:widowControl w:val="0"/>
        <w:numPr>
          <w:ilvl w:val="0"/>
          <w:numId w:val="10"/>
        </w:numPr>
        <w:tabs>
          <w:tab w:val="left" w:pos="993"/>
        </w:tabs>
        <w:autoSpaceDE w:val="0"/>
        <w:autoSpaceDN w:val="0"/>
        <w:adjustRightInd w:val="0"/>
        <w:spacing w:after="0" w:line="240" w:lineRule="auto"/>
        <w:ind w:left="0" w:firstLine="567"/>
        <w:contextualSpacing/>
        <w:jc w:val="both"/>
        <w:rPr>
          <w:rFonts w:ascii="Times New Roman" w:hAnsi="Times New Roman" w:cs="Times New Roman"/>
        </w:rPr>
      </w:pPr>
      <w:r w:rsidRPr="00113313">
        <w:rPr>
          <w:rFonts w:ascii="Times New Roman" w:hAnsi="Times New Roman" w:cs="Times New Roman"/>
        </w:rPr>
        <w:t>Акт мероприятия ведомственного контроля (далее - акт) состоит из вводной, мотивированной и резолютивной частей:</w:t>
      </w:r>
    </w:p>
    <w:p w:rsidR="00113313" w:rsidRPr="00113313" w:rsidRDefault="00113313" w:rsidP="00113313">
      <w:pPr>
        <w:widowControl w:val="0"/>
        <w:autoSpaceDE w:val="0"/>
        <w:autoSpaceDN w:val="0"/>
        <w:adjustRightInd w:val="0"/>
        <w:spacing w:line="240" w:lineRule="auto"/>
        <w:ind w:firstLine="567"/>
        <w:contextualSpacing/>
        <w:jc w:val="both"/>
        <w:rPr>
          <w:rFonts w:ascii="Times New Roman" w:hAnsi="Times New Roman" w:cs="Times New Roman"/>
        </w:rPr>
      </w:pPr>
      <w:r w:rsidRPr="00113313">
        <w:rPr>
          <w:rFonts w:ascii="Times New Roman" w:hAnsi="Times New Roman" w:cs="Times New Roman"/>
        </w:rPr>
        <w:t>1) во вводной части акта проверки указываются:</w:t>
      </w:r>
    </w:p>
    <w:p w:rsidR="00113313" w:rsidRPr="00113313" w:rsidRDefault="00113313" w:rsidP="00113313">
      <w:pPr>
        <w:widowControl w:val="0"/>
        <w:autoSpaceDE w:val="0"/>
        <w:autoSpaceDN w:val="0"/>
        <w:adjustRightInd w:val="0"/>
        <w:spacing w:line="240" w:lineRule="auto"/>
        <w:ind w:firstLine="567"/>
        <w:contextualSpacing/>
        <w:jc w:val="both"/>
        <w:rPr>
          <w:rFonts w:ascii="Times New Roman" w:hAnsi="Times New Roman" w:cs="Times New Roman"/>
        </w:rPr>
      </w:pPr>
      <w:r w:rsidRPr="00113313">
        <w:rPr>
          <w:rFonts w:ascii="Times New Roman" w:hAnsi="Times New Roman" w:cs="Times New Roman"/>
        </w:rPr>
        <w:t>б) номер, дата акта;</w:t>
      </w:r>
    </w:p>
    <w:p w:rsidR="00113313" w:rsidRPr="00113313" w:rsidRDefault="00113313" w:rsidP="00113313">
      <w:pPr>
        <w:widowControl w:val="0"/>
        <w:autoSpaceDE w:val="0"/>
        <w:autoSpaceDN w:val="0"/>
        <w:adjustRightInd w:val="0"/>
        <w:spacing w:line="240" w:lineRule="auto"/>
        <w:ind w:firstLine="567"/>
        <w:contextualSpacing/>
        <w:jc w:val="both"/>
        <w:rPr>
          <w:rFonts w:ascii="Times New Roman" w:hAnsi="Times New Roman" w:cs="Times New Roman"/>
        </w:rPr>
      </w:pPr>
      <w:r w:rsidRPr="00113313">
        <w:rPr>
          <w:rFonts w:ascii="Times New Roman" w:hAnsi="Times New Roman" w:cs="Times New Roman"/>
        </w:rPr>
        <w:t>в) дата, номер и наименование распоряжения о проведении проверки;</w:t>
      </w:r>
    </w:p>
    <w:p w:rsidR="00113313" w:rsidRPr="00113313" w:rsidRDefault="00113313" w:rsidP="00113313">
      <w:pPr>
        <w:widowControl w:val="0"/>
        <w:autoSpaceDE w:val="0"/>
        <w:autoSpaceDN w:val="0"/>
        <w:adjustRightInd w:val="0"/>
        <w:spacing w:line="240" w:lineRule="auto"/>
        <w:ind w:firstLine="567"/>
        <w:contextualSpacing/>
        <w:jc w:val="both"/>
        <w:rPr>
          <w:rFonts w:ascii="Times New Roman" w:hAnsi="Times New Roman" w:cs="Times New Roman"/>
        </w:rPr>
      </w:pPr>
      <w:r w:rsidRPr="00113313">
        <w:rPr>
          <w:rFonts w:ascii="Times New Roman" w:hAnsi="Times New Roman" w:cs="Times New Roman"/>
        </w:rPr>
        <w:t>г) форма проверки, способы проведения контрольных действий (сплошная проверка, выборочная проверка);</w:t>
      </w:r>
    </w:p>
    <w:p w:rsidR="00113313" w:rsidRPr="00113313" w:rsidRDefault="00113313" w:rsidP="00113313">
      <w:pPr>
        <w:widowControl w:val="0"/>
        <w:autoSpaceDE w:val="0"/>
        <w:autoSpaceDN w:val="0"/>
        <w:adjustRightInd w:val="0"/>
        <w:spacing w:line="240" w:lineRule="auto"/>
        <w:ind w:firstLine="567"/>
        <w:contextualSpacing/>
        <w:jc w:val="both"/>
        <w:rPr>
          <w:rFonts w:ascii="Times New Roman" w:hAnsi="Times New Roman" w:cs="Times New Roman"/>
        </w:rPr>
      </w:pPr>
      <w:r w:rsidRPr="00113313">
        <w:rPr>
          <w:rFonts w:ascii="Times New Roman" w:hAnsi="Times New Roman" w:cs="Times New Roman"/>
        </w:rPr>
        <w:t>д) основания, цели и сроки осуществления проверки;</w:t>
      </w:r>
    </w:p>
    <w:p w:rsidR="00113313" w:rsidRPr="00113313" w:rsidRDefault="00113313" w:rsidP="00113313">
      <w:pPr>
        <w:widowControl w:val="0"/>
        <w:autoSpaceDE w:val="0"/>
        <w:autoSpaceDN w:val="0"/>
        <w:adjustRightInd w:val="0"/>
        <w:spacing w:line="240" w:lineRule="auto"/>
        <w:ind w:firstLine="567"/>
        <w:contextualSpacing/>
        <w:jc w:val="both"/>
        <w:rPr>
          <w:rFonts w:ascii="Times New Roman" w:hAnsi="Times New Roman" w:cs="Times New Roman"/>
        </w:rPr>
      </w:pPr>
      <w:r w:rsidRPr="00113313">
        <w:rPr>
          <w:rFonts w:ascii="Times New Roman" w:hAnsi="Times New Roman" w:cs="Times New Roman"/>
        </w:rPr>
        <w:t>е) период проведения проверки;</w:t>
      </w:r>
    </w:p>
    <w:p w:rsidR="00113313" w:rsidRPr="00113313" w:rsidRDefault="00113313" w:rsidP="00113313">
      <w:pPr>
        <w:widowControl w:val="0"/>
        <w:autoSpaceDE w:val="0"/>
        <w:autoSpaceDN w:val="0"/>
        <w:adjustRightInd w:val="0"/>
        <w:spacing w:line="240" w:lineRule="auto"/>
        <w:ind w:firstLine="567"/>
        <w:contextualSpacing/>
        <w:jc w:val="both"/>
        <w:rPr>
          <w:rFonts w:ascii="Times New Roman" w:hAnsi="Times New Roman" w:cs="Times New Roman"/>
        </w:rPr>
      </w:pPr>
      <w:r w:rsidRPr="00113313">
        <w:rPr>
          <w:rFonts w:ascii="Times New Roman" w:hAnsi="Times New Roman" w:cs="Times New Roman"/>
        </w:rPr>
        <w:t>ж) фамилия, имя, отчество (последнее – при наличии), наименование должности должностных лиц, проводивших проверку;</w:t>
      </w:r>
    </w:p>
    <w:p w:rsidR="00113313" w:rsidRPr="00113313" w:rsidRDefault="00113313" w:rsidP="00113313">
      <w:pPr>
        <w:widowControl w:val="0"/>
        <w:autoSpaceDE w:val="0"/>
        <w:autoSpaceDN w:val="0"/>
        <w:adjustRightInd w:val="0"/>
        <w:spacing w:line="240" w:lineRule="auto"/>
        <w:ind w:firstLine="567"/>
        <w:contextualSpacing/>
        <w:jc w:val="both"/>
        <w:rPr>
          <w:rFonts w:ascii="Times New Roman" w:hAnsi="Times New Roman" w:cs="Times New Roman"/>
        </w:rPr>
      </w:pPr>
      <w:r w:rsidRPr="00113313">
        <w:rPr>
          <w:rFonts w:ascii="Times New Roman" w:hAnsi="Times New Roman" w:cs="Times New Roman"/>
        </w:rPr>
        <w:t>з) наименование подведомственного заказчика, адрес его местонахождения и места фактического осуществления деятельности;</w:t>
      </w:r>
    </w:p>
    <w:p w:rsidR="00113313" w:rsidRPr="00113313" w:rsidRDefault="00113313" w:rsidP="00113313">
      <w:pPr>
        <w:widowControl w:val="0"/>
        <w:autoSpaceDE w:val="0"/>
        <w:autoSpaceDN w:val="0"/>
        <w:adjustRightInd w:val="0"/>
        <w:spacing w:line="240" w:lineRule="auto"/>
        <w:ind w:firstLine="567"/>
        <w:contextualSpacing/>
        <w:jc w:val="both"/>
        <w:rPr>
          <w:rFonts w:ascii="Times New Roman" w:hAnsi="Times New Roman" w:cs="Times New Roman"/>
        </w:rPr>
      </w:pPr>
      <w:r w:rsidRPr="00113313">
        <w:rPr>
          <w:rFonts w:ascii="Times New Roman" w:hAnsi="Times New Roman" w:cs="Times New Roman"/>
        </w:rPr>
        <w:t>2) в мотивировочной части акта проверки указываются:</w:t>
      </w:r>
    </w:p>
    <w:p w:rsidR="00113313" w:rsidRPr="00113313" w:rsidRDefault="00113313" w:rsidP="00113313">
      <w:pPr>
        <w:widowControl w:val="0"/>
        <w:autoSpaceDE w:val="0"/>
        <w:autoSpaceDN w:val="0"/>
        <w:adjustRightInd w:val="0"/>
        <w:spacing w:line="240" w:lineRule="auto"/>
        <w:ind w:firstLine="567"/>
        <w:contextualSpacing/>
        <w:jc w:val="both"/>
        <w:rPr>
          <w:rFonts w:ascii="Times New Roman" w:hAnsi="Times New Roman" w:cs="Times New Roman"/>
        </w:rPr>
      </w:pPr>
      <w:r w:rsidRPr="00113313">
        <w:rPr>
          <w:rFonts w:ascii="Times New Roman" w:hAnsi="Times New Roman" w:cs="Times New Roman"/>
        </w:rPr>
        <w:t>а) обстоятельства, установленные при проведении проверки и обосновывающие выводы;</w:t>
      </w:r>
    </w:p>
    <w:p w:rsidR="00113313" w:rsidRPr="00113313" w:rsidRDefault="00113313" w:rsidP="00113313">
      <w:pPr>
        <w:widowControl w:val="0"/>
        <w:autoSpaceDE w:val="0"/>
        <w:autoSpaceDN w:val="0"/>
        <w:adjustRightInd w:val="0"/>
        <w:spacing w:line="240" w:lineRule="auto"/>
        <w:ind w:firstLine="567"/>
        <w:contextualSpacing/>
        <w:jc w:val="both"/>
        <w:rPr>
          <w:rFonts w:ascii="Times New Roman" w:hAnsi="Times New Roman" w:cs="Times New Roman"/>
        </w:rPr>
      </w:pPr>
      <w:r w:rsidRPr="00113313">
        <w:rPr>
          <w:rFonts w:ascii="Times New Roman" w:hAnsi="Times New Roman" w:cs="Times New Roman"/>
        </w:rPr>
        <w:t>б) сведения о нарушении требований законодательства о закупках, оценка этих нарушений;</w:t>
      </w:r>
    </w:p>
    <w:p w:rsidR="00113313" w:rsidRPr="00113313" w:rsidRDefault="00113313" w:rsidP="00113313">
      <w:pPr>
        <w:widowControl w:val="0"/>
        <w:autoSpaceDE w:val="0"/>
        <w:autoSpaceDN w:val="0"/>
        <w:adjustRightInd w:val="0"/>
        <w:spacing w:line="240" w:lineRule="auto"/>
        <w:ind w:firstLine="567"/>
        <w:contextualSpacing/>
        <w:jc w:val="both"/>
        <w:rPr>
          <w:rFonts w:ascii="Times New Roman" w:hAnsi="Times New Roman" w:cs="Times New Roman"/>
        </w:rPr>
      </w:pPr>
      <w:r w:rsidRPr="00113313">
        <w:rPr>
          <w:rFonts w:ascii="Times New Roman" w:hAnsi="Times New Roman" w:cs="Times New Roman"/>
        </w:rPr>
        <w:t>3) в резолютивной части акта проверки указываются:</w:t>
      </w:r>
    </w:p>
    <w:p w:rsidR="00113313" w:rsidRPr="00113313" w:rsidRDefault="00113313" w:rsidP="00113313">
      <w:pPr>
        <w:widowControl w:val="0"/>
        <w:autoSpaceDE w:val="0"/>
        <w:autoSpaceDN w:val="0"/>
        <w:adjustRightInd w:val="0"/>
        <w:spacing w:line="240" w:lineRule="auto"/>
        <w:ind w:firstLine="567"/>
        <w:contextualSpacing/>
        <w:jc w:val="both"/>
        <w:rPr>
          <w:rFonts w:ascii="Times New Roman" w:hAnsi="Times New Roman" w:cs="Times New Roman"/>
        </w:rPr>
      </w:pPr>
      <w:r w:rsidRPr="00113313">
        <w:rPr>
          <w:rFonts w:ascii="Times New Roman" w:hAnsi="Times New Roman" w:cs="Times New Roman"/>
        </w:rPr>
        <w:t>а) выводы о наличии (отсутствии) со стороны лиц, действия (бездействие) которых проверяются, нарушений законодательства о закупках со ссылками на конкретные нормы законодательства, нарушение которых было установлено в результате проведения проверки;</w:t>
      </w:r>
    </w:p>
    <w:p w:rsidR="00113313" w:rsidRPr="00113313" w:rsidRDefault="00113313" w:rsidP="00113313">
      <w:pPr>
        <w:widowControl w:val="0"/>
        <w:autoSpaceDE w:val="0"/>
        <w:autoSpaceDN w:val="0"/>
        <w:adjustRightInd w:val="0"/>
        <w:spacing w:line="240" w:lineRule="auto"/>
        <w:ind w:firstLine="567"/>
        <w:contextualSpacing/>
        <w:jc w:val="both"/>
        <w:rPr>
          <w:rFonts w:ascii="Times New Roman" w:hAnsi="Times New Roman" w:cs="Times New Roman"/>
        </w:rPr>
      </w:pPr>
      <w:r w:rsidRPr="00113313">
        <w:rPr>
          <w:rFonts w:ascii="Times New Roman" w:hAnsi="Times New Roman" w:cs="Times New Roman"/>
        </w:rPr>
        <w:t>б) выводы о необходимости привлечения лиц к дисциплинарной ответственности, о целесообразности передачи вопросов о возбуждении дела об административном правонарушении, применении других мер по устранению нарушений, в том числе об обращении с иском в суд, передаче материалов в правоохранительные органы.</w:t>
      </w:r>
    </w:p>
    <w:p w:rsidR="00113313" w:rsidRPr="00113313" w:rsidRDefault="00113313" w:rsidP="00113313">
      <w:pPr>
        <w:widowControl w:val="0"/>
        <w:numPr>
          <w:ilvl w:val="0"/>
          <w:numId w:val="10"/>
        </w:numPr>
        <w:tabs>
          <w:tab w:val="left" w:pos="993"/>
        </w:tabs>
        <w:autoSpaceDE w:val="0"/>
        <w:autoSpaceDN w:val="0"/>
        <w:adjustRightInd w:val="0"/>
        <w:spacing w:after="0" w:line="240" w:lineRule="auto"/>
        <w:ind w:left="0" w:firstLine="567"/>
        <w:contextualSpacing/>
        <w:jc w:val="both"/>
        <w:rPr>
          <w:rFonts w:ascii="Times New Roman" w:hAnsi="Times New Roman" w:cs="Times New Roman"/>
        </w:rPr>
      </w:pPr>
      <w:bookmarkStart w:id="34" w:name="Par101"/>
      <w:bookmarkEnd w:id="34"/>
      <w:r w:rsidRPr="00113313">
        <w:rPr>
          <w:rFonts w:ascii="Times New Roman" w:hAnsi="Times New Roman" w:cs="Times New Roman"/>
        </w:rPr>
        <w:t>Лица, в отношении которых проведена проверка, в течение 5 рабочих дней со дня получения акта вправе представить в администрацию (должностным лицам) письменные возражения по фактам, изложенным в акте, которые приобщаются к материалам проверки.</w:t>
      </w:r>
    </w:p>
    <w:p w:rsidR="00113313" w:rsidRPr="00113313" w:rsidRDefault="00113313" w:rsidP="00113313">
      <w:pPr>
        <w:widowControl w:val="0"/>
        <w:numPr>
          <w:ilvl w:val="0"/>
          <w:numId w:val="10"/>
        </w:numPr>
        <w:tabs>
          <w:tab w:val="left" w:pos="993"/>
        </w:tabs>
        <w:autoSpaceDE w:val="0"/>
        <w:autoSpaceDN w:val="0"/>
        <w:adjustRightInd w:val="0"/>
        <w:spacing w:after="0" w:line="240" w:lineRule="auto"/>
        <w:ind w:left="0" w:firstLine="567"/>
        <w:contextualSpacing/>
        <w:jc w:val="both"/>
        <w:rPr>
          <w:rFonts w:ascii="Times New Roman" w:hAnsi="Times New Roman" w:cs="Times New Roman"/>
        </w:rPr>
      </w:pPr>
      <w:r w:rsidRPr="00113313">
        <w:rPr>
          <w:rFonts w:ascii="Times New Roman" w:hAnsi="Times New Roman" w:cs="Times New Roman"/>
          <w:color w:val="000000"/>
        </w:rPr>
        <w:t xml:space="preserve">При возможности устранения выявленных в ходе проверки нарушений должностные лица администрации в акте проверки устанавливают обязательный для устранения нарушений (части нарушений) срок. </w:t>
      </w:r>
    </w:p>
    <w:p w:rsidR="00113313" w:rsidRPr="00113313" w:rsidRDefault="00113313" w:rsidP="00113313">
      <w:pPr>
        <w:widowControl w:val="0"/>
        <w:numPr>
          <w:ilvl w:val="0"/>
          <w:numId w:val="10"/>
        </w:numPr>
        <w:tabs>
          <w:tab w:val="left" w:pos="993"/>
        </w:tabs>
        <w:autoSpaceDE w:val="0"/>
        <w:autoSpaceDN w:val="0"/>
        <w:adjustRightInd w:val="0"/>
        <w:spacing w:after="0" w:line="240" w:lineRule="auto"/>
        <w:ind w:left="0" w:firstLine="567"/>
        <w:contextualSpacing/>
        <w:jc w:val="both"/>
        <w:rPr>
          <w:rFonts w:ascii="Times New Roman" w:hAnsi="Times New Roman" w:cs="Times New Roman"/>
        </w:rPr>
      </w:pPr>
      <w:r w:rsidRPr="00113313">
        <w:rPr>
          <w:rFonts w:ascii="Times New Roman" w:hAnsi="Times New Roman" w:cs="Times New Roman"/>
        </w:rPr>
        <w:t>Подведомственный заказчик представляет должностным лицам администрации сведения об устранении выявленных нарушений в установленный срок.</w:t>
      </w:r>
    </w:p>
    <w:p w:rsidR="00113313" w:rsidRPr="00113313" w:rsidRDefault="00113313" w:rsidP="00113313">
      <w:pPr>
        <w:widowControl w:val="0"/>
        <w:numPr>
          <w:ilvl w:val="0"/>
          <w:numId w:val="10"/>
        </w:numPr>
        <w:tabs>
          <w:tab w:val="left" w:pos="993"/>
        </w:tabs>
        <w:autoSpaceDE w:val="0"/>
        <w:autoSpaceDN w:val="0"/>
        <w:adjustRightInd w:val="0"/>
        <w:spacing w:after="0" w:line="240" w:lineRule="auto"/>
        <w:ind w:left="0" w:firstLine="567"/>
        <w:contextualSpacing/>
        <w:jc w:val="both"/>
        <w:rPr>
          <w:rFonts w:ascii="Times New Roman" w:hAnsi="Times New Roman" w:cs="Times New Roman"/>
          <w:color w:val="000000"/>
        </w:rPr>
      </w:pPr>
      <w:r w:rsidRPr="00113313">
        <w:rPr>
          <w:rFonts w:ascii="Times New Roman" w:hAnsi="Times New Roman" w:cs="Times New Roman"/>
          <w:color w:val="000000"/>
        </w:rPr>
        <w:t xml:space="preserve">Контроль за своевременностью и полнотой устранения ведомственным заказчиком выявленных в результате проверок нарушений осуществляется администрацией. </w:t>
      </w:r>
    </w:p>
    <w:p w:rsidR="00113313" w:rsidRPr="00113313" w:rsidRDefault="00113313" w:rsidP="00113313">
      <w:pPr>
        <w:widowControl w:val="0"/>
        <w:numPr>
          <w:ilvl w:val="0"/>
          <w:numId w:val="10"/>
        </w:numPr>
        <w:tabs>
          <w:tab w:val="left" w:pos="993"/>
        </w:tabs>
        <w:autoSpaceDE w:val="0"/>
        <w:autoSpaceDN w:val="0"/>
        <w:adjustRightInd w:val="0"/>
        <w:spacing w:after="0" w:line="240" w:lineRule="auto"/>
        <w:ind w:left="0" w:firstLine="567"/>
        <w:contextualSpacing/>
        <w:jc w:val="both"/>
        <w:rPr>
          <w:rFonts w:ascii="Times New Roman" w:hAnsi="Times New Roman" w:cs="Times New Roman"/>
          <w:color w:val="000000"/>
        </w:rPr>
      </w:pPr>
      <w:r w:rsidRPr="00113313">
        <w:rPr>
          <w:rFonts w:ascii="Times New Roman" w:hAnsi="Times New Roman" w:cs="Times New Roman"/>
          <w:color w:val="000000"/>
        </w:rPr>
        <w:t>В случае неисполнения мер по результатам ведомственного контроля, а также дальнейшего допущения аналогичных нарушений должностные лица администрации сообщают об этих фактах Главе Варламовского сельсовета для принятия соответствующих решений.</w:t>
      </w:r>
    </w:p>
    <w:p w:rsidR="00113313" w:rsidRPr="00113313" w:rsidRDefault="00113313" w:rsidP="00113313">
      <w:pPr>
        <w:widowControl w:val="0"/>
        <w:numPr>
          <w:ilvl w:val="0"/>
          <w:numId w:val="10"/>
        </w:numPr>
        <w:tabs>
          <w:tab w:val="left" w:pos="993"/>
        </w:tabs>
        <w:autoSpaceDE w:val="0"/>
        <w:autoSpaceDN w:val="0"/>
        <w:adjustRightInd w:val="0"/>
        <w:spacing w:after="0" w:line="240" w:lineRule="auto"/>
        <w:ind w:left="0" w:firstLine="567"/>
        <w:contextualSpacing/>
        <w:jc w:val="both"/>
        <w:rPr>
          <w:rFonts w:ascii="Times New Roman" w:hAnsi="Times New Roman" w:cs="Times New Roman"/>
          <w:color w:val="000000"/>
        </w:rPr>
      </w:pPr>
      <w:r w:rsidRPr="00113313">
        <w:rPr>
          <w:rFonts w:ascii="Times New Roman" w:hAnsi="Times New Roman" w:cs="Times New Roman"/>
          <w:color w:val="000000"/>
        </w:rPr>
        <w:lastRenderedPageBreak/>
        <w:t xml:space="preserve">При выявлении нарушений, которые не могут быть исправлены и при этом подпадают под административную ответственность, информация о таких нарушениях передается Главе Варламовского сельсовета для принятия соответствующих решений. </w:t>
      </w:r>
    </w:p>
    <w:p w:rsidR="00113313" w:rsidRPr="00113313" w:rsidRDefault="00113313" w:rsidP="00113313">
      <w:pPr>
        <w:widowControl w:val="0"/>
        <w:numPr>
          <w:ilvl w:val="0"/>
          <w:numId w:val="10"/>
        </w:numPr>
        <w:tabs>
          <w:tab w:val="left" w:pos="993"/>
        </w:tabs>
        <w:autoSpaceDE w:val="0"/>
        <w:autoSpaceDN w:val="0"/>
        <w:adjustRightInd w:val="0"/>
        <w:spacing w:after="0" w:line="240" w:lineRule="auto"/>
        <w:ind w:left="0" w:firstLine="567"/>
        <w:contextualSpacing/>
        <w:jc w:val="both"/>
        <w:rPr>
          <w:rFonts w:ascii="Times New Roman" w:hAnsi="Times New Roman" w:cs="Times New Roman"/>
        </w:rPr>
      </w:pPr>
      <w:r w:rsidRPr="00113313">
        <w:rPr>
          <w:rFonts w:ascii="Times New Roman" w:hAnsi="Times New Roman" w:cs="Times New Roman"/>
        </w:rPr>
        <w:t>Результаты ведомственного контроля должны быть размещены на официальном сайте администрации в сети Интернет.</w:t>
      </w:r>
    </w:p>
    <w:p w:rsidR="00113313" w:rsidRPr="00113313" w:rsidRDefault="00113313" w:rsidP="00113313">
      <w:pPr>
        <w:widowControl w:val="0"/>
        <w:autoSpaceDE w:val="0"/>
        <w:autoSpaceDN w:val="0"/>
        <w:adjustRightInd w:val="0"/>
        <w:spacing w:line="240" w:lineRule="auto"/>
        <w:contextualSpacing/>
        <w:jc w:val="both"/>
        <w:rPr>
          <w:rFonts w:ascii="Times New Roman" w:hAnsi="Times New Roman" w:cs="Times New Roman"/>
        </w:rPr>
      </w:pPr>
      <w:bookmarkStart w:id="35" w:name="Par105"/>
      <w:bookmarkEnd w:id="35"/>
    </w:p>
    <w:p w:rsidR="00113313" w:rsidRPr="00113313" w:rsidRDefault="00113313" w:rsidP="00113313">
      <w:pPr>
        <w:widowControl w:val="0"/>
        <w:autoSpaceDE w:val="0"/>
        <w:autoSpaceDN w:val="0"/>
        <w:spacing w:line="240" w:lineRule="auto"/>
        <w:ind w:firstLine="567"/>
        <w:contextualSpacing/>
        <w:jc w:val="center"/>
        <w:outlineLvl w:val="1"/>
        <w:rPr>
          <w:rFonts w:ascii="Times New Roman" w:hAnsi="Times New Roman" w:cs="Times New Roman"/>
          <w:b/>
        </w:rPr>
      </w:pPr>
      <w:r w:rsidRPr="00113313">
        <w:rPr>
          <w:rFonts w:ascii="Times New Roman" w:hAnsi="Times New Roman" w:cs="Times New Roman"/>
          <w:b/>
          <w:lang w:val="en-US"/>
        </w:rPr>
        <w:t>III</w:t>
      </w:r>
      <w:r w:rsidRPr="00113313">
        <w:rPr>
          <w:rFonts w:ascii="Times New Roman" w:hAnsi="Times New Roman" w:cs="Times New Roman"/>
          <w:b/>
        </w:rPr>
        <w:t>. Проведение внеплановых проверок</w:t>
      </w:r>
    </w:p>
    <w:p w:rsidR="00113313" w:rsidRPr="00113313" w:rsidRDefault="00113313" w:rsidP="00113313">
      <w:pPr>
        <w:widowControl w:val="0"/>
        <w:autoSpaceDE w:val="0"/>
        <w:autoSpaceDN w:val="0"/>
        <w:spacing w:line="240" w:lineRule="auto"/>
        <w:ind w:firstLine="567"/>
        <w:contextualSpacing/>
        <w:jc w:val="both"/>
        <w:rPr>
          <w:rFonts w:ascii="Times New Roman" w:hAnsi="Times New Roman" w:cs="Times New Roman"/>
        </w:rPr>
      </w:pPr>
    </w:p>
    <w:p w:rsidR="00113313" w:rsidRPr="00113313" w:rsidRDefault="00113313" w:rsidP="00113313">
      <w:pPr>
        <w:widowControl w:val="0"/>
        <w:numPr>
          <w:ilvl w:val="0"/>
          <w:numId w:val="10"/>
        </w:numPr>
        <w:tabs>
          <w:tab w:val="left" w:pos="993"/>
        </w:tabs>
        <w:autoSpaceDE w:val="0"/>
        <w:autoSpaceDN w:val="0"/>
        <w:spacing w:after="0" w:line="240" w:lineRule="auto"/>
        <w:ind w:left="0" w:firstLine="567"/>
        <w:contextualSpacing/>
        <w:jc w:val="both"/>
        <w:rPr>
          <w:rFonts w:ascii="Times New Roman" w:hAnsi="Times New Roman" w:cs="Times New Roman"/>
          <w:color w:val="000000"/>
        </w:rPr>
      </w:pPr>
      <w:r w:rsidRPr="00113313">
        <w:rPr>
          <w:rFonts w:ascii="Times New Roman" w:hAnsi="Times New Roman" w:cs="Times New Roman"/>
          <w:color w:val="000000"/>
        </w:rPr>
        <w:t>Внеплановые проверки проводятся в соответствии с распоряжением администрации  на основании:</w:t>
      </w:r>
    </w:p>
    <w:p w:rsidR="00113313" w:rsidRPr="00113313" w:rsidRDefault="00113313" w:rsidP="00113313">
      <w:pPr>
        <w:widowControl w:val="0"/>
        <w:tabs>
          <w:tab w:val="left" w:pos="993"/>
        </w:tabs>
        <w:autoSpaceDE w:val="0"/>
        <w:autoSpaceDN w:val="0"/>
        <w:spacing w:line="240" w:lineRule="auto"/>
        <w:ind w:firstLine="567"/>
        <w:contextualSpacing/>
        <w:jc w:val="both"/>
        <w:rPr>
          <w:rFonts w:ascii="Times New Roman" w:hAnsi="Times New Roman" w:cs="Times New Roman"/>
          <w:color w:val="000000"/>
        </w:rPr>
      </w:pPr>
      <w:r w:rsidRPr="00113313">
        <w:rPr>
          <w:rFonts w:ascii="Times New Roman" w:hAnsi="Times New Roman" w:cs="Times New Roman"/>
          <w:color w:val="000000"/>
        </w:rPr>
        <w:t>- поступившей в администрацию информации о признаках нарушений подведомственным заказчиком законодательства о контрактной системе в сфере закупок;</w:t>
      </w:r>
    </w:p>
    <w:p w:rsidR="00113313" w:rsidRPr="00113313" w:rsidRDefault="00113313" w:rsidP="00113313">
      <w:pPr>
        <w:widowControl w:val="0"/>
        <w:tabs>
          <w:tab w:val="left" w:pos="993"/>
        </w:tabs>
        <w:autoSpaceDE w:val="0"/>
        <w:autoSpaceDN w:val="0"/>
        <w:spacing w:line="240" w:lineRule="auto"/>
        <w:ind w:firstLine="567"/>
        <w:contextualSpacing/>
        <w:jc w:val="both"/>
        <w:rPr>
          <w:rFonts w:ascii="Times New Roman" w:hAnsi="Times New Roman" w:cs="Times New Roman"/>
          <w:color w:val="000000"/>
        </w:rPr>
      </w:pPr>
      <w:r w:rsidRPr="00113313">
        <w:rPr>
          <w:rFonts w:ascii="Times New Roman" w:hAnsi="Times New Roman" w:cs="Times New Roman"/>
          <w:color w:val="000000"/>
        </w:rPr>
        <w:t xml:space="preserve">- непредставления подведомственным заказчиком информации об устранении нарушений законодательства о закупках по истечении срока, установленного в акте проверки. </w:t>
      </w:r>
    </w:p>
    <w:p w:rsidR="00113313" w:rsidRPr="00113313" w:rsidRDefault="00113313" w:rsidP="00113313">
      <w:pPr>
        <w:widowControl w:val="0"/>
        <w:numPr>
          <w:ilvl w:val="0"/>
          <w:numId w:val="10"/>
        </w:numPr>
        <w:tabs>
          <w:tab w:val="left" w:pos="993"/>
        </w:tabs>
        <w:autoSpaceDE w:val="0"/>
        <w:autoSpaceDN w:val="0"/>
        <w:spacing w:after="0" w:line="240" w:lineRule="auto"/>
        <w:ind w:left="0" w:firstLine="567"/>
        <w:contextualSpacing/>
        <w:jc w:val="both"/>
        <w:rPr>
          <w:rFonts w:ascii="Times New Roman" w:hAnsi="Times New Roman" w:cs="Times New Roman"/>
        </w:rPr>
      </w:pPr>
      <w:r w:rsidRPr="00113313">
        <w:rPr>
          <w:rFonts w:ascii="Times New Roman" w:hAnsi="Times New Roman" w:cs="Times New Roman"/>
        </w:rPr>
        <w:t xml:space="preserve">При проведении внепланового контрольного мероприятия подведомственному заказчику направляется уведомление и распоряжение о проведении проверки. </w:t>
      </w:r>
    </w:p>
    <w:p w:rsidR="00113313" w:rsidRPr="00113313" w:rsidRDefault="00113313" w:rsidP="00113313">
      <w:pPr>
        <w:widowControl w:val="0"/>
        <w:numPr>
          <w:ilvl w:val="0"/>
          <w:numId w:val="10"/>
        </w:numPr>
        <w:tabs>
          <w:tab w:val="left" w:pos="993"/>
        </w:tabs>
        <w:autoSpaceDE w:val="0"/>
        <w:autoSpaceDN w:val="0"/>
        <w:spacing w:after="0" w:line="240" w:lineRule="auto"/>
        <w:ind w:left="0" w:firstLine="567"/>
        <w:contextualSpacing/>
        <w:jc w:val="both"/>
        <w:rPr>
          <w:rFonts w:ascii="Times New Roman" w:hAnsi="Times New Roman" w:cs="Times New Roman"/>
        </w:rPr>
      </w:pPr>
      <w:r w:rsidRPr="00113313">
        <w:rPr>
          <w:rFonts w:ascii="Times New Roman" w:hAnsi="Times New Roman" w:cs="Times New Roman"/>
        </w:rPr>
        <w:t xml:space="preserve">Конкретный вопрос/вопросы внеплановой проверки устанавливаются в распоряжении администрации. </w:t>
      </w:r>
    </w:p>
    <w:p w:rsidR="00113313" w:rsidRPr="00113313" w:rsidRDefault="00113313" w:rsidP="00113313">
      <w:pPr>
        <w:widowControl w:val="0"/>
        <w:numPr>
          <w:ilvl w:val="0"/>
          <w:numId w:val="10"/>
        </w:numPr>
        <w:tabs>
          <w:tab w:val="left" w:pos="993"/>
        </w:tabs>
        <w:autoSpaceDE w:val="0"/>
        <w:autoSpaceDN w:val="0"/>
        <w:adjustRightInd w:val="0"/>
        <w:spacing w:after="0" w:line="240" w:lineRule="auto"/>
        <w:ind w:left="0" w:firstLine="567"/>
        <w:contextualSpacing/>
        <w:jc w:val="both"/>
        <w:rPr>
          <w:rFonts w:ascii="Times New Roman" w:hAnsi="Times New Roman" w:cs="Times New Roman"/>
        </w:rPr>
      </w:pPr>
      <w:r w:rsidRPr="00113313">
        <w:rPr>
          <w:rFonts w:ascii="Times New Roman" w:hAnsi="Times New Roman" w:cs="Times New Roman"/>
        </w:rPr>
        <w:t xml:space="preserve">При проведении внепланового мероприятия установленные документы направляются подведомственному заказчику исходя из сроков и задач внепланового мероприятия, но не позднее чем за сутки до начала проведения контрольного мероприятия. </w:t>
      </w:r>
    </w:p>
    <w:p w:rsidR="00113313" w:rsidRPr="00113313" w:rsidRDefault="00113313" w:rsidP="00113313">
      <w:pPr>
        <w:widowControl w:val="0"/>
        <w:numPr>
          <w:ilvl w:val="0"/>
          <w:numId w:val="10"/>
        </w:numPr>
        <w:tabs>
          <w:tab w:val="left" w:pos="993"/>
        </w:tabs>
        <w:autoSpaceDE w:val="0"/>
        <w:autoSpaceDN w:val="0"/>
        <w:spacing w:after="0" w:line="240" w:lineRule="auto"/>
        <w:ind w:left="0" w:firstLine="567"/>
        <w:contextualSpacing/>
        <w:jc w:val="both"/>
        <w:rPr>
          <w:rFonts w:ascii="Times New Roman" w:hAnsi="Times New Roman" w:cs="Times New Roman"/>
        </w:rPr>
      </w:pPr>
      <w:r w:rsidRPr="00113313">
        <w:rPr>
          <w:rFonts w:ascii="Times New Roman" w:hAnsi="Times New Roman" w:cs="Times New Roman"/>
        </w:rPr>
        <w:t xml:space="preserve">Порядок проведения и оформления результатов внеплановой проверки осуществляется аналогично нормам, установленным для плановых проверок, но с учётом установленных сроков проведения. </w:t>
      </w:r>
    </w:p>
    <w:p w:rsidR="00113313" w:rsidRPr="00113313" w:rsidRDefault="00113313" w:rsidP="00113313">
      <w:pPr>
        <w:widowControl w:val="0"/>
        <w:autoSpaceDE w:val="0"/>
        <w:autoSpaceDN w:val="0"/>
        <w:adjustRightInd w:val="0"/>
        <w:spacing w:line="240" w:lineRule="auto"/>
        <w:ind w:left="709"/>
        <w:contextualSpacing/>
        <w:jc w:val="both"/>
        <w:rPr>
          <w:rFonts w:ascii="Times New Roman" w:hAnsi="Times New Roman" w:cs="Times New Roman"/>
        </w:rPr>
      </w:pPr>
    </w:p>
    <w:p w:rsidR="00113313" w:rsidRPr="00113313" w:rsidRDefault="00113313" w:rsidP="00113313">
      <w:pPr>
        <w:spacing w:line="240" w:lineRule="auto"/>
        <w:contextualSpacing/>
        <w:jc w:val="center"/>
        <w:rPr>
          <w:rFonts w:ascii="Times New Roman" w:hAnsi="Times New Roman" w:cs="Times New Roman"/>
          <w:b/>
          <w:color w:val="000000"/>
        </w:rPr>
      </w:pPr>
      <w:bookmarkStart w:id="36" w:name="Par107"/>
      <w:bookmarkStart w:id="37" w:name="Par121"/>
      <w:bookmarkEnd w:id="36"/>
      <w:bookmarkEnd w:id="37"/>
      <w:r w:rsidRPr="00113313">
        <w:rPr>
          <w:rFonts w:ascii="Times New Roman" w:hAnsi="Times New Roman" w:cs="Times New Roman"/>
          <w:b/>
          <w:color w:val="000000"/>
          <w:lang w:val="en-US"/>
        </w:rPr>
        <w:t>III</w:t>
      </w:r>
      <w:r w:rsidRPr="00113313">
        <w:rPr>
          <w:rFonts w:ascii="Times New Roman" w:hAnsi="Times New Roman" w:cs="Times New Roman"/>
          <w:b/>
          <w:color w:val="000000"/>
        </w:rPr>
        <w:t>. Ответственность и принятие мер</w:t>
      </w:r>
    </w:p>
    <w:p w:rsidR="00113313" w:rsidRPr="00113313" w:rsidRDefault="00113313" w:rsidP="00113313">
      <w:pPr>
        <w:spacing w:line="240" w:lineRule="auto"/>
        <w:contextualSpacing/>
        <w:jc w:val="center"/>
        <w:rPr>
          <w:rFonts w:ascii="Times New Roman" w:hAnsi="Times New Roman" w:cs="Times New Roman"/>
        </w:rPr>
      </w:pPr>
    </w:p>
    <w:p w:rsidR="00113313" w:rsidRPr="00113313" w:rsidRDefault="00113313" w:rsidP="00113313">
      <w:pPr>
        <w:pStyle w:val="ConsPlusNormal"/>
        <w:widowControl w:val="0"/>
        <w:numPr>
          <w:ilvl w:val="0"/>
          <w:numId w:val="10"/>
        </w:numPr>
        <w:suppressAutoHyphens w:val="0"/>
        <w:autoSpaceDN w:val="0"/>
        <w:ind w:left="0" w:firstLine="709"/>
        <w:contextualSpacing/>
        <w:jc w:val="both"/>
        <w:rPr>
          <w:sz w:val="22"/>
          <w:szCs w:val="22"/>
        </w:rPr>
      </w:pPr>
      <w:r w:rsidRPr="00113313">
        <w:rPr>
          <w:sz w:val="22"/>
          <w:szCs w:val="22"/>
        </w:rPr>
        <w:t xml:space="preserve">Материалы проверки хранятся администрацией не менее 3 лет. </w:t>
      </w:r>
    </w:p>
    <w:p w:rsidR="00113313" w:rsidRPr="00113313" w:rsidRDefault="00113313" w:rsidP="00113313">
      <w:pPr>
        <w:pStyle w:val="ConsPlusNormal"/>
        <w:widowControl w:val="0"/>
        <w:numPr>
          <w:ilvl w:val="0"/>
          <w:numId w:val="10"/>
        </w:numPr>
        <w:suppressAutoHyphens w:val="0"/>
        <w:autoSpaceDN w:val="0"/>
        <w:ind w:left="0" w:firstLine="709"/>
        <w:contextualSpacing/>
        <w:jc w:val="both"/>
        <w:rPr>
          <w:sz w:val="22"/>
          <w:szCs w:val="22"/>
        </w:rPr>
      </w:pPr>
      <w:bookmarkStart w:id="38" w:name="P64"/>
      <w:bookmarkEnd w:id="38"/>
      <w:r w:rsidRPr="00113313">
        <w:rPr>
          <w:sz w:val="22"/>
          <w:szCs w:val="22"/>
        </w:rPr>
        <w:t>При несоблюдении требований Порядка должностные лица, уполномоченные на осуществление проверок, несут ответственность в соответствии с действующим законодательством Российской Федерации.</w:t>
      </w:r>
    </w:p>
    <w:p w:rsidR="00113313" w:rsidRPr="00113313" w:rsidRDefault="00113313" w:rsidP="00113313">
      <w:pPr>
        <w:pStyle w:val="ConsPlusNormal"/>
        <w:widowControl w:val="0"/>
        <w:numPr>
          <w:ilvl w:val="0"/>
          <w:numId w:val="10"/>
        </w:numPr>
        <w:suppressAutoHyphens w:val="0"/>
        <w:autoSpaceDN w:val="0"/>
        <w:ind w:left="0" w:firstLine="709"/>
        <w:contextualSpacing/>
        <w:jc w:val="both"/>
        <w:rPr>
          <w:sz w:val="22"/>
          <w:szCs w:val="22"/>
        </w:rPr>
      </w:pPr>
      <w:r w:rsidRPr="00113313">
        <w:rPr>
          <w:sz w:val="22"/>
          <w:szCs w:val="22"/>
        </w:rPr>
        <w:t xml:space="preserve">По результатам проведения проверок материалы, содержащие признаки состава административного правонарушения, передаются главе Варламовского сельсовета, а затем (при необходимости) в прокуратуру Болотнинского района и Контрольный орган администрации Болотнинского района Новосибирской области. </w:t>
      </w:r>
    </w:p>
    <w:p w:rsidR="00113313" w:rsidRPr="00113313" w:rsidRDefault="00113313" w:rsidP="00113313">
      <w:pPr>
        <w:pStyle w:val="ConsPlusNormal"/>
        <w:widowControl w:val="0"/>
        <w:numPr>
          <w:ilvl w:val="0"/>
          <w:numId w:val="10"/>
        </w:numPr>
        <w:suppressAutoHyphens w:val="0"/>
        <w:autoSpaceDN w:val="0"/>
        <w:ind w:left="0" w:firstLine="709"/>
        <w:contextualSpacing/>
        <w:jc w:val="both"/>
        <w:rPr>
          <w:sz w:val="22"/>
          <w:szCs w:val="22"/>
        </w:rPr>
      </w:pPr>
      <w:r w:rsidRPr="00113313">
        <w:rPr>
          <w:sz w:val="22"/>
          <w:szCs w:val="22"/>
        </w:rPr>
        <w:t>По результатам проведения проверок материалы, содержащие признаки преступления, передаются в правоохранительные органы в порядке, установленном законодательством Российской Федерации.</w:t>
      </w:r>
    </w:p>
    <w:p w:rsidR="00113313" w:rsidRPr="00113313" w:rsidRDefault="00113313" w:rsidP="00113313">
      <w:pPr>
        <w:pBdr>
          <w:bottom w:val="single" w:sz="12" w:space="1" w:color="auto"/>
        </w:pBdr>
        <w:spacing w:line="240" w:lineRule="auto"/>
        <w:contextualSpacing/>
        <w:rPr>
          <w:rFonts w:ascii="Times New Roman" w:hAnsi="Times New Roman" w:cs="Times New Roman"/>
        </w:rPr>
      </w:pPr>
    </w:p>
    <w:p w:rsidR="00113313" w:rsidRPr="00113313" w:rsidRDefault="00113313" w:rsidP="00113313">
      <w:pPr>
        <w:spacing w:after="0" w:line="240" w:lineRule="auto"/>
        <w:contextualSpacing/>
        <w:jc w:val="center"/>
        <w:rPr>
          <w:rFonts w:ascii="Times New Roman" w:hAnsi="Times New Roman" w:cs="Times New Roman"/>
          <w:b/>
        </w:rPr>
      </w:pPr>
      <w:r w:rsidRPr="00113313">
        <w:rPr>
          <w:rFonts w:ascii="Times New Roman" w:hAnsi="Times New Roman" w:cs="Times New Roman"/>
          <w:b/>
        </w:rPr>
        <w:t>АДМИНИСТРАЦИЯ ВАРЛАМОВСКОГО СЕЛЬОВЕТА</w:t>
      </w:r>
    </w:p>
    <w:p w:rsidR="00113313" w:rsidRPr="00113313" w:rsidRDefault="00113313" w:rsidP="00113313">
      <w:pPr>
        <w:spacing w:after="0" w:line="240" w:lineRule="auto"/>
        <w:contextualSpacing/>
        <w:jc w:val="center"/>
        <w:rPr>
          <w:rFonts w:ascii="Times New Roman" w:hAnsi="Times New Roman" w:cs="Times New Roman"/>
          <w:b/>
        </w:rPr>
      </w:pPr>
      <w:r w:rsidRPr="00113313">
        <w:rPr>
          <w:rFonts w:ascii="Times New Roman" w:hAnsi="Times New Roman" w:cs="Times New Roman"/>
          <w:b/>
        </w:rPr>
        <w:t>БОЛОТНИНСКОГО РАЙОНА НОВОСИБИРСКОЙ ОБЛАСТИ</w:t>
      </w:r>
    </w:p>
    <w:p w:rsidR="00113313" w:rsidRPr="00113313" w:rsidRDefault="00113313" w:rsidP="00113313">
      <w:pPr>
        <w:spacing w:after="0" w:line="240" w:lineRule="auto"/>
        <w:contextualSpacing/>
        <w:jc w:val="center"/>
        <w:rPr>
          <w:rFonts w:ascii="Times New Roman" w:hAnsi="Times New Roman" w:cs="Times New Roman"/>
          <w:b/>
        </w:rPr>
      </w:pPr>
    </w:p>
    <w:p w:rsidR="00113313" w:rsidRPr="00113313" w:rsidRDefault="00113313" w:rsidP="009722B6">
      <w:pPr>
        <w:spacing w:after="0" w:line="240" w:lineRule="auto"/>
        <w:contextualSpacing/>
        <w:jc w:val="center"/>
        <w:rPr>
          <w:rFonts w:ascii="Times New Roman" w:hAnsi="Times New Roman" w:cs="Times New Roman"/>
          <w:b/>
        </w:rPr>
      </w:pPr>
      <w:r w:rsidRPr="00113313">
        <w:rPr>
          <w:rFonts w:ascii="Times New Roman" w:hAnsi="Times New Roman" w:cs="Times New Roman"/>
          <w:b/>
        </w:rPr>
        <w:t>ПОСТАНОВЛЕНИЕ</w:t>
      </w:r>
    </w:p>
    <w:p w:rsidR="00113313" w:rsidRPr="00113313" w:rsidRDefault="00113313" w:rsidP="00113313">
      <w:pPr>
        <w:tabs>
          <w:tab w:val="center" w:pos="-1843"/>
          <w:tab w:val="left" w:pos="-1418"/>
          <w:tab w:val="right" w:pos="11907"/>
        </w:tabs>
        <w:autoSpaceDE w:val="0"/>
        <w:autoSpaceDN w:val="0"/>
        <w:spacing w:after="0" w:line="240" w:lineRule="auto"/>
        <w:ind w:right="-1"/>
        <w:contextualSpacing/>
        <w:rPr>
          <w:rFonts w:ascii="Times New Roman" w:eastAsia="Times New Roman" w:hAnsi="Times New Roman" w:cs="Times New Roman"/>
          <w:b/>
        </w:rPr>
      </w:pPr>
      <w:r w:rsidRPr="00113313">
        <w:rPr>
          <w:rFonts w:ascii="Times New Roman" w:eastAsia="Times New Roman" w:hAnsi="Times New Roman" w:cs="Times New Roman"/>
          <w:b/>
        </w:rPr>
        <w:t xml:space="preserve">24.10.2022                                   </w:t>
      </w:r>
      <w:r w:rsidR="009722B6">
        <w:rPr>
          <w:rFonts w:ascii="Times New Roman" w:eastAsia="Times New Roman" w:hAnsi="Times New Roman" w:cs="Times New Roman"/>
          <w:b/>
        </w:rPr>
        <w:t xml:space="preserve">                  </w:t>
      </w:r>
      <w:r w:rsidRPr="00113313">
        <w:rPr>
          <w:rFonts w:ascii="Times New Roman" w:eastAsia="Times New Roman" w:hAnsi="Times New Roman" w:cs="Times New Roman"/>
          <w:b/>
        </w:rPr>
        <w:t xml:space="preserve"> с.Варламово                                   </w:t>
      </w:r>
      <w:r w:rsidR="009722B6">
        <w:rPr>
          <w:rFonts w:ascii="Times New Roman" w:eastAsia="Times New Roman" w:hAnsi="Times New Roman" w:cs="Times New Roman"/>
          <w:b/>
        </w:rPr>
        <w:t xml:space="preserve">            </w:t>
      </w:r>
      <w:r w:rsidRPr="00113313">
        <w:rPr>
          <w:rFonts w:ascii="Times New Roman" w:eastAsia="Times New Roman" w:hAnsi="Times New Roman" w:cs="Times New Roman"/>
          <w:b/>
        </w:rPr>
        <w:t xml:space="preserve">              № 73</w:t>
      </w:r>
    </w:p>
    <w:p w:rsidR="00113313" w:rsidRPr="00113313" w:rsidRDefault="00113313" w:rsidP="00113313">
      <w:pPr>
        <w:spacing w:after="0" w:line="240" w:lineRule="auto"/>
        <w:contextualSpacing/>
        <w:jc w:val="center"/>
        <w:rPr>
          <w:rFonts w:ascii="Times New Roman" w:eastAsia="Times New Roman" w:hAnsi="Times New Roman" w:cs="Times New Roman"/>
          <w:b/>
          <w:bCs/>
        </w:rPr>
      </w:pPr>
    </w:p>
    <w:p w:rsidR="00113313" w:rsidRPr="00113313" w:rsidRDefault="00113313" w:rsidP="00113313">
      <w:pPr>
        <w:spacing w:after="0" w:line="240" w:lineRule="auto"/>
        <w:contextualSpacing/>
        <w:jc w:val="center"/>
        <w:rPr>
          <w:rFonts w:ascii="Times New Roman" w:eastAsia="Times New Roman" w:hAnsi="Times New Roman" w:cs="Times New Roman"/>
          <w:b/>
          <w:bCs/>
        </w:rPr>
      </w:pPr>
      <w:r w:rsidRPr="00113313">
        <w:rPr>
          <w:rFonts w:ascii="Times New Roman" w:eastAsia="Times New Roman" w:hAnsi="Times New Roman" w:cs="Times New Roman"/>
          <w:b/>
          <w:bCs/>
        </w:rPr>
        <w:t>Об утверждении Положения о наставничестве на муниципальной службе</w:t>
      </w:r>
    </w:p>
    <w:p w:rsidR="00113313" w:rsidRPr="00113313" w:rsidRDefault="00113313" w:rsidP="00113313">
      <w:pPr>
        <w:spacing w:after="0" w:line="240" w:lineRule="auto"/>
        <w:contextualSpacing/>
        <w:jc w:val="center"/>
        <w:rPr>
          <w:rFonts w:ascii="Times New Roman" w:eastAsia="Times New Roman" w:hAnsi="Times New Roman" w:cs="Times New Roman"/>
          <w:b/>
          <w:bCs/>
          <w:i/>
        </w:rPr>
      </w:pPr>
      <w:r w:rsidRPr="00113313">
        <w:rPr>
          <w:rFonts w:ascii="Times New Roman" w:eastAsia="Times New Roman" w:hAnsi="Times New Roman" w:cs="Times New Roman"/>
          <w:b/>
          <w:bCs/>
        </w:rPr>
        <w:t>в Варламовском сельсовете Болотнинского района Новосибирской области</w:t>
      </w:r>
    </w:p>
    <w:p w:rsidR="00113313" w:rsidRPr="00113313" w:rsidRDefault="00113313" w:rsidP="00113313">
      <w:pPr>
        <w:spacing w:after="0" w:line="240" w:lineRule="auto"/>
        <w:contextualSpacing/>
        <w:rPr>
          <w:rFonts w:ascii="Times New Roman" w:eastAsia="Times New Roman" w:hAnsi="Times New Roman" w:cs="Times New Roman"/>
          <w:bCs/>
        </w:rPr>
      </w:pPr>
    </w:p>
    <w:p w:rsidR="00113313" w:rsidRPr="00113313" w:rsidRDefault="00113313" w:rsidP="00113313">
      <w:pPr>
        <w:spacing w:after="0" w:line="240" w:lineRule="auto"/>
        <w:ind w:firstLine="709"/>
        <w:contextualSpacing/>
        <w:jc w:val="both"/>
        <w:rPr>
          <w:rFonts w:ascii="Times New Roman" w:eastAsia="Times New Roman" w:hAnsi="Times New Roman" w:cs="Times New Roman"/>
        </w:rPr>
      </w:pPr>
      <w:r w:rsidRPr="00113313">
        <w:rPr>
          <w:rFonts w:ascii="Times New Roman" w:eastAsia="Times New Roman" w:hAnsi="Times New Roman" w:cs="Times New Roman"/>
        </w:rPr>
        <w:t>В соответствии с Федеральным законом от 02.03.2007 № 25-ФЗ «О муниципальной службе в Российской Федерации», Указом Президента Российской Федерации от 21.02.2019 №68 «О профессиональном развитии государственных гражданских служащих Российской Федерации», постановлением Правительства Российской Федерации от 07.10.2019 №1296 «Об утверждении положения о наставничестве на государственной гражданской службе Российской Федерации», письмом Министерства труда и социальной защиты Российской Федерации от 28.05.2020 №18-4/10/П-4994,</w:t>
      </w:r>
    </w:p>
    <w:p w:rsidR="00113313" w:rsidRPr="00113313" w:rsidRDefault="00113313" w:rsidP="00113313">
      <w:pPr>
        <w:spacing w:after="0" w:line="240" w:lineRule="auto"/>
        <w:contextualSpacing/>
        <w:jc w:val="both"/>
        <w:rPr>
          <w:rFonts w:ascii="Times New Roman" w:eastAsia="Times New Roman" w:hAnsi="Times New Roman" w:cs="Times New Roman"/>
          <w:b/>
        </w:rPr>
      </w:pPr>
      <w:r w:rsidRPr="00113313">
        <w:rPr>
          <w:rFonts w:ascii="Times New Roman" w:eastAsia="Times New Roman" w:hAnsi="Times New Roman" w:cs="Times New Roman"/>
          <w:b/>
        </w:rPr>
        <w:t>п о с т а н о в л я е т:</w:t>
      </w:r>
    </w:p>
    <w:p w:rsidR="00113313" w:rsidRPr="00113313" w:rsidRDefault="00113313" w:rsidP="00113313">
      <w:pPr>
        <w:spacing w:after="0" w:line="240" w:lineRule="auto"/>
        <w:contextualSpacing/>
        <w:jc w:val="both"/>
        <w:rPr>
          <w:rFonts w:ascii="Times New Roman" w:eastAsia="Times New Roman" w:hAnsi="Times New Roman" w:cs="Times New Roman"/>
          <w:b/>
        </w:rPr>
      </w:pPr>
    </w:p>
    <w:p w:rsidR="00113313" w:rsidRPr="00113313" w:rsidRDefault="00113313" w:rsidP="00113313">
      <w:pPr>
        <w:spacing w:after="0" w:line="240" w:lineRule="auto"/>
        <w:ind w:firstLine="709"/>
        <w:contextualSpacing/>
        <w:jc w:val="both"/>
        <w:rPr>
          <w:rFonts w:ascii="Times New Roman" w:eastAsia="Times New Roman" w:hAnsi="Times New Roman" w:cs="Times New Roman"/>
          <w:i/>
        </w:rPr>
      </w:pPr>
      <w:r w:rsidRPr="00113313">
        <w:rPr>
          <w:rFonts w:ascii="Times New Roman" w:eastAsia="Times New Roman" w:hAnsi="Times New Roman" w:cs="Times New Roman"/>
        </w:rPr>
        <w:t>1. Утвердить Положение о наставничестве на муниципальной службе в Варламовском сельсовете Болотнинского района Новосибирской области.</w:t>
      </w:r>
    </w:p>
    <w:p w:rsidR="00113313" w:rsidRPr="00113313" w:rsidRDefault="00113313" w:rsidP="00113313">
      <w:pPr>
        <w:spacing w:after="0" w:line="240" w:lineRule="auto"/>
        <w:ind w:firstLine="709"/>
        <w:contextualSpacing/>
        <w:jc w:val="both"/>
        <w:rPr>
          <w:rFonts w:ascii="Times New Roman" w:eastAsia="Times New Roman" w:hAnsi="Times New Roman" w:cs="Times New Roman"/>
        </w:rPr>
      </w:pPr>
      <w:r w:rsidRPr="00113313">
        <w:rPr>
          <w:rFonts w:ascii="Times New Roman" w:eastAsia="Times New Roman" w:hAnsi="Times New Roman" w:cs="Times New Roman"/>
        </w:rPr>
        <w:t>2. Опубликовать настоящее постановление в официальном вестнике Варламовского сельсовета  и разместить на официальном сайте администрации Варламовского сельсовета в сети Интернет.</w:t>
      </w:r>
    </w:p>
    <w:p w:rsidR="00113313" w:rsidRPr="00113313" w:rsidRDefault="00113313" w:rsidP="00113313">
      <w:pPr>
        <w:spacing w:after="0" w:line="240" w:lineRule="auto"/>
        <w:ind w:firstLine="709"/>
        <w:contextualSpacing/>
        <w:jc w:val="both"/>
        <w:rPr>
          <w:rFonts w:ascii="Times New Roman" w:eastAsia="Times New Roman" w:hAnsi="Times New Roman" w:cs="Times New Roman"/>
        </w:rPr>
      </w:pPr>
      <w:r w:rsidRPr="00113313">
        <w:rPr>
          <w:rFonts w:ascii="Times New Roman" w:eastAsia="Times New Roman" w:hAnsi="Times New Roman" w:cs="Times New Roman"/>
        </w:rPr>
        <w:t>3. Постановление вступает в силу после официального опубликования.</w:t>
      </w:r>
    </w:p>
    <w:p w:rsidR="00113313" w:rsidRPr="00113313" w:rsidRDefault="00113313" w:rsidP="00113313">
      <w:pPr>
        <w:spacing w:after="0" w:line="240" w:lineRule="auto"/>
        <w:ind w:firstLine="709"/>
        <w:contextualSpacing/>
        <w:jc w:val="both"/>
        <w:rPr>
          <w:rFonts w:ascii="Times New Roman" w:eastAsia="Times New Roman" w:hAnsi="Times New Roman" w:cs="Times New Roman"/>
        </w:rPr>
      </w:pPr>
      <w:r w:rsidRPr="00113313">
        <w:rPr>
          <w:rFonts w:ascii="Times New Roman" w:eastAsia="Times New Roman" w:hAnsi="Times New Roman" w:cs="Times New Roman"/>
        </w:rPr>
        <w:t>4. Контроль за исполнением постановления оставляю за собой.</w:t>
      </w:r>
    </w:p>
    <w:p w:rsidR="00113313" w:rsidRPr="00113313" w:rsidRDefault="00113313" w:rsidP="00113313">
      <w:pPr>
        <w:spacing w:after="0" w:line="240" w:lineRule="auto"/>
        <w:ind w:firstLine="709"/>
        <w:contextualSpacing/>
        <w:jc w:val="both"/>
        <w:rPr>
          <w:rFonts w:ascii="Times New Roman" w:eastAsia="Times New Roman" w:hAnsi="Times New Roman" w:cs="Times New Roman"/>
        </w:rPr>
      </w:pPr>
    </w:p>
    <w:p w:rsidR="00113313" w:rsidRPr="00113313" w:rsidRDefault="00113313" w:rsidP="00113313">
      <w:pPr>
        <w:spacing w:after="0" w:line="240" w:lineRule="auto"/>
        <w:contextualSpacing/>
        <w:jc w:val="both"/>
        <w:rPr>
          <w:rFonts w:ascii="Times New Roman" w:eastAsia="Times New Roman" w:hAnsi="Times New Roman" w:cs="Times New Roman"/>
        </w:rPr>
      </w:pPr>
    </w:p>
    <w:p w:rsidR="00113313" w:rsidRPr="00113313" w:rsidRDefault="00113313" w:rsidP="00113313">
      <w:pPr>
        <w:spacing w:after="0" w:line="240" w:lineRule="auto"/>
        <w:contextualSpacing/>
        <w:jc w:val="both"/>
        <w:rPr>
          <w:rFonts w:ascii="Times New Roman" w:eastAsia="Times New Roman" w:hAnsi="Times New Roman" w:cs="Times New Roman"/>
        </w:rPr>
      </w:pPr>
      <w:r w:rsidRPr="00113313">
        <w:rPr>
          <w:rFonts w:ascii="Times New Roman" w:eastAsia="Times New Roman" w:hAnsi="Times New Roman" w:cs="Times New Roman"/>
        </w:rPr>
        <w:t>Глава Варламовского сельсовета</w:t>
      </w:r>
    </w:p>
    <w:p w:rsidR="00113313" w:rsidRPr="00113313" w:rsidRDefault="00113313" w:rsidP="00113313">
      <w:pPr>
        <w:spacing w:after="0" w:line="240" w:lineRule="auto"/>
        <w:contextualSpacing/>
        <w:jc w:val="both"/>
        <w:rPr>
          <w:rFonts w:ascii="Times New Roman" w:eastAsia="Times New Roman" w:hAnsi="Times New Roman" w:cs="Times New Roman"/>
        </w:rPr>
      </w:pPr>
      <w:r w:rsidRPr="00113313">
        <w:rPr>
          <w:rFonts w:ascii="Times New Roman" w:eastAsia="Times New Roman" w:hAnsi="Times New Roman" w:cs="Times New Roman"/>
        </w:rPr>
        <w:t xml:space="preserve">Болотнинского района </w:t>
      </w:r>
    </w:p>
    <w:p w:rsidR="00113313" w:rsidRPr="00113313" w:rsidRDefault="00113313" w:rsidP="00113313">
      <w:pPr>
        <w:spacing w:after="0" w:line="240" w:lineRule="auto"/>
        <w:contextualSpacing/>
        <w:jc w:val="both"/>
        <w:rPr>
          <w:rFonts w:ascii="Times New Roman" w:eastAsia="Times New Roman" w:hAnsi="Times New Roman" w:cs="Times New Roman"/>
        </w:rPr>
      </w:pPr>
      <w:r w:rsidRPr="00113313">
        <w:rPr>
          <w:rFonts w:ascii="Times New Roman" w:eastAsia="Times New Roman" w:hAnsi="Times New Roman" w:cs="Times New Roman"/>
        </w:rPr>
        <w:t>Новосибирской области                                                                  А.В.Приболове</w:t>
      </w:r>
      <w:r w:rsidR="009722B6">
        <w:rPr>
          <w:rFonts w:ascii="Times New Roman" w:eastAsia="Times New Roman" w:hAnsi="Times New Roman" w:cs="Times New Roman"/>
        </w:rPr>
        <w:t>ц</w:t>
      </w:r>
    </w:p>
    <w:p w:rsidR="00113313" w:rsidRPr="00113313" w:rsidRDefault="00113313" w:rsidP="00113313">
      <w:pPr>
        <w:spacing w:after="0" w:line="240" w:lineRule="auto"/>
        <w:contextualSpacing/>
        <w:jc w:val="both"/>
        <w:rPr>
          <w:rFonts w:ascii="Times New Roman" w:eastAsia="Times New Roman" w:hAnsi="Times New Roman" w:cs="Times New Roman"/>
        </w:rPr>
      </w:pPr>
    </w:p>
    <w:p w:rsidR="00113313" w:rsidRPr="00113313" w:rsidRDefault="00113313" w:rsidP="00113313">
      <w:pPr>
        <w:spacing w:after="0" w:line="240" w:lineRule="auto"/>
        <w:contextualSpacing/>
        <w:jc w:val="right"/>
        <w:rPr>
          <w:rFonts w:ascii="Times New Roman" w:eastAsia="Times New Roman" w:hAnsi="Times New Roman" w:cs="Times New Roman"/>
        </w:rPr>
      </w:pPr>
      <w:r w:rsidRPr="00113313">
        <w:rPr>
          <w:rFonts w:ascii="Times New Roman" w:eastAsia="Times New Roman" w:hAnsi="Times New Roman" w:cs="Times New Roman"/>
        </w:rPr>
        <w:t>Приложение</w:t>
      </w:r>
    </w:p>
    <w:p w:rsidR="00113313" w:rsidRPr="00113313" w:rsidRDefault="00113313" w:rsidP="00113313">
      <w:pPr>
        <w:spacing w:after="0" w:line="240" w:lineRule="auto"/>
        <w:contextualSpacing/>
        <w:jc w:val="right"/>
        <w:rPr>
          <w:rFonts w:ascii="Times New Roman" w:eastAsia="Times New Roman" w:hAnsi="Times New Roman" w:cs="Times New Roman"/>
        </w:rPr>
      </w:pPr>
      <w:r w:rsidRPr="00113313">
        <w:rPr>
          <w:rFonts w:ascii="Times New Roman" w:eastAsia="Times New Roman" w:hAnsi="Times New Roman" w:cs="Times New Roman"/>
        </w:rPr>
        <w:t>к постановлению администрации</w:t>
      </w:r>
    </w:p>
    <w:p w:rsidR="00113313" w:rsidRPr="00113313" w:rsidRDefault="00113313" w:rsidP="00113313">
      <w:pPr>
        <w:spacing w:after="0" w:line="240" w:lineRule="auto"/>
        <w:contextualSpacing/>
        <w:jc w:val="right"/>
        <w:rPr>
          <w:rFonts w:ascii="Times New Roman" w:eastAsia="Times New Roman" w:hAnsi="Times New Roman" w:cs="Times New Roman"/>
        </w:rPr>
      </w:pPr>
      <w:r w:rsidRPr="00113313">
        <w:rPr>
          <w:rFonts w:ascii="Times New Roman" w:eastAsia="Times New Roman" w:hAnsi="Times New Roman" w:cs="Times New Roman"/>
        </w:rPr>
        <w:t>Варламовского сельсовета</w:t>
      </w:r>
    </w:p>
    <w:p w:rsidR="00113313" w:rsidRPr="00113313" w:rsidRDefault="00113313" w:rsidP="00113313">
      <w:pPr>
        <w:spacing w:after="0" w:line="240" w:lineRule="auto"/>
        <w:contextualSpacing/>
        <w:jc w:val="right"/>
        <w:rPr>
          <w:rFonts w:ascii="Times New Roman" w:eastAsia="Times New Roman" w:hAnsi="Times New Roman" w:cs="Times New Roman"/>
        </w:rPr>
      </w:pPr>
      <w:r w:rsidRPr="00113313">
        <w:rPr>
          <w:rFonts w:ascii="Times New Roman" w:eastAsia="Times New Roman" w:hAnsi="Times New Roman" w:cs="Times New Roman"/>
        </w:rPr>
        <w:t>Болотнинского района</w:t>
      </w:r>
    </w:p>
    <w:p w:rsidR="00113313" w:rsidRPr="00113313" w:rsidRDefault="00113313" w:rsidP="00113313">
      <w:pPr>
        <w:spacing w:after="0" w:line="240" w:lineRule="auto"/>
        <w:contextualSpacing/>
        <w:jc w:val="right"/>
        <w:rPr>
          <w:rFonts w:ascii="Times New Roman" w:eastAsia="Times New Roman" w:hAnsi="Times New Roman" w:cs="Times New Roman"/>
        </w:rPr>
      </w:pPr>
      <w:r w:rsidRPr="00113313">
        <w:rPr>
          <w:rFonts w:ascii="Times New Roman" w:eastAsia="Times New Roman" w:hAnsi="Times New Roman" w:cs="Times New Roman"/>
        </w:rPr>
        <w:t>Новосибирской области</w:t>
      </w:r>
    </w:p>
    <w:p w:rsidR="00113313" w:rsidRPr="00113313" w:rsidRDefault="00113313" w:rsidP="00113313">
      <w:pPr>
        <w:spacing w:after="0" w:line="240" w:lineRule="auto"/>
        <w:contextualSpacing/>
        <w:jc w:val="right"/>
        <w:rPr>
          <w:rFonts w:ascii="Times New Roman" w:eastAsia="Times New Roman" w:hAnsi="Times New Roman" w:cs="Times New Roman"/>
        </w:rPr>
      </w:pPr>
      <w:r w:rsidRPr="00113313">
        <w:rPr>
          <w:rFonts w:ascii="Times New Roman" w:eastAsia="Times New Roman" w:hAnsi="Times New Roman" w:cs="Times New Roman"/>
        </w:rPr>
        <w:t xml:space="preserve">от 24.10.2022 </w:t>
      </w:r>
      <w:bookmarkStart w:id="39" w:name="_GoBack"/>
      <w:bookmarkEnd w:id="39"/>
      <w:r w:rsidRPr="00113313">
        <w:rPr>
          <w:rFonts w:ascii="Times New Roman" w:eastAsia="Times New Roman" w:hAnsi="Times New Roman" w:cs="Times New Roman"/>
        </w:rPr>
        <w:t>г. № 73</w:t>
      </w:r>
    </w:p>
    <w:p w:rsidR="00113313" w:rsidRPr="00113313" w:rsidRDefault="00113313" w:rsidP="009722B6">
      <w:pPr>
        <w:spacing w:after="0" w:line="240" w:lineRule="auto"/>
        <w:contextualSpacing/>
        <w:rPr>
          <w:rFonts w:ascii="Times New Roman" w:eastAsia="Times New Roman" w:hAnsi="Times New Roman" w:cs="Times New Roman"/>
        </w:rPr>
      </w:pPr>
    </w:p>
    <w:p w:rsidR="00113313" w:rsidRPr="00113313" w:rsidRDefault="00113313" w:rsidP="00113313">
      <w:pPr>
        <w:spacing w:after="0" w:line="240" w:lineRule="auto"/>
        <w:ind w:firstLine="709"/>
        <w:contextualSpacing/>
        <w:jc w:val="right"/>
        <w:rPr>
          <w:rFonts w:ascii="Times New Roman" w:eastAsia="Times New Roman" w:hAnsi="Times New Roman" w:cs="Times New Roman"/>
        </w:rPr>
      </w:pPr>
    </w:p>
    <w:p w:rsidR="00113313" w:rsidRPr="00113313" w:rsidRDefault="00113313" w:rsidP="00113313">
      <w:pPr>
        <w:spacing w:after="0" w:line="240" w:lineRule="auto"/>
        <w:contextualSpacing/>
        <w:jc w:val="center"/>
        <w:rPr>
          <w:rFonts w:ascii="Times New Roman" w:hAnsi="Times New Roman" w:cs="Times New Roman"/>
          <w:b/>
        </w:rPr>
      </w:pPr>
      <w:r w:rsidRPr="00113313">
        <w:rPr>
          <w:rFonts w:ascii="Times New Roman" w:hAnsi="Times New Roman" w:cs="Times New Roman"/>
          <w:b/>
        </w:rPr>
        <w:t>ПОЛОЖЕНИЕ</w:t>
      </w:r>
    </w:p>
    <w:p w:rsidR="00113313" w:rsidRPr="00113313" w:rsidRDefault="00113313" w:rsidP="00113313">
      <w:pPr>
        <w:spacing w:after="0" w:line="240" w:lineRule="auto"/>
        <w:contextualSpacing/>
        <w:jc w:val="center"/>
        <w:rPr>
          <w:rFonts w:ascii="Times New Roman" w:hAnsi="Times New Roman" w:cs="Times New Roman"/>
          <w:b/>
          <w:i/>
        </w:rPr>
      </w:pPr>
      <w:r w:rsidRPr="00113313">
        <w:rPr>
          <w:rFonts w:ascii="Times New Roman" w:hAnsi="Times New Roman" w:cs="Times New Roman"/>
          <w:b/>
        </w:rPr>
        <w:t>о наставничестве на муниципальной службе в Варламовском сельсовете Болотнинского района Новосибирской области</w:t>
      </w:r>
    </w:p>
    <w:p w:rsidR="00113313" w:rsidRPr="00113313" w:rsidRDefault="00113313" w:rsidP="00113313">
      <w:pPr>
        <w:spacing w:after="0" w:line="240" w:lineRule="auto"/>
        <w:ind w:left="2832" w:firstLine="708"/>
        <w:contextualSpacing/>
        <w:jc w:val="center"/>
        <w:rPr>
          <w:rFonts w:ascii="Times New Roman" w:hAnsi="Times New Roman" w:cs="Times New Roman"/>
          <w:i/>
        </w:rPr>
      </w:pPr>
    </w:p>
    <w:p w:rsidR="00113313" w:rsidRPr="00113313" w:rsidRDefault="00113313" w:rsidP="00113313">
      <w:pPr>
        <w:spacing w:after="0" w:line="240" w:lineRule="auto"/>
        <w:contextualSpacing/>
        <w:jc w:val="center"/>
        <w:rPr>
          <w:rFonts w:ascii="Times New Roman" w:hAnsi="Times New Roman" w:cs="Times New Roman"/>
        </w:rPr>
      </w:pPr>
    </w:p>
    <w:p w:rsidR="00113313" w:rsidRPr="00113313" w:rsidRDefault="00113313" w:rsidP="00113313">
      <w:pPr>
        <w:spacing w:after="0" w:line="240" w:lineRule="auto"/>
        <w:contextualSpacing/>
        <w:jc w:val="center"/>
        <w:rPr>
          <w:rFonts w:ascii="Times New Roman" w:hAnsi="Times New Roman" w:cs="Times New Roman"/>
          <w:b/>
        </w:rPr>
      </w:pPr>
      <w:r w:rsidRPr="00113313">
        <w:rPr>
          <w:rFonts w:ascii="Times New Roman" w:hAnsi="Times New Roman" w:cs="Times New Roman"/>
          <w:b/>
        </w:rPr>
        <w:t>1. Общие положения</w:t>
      </w:r>
    </w:p>
    <w:p w:rsidR="00113313" w:rsidRPr="00113313" w:rsidRDefault="00113313" w:rsidP="00113313">
      <w:pPr>
        <w:spacing w:after="0" w:line="240" w:lineRule="auto"/>
        <w:ind w:firstLine="709"/>
        <w:contextualSpacing/>
        <w:jc w:val="both"/>
        <w:rPr>
          <w:rFonts w:ascii="Times New Roman" w:eastAsia="Times New Roman" w:hAnsi="Times New Roman" w:cs="Times New Roman"/>
        </w:rPr>
      </w:pPr>
      <w:r w:rsidRPr="00113313">
        <w:rPr>
          <w:rFonts w:ascii="Times New Roman" w:hAnsi="Times New Roman" w:cs="Times New Roman"/>
        </w:rPr>
        <w:t xml:space="preserve">1. Настоящее Положение о наставничестве на муниципальной службе в Варламовском сельсовете Болотнинского района Новосибирской области (далее - Положение)разработано в соответствии с </w:t>
      </w:r>
      <w:r w:rsidRPr="00113313">
        <w:rPr>
          <w:rFonts w:ascii="Times New Roman" w:eastAsia="Times New Roman" w:hAnsi="Times New Roman" w:cs="Times New Roman"/>
        </w:rPr>
        <w:t>Федеральным законом от 02.03.2007 № 25-ФЗ «О муниципальной службе в Российской Федерации», Указом Президента Российской Федерации от 21.02.2019 №68 «О профессиональном развитии государственных гражданских служащих Российской Федерации», постановлением Правительства Российской Федерации от 07.10.2019 №1296 «Об утверждении положения о наставничестве на государственной гражданской службе Российской Федерации», письмом Министерства труда и социальной защиты Российской Федерации от 28.05.2020 №18-4/10/П-4994.</w:t>
      </w:r>
    </w:p>
    <w:p w:rsidR="00113313" w:rsidRPr="00113313" w:rsidRDefault="00113313" w:rsidP="00113313">
      <w:pPr>
        <w:spacing w:after="0" w:line="240" w:lineRule="auto"/>
        <w:contextualSpacing/>
        <w:rPr>
          <w:rFonts w:ascii="Times New Roman" w:eastAsia="Times New Roman" w:hAnsi="Times New Roman" w:cs="Times New Roman"/>
        </w:rPr>
      </w:pPr>
      <w:r w:rsidRPr="00113313">
        <w:rPr>
          <w:rFonts w:ascii="Times New Roman" w:eastAsia="Times New Roman" w:hAnsi="Times New Roman" w:cs="Times New Roman"/>
        </w:rPr>
        <w:t>1.2. Положение определяет цели, задачи и порядок организации наставничества на муниципальной службе в Варламовском сельсовете Болотнинского района Новосибирской области (далее - наставничество).</w:t>
      </w:r>
    </w:p>
    <w:p w:rsidR="00113313" w:rsidRPr="00113313" w:rsidRDefault="00113313" w:rsidP="00113313">
      <w:pPr>
        <w:spacing w:after="0" w:line="240" w:lineRule="auto"/>
        <w:contextualSpacing/>
        <w:rPr>
          <w:rFonts w:ascii="Times New Roman" w:eastAsia="Times New Roman" w:hAnsi="Times New Roman" w:cs="Times New Roman"/>
        </w:rPr>
      </w:pPr>
    </w:p>
    <w:p w:rsidR="00113313" w:rsidRPr="00113313" w:rsidRDefault="00113313" w:rsidP="00113313">
      <w:pPr>
        <w:spacing w:after="0" w:line="240" w:lineRule="auto"/>
        <w:contextualSpacing/>
        <w:jc w:val="center"/>
        <w:rPr>
          <w:rFonts w:ascii="Times New Roman" w:hAnsi="Times New Roman" w:cs="Times New Roman"/>
          <w:b/>
        </w:rPr>
      </w:pPr>
      <w:r w:rsidRPr="00113313">
        <w:rPr>
          <w:rFonts w:ascii="Times New Roman" w:hAnsi="Times New Roman" w:cs="Times New Roman"/>
          <w:b/>
        </w:rPr>
        <w:t>2. Цели и задачи наставничества</w:t>
      </w:r>
    </w:p>
    <w:p w:rsidR="00113313" w:rsidRPr="00113313" w:rsidRDefault="00113313" w:rsidP="00113313">
      <w:pPr>
        <w:spacing w:after="0" w:line="240" w:lineRule="auto"/>
        <w:ind w:firstLine="709"/>
        <w:contextualSpacing/>
        <w:jc w:val="both"/>
        <w:rPr>
          <w:rFonts w:ascii="Times New Roman" w:hAnsi="Times New Roman" w:cs="Times New Roman"/>
        </w:rPr>
      </w:pPr>
      <w:r w:rsidRPr="00113313">
        <w:rPr>
          <w:rFonts w:ascii="Times New Roman" w:hAnsi="Times New Roman" w:cs="Times New Roman"/>
        </w:rPr>
        <w:t>2.1. Целью внедрения института наставничества является содействие профессиональному развитию муниципальных служащих, направленному на формирование знаний и умений, необходимых для обеспечения служебной деятельности на высоком профессиональном уровне, и воспитания добросовестного отношения к исполнению должностных обязанностей</w:t>
      </w:r>
    </w:p>
    <w:p w:rsidR="00113313" w:rsidRPr="00113313" w:rsidRDefault="00113313" w:rsidP="00113313">
      <w:pPr>
        <w:spacing w:after="0" w:line="240" w:lineRule="auto"/>
        <w:ind w:firstLine="709"/>
        <w:contextualSpacing/>
        <w:jc w:val="both"/>
        <w:rPr>
          <w:rFonts w:ascii="Times New Roman" w:hAnsi="Times New Roman" w:cs="Times New Roman"/>
        </w:rPr>
      </w:pPr>
      <w:r w:rsidRPr="00113313">
        <w:rPr>
          <w:rFonts w:ascii="Times New Roman" w:hAnsi="Times New Roman" w:cs="Times New Roman"/>
        </w:rPr>
        <w:t>2.2. Задачами наставничества являются:</w:t>
      </w:r>
    </w:p>
    <w:p w:rsidR="00113313" w:rsidRPr="00113313" w:rsidRDefault="00113313" w:rsidP="00113313">
      <w:pPr>
        <w:spacing w:after="0" w:line="240" w:lineRule="auto"/>
        <w:ind w:firstLine="709"/>
        <w:contextualSpacing/>
        <w:jc w:val="both"/>
        <w:rPr>
          <w:rFonts w:ascii="Times New Roman" w:hAnsi="Times New Roman" w:cs="Times New Roman"/>
        </w:rPr>
      </w:pPr>
      <w:r w:rsidRPr="00113313">
        <w:rPr>
          <w:rFonts w:ascii="Times New Roman" w:hAnsi="Times New Roman" w:cs="Times New Roman"/>
        </w:rPr>
        <w:t>а) повышение информированности муниципального служащего, в отношении которого осуществляется наставничество, о направлениях и целях деятельности органа местного самоуправления, стоящих перед ним задачах, а также ускорение процесса адаптации муниципального служащего, поступившего впервые на муниципальную службу, или муниципальногослужащего, имеющего стаж муниципальной службы, впервые поступившего в данный орган местного самоуправления;</w:t>
      </w:r>
    </w:p>
    <w:p w:rsidR="00113313" w:rsidRPr="00113313" w:rsidRDefault="00113313" w:rsidP="00113313">
      <w:pPr>
        <w:spacing w:after="0" w:line="240" w:lineRule="auto"/>
        <w:ind w:firstLine="709"/>
        <w:contextualSpacing/>
        <w:jc w:val="both"/>
        <w:rPr>
          <w:rFonts w:ascii="Times New Roman" w:hAnsi="Times New Roman" w:cs="Times New Roman"/>
        </w:rPr>
      </w:pPr>
      <w:r w:rsidRPr="00113313">
        <w:rPr>
          <w:rFonts w:ascii="Times New Roman" w:hAnsi="Times New Roman" w:cs="Times New Roman"/>
        </w:rPr>
        <w:t>б) развитие у муниципального служащего, в отношении которого осуществляется наставничество, умений самостоятельно, качественно и своевременно исполнять возложенные на него должностные обязанности и поддерживать профессиональный уровень, необходимый для их надлежащего исполнения;</w:t>
      </w:r>
    </w:p>
    <w:p w:rsidR="00113313" w:rsidRPr="00113313" w:rsidRDefault="00113313" w:rsidP="00113313">
      <w:pPr>
        <w:spacing w:after="0" w:line="240" w:lineRule="auto"/>
        <w:ind w:firstLine="709"/>
        <w:contextualSpacing/>
        <w:jc w:val="both"/>
        <w:rPr>
          <w:rFonts w:ascii="Times New Roman" w:hAnsi="Times New Roman" w:cs="Times New Roman"/>
        </w:rPr>
      </w:pPr>
      <w:r w:rsidRPr="00113313">
        <w:rPr>
          <w:rFonts w:ascii="Times New Roman" w:hAnsi="Times New Roman" w:cs="Times New Roman"/>
        </w:rPr>
        <w:lastRenderedPageBreak/>
        <w:t>в) повышение мотивации муниципального служащего, в отношении которого осуществляется наставничество, к надлежащему исполнению должностных обязанностей, эффективной и долгосрочной профессиональной служебной деятельности.</w:t>
      </w:r>
    </w:p>
    <w:p w:rsidR="00113313" w:rsidRPr="00113313" w:rsidRDefault="00113313" w:rsidP="00113313">
      <w:pPr>
        <w:spacing w:after="0" w:line="240" w:lineRule="auto"/>
        <w:ind w:firstLine="709"/>
        <w:contextualSpacing/>
        <w:jc w:val="both"/>
        <w:rPr>
          <w:rFonts w:ascii="Times New Roman" w:hAnsi="Times New Roman" w:cs="Times New Roman"/>
        </w:rPr>
      </w:pPr>
    </w:p>
    <w:p w:rsidR="00113313" w:rsidRPr="00113313" w:rsidRDefault="00113313" w:rsidP="00113313">
      <w:pPr>
        <w:spacing w:after="0" w:line="240" w:lineRule="auto"/>
        <w:ind w:firstLine="709"/>
        <w:contextualSpacing/>
        <w:jc w:val="center"/>
        <w:rPr>
          <w:rFonts w:ascii="Times New Roman" w:hAnsi="Times New Roman" w:cs="Times New Roman"/>
          <w:b/>
        </w:rPr>
      </w:pPr>
      <w:r w:rsidRPr="00113313">
        <w:rPr>
          <w:rFonts w:ascii="Times New Roman" w:hAnsi="Times New Roman" w:cs="Times New Roman"/>
          <w:b/>
        </w:rPr>
        <w:t>3. Организация наставничества</w:t>
      </w:r>
    </w:p>
    <w:p w:rsidR="00113313" w:rsidRPr="00113313" w:rsidRDefault="00113313" w:rsidP="00113313">
      <w:pPr>
        <w:spacing w:after="0" w:line="240" w:lineRule="auto"/>
        <w:ind w:firstLine="709"/>
        <w:contextualSpacing/>
        <w:jc w:val="both"/>
        <w:rPr>
          <w:rFonts w:ascii="Times New Roman" w:hAnsi="Times New Roman" w:cs="Times New Roman"/>
        </w:rPr>
      </w:pPr>
      <w:r w:rsidRPr="00113313">
        <w:rPr>
          <w:rFonts w:ascii="Times New Roman" w:hAnsi="Times New Roman" w:cs="Times New Roman"/>
        </w:rPr>
        <w:t>3.1. Организацию наставничества осуществляет кадровая служба.</w:t>
      </w:r>
    </w:p>
    <w:p w:rsidR="00113313" w:rsidRPr="00113313" w:rsidRDefault="00113313" w:rsidP="00113313">
      <w:pPr>
        <w:spacing w:after="0" w:line="240" w:lineRule="auto"/>
        <w:ind w:firstLine="709"/>
        <w:contextualSpacing/>
        <w:jc w:val="both"/>
        <w:rPr>
          <w:rFonts w:ascii="Times New Roman" w:hAnsi="Times New Roman" w:cs="Times New Roman"/>
        </w:rPr>
      </w:pPr>
      <w:r w:rsidRPr="00113313">
        <w:rPr>
          <w:rFonts w:ascii="Times New Roman" w:hAnsi="Times New Roman" w:cs="Times New Roman"/>
        </w:rPr>
        <w:t>3.2. Наставничество осуществляется в отношении:</w:t>
      </w:r>
    </w:p>
    <w:p w:rsidR="00113313" w:rsidRPr="00113313" w:rsidRDefault="00113313" w:rsidP="00113313">
      <w:pPr>
        <w:spacing w:after="0" w:line="240" w:lineRule="auto"/>
        <w:ind w:firstLine="709"/>
        <w:contextualSpacing/>
        <w:jc w:val="both"/>
        <w:rPr>
          <w:rFonts w:ascii="Times New Roman" w:hAnsi="Times New Roman" w:cs="Times New Roman"/>
        </w:rPr>
      </w:pPr>
      <w:r w:rsidRPr="00113313">
        <w:rPr>
          <w:rFonts w:ascii="Times New Roman" w:hAnsi="Times New Roman" w:cs="Times New Roman"/>
        </w:rPr>
        <w:t>- муниципальных служащих, поступивших на муниципальную службу впервые;</w:t>
      </w:r>
    </w:p>
    <w:p w:rsidR="00113313" w:rsidRPr="00113313" w:rsidRDefault="00113313" w:rsidP="00113313">
      <w:pPr>
        <w:spacing w:after="0" w:line="240" w:lineRule="auto"/>
        <w:ind w:firstLine="709"/>
        <w:contextualSpacing/>
        <w:jc w:val="both"/>
        <w:rPr>
          <w:rFonts w:ascii="Times New Roman" w:hAnsi="Times New Roman" w:cs="Times New Roman"/>
        </w:rPr>
      </w:pPr>
      <w:r w:rsidRPr="00113313">
        <w:rPr>
          <w:rFonts w:ascii="Times New Roman" w:hAnsi="Times New Roman" w:cs="Times New Roman"/>
        </w:rPr>
        <w:t>- муниципальных служащих, имеющих стаж муниципальной службы, впервые поступивших в данный орган местного самоуправления Варламовского сельсовета Болотнинского района Новосибирской области.</w:t>
      </w:r>
    </w:p>
    <w:p w:rsidR="00113313" w:rsidRPr="00113313" w:rsidRDefault="00113313" w:rsidP="00113313">
      <w:pPr>
        <w:spacing w:after="0" w:line="240" w:lineRule="auto"/>
        <w:ind w:firstLine="709"/>
        <w:contextualSpacing/>
        <w:jc w:val="both"/>
        <w:rPr>
          <w:rFonts w:ascii="Times New Roman" w:hAnsi="Times New Roman" w:cs="Times New Roman"/>
        </w:rPr>
      </w:pPr>
      <w:r w:rsidRPr="00113313">
        <w:rPr>
          <w:rFonts w:ascii="Times New Roman" w:hAnsi="Times New Roman" w:cs="Times New Roman"/>
        </w:rPr>
        <w:t>3.3. Период осуществления наставничества устанавливается продолжительностью от трех месяцев до одного года. В указанный период не включается период временной нетрудоспособности муниципального служащего и другие периоды, когда он фактически не исполнял должностные обязанности. Период осуществления наставничества продлевается на срок, равный периоду временной нетрудоспособности или другим периодам, когда муниципальный служащий фактически не исполнял должностные обязанности.</w:t>
      </w:r>
    </w:p>
    <w:p w:rsidR="00113313" w:rsidRPr="00113313" w:rsidRDefault="00113313" w:rsidP="00113313">
      <w:pPr>
        <w:spacing w:after="0" w:line="240" w:lineRule="auto"/>
        <w:ind w:firstLine="709"/>
        <w:contextualSpacing/>
        <w:jc w:val="both"/>
        <w:rPr>
          <w:rFonts w:ascii="Times New Roman" w:hAnsi="Times New Roman" w:cs="Times New Roman"/>
        </w:rPr>
      </w:pPr>
      <w:r w:rsidRPr="00113313">
        <w:rPr>
          <w:rFonts w:ascii="Times New Roman" w:hAnsi="Times New Roman" w:cs="Times New Roman"/>
        </w:rPr>
        <w:t>Наставничество прекращается до истечения установленного срока в случае назначения муниципального служащего, в отношении которого осуществляется наставничество, на иную должность муниципальной службы или его увольнения с муниципальной службы.</w:t>
      </w:r>
    </w:p>
    <w:p w:rsidR="00113313" w:rsidRPr="00113313" w:rsidRDefault="00113313" w:rsidP="00113313">
      <w:pPr>
        <w:spacing w:after="0" w:line="240" w:lineRule="auto"/>
        <w:ind w:firstLine="709"/>
        <w:contextualSpacing/>
        <w:jc w:val="both"/>
        <w:rPr>
          <w:rFonts w:ascii="Times New Roman" w:hAnsi="Times New Roman" w:cs="Times New Roman"/>
        </w:rPr>
      </w:pPr>
      <w:r w:rsidRPr="00113313">
        <w:rPr>
          <w:rFonts w:ascii="Times New Roman" w:hAnsi="Times New Roman" w:cs="Times New Roman"/>
        </w:rPr>
        <w:t>3.4. Непосредственный руководитель муниципального служащего, в отношении которого осуществляется наставничество, в случае временной нетрудоспособности наставника в течение длительного срока или его длительной служебной командировки, а также возникновения иных обстоятельств, препятствующих осуществлению наставничества, в течение одного рабочего дня с момента возникновения указанных обстоятельств направляет предложения в кадровую службу для принятия решения о назначении другого наставника. Срок наставничества при этом не изменяется.</w:t>
      </w:r>
    </w:p>
    <w:p w:rsidR="00113313" w:rsidRPr="00113313" w:rsidRDefault="00113313" w:rsidP="00113313">
      <w:pPr>
        <w:spacing w:after="0" w:line="240" w:lineRule="auto"/>
        <w:ind w:firstLine="709"/>
        <w:contextualSpacing/>
        <w:jc w:val="both"/>
        <w:rPr>
          <w:rFonts w:ascii="Times New Roman" w:hAnsi="Times New Roman" w:cs="Times New Roman"/>
        </w:rPr>
      </w:pPr>
      <w:r w:rsidRPr="00113313">
        <w:rPr>
          <w:rFonts w:ascii="Times New Roman" w:hAnsi="Times New Roman" w:cs="Times New Roman"/>
        </w:rPr>
        <w:t>3.5. Срок наставничества и кандидатура наставника утверждается правовым актом органа местного самоуправления Варламовского сельсовета Болотнинского района Новосибирской области не позднее десяти рабочих дней со дня назначения муниципального служащего на соответствующую должность.</w:t>
      </w:r>
    </w:p>
    <w:p w:rsidR="00113313" w:rsidRPr="00113313" w:rsidRDefault="00113313" w:rsidP="00113313">
      <w:pPr>
        <w:spacing w:after="0" w:line="240" w:lineRule="auto"/>
        <w:ind w:firstLine="709"/>
        <w:contextualSpacing/>
        <w:jc w:val="both"/>
        <w:rPr>
          <w:rFonts w:ascii="Times New Roman" w:hAnsi="Times New Roman" w:cs="Times New Roman"/>
        </w:rPr>
      </w:pPr>
      <w:r w:rsidRPr="00113313">
        <w:rPr>
          <w:rFonts w:ascii="Times New Roman" w:hAnsi="Times New Roman" w:cs="Times New Roman"/>
        </w:rPr>
        <w:t>3.6. Наставник назначается из числа наиболее авторитетных, опытных и результативных муниципальных служащих. У наставника не должно быть действующего дисциплинарного взыскания или взыскания за коррупционное правонарушение, а также в отношении него не должна проводиться служебная проверка.</w:t>
      </w:r>
    </w:p>
    <w:p w:rsidR="00113313" w:rsidRPr="00113313" w:rsidRDefault="00113313" w:rsidP="00113313">
      <w:pPr>
        <w:spacing w:after="0" w:line="240" w:lineRule="auto"/>
        <w:ind w:firstLine="709"/>
        <w:contextualSpacing/>
        <w:jc w:val="both"/>
        <w:rPr>
          <w:rFonts w:ascii="Times New Roman" w:hAnsi="Times New Roman" w:cs="Times New Roman"/>
        </w:rPr>
      </w:pPr>
      <w:r w:rsidRPr="00113313">
        <w:rPr>
          <w:rFonts w:ascii="Times New Roman" w:hAnsi="Times New Roman" w:cs="Times New Roman"/>
        </w:rPr>
        <w:t>3.7. Непосредственный руководитель муниципального служащего, в отношении которого осуществляется наставничество, не может являться наставником.</w:t>
      </w:r>
    </w:p>
    <w:p w:rsidR="00113313" w:rsidRPr="00113313" w:rsidRDefault="00113313" w:rsidP="00113313">
      <w:pPr>
        <w:spacing w:after="0" w:line="240" w:lineRule="auto"/>
        <w:ind w:firstLine="709"/>
        <w:contextualSpacing/>
        <w:jc w:val="both"/>
        <w:rPr>
          <w:rFonts w:ascii="Times New Roman" w:hAnsi="Times New Roman" w:cs="Times New Roman"/>
        </w:rPr>
      </w:pPr>
      <w:r w:rsidRPr="00113313">
        <w:rPr>
          <w:rFonts w:ascii="Times New Roman" w:hAnsi="Times New Roman" w:cs="Times New Roman"/>
        </w:rPr>
        <w:t>3.8. Наставник одновременно может осуществлять наставничество в отношении не более чем 2 муниципальных служащих.</w:t>
      </w:r>
    </w:p>
    <w:p w:rsidR="00113313" w:rsidRPr="00113313" w:rsidRDefault="00113313" w:rsidP="00113313">
      <w:pPr>
        <w:spacing w:after="0" w:line="240" w:lineRule="auto"/>
        <w:ind w:firstLine="709"/>
        <w:contextualSpacing/>
        <w:jc w:val="both"/>
        <w:rPr>
          <w:rFonts w:ascii="Times New Roman" w:hAnsi="Times New Roman" w:cs="Times New Roman"/>
        </w:rPr>
      </w:pPr>
      <w:r w:rsidRPr="00113313">
        <w:rPr>
          <w:rFonts w:ascii="Times New Roman" w:hAnsi="Times New Roman" w:cs="Times New Roman"/>
        </w:rPr>
        <w:t>3.9. Функции наставника осуществляются наряду с исполнением муниципальным служащим, являющимся наставником, его должностных обязанностей.</w:t>
      </w:r>
    </w:p>
    <w:p w:rsidR="00113313" w:rsidRPr="00113313" w:rsidRDefault="00113313" w:rsidP="00113313">
      <w:pPr>
        <w:spacing w:after="0" w:line="240" w:lineRule="auto"/>
        <w:ind w:firstLine="709"/>
        <w:contextualSpacing/>
        <w:jc w:val="both"/>
        <w:rPr>
          <w:rFonts w:ascii="Times New Roman" w:hAnsi="Times New Roman" w:cs="Times New Roman"/>
        </w:rPr>
      </w:pPr>
    </w:p>
    <w:p w:rsidR="00113313" w:rsidRPr="00113313" w:rsidRDefault="00113313" w:rsidP="00113313">
      <w:pPr>
        <w:spacing w:after="0" w:line="240" w:lineRule="auto"/>
        <w:ind w:firstLine="709"/>
        <w:contextualSpacing/>
        <w:jc w:val="center"/>
        <w:rPr>
          <w:rFonts w:ascii="Times New Roman" w:hAnsi="Times New Roman" w:cs="Times New Roman"/>
          <w:b/>
        </w:rPr>
      </w:pPr>
      <w:r w:rsidRPr="00113313">
        <w:rPr>
          <w:rFonts w:ascii="Times New Roman" w:hAnsi="Times New Roman" w:cs="Times New Roman"/>
          <w:b/>
        </w:rPr>
        <w:t>4. Права и обязанности наставника и наставляемого</w:t>
      </w:r>
    </w:p>
    <w:p w:rsidR="00113313" w:rsidRPr="00113313" w:rsidRDefault="00113313" w:rsidP="00113313">
      <w:pPr>
        <w:spacing w:after="0" w:line="240" w:lineRule="auto"/>
        <w:ind w:firstLine="709"/>
        <w:contextualSpacing/>
        <w:jc w:val="both"/>
        <w:rPr>
          <w:rFonts w:ascii="Times New Roman" w:hAnsi="Times New Roman" w:cs="Times New Roman"/>
        </w:rPr>
      </w:pPr>
      <w:r w:rsidRPr="00113313">
        <w:rPr>
          <w:rFonts w:ascii="Times New Roman" w:hAnsi="Times New Roman" w:cs="Times New Roman"/>
        </w:rPr>
        <w:t>4.1. Наставник имеет право:</w:t>
      </w:r>
    </w:p>
    <w:p w:rsidR="00113313" w:rsidRPr="00113313" w:rsidRDefault="00113313" w:rsidP="00113313">
      <w:pPr>
        <w:spacing w:after="0" w:line="240" w:lineRule="auto"/>
        <w:ind w:firstLine="709"/>
        <w:contextualSpacing/>
        <w:jc w:val="both"/>
        <w:rPr>
          <w:rFonts w:ascii="Times New Roman" w:hAnsi="Times New Roman" w:cs="Times New Roman"/>
        </w:rPr>
      </w:pPr>
      <w:r w:rsidRPr="00113313">
        <w:rPr>
          <w:rFonts w:ascii="Times New Roman" w:hAnsi="Times New Roman" w:cs="Times New Roman"/>
        </w:rPr>
        <w:t>а) принимать участие в обсуждении вопросов, связанных с исполнением должностных обязанностей муниципальным служащим, в отношении которого осуществляется наставничество, с его непосредственным руководителем;</w:t>
      </w:r>
    </w:p>
    <w:p w:rsidR="00113313" w:rsidRPr="00113313" w:rsidRDefault="00113313" w:rsidP="00113313">
      <w:pPr>
        <w:spacing w:after="0" w:line="240" w:lineRule="auto"/>
        <w:ind w:firstLine="709"/>
        <w:contextualSpacing/>
        <w:jc w:val="both"/>
        <w:rPr>
          <w:rFonts w:ascii="Times New Roman" w:hAnsi="Times New Roman" w:cs="Times New Roman"/>
        </w:rPr>
      </w:pPr>
      <w:r w:rsidRPr="00113313">
        <w:rPr>
          <w:rFonts w:ascii="Times New Roman" w:hAnsi="Times New Roman" w:cs="Times New Roman"/>
        </w:rPr>
        <w:t>б) давать муниципальному служащему рекомендации, способствующие выработке практических умений по исполнению должностных обязанностей;</w:t>
      </w:r>
    </w:p>
    <w:p w:rsidR="00113313" w:rsidRPr="00113313" w:rsidRDefault="00113313" w:rsidP="00113313">
      <w:pPr>
        <w:spacing w:after="0" w:line="240" w:lineRule="auto"/>
        <w:ind w:firstLine="709"/>
        <w:contextualSpacing/>
        <w:jc w:val="both"/>
        <w:rPr>
          <w:rFonts w:ascii="Times New Roman" w:hAnsi="Times New Roman" w:cs="Times New Roman"/>
        </w:rPr>
      </w:pPr>
      <w:r w:rsidRPr="00113313">
        <w:rPr>
          <w:rFonts w:ascii="Times New Roman" w:hAnsi="Times New Roman" w:cs="Times New Roman"/>
        </w:rPr>
        <w:t>в) разрабатывать индивидуальный план мероприятий по наставничеству;</w:t>
      </w:r>
    </w:p>
    <w:p w:rsidR="00113313" w:rsidRPr="00113313" w:rsidRDefault="00113313" w:rsidP="00113313">
      <w:pPr>
        <w:spacing w:after="0" w:line="240" w:lineRule="auto"/>
        <w:ind w:firstLine="709"/>
        <w:contextualSpacing/>
        <w:jc w:val="both"/>
        <w:rPr>
          <w:rFonts w:ascii="Times New Roman" w:hAnsi="Times New Roman" w:cs="Times New Roman"/>
        </w:rPr>
      </w:pPr>
      <w:r w:rsidRPr="00113313">
        <w:rPr>
          <w:rFonts w:ascii="Times New Roman" w:hAnsi="Times New Roman" w:cs="Times New Roman"/>
        </w:rPr>
        <w:t>г) контролировать своевременность исполнения муниципальным служащим должностных обязанностей.</w:t>
      </w:r>
    </w:p>
    <w:p w:rsidR="00113313" w:rsidRPr="00113313" w:rsidRDefault="00113313" w:rsidP="00113313">
      <w:pPr>
        <w:spacing w:after="0" w:line="240" w:lineRule="auto"/>
        <w:ind w:firstLine="709"/>
        <w:contextualSpacing/>
        <w:jc w:val="both"/>
        <w:rPr>
          <w:rFonts w:ascii="Times New Roman" w:hAnsi="Times New Roman" w:cs="Times New Roman"/>
        </w:rPr>
      </w:pPr>
      <w:r w:rsidRPr="00113313">
        <w:rPr>
          <w:rFonts w:ascii="Times New Roman" w:hAnsi="Times New Roman" w:cs="Times New Roman"/>
        </w:rPr>
        <w:t>4.2. В функции наставника входят:</w:t>
      </w:r>
    </w:p>
    <w:p w:rsidR="00113313" w:rsidRPr="00113313" w:rsidRDefault="00113313" w:rsidP="00113313">
      <w:pPr>
        <w:spacing w:after="0" w:line="240" w:lineRule="auto"/>
        <w:ind w:firstLine="709"/>
        <w:contextualSpacing/>
        <w:jc w:val="both"/>
        <w:rPr>
          <w:rFonts w:ascii="Times New Roman" w:hAnsi="Times New Roman" w:cs="Times New Roman"/>
        </w:rPr>
      </w:pPr>
      <w:r w:rsidRPr="00113313">
        <w:rPr>
          <w:rFonts w:ascii="Times New Roman" w:hAnsi="Times New Roman" w:cs="Times New Roman"/>
        </w:rPr>
        <w:t>а) содействие в ознакомлении муниципального служащего с условиями прохождения муниципальной службы;</w:t>
      </w:r>
    </w:p>
    <w:p w:rsidR="00113313" w:rsidRPr="00113313" w:rsidRDefault="00113313" w:rsidP="00113313">
      <w:pPr>
        <w:spacing w:after="0" w:line="240" w:lineRule="auto"/>
        <w:ind w:firstLine="709"/>
        <w:contextualSpacing/>
        <w:jc w:val="both"/>
        <w:rPr>
          <w:rFonts w:ascii="Times New Roman" w:hAnsi="Times New Roman" w:cs="Times New Roman"/>
        </w:rPr>
      </w:pPr>
      <w:r w:rsidRPr="00113313">
        <w:rPr>
          <w:rFonts w:ascii="Times New Roman" w:hAnsi="Times New Roman" w:cs="Times New Roman"/>
        </w:rPr>
        <w:t>б) представление муниципальному служащему рекомендаций по вопросам, связанным с исполнением его должностных обязанностей;</w:t>
      </w:r>
    </w:p>
    <w:p w:rsidR="00113313" w:rsidRPr="00113313" w:rsidRDefault="00113313" w:rsidP="00113313">
      <w:pPr>
        <w:spacing w:after="0" w:line="240" w:lineRule="auto"/>
        <w:ind w:firstLine="709"/>
        <w:contextualSpacing/>
        <w:jc w:val="both"/>
        <w:rPr>
          <w:rFonts w:ascii="Times New Roman" w:hAnsi="Times New Roman" w:cs="Times New Roman"/>
        </w:rPr>
      </w:pPr>
      <w:r w:rsidRPr="00113313">
        <w:rPr>
          <w:rFonts w:ascii="Times New Roman" w:hAnsi="Times New Roman" w:cs="Times New Roman"/>
        </w:rPr>
        <w:lastRenderedPageBreak/>
        <w:t>в) выявление ошибок, допущенных муниципальным служащим при осуществлении им профессиональной служебной деятельности, и содействие в их устранении;</w:t>
      </w:r>
    </w:p>
    <w:p w:rsidR="00113313" w:rsidRPr="00113313" w:rsidRDefault="00113313" w:rsidP="00113313">
      <w:pPr>
        <w:spacing w:after="0" w:line="240" w:lineRule="auto"/>
        <w:ind w:firstLine="709"/>
        <w:contextualSpacing/>
        <w:jc w:val="both"/>
        <w:rPr>
          <w:rFonts w:ascii="Times New Roman" w:hAnsi="Times New Roman" w:cs="Times New Roman"/>
        </w:rPr>
      </w:pPr>
      <w:r w:rsidRPr="00113313">
        <w:rPr>
          <w:rFonts w:ascii="Times New Roman" w:hAnsi="Times New Roman" w:cs="Times New Roman"/>
        </w:rPr>
        <w:t>г) передача накопленного опыта, профессионального мастерства, демонстрация и разъяснение наиболее рациональных методов исполнения должностных обязанностей;</w:t>
      </w:r>
    </w:p>
    <w:p w:rsidR="00113313" w:rsidRPr="00113313" w:rsidRDefault="00113313" w:rsidP="00113313">
      <w:pPr>
        <w:spacing w:after="0" w:line="240" w:lineRule="auto"/>
        <w:ind w:firstLine="709"/>
        <w:contextualSpacing/>
        <w:jc w:val="both"/>
        <w:rPr>
          <w:rFonts w:ascii="Times New Roman" w:hAnsi="Times New Roman" w:cs="Times New Roman"/>
        </w:rPr>
      </w:pPr>
      <w:r w:rsidRPr="00113313">
        <w:rPr>
          <w:rFonts w:ascii="Times New Roman" w:hAnsi="Times New Roman" w:cs="Times New Roman"/>
        </w:rPr>
        <w:t>д) оказание муниципальному служащему консультативно-методической помощи при его обращении за профессиональным советом.</w:t>
      </w:r>
    </w:p>
    <w:p w:rsidR="00113313" w:rsidRPr="00113313" w:rsidRDefault="00113313" w:rsidP="00113313">
      <w:pPr>
        <w:spacing w:after="0" w:line="240" w:lineRule="auto"/>
        <w:ind w:firstLine="709"/>
        <w:contextualSpacing/>
        <w:jc w:val="both"/>
        <w:rPr>
          <w:rFonts w:ascii="Times New Roman" w:hAnsi="Times New Roman" w:cs="Times New Roman"/>
        </w:rPr>
      </w:pPr>
      <w:r w:rsidRPr="00113313">
        <w:rPr>
          <w:rFonts w:ascii="Times New Roman" w:hAnsi="Times New Roman" w:cs="Times New Roman"/>
        </w:rPr>
        <w:t>4.3. Наставнику запрещается требовать от муниципального служащего, в отношении которого осуществляется наставничество, исполнения должностных обязанностей, не установленных служебным контрактом и должностной инструкцией данного муниципального служащего.</w:t>
      </w:r>
    </w:p>
    <w:p w:rsidR="00113313" w:rsidRPr="00113313" w:rsidRDefault="00113313" w:rsidP="00113313">
      <w:pPr>
        <w:spacing w:after="0" w:line="240" w:lineRule="auto"/>
        <w:ind w:firstLine="709"/>
        <w:contextualSpacing/>
        <w:jc w:val="both"/>
        <w:rPr>
          <w:rFonts w:ascii="Times New Roman" w:hAnsi="Times New Roman" w:cs="Times New Roman"/>
        </w:rPr>
      </w:pPr>
      <w:r w:rsidRPr="00113313">
        <w:rPr>
          <w:rFonts w:ascii="Times New Roman" w:hAnsi="Times New Roman" w:cs="Times New Roman"/>
        </w:rPr>
        <w:t>4.4. Муниципальный служащий, в отношении которого осуществляется наставничество, имеет право:</w:t>
      </w:r>
    </w:p>
    <w:p w:rsidR="00113313" w:rsidRPr="00113313" w:rsidRDefault="00113313" w:rsidP="00113313">
      <w:pPr>
        <w:spacing w:after="0" w:line="240" w:lineRule="auto"/>
        <w:ind w:firstLine="709"/>
        <w:contextualSpacing/>
        <w:jc w:val="both"/>
        <w:rPr>
          <w:rFonts w:ascii="Times New Roman" w:hAnsi="Times New Roman" w:cs="Times New Roman"/>
        </w:rPr>
      </w:pPr>
      <w:r w:rsidRPr="00113313">
        <w:rPr>
          <w:rFonts w:ascii="Times New Roman" w:hAnsi="Times New Roman" w:cs="Times New Roman"/>
        </w:rPr>
        <w:t>а) обращаться по мере необходимости к наставнику за профессиональным советом для надлежащего исполнения своих должностных обязанностей;</w:t>
      </w:r>
    </w:p>
    <w:p w:rsidR="00113313" w:rsidRPr="00113313" w:rsidRDefault="00113313" w:rsidP="00113313">
      <w:pPr>
        <w:spacing w:after="0" w:line="240" w:lineRule="auto"/>
        <w:ind w:firstLine="709"/>
        <w:contextualSpacing/>
        <w:jc w:val="both"/>
        <w:rPr>
          <w:rFonts w:ascii="Times New Roman" w:hAnsi="Times New Roman" w:cs="Times New Roman"/>
        </w:rPr>
      </w:pPr>
      <w:r w:rsidRPr="00113313">
        <w:rPr>
          <w:rFonts w:ascii="Times New Roman" w:hAnsi="Times New Roman" w:cs="Times New Roman"/>
        </w:rPr>
        <w:t>б) принимать участие в обсуждении вопросов, связанных с наставничеством, с непосредственным руководителем и наставником;</w:t>
      </w:r>
    </w:p>
    <w:p w:rsidR="00113313" w:rsidRPr="00113313" w:rsidRDefault="00113313" w:rsidP="00113313">
      <w:pPr>
        <w:spacing w:after="0" w:line="240" w:lineRule="auto"/>
        <w:ind w:firstLine="709"/>
        <w:contextualSpacing/>
        <w:jc w:val="both"/>
        <w:rPr>
          <w:rFonts w:ascii="Times New Roman" w:hAnsi="Times New Roman" w:cs="Times New Roman"/>
        </w:rPr>
      </w:pPr>
      <w:r w:rsidRPr="00113313">
        <w:rPr>
          <w:rFonts w:ascii="Times New Roman" w:hAnsi="Times New Roman" w:cs="Times New Roman"/>
        </w:rPr>
        <w:t>в) представлять непосредственному руководителю обоснованное ходатайство о замене наставника.</w:t>
      </w:r>
    </w:p>
    <w:p w:rsidR="00113313" w:rsidRPr="00113313" w:rsidRDefault="00113313" w:rsidP="00113313">
      <w:pPr>
        <w:spacing w:after="0" w:line="240" w:lineRule="auto"/>
        <w:ind w:firstLine="709"/>
        <w:contextualSpacing/>
        <w:jc w:val="both"/>
        <w:rPr>
          <w:rFonts w:ascii="Times New Roman" w:hAnsi="Times New Roman" w:cs="Times New Roman"/>
        </w:rPr>
      </w:pPr>
      <w:r w:rsidRPr="00113313">
        <w:rPr>
          <w:rFonts w:ascii="Times New Roman" w:hAnsi="Times New Roman" w:cs="Times New Roman"/>
        </w:rPr>
        <w:t>4.5. Обязанности муниципального служащего, в отношении которого осуществляется наставничество:</w:t>
      </w:r>
    </w:p>
    <w:p w:rsidR="00113313" w:rsidRPr="00113313" w:rsidRDefault="00113313" w:rsidP="00113313">
      <w:pPr>
        <w:spacing w:after="0" w:line="240" w:lineRule="auto"/>
        <w:ind w:firstLine="709"/>
        <w:contextualSpacing/>
        <w:jc w:val="both"/>
        <w:rPr>
          <w:rFonts w:ascii="Times New Roman" w:hAnsi="Times New Roman" w:cs="Times New Roman"/>
        </w:rPr>
      </w:pPr>
      <w:r w:rsidRPr="00113313">
        <w:rPr>
          <w:rFonts w:ascii="Times New Roman" w:hAnsi="Times New Roman" w:cs="Times New Roman"/>
        </w:rPr>
        <w:t>а) самостоятельное выполнение заданий непосредственного руководителя с учетом рекомендаций наставника;</w:t>
      </w:r>
    </w:p>
    <w:p w:rsidR="00113313" w:rsidRPr="00113313" w:rsidRDefault="00113313" w:rsidP="00113313">
      <w:pPr>
        <w:spacing w:after="0" w:line="240" w:lineRule="auto"/>
        <w:ind w:firstLine="709"/>
        <w:contextualSpacing/>
        <w:jc w:val="both"/>
        <w:rPr>
          <w:rFonts w:ascii="Times New Roman" w:hAnsi="Times New Roman" w:cs="Times New Roman"/>
        </w:rPr>
      </w:pPr>
      <w:r w:rsidRPr="00113313">
        <w:rPr>
          <w:rFonts w:ascii="Times New Roman" w:hAnsi="Times New Roman" w:cs="Times New Roman"/>
        </w:rPr>
        <w:t>б) усвоение опыта, переданного наставником, обучение практическому решению поставленных задач;</w:t>
      </w:r>
    </w:p>
    <w:p w:rsidR="00113313" w:rsidRPr="00113313" w:rsidRDefault="00113313" w:rsidP="00113313">
      <w:pPr>
        <w:spacing w:after="0" w:line="240" w:lineRule="auto"/>
        <w:ind w:firstLine="709"/>
        <w:contextualSpacing/>
        <w:jc w:val="both"/>
        <w:rPr>
          <w:rFonts w:ascii="Times New Roman" w:hAnsi="Times New Roman" w:cs="Times New Roman"/>
        </w:rPr>
      </w:pPr>
      <w:r w:rsidRPr="00113313">
        <w:rPr>
          <w:rFonts w:ascii="Times New Roman" w:hAnsi="Times New Roman" w:cs="Times New Roman"/>
        </w:rPr>
        <w:t>в) учет рекомендаций наставника, выполнение индивидуального плана мероприятий по наставничеству. Примерная форма индивидуального плана мероприятий по наставничеству представлена в приложении 1 к Положению.</w:t>
      </w:r>
    </w:p>
    <w:p w:rsidR="00113313" w:rsidRPr="00113313" w:rsidRDefault="00113313" w:rsidP="00113313">
      <w:pPr>
        <w:spacing w:after="0" w:line="240" w:lineRule="auto"/>
        <w:ind w:firstLine="709"/>
        <w:contextualSpacing/>
        <w:jc w:val="both"/>
        <w:rPr>
          <w:rFonts w:ascii="Times New Roman" w:hAnsi="Times New Roman" w:cs="Times New Roman"/>
        </w:rPr>
      </w:pPr>
    </w:p>
    <w:p w:rsidR="00113313" w:rsidRPr="00113313" w:rsidRDefault="00113313" w:rsidP="00113313">
      <w:pPr>
        <w:spacing w:after="0" w:line="240" w:lineRule="auto"/>
        <w:ind w:firstLine="709"/>
        <w:contextualSpacing/>
        <w:jc w:val="center"/>
        <w:rPr>
          <w:rFonts w:ascii="Times New Roman" w:hAnsi="Times New Roman" w:cs="Times New Roman"/>
          <w:b/>
        </w:rPr>
      </w:pPr>
      <w:r w:rsidRPr="00113313">
        <w:rPr>
          <w:rFonts w:ascii="Times New Roman" w:hAnsi="Times New Roman" w:cs="Times New Roman"/>
          <w:b/>
        </w:rPr>
        <w:t>5. Завершение наставничества</w:t>
      </w:r>
    </w:p>
    <w:p w:rsidR="00113313" w:rsidRPr="00113313" w:rsidRDefault="00113313" w:rsidP="00113313">
      <w:pPr>
        <w:spacing w:after="0" w:line="240" w:lineRule="auto"/>
        <w:ind w:firstLine="709"/>
        <w:contextualSpacing/>
        <w:jc w:val="both"/>
        <w:rPr>
          <w:rFonts w:ascii="Times New Roman" w:hAnsi="Times New Roman" w:cs="Times New Roman"/>
        </w:rPr>
      </w:pPr>
      <w:r w:rsidRPr="00113313">
        <w:rPr>
          <w:rFonts w:ascii="Times New Roman" w:hAnsi="Times New Roman" w:cs="Times New Roman"/>
        </w:rPr>
        <w:t>5.1. Наставник предоставляет непосредственному руководителю муниципального служащего, в отношении которого осуществлялось наставничество, отзыв о результатах наставничества по форме согласно приложению 2 к Положению не позднее 2 рабочих дней со дня завершения срока наставничества.</w:t>
      </w:r>
    </w:p>
    <w:p w:rsidR="00113313" w:rsidRPr="00113313" w:rsidRDefault="00113313" w:rsidP="00113313">
      <w:pPr>
        <w:spacing w:after="0" w:line="240" w:lineRule="auto"/>
        <w:ind w:firstLine="709"/>
        <w:contextualSpacing/>
        <w:jc w:val="both"/>
        <w:rPr>
          <w:rFonts w:ascii="Times New Roman" w:hAnsi="Times New Roman" w:cs="Times New Roman"/>
        </w:rPr>
      </w:pPr>
      <w:r w:rsidRPr="00113313">
        <w:rPr>
          <w:rFonts w:ascii="Times New Roman" w:hAnsi="Times New Roman" w:cs="Times New Roman"/>
        </w:rPr>
        <w:t>5.2. Непосредственный руководитель муниципального служащего, в отношении которого осуществляется наставничество, проводит индивидуальное собеседование с таким муниципальным служащим в целях подведения итогов осуществления наставничества.</w:t>
      </w:r>
    </w:p>
    <w:p w:rsidR="00113313" w:rsidRPr="00113313" w:rsidRDefault="00113313" w:rsidP="00113313">
      <w:pPr>
        <w:spacing w:after="0" w:line="240" w:lineRule="auto"/>
        <w:ind w:firstLine="709"/>
        <w:contextualSpacing/>
        <w:jc w:val="both"/>
        <w:rPr>
          <w:rFonts w:ascii="Times New Roman" w:hAnsi="Times New Roman" w:cs="Times New Roman"/>
        </w:rPr>
      </w:pPr>
      <w:r w:rsidRPr="00113313">
        <w:rPr>
          <w:rFonts w:ascii="Times New Roman" w:hAnsi="Times New Roman" w:cs="Times New Roman"/>
        </w:rPr>
        <w:t>5.3. Муниципальный служащий, в отношении которого осуществлялось наставничество,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w:t>
      </w:r>
    </w:p>
    <w:p w:rsidR="00113313" w:rsidRPr="00113313" w:rsidRDefault="00113313" w:rsidP="00113313">
      <w:pPr>
        <w:spacing w:after="0" w:line="240" w:lineRule="auto"/>
        <w:ind w:firstLine="709"/>
        <w:contextualSpacing/>
        <w:jc w:val="both"/>
        <w:rPr>
          <w:rFonts w:ascii="Times New Roman" w:hAnsi="Times New Roman" w:cs="Times New Roman"/>
        </w:rPr>
      </w:pPr>
      <w:r w:rsidRPr="00113313">
        <w:rPr>
          <w:rFonts w:ascii="Times New Roman" w:hAnsi="Times New Roman" w:cs="Times New Roman"/>
        </w:rPr>
        <w:t>5.4. Отзыв о результатах наставничества, подготовленный и подписанный наставником, после ознакомления с ним непосредственного руководителя муниципального служащего, в отношении которого осуществлялось наставничество, направляется в кадровую службу не позднее 5 рабочих дней со дня завершения срока наставничества.</w:t>
      </w:r>
    </w:p>
    <w:p w:rsidR="00113313" w:rsidRPr="00113313" w:rsidRDefault="00113313" w:rsidP="00113313">
      <w:pPr>
        <w:spacing w:after="0" w:line="240" w:lineRule="auto"/>
        <w:ind w:firstLine="709"/>
        <w:contextualSpacing/>
        <w:jc w:val="both"/>
        <w:rPr>
          <w:rFonts w:ascii="Times New Roman" w:hAnsi="Times New Roman" w:cs="Times New Roman"/>
        </w:rPr>
      </w:pPr>
      <w:r w:rsidRPr="00113313">
        <w:rPr>
          <w:rFonts w:ascii="Times New Roman" w:hAnsi="Times New Roman" w:cs="Times New Roman"/>
        </w:rPr>
        <w:br w:type="page"/>
      </w:r>
    </w:p>
    <w:p w:rsidR="00113313" w:rsidRPr="00113313" w:rsidRDefault="00113313" w:rsidP="00113313">
      <w:pPr>
        <w:spacing w:after="0" w:line="240" w:lineRule="auto"/>
        <w:ind w:firstLine="709"/>
        <w:contextualSpacing/>
        <w:jc w:val="right"/>
        <w:rPr>
          <w:rFonts w:ascii="Times New Roman" w:hAnsi="Times New Roman" w:cs="Times New Roman"/>
        </w:rPr>
      </w:pPr>
      <w:r w:rsidRPr="00113313">
        <w:rPr>
          <w:rFonts w:ascii="Times New Roman" w:hAnsi="Times New Roman" w:cs="Times New Roman"/>
        </w:rPr>
        <w:lastRenderedPageBreak/>
        <w:t>Приложение 1</w:t>
      </w:r>
    </w:p>
    <w:p w:rsidR="00113313" w:rsidRPr="00113313" w:rsidRDefault="00113313" w:rsidP="00113313">
      <w:pPr>
        <w:spacing w:after="0" w:line="240" w:lineRule="auto"/>
        <w:ind w:firstLine="709"/>
        <w:contextualSpacing/>
        <w:jc w:val="right"/>
        <w:rPr>
          <w:rFonts w:ascii="Times New Roman" w:hAnsi="Times New Roman" w:cs="Times New Roman"/>
        </w:rPr>
      </w:pPr>
      <w:r w:rsidRPr="00113313">
        <w:rPr>
          <w:rFonts w:ascii="Times New Roman" w:hAnsi="Times New Roman" w:cs="Times New Roman"/>
        </w:rPr>
        <w:t>к Положению</w:t>
      </w:r>
    </w:p>
    <w:p w:rsidR="00113313" w:rsidRPr="00113313" w:rsidRDefault="00113313" w:rsidP="00113313">
      <w:pPr>
        <w:spacing w:after="0" w:line="240" w:lineRule="auto"/>
        <w:ind w:firstLine="709"/>
        <w:contextualSpacing/>
        <w:jc w:val="right"/>
        <w:rPr>
          <w:rFonts w:ascii="Times New Roman" w:hAnsi="Times New Roman" w:cs="Times New Roman"/>
        </w:rPr>
      </w:pPr>
    </w:p>
    <w:p w:rsidR="00113313" w:rsidRPr="00113313" w:rsidRDefault="00113313" w:rsidP="00113313">
      <w:pPr>
        <w:pStyle w:val="ConsPlusNormal"/>
        <w:contextualSpacing/>
        <w:jc w:val="both"/>
        <w:rPr>
          <w:sz w:val="22"/>
          <w:szCs w:val="22"/>
        </w:rPr>
      </w:pPr>
    </w:p>
    <w:p w:rsidR="00113313" w:rsidRPr="00113313" w:rsidRDefault="00113313" w:rsidP="00113313">
      <w:pPr>
        <w:pStyle w:val="ConsPlusNormal"/>
        <w:contextualSpacing/>
        <w:jc w:val="center"/>
        <w:rPr>
          <w:sz w:val="22"/>
          <w:szCs w:val="22"/>
        </w:rPr>
      </w:pPr>
      <w:bookmarkStart w:id="40" w:name="P837"/>
      <w:bookmarkEnd w:id="40"/>
      <w:r w:rsidRPr="00113313">
        <w:rPr>
          <w:sz w:val="22"/>
          <w:szCs w:val="22"/>
        </w:rPr>
        <w:t>ПРИМЕРНАЯ ФОРМА</w:t>
      </w:r>
    </w:p>
    <w:p w:rsidR="00113313" w:rsidRPr="00113313" w:rsidRDefault="00113313" w:rsidP="00113313">
      <w:pPr>
        <w:pStyle w:val="ConsPlusNormal"/>
        <w:contextualSpacing/>
        <w:jc w:val="center"/>
        <w:rPr>
          <w:sz w:val="22"/>
          <w:szCs w:val="22"/>
        </w:rPr>
      </w:pPr>
      <w:r w:rsidRPr="00113313">
        <w:rPr>
          <w:sz w:val="22"/>
          <w:szCs w:val="22"/>
        </w:rPr>
        <w:t>ИНДИВИДУАЛЬНОГО ПЛАНА МЕРОПРИЯТИЙ ПО НАСТАВНИЧЕСТВУ</w:t>
      </w:r>
    </w:p>
    <w:p w:rsidR="00113313" w:rsidRPr="00113313" w:rsidRDefault="00113313" w:rsidP="00113313">
      <w:pPr>
        <w:pStyle w:val="ConsPlusNormal"/>
        <w:contextualSpacing/>
        <w:jc w:val="both"/>
        <w:rPr>
          <w:sz w:val="22"/>
          <w:szCs w:val="22"/>
        </w:rPr>
      </w:pPr>
    </w:p>
    <w:p w:rsidR="00113313" w:rsidRPr="00113313" w:rsidRDefault="00113313" w:rsidP="00113313">
      <w:pPr>
        <w:pStyle w:val="ConsPlusNormal"/>
        <w:contextualSpacing/>
        <w:jc w:val="right"/>
        <w:rPr>
          <w:sz w:val="22"/>
          <w:szCs w:val="22"/>
        </w:rPr>
      </w:pPr>
      <w:r w:rsidRPr="00113313">
        <w:rPr>
          <w:sz w:val="22"/>
          <w:szCs w:val="22"/>
        </w:rPr>
        <w:t>Проект</w:t>
      </w:r>
    </w:p>
    <w:p w:rsidR="00113313" w:rsidRPr="00113313" w:rsidRDefault="00113313" w:rsidP="00113313">
      <w:pPr>
        <w:pStyle w:val="ConsPlusNormal"/>
        <w:contextualSpacing/>
        <w:jc w:val="both"/>
        <w:rPr>
          <w:sz w:val="22"/>
          <w:szCs w:val="22"/>
        </w:rPr>
      </w:pPr>
    </w:p>
    <w:p w:rsidR="00113313" w:rsidRPr="00113313" w:rsidRDefault="00113313" w:rsidP="00113313">
      <w:pPr>
        <w:pStyle w:val="ConsPlusNormal"/>
        <w:contextualSpacing/>
        <w:jc w:val="center"/>
        <w:rPr>
          <w:sz w:val="22"/>
          <w:szCs w:val="22"/>
        </w:rPr>
      </w:pPr>
      <w:r w:rsidRPr="00113313">
        <w:rPr>
          <w:sz w:val="22"/>
          <w:szCs w:val="22"/>
        </w:rPr>
        <w:t>ИНДИВИДУАЛЬНЫЙ ПЛАН</w:t>
      </w:r>
    </w:p>
    <w:p w:rsidR="00113313" w:rsidRPr="00113313" w:rsidRDefault="00113313" w:rsidP="00113313">
      <w:pPr>
        <w:pStyle w:val="ConsPlusNormal"/>
        <w:contextualSpacing/>
        <w:jc w:val="center"/>
        <w:rPr>
          <w:sz w:val="22"/>
          <w:szCs w:val="22"/>
        </w:rPr>
      </w:pPr>
      <w:r w:rsidRPr="00113313">
        <w:rPr>
          <w:sz w:val="22"/>
          <w:szCs w:val="22"/>
        </w:rPr>
        <w:t>МЕРОПРИЯТИЙ ПО НАСТАВНИЧЕСТВУ</w:t>
      </w:r>
    </w:p>
    <w:p w:rsidR="00113313" w:rsidRPr="00113313" w:rsidRDefault="00113313" w:rsidP="00113313">
      <w:pPr>
        <w:pStyle w:val="ConsPlusNormal"/>
        <w:contextualSpacing/>
        <w:jc w:val="both"/>
        <w:rPr>
          <w:sz w:val="22"/>
          <w:szCs w:val="22"/>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62"/>
        <w:gridCol w:w="4961"/>
      </w:tblGrid>
      <w:tr w:rsidR="00113313" w:rsidRPr="00113313" w:rsidTr="00113313">
        <w:tc>
          <w:tcPr>
            <w:tcW w:w="4962" w:type="dxa"/>
            <w:vAlign w:val="center"/>
          </w:tcPr>
          <w:p w:rsidR="00113313" w:rsidRPr="00113313" w:rsidRDefault="00113313" w:rsidP="00113313">
            <w:pPr>
              <w:pStyle w:val="ConsPlusNormal"/>
              <w:contextualSpacing/>
              <w:jc w:val="center"/>
              <w:rPr>
                <w:sz w:val="22"/>
                <w:szCs w:val="22"/>
              </w:rPr>
            </w:pPr>
            <w:r w:rsidRPr="00113313">
              <w:rPr>
                <w:sz w:val="22"/>
                <w:szCs w:val="22"/>
              </w:rPr>
              <w:t>ФИО (при наличии)муниципального служащего, в отношении которого осуществляется наставничество</w:t>
            </w:r>
          </w:p>
        </w:tc>
        <w:tc>
          <w:tcPr>
            <w:tcW w:w="4961" w:type="dxa"/>
            <w:vAlign w:val="center"/>
          </w:tcPr>
          <w:p w:rsidR="00113313" w:rsidRPr="00113313" w:rsidRDefault="00113313" w:rsidP="00113313">
            <w:pPr>
              <w:pStyle w:val="ConsPlusNormal"/>
              <w:contextualSpacing/>
              <w:jc w:val="center"/>
              <w:rPr>
                <w:sz w:val="22"/>
                <w:szCs w:val="22"/>
              </w:rPr>
            </w:pPr>
            <w:r w:rsidRPr="00113313">
              <w:rPr>
                <w:sz w:val="22"/>
                <w:szCs w:val="22"/>
              </w:rPr>
              <w:t>ФИО (при наличии) наставника</w:t>
            </w:r>
          </w:p>
        </w:tc>
      </w:tr>
      <w:tr w:rsidR="00113313" w:rsidRPr="00113313" w:rsidTr="00113313">
        <w:tc>
          <w:tcPr>
            <w:tcW w:w="4962" w:type="dxa"/>
            <w:vAlign w:val="center"/>
          </w:tcPr>
          <w:p w:rsidR="00113313" w:rsidRPr="00113313" w:rsidRDefault="00113313" w:rsidP="00113313">
            <w:pPr>
              <w:pStyle w:val="ConsPlusNormal"/>
              <w:contextualSpacing/>
              <w:jc w:val="center"/>
              <w:rPr>
                <w:sz w:val="22"/>
                <w:szCs w:val="22"/>
              </w:rPr>
            </w:pPr>
            <w:r w:rsidRPr="00113313">
              <w:rPr>
                <w:sz w:val="22"/>
                <w:szCs w:val="22"/>
              </w:rPr>
              <w:t>наименование должности муниципального служащего, в отношении которого осуществляется наставничество</w:t>
            </w:r>
          </w:p>
        </w:tc>
        <w:tc>
          <w:tcPr>
            <w:tcW w:w="4961" w:type="dxa"/>
            <w:vAlign w:val="center"/>
          </w:tcPr>
          <w:p w:rsidR="00113313" w:rsidRPr="00113313" w:rsidRDefault="00113313" w:rsidP="00113313">
            <w:pPr>
              <w:pStyle w:val="ConsPlusNormal"/>
              <w:contextualSpacing/>
              <w:jc w:val="center"/>
              <w:rPr>
                <w:sz w:val="22"/>
                <w:szCs w:val="22"/>
              </w:rPr>
            </w:pPr>
            <w:r w:rsidRPr="00113313">
              <w:rPr>
                <w:sz w:val="22"/>
                <w:szCs w:val="22"/>
              </w:rPr>
              <w:t>наименование должности наставника</w:t>
            </w:r>
          </w:p>
        </w:tc>
      </w:tr>
    </w:tbl>
    <w:p w:rsidR="00113313" w:rsidRPr="00113313" w:rsidRDefault="00113313" w:rsidP="00113313">
      <w:pPr>
        <w:pStyle w:val="ConsPlusNormal"/>
        <w:contextualSpacing/>
        <w:jc w:val="both"/>
        <w:rPr>
          <w:sz w:val="22"/>
          <w:szCs w:val="22"/>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97"/>
        <w:gridCol w:w="8277"/>
        <w:gridCol w:w="360"/>
      </w:tblGrid>
      <w:tr w:rsidR="00113313" w:rsidRPr="00113313" w:rsidTr="00113313">
        <w:tc>
          <w:tcPr>
            <w:tcW w:w="397" w:type="dxa"/>
            <w:vMerge w:val="restart"/>
            <w:tcBorders>
              <w:top w:val="nil"/>
              <w:left w:val="nil"/>
              <w:bottom w:val="nil"/>
              <w:right w:val="nil"/>
            </w:tcBorders>
          </w:tcPr>
          <w:p w:rsidR="00113313" w:rsidRPr="00113313" w:rsidRDefault="00113313" w:rsidP="00113313">
            <w:pPr>
              <w:pStyle w:val="ConsPlusNormal"/>
              <w:contextualSpacing/>
              <w:rPr>
                <w:sz w:val="22"/>
                <w:szCs w:val="22"/>
              </w:rPr>
            </w:pPr>
          </w:p>
        </w:tc>
        <w:tc>
          <w:tcPr>
            <w:tcW w:w="8277" w:type="dxa"/>
            <w:tcBorders>
              <w:top w:val="nil"/>
              <w:left w:val="nil"/>
              <w:right w:val="nil"/>
            </w:tcBorders>
          </w:tcPr>
          <w:p w:rsidR="00113313" w:rsidRPr="00113313" w:rsidRDefault="00113313" w:rsidP="00113313">
            <w:pPr>
              <w:pStyle w:val="ConsPlusNormal"/>
              <w:contextualSpacing/>
              <w:jc w:val="center"/>
              <w:rPr>
                <w:sz w:val="22"/>
                <w:szCs w:val="22"/>
              </w:rPr>
            </w:pPr>
            <w:r w:rsidRPr="00113313">
              <w:rPr>
                <w:sz w:val="22"/>
                <w:szCs w:val="22"/>
              </w:rPr>
              <w:t>Период наставничества: с "___" ______ 20__ г. по "___" _______ 20__ г.,</w:t>
            </w:r>
          </w:p>
        </w:tc>
        <w:tc>
          <w:tcPr>
            <w:tcW w:w="360" w:type="dxa"/>
            <w:vMerge w:val="restart"/>
            <w:tcBorders>
              <w:top w:val="nil"/>
              <w:left w:val="nil"/>
              <w:bottom w:val="nil"/>
              <w:right w:val="nil"/>
            </w:tcBorders>
          </w:tcPr>
          <w:p w:rsidR="00113313" w:rsidRPr="00113313" w:rsidRDefault="00113313" w:rsidP="00113313">
            <w:pPr>
              <w:pStyle w:val="ConsPlusNormal"/>
              <w:contextualSpacing/>
              <w:rPr>
                <w:sz w:val="22"/>
                <w:szCs w:val="22"/>
              </w:rPr>
            </w:pPr>
          </w:p>
        </w:tc>
      </w:tr>
      <w:tr w:rsidR="00113313" w:rsidRPr="00113313" w:rsidTr="00113313">
        <w:tc>
          <w:tcPr>
            <w:tcW w:w="397" w:type="dxa"/>
            <w:vMerge/>
            <w:tcBorders>
              <w:top w:val="nil"/>
              <w:left w:val="nil"/>
              <w:bottom w:val="nil"/>
              <w:right w:val="nil"/>
            </w:tcBorders>
          </w:tcPr>
          <w:p w:rsidR="00113313" w:rsidRPr="00113313" w:rsidRDefault="00113313" w:rsidP="00113313">
            <w:pPr>
              <w:pStyle w:val="ConsPlusNormal"/>
              <w:contextualSpacing/>
              <w:rPr>
                <w:sz w:val="22"/>
                <w:szCs w:val="22"/>
              </w:rPr>
            </w:pPr>
          </w:p>
        </w:tc>
        <w:tc>
          <w:tcPr>
            <w:tcW w:w="8277" w:type="dxa"/>
            <w:tcBorders>
              <w:left w:val="nil"/>
              <w:bottom w:val="nil"/>
              <w:right w:val="nil"/>
            </w:tcBorders>
          </w:tcPr>
          <w:p w:rsidR="00113313" w:rsidRPr="00113313" w:rsidRDefault="00113313" w:rsidP="00113313">
            <w:pPr>
              <w:pStyle w:val="ConsPlusNormal"/>
              <w:contextualSpacing/>
              <w:jc w:val="center"/>
              <w:rPr>
                <w:sz w:val="22"/>
                <w:szCs w:val="22"/>
              </w:rPr>
            </w:pPr>
            <w:r w:rsidRPr="00113313">
              <w:rPr>
                <w:sz w:val="22"/>
                <w:szCs w:val="22"/>
              </w:rPr>
              <w:t>(количество недель)</w:t>
            </w:r>
          </w:p>
        </w:tc>
        <w:tc>
          <w:tcPr>
            <w:tcW w:w="360" w:type="dxa"/>
            <w:vMerge/>
            <w:tcBorders>
              <w:top w:val="nil"/>
              <w:left w:val="nil"/>
              <w:bottom w:val="nil"/>
              <w:right w:val="nil"/>
            </w:tcBorders>
          </w:tcPr>
          <w:p w:rsidR="00113313" w:rsidRPr="00113313" w:rsidRDefault="00113313" w:rsidP="00113313">
            <w:pPr>
              <w:pStyle w:val="ConsPlusNormal"/>
              <w:contextualSpacing/>
              <w:rPr>
                <w:sz w:val="22"/>
                <w:szCs w:val="22"/>
              </w:rPr>
            </w:pPr>
          </w:p>
        </w:tc>
      </w:tr>
    </w:tbl>
    <w:p w:rsidR="00113313" w:rsidRPr="00113313" w:rsidRDefault="00113313" w:rsidP="00113313">
      <w:pPr>
        <w:pStyle w:val="ConsPlusNormal"/>
        <w:contextualSpacing/>
        <w:jc w:val="both"/>
        <w:rPr>
          <w:sz w:val="22"/>
          <w:szCs w:val="22"/>
        </w:rPr>
      </w:pPr>
    </w:p>
    <w:tbl>
      <w:tblPr>
        <w:tblW w:w="998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537"/>
        <w:gridCol w:w="1474"/>
        <w:gridCol w:w="1871"/>
        <w:gridCol w:w="1531"/>
      </w:tblGrid>
      <w:tr w:rsidR="00113313" w:rsidRPr="00113313" w:rsidTr="00113313">
        <w:tc>
          <w:tcPr>
            <w:tcW w:w="567" w:type="dxa"/>
          </w:tcPr>
          <w:p w:rsidR="00113313" w:rsidRPr="00113313" w:rsidRDefault="00113313" w:rsidP="00113313">
            <w:pPr>
              <w:pStyle w:val="ConsPlusNormal"/>
              <w:contextualSpacing/>
              <w:jc w:val="center"/>
              <w:rPr>
                <w:sz w:val="22"/>
                <w:szCs w:val="22"/>
              </w:rPr>
            </w:pPr>
            <w:r w:rsidRPr="00113313">
              <w:rPr>
                <w:sz w:val="22"/>
                <w:szCs w:val="22"/>
              </w:rPr>
              <w:t>N п/п</w:t>
            </w:r>
          </w:p>
        </w:tc>
        <w:tc>
          <w:tcPr>
            <w:tcW w:w="4537" w:type="dxa"/>
          </w:tcPr>
          <w:p w:rsidR="00113313" w:rsidRPr="00113313" w:rsidRDefault="00113313" w:rsidP="00113313">
            <w:pPr>
              <w:pStyle w:val="ConsPlusNormal"/>
              <w:contextualSpacing/>
              <w:jc w:val="center"/>
              <w:rPr>
                <w:sz w:val="22"/>
                <w:szCs w:val="22"/>
              </w:rPr>
            </w:pPr>
            <w:r w:rsidRPr="00113313">
              <w:rPr>
                <w:sz w:val="22"/>
                <w:szCs w:val="22"/>
              </w:rPr>
              <w:t>Наименование и содержание мероприятий</w:t>
            </w:r>
            <w:r w:rsidRPr="00113313">
              <w:rPr>
                <w:rStyle w:val="ae"/>
                <w:sz w:val="22"/>
                <w:szCs w:val="22"/>
              </w:rPr>
              <w:footnoteReference w:id="2"/>
            </w:r>
          </w:p>
        </w:tc>
        <w:tc>
          <w:tcPr>
            <w:tcW w:w="1474" w:type="dxa"/>
          </w:tcPr>
          <w:p w:rsidR="00113313" w:rsidRPr="00113313" w:rsidRDefault="00113313" w:rsidP="00113313">
            <w:pPr>
              <w:pStyle w:val="ConsPlusNormal"/>
              <w:contextualSpacing/>
              <w:jc w:val="center"/>
              <w:rPr>
                <w:sz w:val="22"/>
                <w:szCs w:val="22"/>
              </w:rPr>
            </w:pPr>
            <w:r w:rsidRPr="00113313">
              <w:rPr>
                <w:sz w:val="22"/>
                <w:szCs w:val="22"/>
              </w:rPr>
              <w:t>Период выполнения</w:t>
            </w:r>
          </w:p>
        </w:tc>
        <w:tc>
          <w:tcPr>
            <w:tcW w:w="1871" w:type="dxa"/>
          </w:tcPr>
          <w:p w:rsidR="00113313" w:rsidRPr="00113313" w:rsidRDefault="00113313" w:rsidP="00113313">
            <w:pPr>
              <w:pStyle w:val="ConsPlusNormal"/>
              <w:contextualSpacing/>
              <w:jc w:val="center"/>
              <w:rPr>
                <w:sz w:val="22"/>
                <w:szCs w:val="22"/>
              </w:rPr>
            </w:pPr>
            <w:r w:rsidRPr="00113313">
              <w:rPr>
                <w:sz w:val="22"/>
                <w:szCs w:val="22"/>
              </w:rPr>
              <w:t>Ответственный за выполнение</w:t>
            </w:r>
          </w:p>
        </w:tc>
        <w:tc>
          <w:tcPr>
            <w:tcW w:w="1531" w:type="dxa"/>
          </w:tcPr>
          <w:p w:rsidR="00113313" w:rsidRPr="00113313" w:rsidRDefault="00113313" w:rsidP="00113313">
            <w:pPr>
              <w:pStyle w:val="ConsPlusNormal"/>
              <w:contextualSpacing/>
              <w:jc w:val="center"/>
              <w:rPr>
                <w:sz w:val="22"/>
                <w:szCs w:val="22"/>
              </w:rPr>
            </w:pPr>
            <w:r w:rsidRPr="00113313">
              <w:rPr>
                <w:sz w:val="22"/>
                <w:szCs w:val="22"/>
              </w:rPr>
              <w:t>Отметка о выполнении</w:t>
            </w:r>
          </w:p>
        </w:tc>
      </w:tr>
      <w:tr w:rsidR="00113313" w:rsidRPr="00113313" w:rsidTr="00113313">
        <w:tc>
          <w:tcPr>
            <w:tcW w:w="567" w:type="dxa"/>
            <w:vAlign w:val="center"/>
          </w:tcPr>
          <w:p w:rsidR="00113313" w:rsidRPr="00113313" w:rsidRDefault="00113313" w:rsidP="00113313">
            <w:pPr>
              <w:pStyle w:val="ConsPlusNormal"/>
              <w:contextualSpacing/>
              <w:rPr>
                <w:sz w:val="22"/>
                <w:szCs w:val="22"/>
              </w:rPr>
            </w:pPr>
            <w:r w:rsidRPr="00113313">
              <w:rPr>
                <w:sz w:val="22"/>
                <w:szCs w:val="22"/>
              </w:rPr>
              <w:t>1.</w:t>
            </w:r>
          </w:p>
        </w:tc>
        <w:tc>
          <w:tcPr>
            <w:tcW w:w="4537" w:type="dxa"/>
          </w:tcPr>
          <w:p w:rsidR="00113313" w:rsidRPr="00113313" w:rsidRDefault="00113313" w:rsidP="00113313">
            <w:pPr>
              <w:pStyle w:val="ConsPlusNormal"/>
              <w:contextualSpacing/>
              <w:jc w:val="both"/>
              <w:rPr>
                <w:sz w:val="22"/>
                <w:szCs w:val="22"/>
              </w:rPr>
            </w:pPr>
            <w:r w:rsidRPr="00113313">
              <w:rPr>
                <w:sz w:val="22"/>
                <w:szCs w:val="22"/>
              </w:rPr>
              <w:t>Представление муниципального служащего, в отношении которого осуществляется наставничество, коллективу</w:t>
            </w:r>
          </w:p>
        </w:tc>
        <w:tc>
          <w:tcPr>
            <w:tcW w:w="1474" w:type="dxa"/>
            <w:vAlign w:val="center"/>
          </w:tcPr>
          <w:p w:rsidR="00113313" w:rsidRPr="00113313" w:rsidRDefault="00113313" w:rsidP="00113313">
            <w:pPr>
              <w:pStyle w:val="ConsPlusNormal"/>
              <w:contextualSpacing/>
              <w:rPr>
                <w:sz w:val="22"/>
                <w:szCs w:val="22"/>
              </w:rPr>
            </w:pPr>
            <w:r w:rsidRPr="00113313">
              <w:rPr>
                <w:sz w:val="22"/>
                <w:szCs w:val="22"/>
              </w:rPr>
              <w:t>Первый день</w:t>
            </w:r>
          </w:p>
        </w:tc>
        <w:tc>
          <w:tcPr>
            <w:tcW w:w="1871" w:type="dxa"/>
            <w:vAlign w:val="center"/>
          </w:tcPr>
          <w:p w:rsidR="00113313" w:rsidRPr="00113313" w:rsidRDefault="00113313" w:rsidP="00113313">
            <w:pPr>
              <w:pStyle w:val="ConsPlusNormal"/>
              <w:contextualSpacing/>
              <w:rPr>
                <w:sz w:val="22"/>
                <w:szCs w:val="22"/>
              </w:rPr>
            </w:pPr>
            <w:r w:rsidRPr="00113313">
              <w:rPr>
                <w:sz w:val="22"/>
                <w:szCs w:val="22"/>
              </w:rPr>
              <w:t>Непосредственный руководитель</w:t>
            </w:r>
          </w:p>
        </w:tc>
        <w:tc>
          <w:tcPr>
            <w:tcW w:w="1531" w:type="dxa"/>
            <w:vAlign w:val="center"/>
          </w:tcPr>
          <w:p w:rsidR="00113313" w:rsidRPr="00113313" w:rsidRDefault="00113313" w:rsidP="00113313">
            <w:pPr>
              <w:pStyle w:val="ConsPlusNormal"/>
              <w:contextualSpacing/>
              <w:rPr>
                <w:sz w:val="22"/>
                <w:szCs w:val="22"/>
              </w:rPr>
            </w:pPr>
          </w:p>
        </w:tc>
      </w:tr>
      <w:tr w:rsidR="00113313" w:rsidRPr="00113313" w:rsidTr="00113313">
        <w:tc>
          <w:tcPr>
            <w:tcW w:w="567" w:type="dxa"/>
            <w:vAlign w:val="center"/>
          </w:tcPr>
          <w:p w:rsidR="00113313" w:rsidRPr="00113313" w:rsidRDefault="00113313" w:rsidP="00113313">
            <w:pPr>
              <w:pStyle w:val="ConsPlusNormal"/>
              <w:contextualSpacing/>
              <w:rPr>
                <w:sz w:val="22"/>
                <w:szCs w:val="22"/>
              </w:rPr>
            </w:pPr>
            <w:r w:rsidRPr="00113313">
              <w:rPr>
                <w:sz w:val="22"/>
                <w:szCs w:val="22"/>
              </w:rPr>
              <w:t>2.</w:t>
            </w:r>
          </w:p>
        </w:tc>
        <w:tc>
          <w:tcPr>
            <w:tcW w:w="4537" w:type="dxa"/>
          </w:tcPr>
          <w:p w:rsidR="00113313" w:rsidRPr="00113313" w:rsidRDefault="00113313" w:rsidP="00113313">
            <w:pPr>
              <w:pStyle w:val="ConsPlusNormal"/>
              <w:contextualSpacing/>
              <w:jc w:val="both"/>
              <w:rPr>
                <w:sz w:val="22"/>
                <w:szCs w:val="22"/>
              </w:rPr>
            </w:pPr>
            <w:r w:rsidRPr="00113313">
              <w:rPr>
                <w:sz w:val="22"/>
                <w:szCs w:val="22"/>
              </w:rPr>
              <w:t>Ознакомление муниципального служащего, в отношении которого осуществляется наставничество, с рабочим местом, его дооборудование (дооснащение)</w:t>
            </w:r>
          </w:p>
        </w:tc>
        <w:tc>
          <w:tcPr>
            <w:tcW w:w="1474" w:type="dxa"/>
            <w:vAlign w:val="center"/>
          </w:tcPr>
          <w:p w:rsidR="00113313" w:rsidRPr="00113313" w:rsidRDefault="00113313" w:rsidP="00113313">
            <w:pPr>
              <w:pStyle w:val="ConsPlusNormal"/>
              <w:contextualSpacing/>
              <w:rPr>
                <w:sz w:val="22"/>
                <w:szCs w:val="22"/>
              </w:rPr>
            </w:pPr>
            <w:r w:rsidRPr="00113313">
              <w:rPr>
                <w:sz w:val="22"/>
                <w:szCs w:val="22"/>
              </w:rPr>
              <w:t>Первый день</w:t>
            </w:r>
          </w:p>
        </w:tc>
        <w:tc>
          <w:tcPr>
            <w:tcW w:w="1871" w:type="dxa"/>
            <w:vAlign w:val="center"/>
          </w:tcPr>
          <w:p w:rsidR="00113313" w:rsidRPr="00113313" w:rsidRDefault="00113313" w:rsidP="00113313">
            <w:pPr>
              <w:pStyle w:val="ConsPlusNormal"/>
              <w:contextualSpacing/>
              <w:rPr>
                <w:sz w:val="22"/>
                <w:szCs w:val="22"/>
              </w:rPr>
            </w:pPr>
            <w:r w:rsidRPr="00113313">
              <w:rPr>
                <w:sz w:val="22"/>
                <w:szCs w:val="22"/>
              </w:rPr>
              <w:t>Наставник</w:t>
            </w:r>
          </w:p>
        </w:tc>
        <w:tc>
          <w:tcPr>
            <w:tcW w:w="1531" w:type="dxa"/>
            <w:vAlign w:val="center"/>
          </w:tcPr>
          <w:p w:rsidR="00113313" w:rsidRPr="00113313" w:rsidRDefault="00113313" w:rsidP="00113313">
            <w:pPr>
              <w:pStyle w:val="ConsPlusNormal"/>
              <w:contextualSpacing/>
              <w:rPr>
                <w:sz w:val="22"/>
                <w:szCs w:val="22"/>
              </w:rPr>
            </w:pPr>
          </w:p>
        </w:tc>
      </w:tr>
      <w:tr w:rsidR="00113313" w:rsidRPr="00113313" w:rsidTr="00113313">
        <w:tc>
          <w:tcPr>
            <w:tcW w:w="567" w:type="dxa"/>
            <w:vAlign w:val="center"/>
          </w:tcPr>
          <w:p w:rsidR="00113313" w:rsidRPr="00113313" w:rsidRDefault="00113313" w:rsidP="00113313">
            <w:pPr>
              <w:pStyle w:val="ConsPlusNormal"/>
              <w:contextualSpacing/>
              <w:rPr>
                <w:sz w:val="22"/>
                <w:szCs w:val="22"/>
              </w:rPr>
            </w:pPr>
            <w:r w:rsidRPr="00113313">
              <w:rPr>
                <w:sz w:val="22"/>
                <w:szCs w:val="22"/>
              </w:rPr>
              <w:t>3.</w:t>
            </w:r>
          </w:p>
        </w:tc>
        <w:tc>
          <w:tcPr>
            <w:tcW w:w="4537" w:type="dxa"/>
          </w:tcPr>
          <w:p w:rsidR="00113313" w:rsidRPr="00113313" w:rsidRDefault="00113313" w:rsidP="00113313">
            <w:pPr>
              <w:pStyle w:val="ConsPlusNormal"/>
              <w:contextualSpacing/>
              <w:jc w:val="both"/>
              <w:rPr>
                <w:sz w:val="22"/>
                <w:szCs w:val="22"/>
              </w:rPr>
            </w:pPr>
            <w:r w:rsidRPr="00113313">
              <w:rPr>
                <w:sz w:val="22"/>
                <w:szCs w:val="22"/>
              </w:rPr>
              <w:t>Ознакомление со структурным подразделением, его полномочиями, задачами, особенностями службы</w:t>
            </w:r>
          </w:p>
        </w:tc>
        <w:tc>
          <w:tcPr>
            <w:tcW w:w="1474" w:type="dxa"/>
            <w:vAlign w:val="center"/>
          </w:tcPr>
          <w:p w:rsidR="00113313" w:rsidRPr="00113313" w:rsidRDefault="00113313" w:rsidP="00113313">
            <w:pPr>
              <w:pStyle w:val="ConsPlusNormal"/>
              <w:contextualSpacing/>
              <w:rPr>
                <w:sz w:val="22"/>
                <w:szCs w:val="22"/>
              </w:rPr>
            </w:pPr>
            <w:r w:rsidRPr="00113313">
              <w:rPr>
                <w:sz w:val="22"/>
                <w:szCs w:val="22"/>
              </w:rPr>
              <w:t>Первый день</w:t>
            </w:r>
          </w:p>
        </w:tc>
        <w:tc>
          <w:tcPr>
            <w:tcW w:w="1871" w:type="dxa"/>
            <w:vAlign w:val="center"/>
          </w:tcPr>
          <w:p w:rsidR="00113313" w:rsidRPr="00113313" w:rsidRDefault="00113313" w:rsidP="00113313">
            <w:pPr>
              <w:pStyle w:val="ConsPlusNormal"/>
              <w:contextualSpacing/>
              <w:rPr>
                <w:sz w:val="22"/>
                <w:szCs w:val="22"/>
              </w:rPr>
            </w:pPr>
            <w:r w:rsidRPr="00113313">
              <w:rPr>
                <w:sz w:val="22"/>
                <w:szCs w:val="22"/>
              </w:rPr>
              <w:t>Наставник</w:t>
            </w:r>
          </w:p>
        </w:tc>
        <w:tc>
          <w:tcPr>
            <w:tcW w:w="1531" w:type="dxa"/>
            <w:vAlign w:val="center"/>
          </w:tcPr>
          <w:p w:rsidR="00113313" w:rsidRPr="00113313" w:rsidRDefault="00113313" w:rsidP="00113313">
            <w:pPr>
              <w:pStyle w:val="ConsPlusNormal"/>
              <w:contextualSpacing/>
              <w:rPr>
                <w:sz w:val="22"/>
                <w:szCs w:val="22"/>
              </w:rPr>
            </w:pPr>
          </w:p>
        </w:tc>
      </w:tr>
      <w:tr w:rsidR="00113313" w:rsidRPr="00113313" w:rsidTr="00113313">
        <w:tc>
          <w:tcPr>
            <w:tcW w:w="567" w:type="dxa"/>
            <w:vAlign w:val="center"/>
          </w:tcPr>
          <w:p w:rsidR="00113313" w:rsidRPr="00113313" w:rsidRDefault="00113313" w:rsidP="00113313">
            <w:pPr>
              <w:pStyle w:val="ConsPlusNormal"/>
              <w:contextualSpacing/>
              <w:rPr>
                <w:sz w:val="22"/>
                <w:szCs w:val="22"/>
              </w:rPr>
            </w:pPr>
            <w:r w:rsidRPr="00113313">
              <w:rPr>
                <w:sz w:val="22"/>
                <w:szCs w:val="22"/>
              </w:rPr>
              <w:t>4.</w:t>
            </w:r>
          </w:p>
        </w:tc>
        <w:tc>
          <w:tcPr>
            <w:tcW w:w="4537" w:type="dxa"/>
          </w:tcPr>
          <w:p w:rsidR="00113313" w:rsidRPr="00113313" w:rsidRDefault="00113313" w:rsidP="00113313">
            <w:pPr>
              <w:pStyle w:val="ConsPlusNormal"/>
              <w:contextualSpacing/>
              <w:jc w:val="both"/>
              <w:rPr>
                <w:sz w:val="22"/>
                <w:szCs w:val="22"/>
              </w:rPr>
            </w:pPr>
            <w:r w:rsidRPr="00113313">
              <w:rPr>
                <w:sz w:val="22"/>
                <w:szCs w:val="22"/>
              </w:rPr>
              <w:t>Ознакомление с историей создания органа местного самоуправления, его традициями</w:t>
            </w:r>
          </w:p>
        </w:tc>
        <w:tc>
          <w:tcPr>
            <w:tcW w:w="1474" w:type="dxa"/>
            <w:vAlign w:val="center"/>
          </w:tcPr>
          <w:p w:rsidR="00113313" w:rsidRPr="00113313" w:rsidRDefault="00113313" w:rsidP="00113313">
            <w:pPr>
              <w:pStyle w:val="ConsPlusNormal"/>
              <w:contextualSpacing/>
              <w:rPr>
                <w:sz w:val="22"/>
                <w:szCs w:val="22"/>
              </w:rPr>
            </w:pPr>
            <w:r w:rsidRPr="00113313">
              <w:rPr>
                <w:sz w:val="22"/>
                <w:szCs w:val="22"/>
              </w:rPr>
              <w:t>Первый день</w:t>
            </w:r>
          </w:p>
        </w:tc>
        <w:tc>
          <w:tcPr>
            <w:tcW w:w="1871" w:type="dxa"/>
            <w:vAlign w:val="center"/>
          </w:tcPr>
          <w:p w:rsidR="00113313" w:rsidRPr="00113313" w:rsidRDefault="00113313" w:rsidP="00113313">
            <w:pPr>
              <w:pStyle w:val="ConsPlusNormal"/>
              <w:contextualSpacing/>
              <w:rPr>
                <w:sz w:val="22"/>
                <w:szCs w:val="22"/>
              </w:rPr>
            </w:pPr>
            <w:r w:rsidRPr="00113313">
              <w:rPr>
                <w:sz w:val="22"/>
                <w:szCs w:val="22"/>
              </w:rPr>
              <w:t>Наставник</w:t>
            </w:r>
          </w:p>
        </w:tc>
        <w:tc>
          <w:tcPr>
            <w:tcW w:w="1531" w:type="dxa"/>
            <w:vAlign w:val="bottom"/>
          </w:tcPr>
          <w:p w:rsidR="00113313" w:rsidRPr="00113313" w:rsidRDefault="00113313" w:rsidP="00113313">
            <w:pPr>
              <w:pStyle w:val="ConsPlusNormal"/>
              <w:contextualSpacing/>
              <w:rPr>
                <w:sz w:val="22"/>
                <w:szCs w:val="22"/>
              </w:rPr>
            </w:pPr>
          </w:p>
        </w:tc>
      </w:tr>
      <w:tr w:rsidR="00113313" w:rsidRPr="00113313" w:rsidTr="00113313">
        <w:tc>
          <w:tcPr>
            <w:tcW w:w="567" w:type="dxa"/>
            <w:vAlign w:val="center"/>
          </w:tcPr>
          <w:p w:rsidR="00113313" w:rsidRPr="00113313" w:rsidRDefault="00113313" w:rsidP="00113313">
            <w:pPr>
              <w:pStyle w:val="ConsPlusNormal"/>
              <w:contextualSpacing/>
              <w:rPr>
                <w:sz w:val="22"/>
                <w:szCs w:val="22"/>
              </w:rPr>
            </w:pPr>
            <w:r w:rsidRPr="00113313">
              <w:rPr>
                <w:sz w:val="22"/>
                <w:szCs w:val="22"/>
              </w:rPr>
              <w:t>5.</w:t>
            </w:r>
          </w:p>
        </w:tc>
        <w:tc>
          <w:tcPr>
            <w:tcW w:w="4537" w:type="dxa"/>
          </w:tcPr>
          <w:p w:rsidR="00113313" w:rsidRPr="00113313" w:rsidRDefault="00113313" w:rsidP="00113313">
            <w:pPr>
              <w:pStyle w:val="ConsPlusNormal"/>
              <w:contextualSpacing/>
              <w:jc w:val="both"/>
              <w:rPr>
                <w:sz w:val="22"/>
                <w:szCs w:val="22"/>
              </w:rPr>
            </w:pPr>
            <w:r w:rsidRPr="00113313">
              <w:rPr>
                <w:sz w:val="22"/>
                <w:szCs w:val="22"/>
              </w:rPr>
              <w:t>Представление справочной информации</w:t>
            </w:r>
          </w:p>
        </w:tc>
        <w:tc>
          <w:tcPr>
            <w:tcW w:w="1474" w:type="dxa"/>
            <w:vAlign w:val="center"/>
          </w:tcPr>
          <w:p w:rsidR="00113313" w:rsidRPr="00113313" w:rsidRDefault="00113313" w:rsidP="00113313">
            <w:pPr>
              <w:pStyle w:val="ConsPlusNormal"/>
              <w:contextualSpacing/>
              <w:rPr>
                <w:sz w:val="22"/>
                <w:szCs w:val="22"/>
              </w:rPr>
            </w:pPr>
            <w:r w:rsidRPr="00113313">
              <w:rPr>
                <w:sz w:val="22"/>
                <w:szCs w:val="22"/>
              </w:rPr>
              <w:t>Первый день</w:t>
            </w:r>
          </w:p>
        </w:tc>
        <w:tc>
          <w:tcPr>
            <w:tcW w:w="1871" w:type="dxa"/>
            <w:vAlign w:val="center"/>
          </w:tcPr>
          <w:p w:rsidR="00113313" w:rsidRPr="00113313" w:rsidRDefault="00113313" w:rsidP="00113313">
            <w:pPr>
              <w:pStyle w:val="ConsPlusNormal"/>
              <w:contextualSpacing/>
              <w:rPr>
                <w:sz w:val="22"/>
                <w:szCs w:val="22"/>
              </w:rPr>
            </w:pPr>
            <w:r w:rsidRPr="00113313">
              <w:rPr>
                <w:sz w:val="22"/>
                <w:szCs w:val="22"/>
              </w:rPr>
              <w:t>Кадровая служба</w:t>
            </w:r>
          </w:p>
        </w:tc>
        <w:tc>
          <w:tcPr>
            <w:tcW w:w="1531" w:type="dxa"/>
            <w:vAlign w:val="center"/>
          </w:tcPr>
          <w:p w:rsidR="00113313" w:rsidRPr="00113313" w:rsidRDefault="00113313" w:rsidP="00113313">
            <w:pPr>
              <w:pStyle w:val="ConsPlusNormal"/>
              <w:contextualSpacing/>
              <w:rPr>
                <w:sz w:val="22"/>
                <w:szCs w:val="22"/>
              </w:rPr>
            </w:pPr>
          </w:p>
        </w:tc>
      </w:tr>
      <w:tr w:rsidR="00113313" w:rsidRPr="00113313" w:rsidTr="00113313">
        <w:tc>
          <w:tcPr>
            <w:tcW w:w="567" w:type="dxa"/>
            <w:vAlign w:val="center"/>
          </w:tcPr>
          <w:p w:rsidR="00113313" w:rsidRPr="00113313" w:rsidRDefault="00113313" w:rsidP="00113313">
            <w:pPr>
              <w:pStyle w:val="ConsPlusNormal"/>
              <w:contextualSpacing/>
              <w:rPr>
                <w:sz w:val="22"/>
                <w:szCs w:val="22"/>
              </w:rPr>
            </w:pPr>
            <w:r w:rsidRPr="00113313">
              <w:rPr>
                <w:sz w:val="22"/>
                <w:szCs w:val="22"/>
              </w:rPr>
              <w:t>6.</w:t>
            </w:r>
          </w:p>
        </w:tc>
        <w:tc>
          <w:tcPr>
            <w:tcW w:w="4537" w:type="dxa"/>
          </w:tcPr>
          <w:p w:rsidR="00113313" w:rsidRPr="00113313" w:rsidRDefault="00113313" w:rsidP="00113313">
            <w:pPr>
              <w:pStyle w:val="ConsPlusNormal"/>
              <w:contextualSpacing/>
              <w:jc w:val="both"/>
              <w:rPr>
                <w:sz w:val="22"/>
                <w:szCs w:val="22"/>
              </w:rPr>
            </w:pPr>
            <w:r w:rsidRPr="00113313">
              <w:rPr>
                <w:sz w:val="22"/>
                <w:szCs w:val="22"/>
              </w:rPr>
              <w:t>Информирование о правилах служебного распорядка, порядка выполнения должностных обязанностей</w:t>
            </w:r>
          </w:p>
        </w:tc>
        <w:tc>
          <w:tcPr>
            <w:tcW w:w="1474" w:type="dxa"/>
            <w:vAlign w:val="center"/>
          </w:tcPr>
          <w:p w:rsidR="00113313" w:rsidRPr="00113313" w:rsidRDefault="00113313" w:rsidP="00113313">
            <w:pPr>
              <w:pStyle w:val="ConsPlusNormal"/>
              <w:contextualSpacing/>
              <w:rPr>
                <w:sz w:val="22"/>
                <w:szCs w:val="22"/>
              </w:rPr>
            </w:pPr>
            <w:r w:rsidRPr="00113313">
              <w:rPr>
                <w:sz w:val="22"/>
                <w:szCs w:val="22"/>
              </w:rPr>
              <w:t>Первый день</w:t>
            </w:r>
          </w:p>
        </w:tc>
        <w:tc>
          <w:tcPr>
            <w:tcW w:w="1871" w:type="dxa"/>
            <w:vAlign w:val="center"/>
          </w:tcPr>
          <w:p w:rsidR="00113313" w:rsidRPr="00113313" w:rsidRDefault="00113313" w:rsidP="00113313">
            <w:pPr>
              <w:pStyle w:val="ConsPlusNormal"/>
              <w:contextualSpacing/>
              <w:rPr>
                <w:sz w:val="22"/>
                <w:szCs w:val="22"/>
              </w:rPr>
            </w:pPr>
            <w:r w:rsidRPr="00113313">
              <w:rPr>
                <w:sz w:val="22"/>
                <w:szCs w:val="22"/>
              </w:rPr>
              <w:t>Кадровая служба</w:t>
            </w:r>
          </w:p>
        </w:tc>
        <w:tc>
          <w:tcPr>
            <w:tcW w:w="1531" w:type="dxa"/>
          </w:tcPr>
          <w:p w:rsidR="00113313" w:rsidRPr="00113313" w:rsidRDefault="00113313" w:rsidP="00113313">
            <w:pPr>
              <w:pStyle w:val="ConsPlusNormal"/>
              <w:contextualSpacing/>
              <w:rPr>
                <w:sz w:val="22"/>
                <w:szCs w:val="22"/>
              </w:rPr>
            </w:pPr>
          </w:p>
        </w:tc>
      </w:tr>
      <w:tr w:rsidR="00113313" w:rsidRPr="00113313" w:rsidTr="00113313">
        <w:tc>
          <w:tcPr>
            <w:tcW w:w="567" w:type="dxa"/>
            <w:vAlign w:val="center"/>
          </w:tcPr>
          <w:p w:rsidR="00113313" w:rsidRPr="00113313" w:rsidRDefault="00113313" w:rsidP="00113313">
            <w:pPr>
              <w:pStyle w:val="ConsPlusNormal"/>
              <w:contextualSpacing/>
              <w:rPr>
                <w:sz w:val="22"/>
                <w:szCs w:val="22"/>
              </w:rPr>
            </w:pPr>
            <w:r w:rsidRPr="00113313">
              <w:rPr>
                <w:sz w:val="22"/>
                <w:szCs w:val="22"/>
              </w:rPr>
              <w:t>7.</w:t>
            </w:r>
          </w:p>
        </w:tc>
        <w:tc>
          <w:tcPr>
            <w:tcW w:w="4537" w:type="dxa"/>
          </w:tcPr>
          <w:p w:rsidR="00113313" w:rsidRPr="00113313" w:rsidRDefault="00113313" w:rsidP="00113313">
            <w:pPr>
              <w:pStyle w:val="ConsPlusNormal"/>
              <w:contextualSpacing/>
              <w:jc w:val="both"/>
              <w:rPr>
                <w:sz w:val="22"/>
                <w:szCs w:val="22"/>
              </w:rPr>
            </w:pPr>
            <w:r w:rsidRPr="00113313">
              <w:rPr>
                <w:sz w:val="22"/>
                <w:szCs w:val="22"/>
              </w:rPr>
              <w:t>Ознакомление с должностной инструкцией</w:t>
            </w:r>
          </w:p>
        </w:tc>
        <w:tc>
          <w:tcPr>
            <w:tcW w:w="1474" w:type="dxa"/>
            <w:vAlign w:val="center"/>
          </w:tcPr>
          <w:p w:rsidR="00113313" w:rsidRPr="00113313" w:rsidRDefault="00113313" w:rsidP="00113313">
            <w:pPr>
              <w:pStyle w:val="ConsPlusNormal"/>
              <w:contextualSpacing/>
              <w:rPr>
                <w:sz w:val="22"/>
                <w:szCs w:val="22"/>
              </w:rPr>
            </w:pPr>
            <w:r w:rsidRPr="00113313">
              <w:rPr>
                <w:sz w:val="22"/>
                <w:szCs w:val="22"/>
              </w:rPr>
              <w:t>Первая неделя</w:t>
            </w:r>
          </w:p>
        </w:tc>
        <w:tc>
          <w:tcPr>
            <w:tcW w:w="1871" w:type="dxa"/>
            <w:vAlign w:val="center"/>
          </w:tcPr>
          <w:p w:rsidR="00113313" w:rsidRPr="00113313" w:rsidRDefault="00113313" w:rsidP="00113313">
            <w:pPr>
              <w:pStyle w:val="ConsPlusNormal"/>
              <w:contextualSpacing/>
              <w:rPr>
                <w:sz w:val="22"/>
                <w:szCs w:val="22"/>
              </w:rPr>
            </w:pPr>
            <w:r w:rsidRPr="00113313">
              <w:rPr>
                <w:sz w:val="22"/>
                <w:szCs w:val="22"/>
              </w:rPr>
              <w:t>Кадровая служба</w:t>
            </w:r>
          </w:p>
        </w:tc>
        <w:tc>
          <w:tcPr>
            <w:tcW w:w="1531" w:type="dxa"/>
          </w:tcPr>
          <w:p w:rsidR="00113313" w:rsidRPr="00113313" w:rsidRDefault="00113313" w:rsidP="00113313">
            <w:pPr>
              <w:pStyle w:val="ConsPlusNormal"/>
              <w:contextualSpacing/>
              <w:rPr>
                <w:sz w:val="22"/>
                <w:szCs w:val="22"/>
              </w:rPr>
            </w:pPr>
          </w:p>
        </w:tc>
      </w:tr>
      <w:tr w:rsidR="00113313" w:rsidRPr="00113313" w:rsidTr="00113313">
        <w:tc>
          <w:tcPr>
            <w:tcW w:w="567" w:type="dxa"/>
            <w:vAlign w:val="center"/>
          </w:tcPr>
          <w:p w:rsidR="00113313" w:rsidRPr="00113313" w:rsidRDefault="00113313" w:rsidP="00113313">
            <w:pPr>
              <w:pStyle w:val="ConsPlusNormal"/>
              <w:contextualSpacing/>
              <w:rPr>
                <w:sz w:val="22"/>
                <w:szCs w:val="22"/>
              </w:rPr>
            </w:pPr>
            <w:r w:rsidRPr="00113313">
              <w:rPr>
                <w:sz w:val="22"/>
                <w:szCs w:val="22"/>
              </w:rPr>
              <w:t>8.</w:t>
            </w:r>
          </w:p>
        </w:tc>
        <w:tc>
          <w:tcPr>
            <w:tcW w:w="4537" w:type="dxa"/>
          </w:tcPr>
          <w:p w:rsidR="00113313" w:rsidRPr="00113313" w:rsidRDefault="00113313" w:rsidP="00113313">
            <w:pPr>
              <w:pStyle w:val="ConsPlusNormal"/>
              <w:contextualSpacing/>
              <w:jc w:val="both"/>
              <w:rPr>
                <w:sz w:val="22"/>
                <w:szCs w:val="22"/>
              </w:rPr>
            </w:pPr>
            <w:r w:rsidRPr="00113313">
              <w:rPr>
                <w:sz w:val="22"/>
                <w:szCs w:val="22"/>
              </w:rPr>
              <w:t xml:space="preserve">Ознакомление с административными </w:t>
            </w:r>
            <w:r w:rsidRPr="00113313">
              <w:rPr>
                <w:sz w:val="22"/>
                <w:szCs w:val="22"/>
              </w:rPr>
              <w:lastRenderedPageBreak/>
              <w:t>процедурами и системой документооборота</w:t>
            </w:r>
          </w:p>
        </w:tc>
        <w:tc>
          <w:tcPr>
            <w:tcW w:w="1474" w:type="dxa"/>
            <w:vAlign w:val="center"/>
          </w:tcPr>
          <w:p w:rsidR="00113313" w:rsidRPr="00113313" w:rsidRDefault="00113313" w:rsidP="00113313">
            <w:pPr>
              <w:pStyle w:val="ConsPlusNormal"/>
              <w:contextualSpacing/>
              <w:rPr>
                <w:sz w:val="22"/>
                <w:szCs w:val="22"/>
              </w:rPr>
            </w:pPr>
            <w:r w:rsidRPr="00113313">
              <w:rPr>
                <w:sz w:val="22"/>
                <w:szCs w:val="22"/>
              </w:rPr>
              <w:lastRenderedPageBreak/>
              <w:t xml:space="preserve">Первая </w:t>
            </w:r>
            <w:r w:rsidRPr="00113313">
              <w:rPr>
                <w:sz w:val="22"/>
                <w:szCs w:val="22"/>
              </w:rPr>
              <w:lastRenderedPageBreak/>
              <w:t>неделя</w:t>
            </w:r>
          </w:p>
        </w:tc>
        <w:tc>
          <w:tcPr>
            <w:tcW w:w="1871" w:type="dxa"/>
            <w:vAlign w:val="center"/>
          </w:tcPr>
          <w:p w:rsidR="00113313" w:rsidRPr="00113313" w:rsidRDefault="00113313" w:rsidP="00113313">
            <w:pPr>
              <w:pStyle w:val="ConsPlusNormal"/>
              <w:contextualSpacing/>
              <w:rPr>
                <w:sz w:val="22"/>
                <w:szCs w:val="22"/>
              </w:rPr>
            </w:pPr>
            <w:r w:rsidRPr="00113313">
              <w:rPr>
                <w:sz w:val="22"/>
                <w:szCs w:val="22"/>
              </w:rPr>
              <w:lastRenderedPageBreak/>
              <w:t>Наставник</w:t>
            </w:r>
          </w:p>
        </w:tc>
        <w:tc>
          <w:tcPr>
            <w:tcW w:w="1531" w:type="dxa"/>
          </w:tcPr>
          <w:p w:rsidR="00113313" w:rsidRPr="00113313" w:rsidRDefault="00113313" w:rsidP="00113313">
            <w:pPr>
              <w:pStyle w:val="ConsPlusNormal"/>
              <w:contextualSpacing/>
              <w:rPr>
                <w:sz w:val="22"/>
                <w:szCs w:val="22"/>
              </w:rPr>
            </w:pPr>
          </w:p>
        </w:tc>
      </w:tr>
      <w:tr w:rsidR="00113313" w:rsidRPr="00113313" w:rsidTr="00113313">
        <w:tc>
          <w:tcPr>
            <w:tcW w:w="567" w:type="dxa"/>
            <w:vAlign w:val="center"/>
          </w:tcPr>
          <w:p w:rsidR="00113313" w:rsidRPr="00113313" w:rsidRDefault="00113313" w:rsidP="00113313">
            <w:pPr>
              <w:pStyle w:val="ConsPlusNormal"/>
              <w:contextualSpacing/>
              <w:rPr>
                <w:sz w:val="22"/>
                <w:szCs w:val="22"/>
              </w:rPr>
            </w:pPr>
            <w:r w:rsidRPr="00113313">
              <w:rPr>
                <w:sz w:val="22"/>
                <w:szCs w:val="22"/>
              </w:rPr>
              <w:lastRenderedPageBreak/>
              <w:t>9.</w:t>
            </w:r>
          </w:p>
        </w:tc>
        <w:tc>
          <w:tcPr>
            <w:tcW w:w="4537" w:type="dxa"/>
          </w:tcPr>
          <w:p w:rsidR="00113313" w:rsidRPr="00113313" w:rsidRDefault="00113313" w:rsidP="00113313">
            <w:pPr>
              <w:pStyle w:val="ConsPlusNormal"/>
              <w:contextualSpacing/>
              <w:jc w:val="both"/>
              <w:rPr>
                <w:sz w:val="22"/>
                <w:szCs w:val="22"/>
              </w:rPr>
            </w:pPr>
            <w:r w:rsidRPr="00113313">
              <w:rPr>
                <w:sz w:val="22"/>
                <w:szCs w:val="22"/>
              </w:rPr>
              <w:t>Ознакомление с используемыми программными продуктами</w:t>
            </w:r>
          </w:p>
        </w:tc>
        <w:tc>
          <w:tcPr>
            <w:tcW w:w="1474" w:type="dxa"/>
            <w:vAlign w:val="center"/>
          </w:tcPr>
          <w:p w:rsidR="00113313" w:rsidRPr="00113313" w:rsidRDefault="00113313" w:rsidP="00113313">
            <w:pPr>
              <w:pStyle w:val="ConsPlusNormal"/>
              <w:contextualSpacing/>
              <w:rPr>
                <w:sz w:val="22"/>
                <w:szCs w:val="22"/>
              </w:rPr>
            </w:pPr>
            <w:r w:rsidRPr="00113313">
              <w:rPr>
                <w:sz w:val="22"/>
                <w:szCs w:val="22"/>
              </w:rPr>
              <w:t>Первая неделя</w:t>
            </w:r>
          </w:p>
        </w:tc>
        <w:tc>
          <w:tcPr>
            <w:tcW w:w="1871" w:type="dxa"/>
            <w:vAlign w:val="center"/>
          </w:tcPr>
          <w:p w:rsidR="00113313" w:rsidRPr="00113313" w:rsidRDefault="00113313" w:rsidP="00113313">
            <w:pPr>
              <w:pStyle w:val="ConsPlusNormal"/>
              <w:contextualSpacing/>
              <w:rPr>
                <w:sz w:val="22"/>
                <w:szCs w:val="22"/>
              </w:rPr>
            </w:pPr>
            <w:r w:rsidRPr="00113313">
              <w:rPr>
                <w:sz w:val="22"/>
                <w:szCs w:val="22"/>
              </w:rPr>
              <w:t>Наставник</w:t>
            </w:r>
          </w:p>
        </w:tc>
        <w:tc>
          <w:tcPr>
            <w:tcW w:w="1531" w:type="dxa"/>
          </w:tcPr>
          <w:p w:rsidR="00113313" w:rsidRPr="00113313" w:rsidRDefault="00113313" w:rsidP="00113313">
            <w:pPr>
              <w:pStyle w:val="ConsPlusNormal"/>
              <w:contextualSpacing/>
              <w:rPr>
                <w:sz w:val="22"/>
                <w:szCs w:val="22"/>
              </w:rPr>
            </w:pPr>
          </w:p>
        </w:tc>
      </w:tr>
      <w:tr w:rsidR="00113313" w:rsidRPr="00113313" w:rsidTr="00113313">
        <w:tc>
          <w:tcPr>
            <w:tcW w:w="567" w:type="dxa"/>
            <w:vAlign w:val="center"/>
          </w:tcPr>
          <w:p w:rsidR="00113313" w:rsidRPr="00113313" w:rsidRDefault="00113313" w:rsidP="00113313">
            <w:pPr>
              <w:pStyle w:val="ConsPlusNormal"/>
              <w:contextualSpacing/>
              <w:rPr>
                <w:sz w:val="22"/>
                <w:szCs w:val="22"/>
              </w:rPr>
            </w:pPr>
            <w:r w:rsidRPr="00113313">
              <w:rPr>
                <w:sz w:val="22"/>
                <w:szCs w:val="22"/>
              </w:rPr>
              <w:t>10.</w:t>
            </w:r>
          </w:p>
        </w:tc>
        <w:tc>
          <w:tcPr>
            <w:tcW w:w="4537" w:type="dxa"/>
          </w:tcPr>
          <w:p w:rsidR="00113313" w:rsidRPr="00113313" w:rsidRDefault="00113313" w:rsidP="00113313">
            <w:pPr>
              <w:pStyle w:val="ConsPlusNormal"/>
              <w:contextualSpacing/>
              <w:jc w:val="both"/>
              <w:rPr>
                <w:sz w:val="22"/>
                <w:szCs w:val="22"/>
              </w:rPr>
            </w:pPr>
            <w:r w:rsidRPr="00113313">
              <w:rPr>
                <w:sz w:val="22"/>
                <w:szCs w:val="22"/>
              </w:rPr>
              <w:t>Ознакомление с планами, целями и задачами органа местного самоуправления и структурного подразделения</w:t>
            </w:r>
          </w:p>
        </w:tc>
        <w:tc>
          <w:tcPr>
            <w:tcW w:w="1474" w:type="dxa"/>
            <w:vAlign w:val="center"/>
          </w:tcPr>
          <w:p w:rsidR="00113313" w:rsidRPr="00113313" w:rsidRDefault="00113313" w:rsidP="00113313">
            <w:pPr>
              <w:pStyle w:val="ConsPlusNormal"/>
              <w:contextualSpacing/>
              <w:rPr>
                <w:sz w:val="22"/>
                <w:szCs w:val="22"/>
              </w:rPr>
            </w:pPr>
            <w:r w:rsidRPr="00113313">
              <w:rPr>
                <w:sz w:val="22"/>
                <w:szCs w:val="22"/>
              </w:rPr>
              <w:t>Первая неделя</w:t>
            </w:r>
          </w:p>
        </w:tc>
        <w:tc>
          <w:tcPr>
            <w:tcW w:w="1871" w:type="dxa"/>
            <w:vAlign w:val="center"/>
          </w:tcPr>
          <w:p w:rsidR="00113313" w:rsidRPr="00113313" w:rsidRDefault="00113313" w:rsidP="00113313">
            <w:pPr>
              <w:pStyle w:val="ConsPlusNormal"/>
              <w:contextualSpacing/>
              <w:rPr>
                <w:sz w:val="22"/>
                <w:szCs w:val="22"/>
              </w:rPr>
            </w:pPr>
            <w:r w:rsidRPr="00113313">
              <w:rPr>
                <w:sz w:val="22"/>
                <w:szCs w:val="22"/>
              </w:rPr>
              <w:t>Наставник</w:t>
            </w:r>
          </w:p>
        </w:tc>
        <w:tc>
          <w:tcPr>
            <w:tcW w:w="1531" w:type="dxa"/>
          </w:tcPr>
          <w:p w:rsidR="00113313" w:rsidRPr="00113313" w:rsidRDefault="00113313" w:rsidP="00113313">
            <w:pPr>
              <w:pStyle w:val="ConsPlusNormal"/>
              <w:contextualSpacing/>
              <w:rPr>
                <w:sz w:val="22"/>
                <w:szCs w:val="22"/>
              </w:rPr>
            </w:pPr>
          </w:p>
        </w:tc>
      </w:tr>
      <w:tr w:rsidR="00113313" w:rsidRPr="00113313" w:rsidTr="00113313">
        <w:tc>
          <w:tcPr>
            <w:tcW w:w="567" w:type="dxa"/>
            <w:vAlign w:val="center"/>
          </w:tcPr>
          <w:p w:rsidR="00113313" w:rsidRPr="00113313" w:rsidRDefault="00113313" w:rsidP="00113313">
            <w:pPr>
              <w:pStyle w:val="ConsPlusNormal"/>
              <w:contextualSpacing/>
              <w:rPr>
                <w:sz w:val="22"/>
                <w:szCs w:val="22"/>
              </w:rPr>
            </w:pPr>
            <w:r w:rsidRPr="00113313">
              <w:rPr>
                <w:sz w:val="22"/>
                <w:szCs w:val="22"/>
              </w:rPr>
              <w:t>11.</w:t>
            </w:r>
          </w:p>
        </w:tc>
        <w:tc>
          <w:tcPr>
            <w:tcW w:w="4537" w:type="dxa"/>
          </w:tcPr>
          <w:p w:rsidR="00113313" w:rsidRPr="00113313" w:rsidRDefault="00113313" w:rsidP="00113313">
            <w:pPr>
              <w:pStyle w:val="ConsPlusNormal"/>
              <w:contextualSpacing/>
              <w:jc w:val="both"/>
              <w:rPr>
                <w:sz w:val="22"/>
                <w:szCs w:val="22"/>
              </w:rPr>
            </w:pPr>
            <w:r w:rsidRPr="00113313">
              <w:rPr>
                <w:sz w:val="22"/>
                <w:szCs w:val="22"/>
              </w:rPr>
              <w:t>Составление индивидуального перечня рекомендуемой к ознакомлению литературы, исходя из профессиональной области и уровня подготовки муниципального служащего, в отношении которого осуществляется наставничество</w:t>
            </w:r>
          </w:p>
        </w:tc>
        <w:tc>
          <w:tcPr>
            <w:tcW w:w="1474" w:type="dxa"/>
            <w:vAlign w:val="center"/>
          </w:tcPr>
          <w:p w:rsidR="00113313" w:rsidRPr="00113313" w:rsidRDefault="00113313" w:rsidP="00113313">
            <w:pPr>
              <w:pStyle w:val="ConsPlusNormal"/>
              <w:contextualSpacing/>
              <w:rPr>
                <w:sz w:val="22"/>
                <w:szCs w:val="22"/>
              </w:rPr>
            </w:pPr>
            <w:r w:rsidRPr="00113313">
              <w:rPr>
                <w:sz w:val="22"/>
                <w:szCs w:val="22"/>
              </w:rPr>
              <w:t>Первая неделя</w:t>
            </w:r>
          </w:p>
        </w:tc>
        <w:tc>
          <w:tcPr>
            <w:tcW w:w="1871" w:type="dxa"/>
            <w:vAlign w:val="center"/>
          </w:tcPr>
          <w:p w:rsidR="00113313" w:rsidRPr="00113313" w:rsidRDefault="00113313" w:rsidP="00113313">
            <w:pPr>
              <w:pStyle w:val="ConsPlusNormal"/>
              <w:contextualSpacing/>
              <w:rPr>
                <w:sz w:val="22"/>
                <w:szCs w:val="22"/>
              </w:rPr>
            </w:pPr>
            <w:r w:rsidRPr="00113313">
              <w:rPr>
                <w:sz w:val="22"/>
                <w:szCs w:val="22"/>
              </w:rPr>
              <w:t>Наставник</w:t>
            </w:r>
          </w:p>
        </w:tc>
        <w:tc>
          <w:tcPr>
            <w:tcW w:w="1531" w:type="dxa"/>
          </w:tcPr>
          <w:p w:rsidR="00113313" w:rsidRPr="00113313" w:rsidRDefault="00113313" w:rsidP="00113313">
            <w:pPr>
              <w:pStyle w:val="ConsPlusNormal"/>
              <w:contextualSpacing/>
              <w:rPr>
                <w:sz w:val="22"/>
                <w:szCs w:val="22"/>
              </w:rPr>
            </w:pPr>
          </w:p>
        </w:tc>
      </w:tr>
      <w:tr w:rsidR="00113313" w:rsidRPr="00113313" w:rsidTr="00113313">
        <w:tc>
          <w:tcPr>
            <w:tcW w:w="567" w:type="dxa"/>
            <w:vAlign w:val="center"/>
          </w:tcPr>
          <w:p w:rsidR="00113313" w:rsidRPr="00113313" w:rsidRDefault="00113313" w:rsidP="00113313">
            <w:pPr>
              <w:pStyle w:val="ConsPlusNormal"/>
              <w:contextualSpacing/>
              <w:rPr>
                <w:sz w:val="22"/>
                <w:szCs w:val="22"/>
              </w:rPr>
            </w:pPr>
            <w:r w:rsidRPr="00113313">
              <w:rPr>
                <w:sz w:val="22"/>
                <w:szCs w:val="22"/>
              </w:rPr>
              <w:t>12.</w:t>
            </w:r>
          </w:p>
        </w:tc>
        <w:tc>
          <w:tcPr>
            <w:tcW w:w="4537" w:type="dxa"/>
          </w:tcPr>
          <w:p w:rsidR="00113313" w:rsidRPr="00113313" w:rsidRDefault="00113313" w:rsidP="00113313">
            <w:pPr>
              <w:pStyle w:val="ConsPlusNormal"/>
              <w:contextualSpacing/>
              <w:jc w:val="both"/>
              <w:rPr>
                <w:sz w:val="22"/>
                <w:szCs w:val="22"/>
              </w:rPr>
            </w:pPr>
            <w:r w:rsidRPr="00113313">
              <w:rPr>
                <w:sz w:val="22"/>
                <w:szCs w:val="22"/>
              </w:rPr>
              <w:t>Ознакомление с квалификационными требованиями к замещаемой должности</w:t>
            </w:r>
          </w:p>
        </w:tc>
        <w:tc>
          <w:tcPr>
            <w:tcW w:w="1474" w:type="dxa"/>
            <w:vAlign w:val="center"/>
          </w:tcPr>
          <w:p w:rsidR="00113313" w:rsidRPr="00113313" w:rsidRDefault="00113313" w:rsidP="00113313">
            <w:pPr>
              <w:pStyle w:val="ConsPlusNormal"/>
              <w:contextualSpacing/>
              <w:rPr>
                <w:sz w:val="22"/>
                <w:szCs w:val="22"/>
              </w:rPr>
            </w:pPr>
            <w:r w:rsidRPr="00113313">
              <w:rPr>
                <w:sz w:val="22"/>
                <w:szCs w:val="22"/>
              </w:rPr>
              <w:t>Первая неделя</w:t>
            </w:r>
          </w:p>
        </w:tc>
        <w:tc>
          <w:tcPr>
            <w:tcW w:w="1871" w:type="dxa"/>
            <w:vAlign w:val="center"/>
          </w:tcPr>
          <w:p w:rsidR="00113313" w:rsidRPr="00113313" w:rsidRDefault="00113313" w:rsidP="00113313">
            <w:pPr>
              <w:pStyle w:val="ConsPlusNormal"/>
              <w:contextualSpacing/>
              <w:rPr>
                <w:sz w:val="22"/>
                <w:szCs w:val="22"/>
              </w:rPr>
            </w:pPr>
            <w:r w:rsidRPr="00113313">
              <w:rPr>
                <w:sz w:val="22"/>
                <w:szCs w:val="22"/>
              </w:rPr>
              <w:t>Кадровая служба</w:t>
            </w:r>
          </w:p>
        </w:tc>
        <w:tc>
          <w:tcPr>
            <w:tcW w:w="1531" w:type="dxa"/>
          </w:tcPr>
          <w:p w:rsidR="00113313" w:rsidRPr="00113313" w:rsidRDefault="00113313" w:rsidP="00113313">
            <w:pPr>
              <w:pStyle w:val="ConsPlusNormal"/>
              <w:contextualSpacing/>
              <w:rPr>
                <w:sz w:val="22"/>
                <w:szCs w:val="22"/>
              </w:rPr>
            </w:pPr>
          </w:p>
        </w:tc>
      </w:tr>
      <w:tr w:rsidR="00113313" w:rsidRPr="00113313" w:rsidTr="00113313">
        <w:tc>
          <w:tcPr>
            <w:tcW w:w="567" w:type="dxa"/>
            <w:vAlign w:val="center"/>
          </w:tcPr>
          <w:p w:rsidR="00113313" w:rsidRPr="00113313" w:rsidRDefault="00113313" w:rsidP="00113313">
            <w:pPr>
              <w:pStyle w:val="ConsPlusNormal"/>
              <w:contextualSpacing/>
              <w:rPr>
                <w:sz w:val="22"/>
                <w:szCs w:val="22"/>
              </w:rPr>
            </w:pPr>
            <w:r w:rsidRPr="00113313">
              <w:rPr>
                <w:sz w:val="22"/>
                <w:szCs w:val="22"/>
              </w:rPr>
              <w:t>13.</w:t>
            </w:r>
          </w:p>
        </w:tc>
        <w:tc>
          <w:tcPr>
            <w:tcW w:w="4537" w:type="dxa"/>
          </w:tcPr>
          <w:p w:rsidR="00113313" w:rsidRPr="00113313" w:rsidRDefault="00113313" w:rsidP="00113313">
            <w:pPr>
              <w:pStyle w:val="ConsPlusNormal"/>
              <w:contextualSpacing/>
              <w:jc w:val="both"/>
              <w:rPr>
                <w:sz w:val="22"/>
                <w:szCs w:val="22"/>
              </w:rPr>
            </w:pPr>
            <w:r w:rsidRPr="00113313">
              <w:rPr>
                <w:sz w:val="22"/>
                <w:szCs w:val="22"/>
              </w:rPr>
              <w:t>Совместная постановка профессиональных целей и задач, разработка планов их достижения</w:t>
            </w:r>
          </w:p>
        </w:tc>
        <w:tc>
          <w:tcPr>
            <w:tcW w:w="1474" w:type="dxa"/>
            <w:vAlign w:val="center"/>
          </w:tcPr>
          <w:p w:rsidR="00113313" w:rsidRPr="00113313" w:rsidRDefault="00113313" w:rsidP="00113313">
            <w:pPr>
              <w:pStyle w:val="ConsPlusNormal"/>
              <w:contextualSpacing/>
              <w:rPr>
                <w:sz w:val="22"/>
                <w:szCs w:val="22"/>
              </w:rPr>
            </w:pPr>
            <w:r w:rsidRPr="00113313">
              <w:rPr>
                <w:sz w:val="22"/>
                <w:szCs w:val="22"/>
              </w:rPr>
              <w:t>Первая неделя</w:t>
            </w:r>
          </w:p>
        </w:tc>
        <w:tc>
          <w:tcPr>
            <w:tcW w:w="1871" w:type="dxa"/>
            <w:vAlign w:val="center"/>
          </w:tcPr>
          <w:p w:rsidR="00113313" w:rsidRPr="00113313" w:rsidRDefault="00113313" w:rsidP="00113313">
            <w:pPr>
              <w:pStyle w:val="ConsPlusNormal"/>
              <w:contextualSpacing/>
              <w:rPr>
                <w:sz w:val="22"/>
                <w:szCs w:val="22"/>
              </w:rPr>
            </w:pPr>
            <w:r w:rsidRPr="00113313">
              <w:rPr>
                <w:sz w:val="22"/>
                <w:szCs w:val="22"/>
              </w:rPr>
              <w:t>Наставник</w:t>
            </w:r>
          </w:p>
        </w:tc>
        <w:tc>
          <w:tcPr>
            <w:tcW w:w="1531" w:type="dxa"/>
          </w:tcPr>
          <w:p w:rsidR="00113313" w:rsidRPr="00113313" w:rsidRDefault="00113313" w:rsidP="00113313">
            <w:pPr>
              <w:pStyle w:val="ConsPlusNormal"/>
              <w:contextualSpacing/>
              <w:rPr>
                <w:sz w:val="22"/>
                <w:szCs w:val="22"/>
              </w:rPr>
            </w:pPr>
          </w:p>
        </w:tc>
      </w:tr>
      <w:tr w:rsidR="00113313" w:rsidRPr="00113313" w:rsidTr="00113313">
        <w:tc>
          <w:tcPr>
            <w:tcW w:w="567" w:type="dxa"/>
            <w:vAlign w:val="center"/>
          </w:tcPr>
          <w:p w:rsidR="00113313" w:rsidRPr="00113313" w:rsidRDefault="00113313" w:rsidP="00113313">
            <w:pPr>
              <w:pStyle w:val="ConsPlusNormal"/>
              <w:contextualSpacing/>
              <w:rPr>
                <w:sz w:val="22"/>
                <w:szCs w:val="22"/>
              </w:rPr>
            </w:pPr>
            <w:r w:rsidRPr="00113313">
              <w:rPr>
                <w:sz w:val="22"/>
                <w:szCs w:val="22"/>
              </w:rPr>
              <w:t>14</w:t>
            </w:r>
          </w:p>
        </w:tc>
        <w:tc>
          <w:tcPr>
            <w:tcW w:w="4537" w:type="dxa"/>
          </w:tcPr>
          <w:p w:rsidR="00113313" w:rsidRPr="00113313" w:rsidRDefault="00113313" w:rsidP="00113313">
            <w:pPr>
              <w:pStyle w:val="ConsPlusNormal"/>
              <w:contextualSpacing/>
              <w:jc w:val="both"/>
              <w:rPr>
                <w:sz w:val="22"/>
                <w:szCs w:val="22"/>
              </w:rPr>
            </w:pPr>
            <w:r w:rsidRPr="00113313">
              <w:rPr>
                <w:sz w:val="22"/>
                <w:szCs w:val="22"/>
              </w:rPr>
              <w:t>Ознакомление с ограничениями и запретами на муниципальной службе и антикоррупционным законодательством</w:t>
            </w:r>
          </w:p>
        </w:tc>
        <w:tc>
          <w:tcPr>
            <w:tcW w:w="1474" w:type="dxa"/>
            <w:vAlign w:val="center"/>
          </w:tcPr>
          <w:p w:rsidR="00113313" w:rsidRPr="00113313" w:rsidRDefault="00113313" w:rsidP="00113313">
            <w:pPr>
              <w:pStyle w:val="ConsPlusNormal"/>
              <w:contextualSpacing/>
              <w:rPr>
                <w:sz w:val="22"/>
                <w:szCs w:val="22"/>
              </w:rPr>
            </w:pPr>
            <w:r w:rsidRPr="00113313">
              <w:rPr>
                <w:sz w:val="22"/>
                <w:szCs w:val="22"/>
              </w:rPr>
              <w:t>Первая - вторая недели</w:t>
            </w:r>
          </w:p>
        </w:tc>
        <w:tc>
          <w:tcPr>
            <w:tcW w:w="1871" w:type="dxa"/>
            <w:vAlign w:val="center"/>
          </w:tcPr>
          <w:p w:rsidR="00113313" w:rsidRPr="00113313" w:rsidRDefault="00113313" w:rsidP="00113313">
            <w:pPr>
              <w:pStyle w:val="ConsPlusNormal"/>
              <w:contextualSpacing/>
              <w:rPr>
                <w:sz w:val="22"/>
                <w:szCs w:val="22"/>
              </w:rPr>
            </w:pPr>
            <w:r w:rsidRPr="00113313">
              <w:rPr>
                <w:sz w:val="22"/>
                <w:szCs w:val="22"/>
              </w:rPr>
              <w:t>Кадровая служба</w:t>
            </w:r>
          </w:p>
        </w:tc>
        <w:tc>
          <w:tcPr>
            <w:tcW w:w="1531" w:type="dxa"/>
          </w:tcPr>
          <w:p w:rsidR="00113313" w:rsidRPr="00113313" w:rsidRDefault="00113313" w:rsidP="00113313">
            <w:pPr>
              <w:pStyle w:val="ConsPlusNormal"/>
              <w:contextualSpacing/>
              <w:rPr>
                <w:sz w:val="22"/>
                <w:szCs w:val="22"/>
              </w:rPr>
            </w:pPr>
          </w:p>
        </w:tc>
      </w:tr>
      <w:tr w:rsidR="00113313" w:rsidRPr="00113313" w:rsidTr="00113313">
        <w:tc>
          <w:tcPr>
            <w:tcW w:w="567" w:type="dxa"/>
            <w:vAlign w:val="center"/>
          </w:tcPr>
          <w:p w:rsidR="00113313" w:rsidRPr="00113313" w:rsidRDefault="00113313" w:rsidP="00113313">
            <w:pPr>
              <w:pStyle w:val="ConsPlusNormal"/>
              <w:contextualSpacing/>
              <w:rPr>
                <w:sz w:val="22"/>
                <w:szCs w:val="22"/>
              </w:rPr>
            </w:pPr>
            <w:r w:rsidRPr="00113313">
              <w:rPr>
                <w:sz w:val="22"/>
                <w:szCs w:val="22"/>
              </w:rPr>
              <w:t>15.</w:t>
            </w:r>
          </w:p>
        </w:tc>
        <w:tc>
          <w:tcPr>
            <w:tcW w:w="4537" w:type="dxa"/>
          </w:tcPr>
          <w:p w:rsidR="00113313" w:rsidRPr="00113313" w:rsidRDefault="00113313" w:rsidP="00113313">
            <w:pPr>
              <w:pStyle w:val="ConsPlusNormal"/>
              <w:contextualSpacing/>
              <w:jc w:val="both"/>
              <w:rPr>
                <w:sz w:val="22"/>
                <w:szCs w:val="22"/>
              </w:rPr>
            </w:pPr>
            <w:r w:rsidRPr="00113313">
              <w:rPr>
                <w:sz w:val="22"/>
                <w:szCs w:val="22"/>
              </w:rPr>
              <w:t>Ознакомление с Кодексом этики и служебного поведения муниципальных служащих</w:t>
            </w:r>
          </w:p>
        </w:tc>
        <w:tc>
          <w:tcPr>
            <w:tcW w:w="1474" w:type="dxa"/>
            <w:vAlign w:val="center"/>
          </w:tcPr>
          <w:p w:rsidR="00113313" w:rsidRPr="00113313" w:rsidRDefault="00113313" w:rsidP="00113313">
            <w:pPr>
              <w:pStyle w:val="ConsPlusNormal"/>
              <w:contextualSpacing/>
              <w:rPr>
                <w:sz w:val="22"/>
                <w:szCs w:val="22"/>
              </w:rPr>
            </w:pPr>
            <w:r w:rsidRPr="00113313">
              <w:rPr>
                <w:sz w:val="22"/>
                <w:szCs w:val="22"/>
              </w:rPr>
              <w:t>Первая - вторая недели</w:t>
            </w:r>
          </w:p>
        </w:tc>
        <w:tc>
          <w:tcPr>
            <w:tcW w:w="1871" w:type="dxa"/>
            <w:vAlign w:val="center"/>
          </w:tcPr>
          <w:p w:rsidR="00113313" w:rsidRPr="00113313" w:rsidRDefault="00113313" w:rsidP="00113313">
            <w:pPr>
              <w:pStyle w:val="ConsPlusNormal"/>
              <w:contextualSpacing/>
              <w:rPr>
                <w:sz w:val="22"/>
                <w:szCs w:val="22"/>
              </w:rPr>
            </w:pPr>
            <w:r w:rsidRPr="00113313">
              <w:rPr>
                <w:sz w:val="22"/>
                <w:szCs w:val="22"/>
              </w:rPr>
              <w:t>Кадровая служба</w:t>
            </w:r>
          </w:p>
        </w:tc>
        <w:tc>
          <w:tcPr>
            <w:tcW w:w="1531" w:type="dxa"/>
          </w:tcPr>
          <w:p w:rsidR="00113313" w:rsidRPr="00113313" w:rsidRDefault="00113313" w:rsidP="00113313">
            <w:pPr>
              <w:pStyle w:val="ConsPlusNormal"/>
              <w:contextualSpacing/>
              <w:rPr>
                <w:sz w:val="22"/>
                <w:szCs w:val="22"/>
              </w:rPr>
            </w:pPr>
          </w:p>
        </w:tc>
      </w:tr>
      <w:tr w:rsidR="00113313" w:rsidRPr="00113313" w:rsidTr="00113313">
        <w:tc>
          <w:tcPr>
            <w:tcW w:w="567" w:type="dxa"/>
            <w:vAlign w:val="center"/>
          </w:tcPr>
          <w:p w:rsidR="00113313" w:rsidRPr="00113313" w:rsidRDefault="00113313" w:rsidP="00113313">
            <w:pPr>
              <w:pStyle w:val="ConsPlusNormal"/>
              <w:contextualSpacing/>
              <w:rPr>
                <w:sz w:val="22"/>
                <w:szCs w:val="22"/>
              </w:rPr>
            </w:pPr>
            <w:r w:rsidRPr="00113313">
              <w:rPr>
                <w:sz w:val="22"/>
                <w:szCs w:val="22"/>
              </w:rPr>
              <w:t>16.</w:t>
            </w:r>
          </w:p>
        </w:tc>
        <w:tc>
          <w:tcPr>
            <w:tcW w:w="4537" w:type="dxa"/>
          </w:tcPr>
          <w:p w:rsidR="00113313" w:rsidRPr="00113313" w:rsidRDefault="00113313" w:rsidP="00113313">
            <w:pPr>
              <w:pStyle w:val="ConsPlusNormal"/>
              <w:contextualSpacing/>
              <w:jc w:val="both"/>
              <w:rPr>
                <w:sz w:val="22"/>
                <w:szCs w:val="22"/>
              </w:rPr>
            </w:pPr>
            <w:r w:rsidRPr="00113313">
              <w:rPr>
                <w:sz w:val="22"/>
                <w:szCs w:val="22"/>
              </w:rPr>
              <w:t>Организация изучения нормативной правовой базы по вопросам исполнения должностных обязанностей</w:t>
            </w:r>
          </w:p>
        </w:tc>
        <w:tc>
          <w:tcPr>
            <w:tcW w:w="1474" w:type="dxa"/>
            <w:vAlign w:val="center"/>
          </w:tcPr>
          <w:p w:rsidR="00113313" w:rsidRPr="00113313" w:rsidRDefault="00113313" w:rsidP="00113313">
            <w:pPr>
              <w:pStyle w:val="ConsPlusNormal"/>
              <w:contextualSpacing/>
              <w:rPr>
                <w:sz w:val="22"/>
                <w:szCs w:val="22"/>
              </w:rPr>
            </w:pPr>
            <w:r w:rsidRPr="00113313">
              <w:rPr>
                <w:sz w:val="22"/>
                <w:szCs w:val="22"/>
              </w:rPr>
              <w:t>Вторая неделя</w:t>
            </w:r>
          </w:p>
        </w:tc>
        <w:tc>
          <w:tcPr>
            <w:tcW w:w="1871" w:type="dxa"/>
            <w:vAlign w:val="center"/>
          </w:tcPr>
          <w:p w:rsidR="00113313" w:rsidRPr="00113313" w:rsidRDefault="00113313" w:rsidP="00113313">
            <w:pPr>
              <w:pStyle w:val="ConsPlusNormal"/>
              <w:contextualSpacing/>
              <w:rPr>
                <w:sz w:val="22"/>
                <w:szCs w:val="22"/>
              </w:rPr>
            </w:pPr>
            <w:r w:rsidRPr="00113313">
              <w:rPr>
                <w:sz w:val="22"/>
                <w:szCs w:val="22"/>
              </w:rPr>
              <w:t>Наставник</w:t>
            </w:r>
          </w:p>
        </w:tc>
        <w:tc>
          <w:tcPr>
            <w:tcW w:w="1531" w:type="dxa"/>
          </w:tcPr>
          <w:p w:rsidR="00113313" w:rsidRPr="00113313" w:rsidRDefault="00113313" w:rsidP="00113313">
            <w:pPr>
              <w:pStyle w:val="ConsPlusNormal"/>
              <w:contextualSpacing/>
              <w:rPr>
                <w:sz w:val="22"/>
                <w:szCs w:val="22"/>
              </w:rPr>
            </w:pPr>
          </w:p>
        </w:tc>
      </w:tr>
      <w:tr w:rsidR="00113313" w:rsidRPr="00113313" w:rsidTr="00113313">
        <w:tc>
          <w:tcPr>
            <w:tcW w:w="567" w:type="dxa"/>
            <w:vAlign w:val="center"/>
          </w:tcPr>
          <w:p w:rsidR="00113313" w:rsidRPr="00113313" w:rsidRDefault="00113313" w:rsidP="00113313">
            <w:pPr>
              <w:pStyle w:val="ConsPlusNormal"/>
              <w:contextualSpacing/>
              <w:rPr>
                <w:sz w:val="22"/>
                <w:szCs w:val="22"/>
              </w:rPr>
            </w:pPr>
            <w:r w:rsidRPr="00113313">
              <w:rPr>
                <w:sz w:val="22"/>
                <w:szCs w:val="22"/>
              </w:rPr>
              <w:t>17.</w:t>
            </w:r>
          </w:p>
        </w:tc>
        <w:tc>
          <w:tcPr>
            <w:tcW w:w="4537" w:type="dxa"/>
          </w:tcPr>
          <w:p w:rsidR="00113313" w:rsidRPr="00113313" w:rsidRDefault="00113313" w:rsidP="00113313">
            <w:pPr>
              <w:pStyle w:val="ConsPlusNormal"/>
              <w:contextualSpacing/>
              <w:jc w:val="both"/>
              <w:rPr>
                <w:sz w:val="22"/>
                <w:szCs w:val="22"/>
              </w:rPr>
            </w:pPr>
            <w:r w:rsidRPr="00113313">
              <w:rPr>
                <w:sz w:val="22"/>
                <w:szCs w:val="22"/>
              </w:rPr>
              <w:t>Ознакомление с порядком и особенностями ведения служебной документации</w:t>
            </w:r>
          </w:p>
        </w:tc>
        <w:tc>
          <w:tcPr>
            <w:tcW w:w="1474" w:type="dxa"/>
            <w:vAlign w:val="center"/>
          </w:tcPr>
          <w:p w:rsidR="00113313" w:rsidRPr="00113313" w:rsidRDefault="00113313" w:rsidP="00113313">
            <w:pPr>
              <w:pStyle w:val="ConsPlusNormal"/>
              <w:contextualSpacing/>
              <w:rPr>
                <w:sz w:val="22"/>
                <w:szCs w:val="22"/>
              </w:rPr>
            </w:pPr>
            <w:r w:rsidRPr="00113313">
              <w:rPr>
                <w:sz w:val="22"/>
                <w:szCs w:val="22"/>
              </w:rPr>
              <w:t>Вторая неделя</w:t>
            </w:r>
          </w:p>
        </w:tc>
        <w:tc>
          <w:tcPr>
            <w:tcW w:w="1871" w:type="dxa"/>
            <w:vAlign w:val="center"/>
          </w:tcPr>
          <w:p w:rsidR="00113313" w:rsidRPr="00113313" w:rsidRDefault="00113313" w:rsidP="00113313">
            <w:pPr>
              <w:pStyle w:val="ConsPlusNormal"/>
              <w:contextualSpacing/>
              <w:rPr>
                <w:sz w:val="22"/>
                <w:szCs w:val="22"/>
              </w:rPr>
            </w:pPr>
            <w:r w:rsidRPr="00113313">
              <w:rPr>
                <w:sz w:val="22"/>
                <w:szCs w:val="22"/>
              </w:rPr>
              <w:t>Наставник</w:t>
            </w:r>
          </w:p>
        </w:tc>
        <w:tc>
          <w:tcPr>
            <w:tcW w:w="1531" w:type="dxa"/>
          </w:tcPr>
          <w:p w:rsidR="00113313" w:rsidRPr="00113313" w:rsidRDefault="00113313" w:rsidP="00113313">
            <w:pPr>
              <w:pStyle w:val="ConsPlusNormal"/>
              <w:contextualSpacing/>
              <w:rPr>
                <w:sz w:val="22"/>
                <w:szCs w:val="22"/>
              </w:rPr>
            </w:pPr>
          </w:p>
        </w:tc>
      </w:tr>
      <w:tr w:rsidR="00113313" w:rsidRPr="00113313" w:rsidTr="00113313">
        <w:tc>
          <w:tcPr>
            <w:tcW w:w="567" w:type="dxa"/>
            <w:vAlign w:val="center"/>
          </w:tcPr>
          <w:p w:rsidR="00113313" w:rsidRPr="00113313" w:rsidRDefault="00113313" w:rsidP="00113313">
            <w:pPr>
              <w:pStyle w:val="ConsPlusNormal"/>
              <w:contextualSpacing/>
              <w:rPr>
                <w:sz w:val="22"/>
                <w:szCs w:val="22"/>
              </w:rPr>
            </w:pPr>
            <w:r w:rsidRPr="00113313">
              <w:rPr>
                <w:sz w:val="22"/>
                <w:szCs w:val="22"/>
              </w:rPr>
              <w:t>18.</w:t>
            </w:r>
          </w:p>
        </w:tc>
        <w:tc>
          <w:tcPr>
            <w:tcW w:w="4537" w:type="dxa"/>
          </w:tcPr>
          <w:p w:rsidR="00113313" w:rsidRPr="00113313" w:rsidRDefault="00113313" w:rsidP="00113313">
            <w:pPr>
              <w:pStyle w:val="ConsPlusNormal"/>
              <w:contextualSpacing/>
              <w:jc w:val="both"/>
              <w:rPr>
                <w:sz w:val="22"/>
                <w:szCs w:val="22"/>
              </w:rPr>
            </w:pPr>
            <w:r w:rsidRPr="00113313">
              <w:rPr>
                <w:sz w:val="22"/>
                <w:szCs w:val="22"/>
              </w:rPr>
              <w:t>Ознакомление с деятельностью подведомственных учреждений (при наличии)</w:t>
            </w:r>
          </w:p>
        </w:tc>
        <w:tc>
          <w:tcPr>
            <w:tcW w:w="1474" w:type="dxa"/>
            <w:vAlign w:val="center"/>
          </w:tcPr>
          <w:p w:rsidR="00113313" w:rsidRPr="00113313" w:rsidRDefault="00113313" w:rsidP="00113313">
            <w:pPr>
              <w:pStyle w:val="ConsPlusNormal"/>
              <w:contextualSpacing/>
              <w:rPr>
                <w:sz w:val="22"/>
                <w:szCs w:val="22"/>
              </w:rPr>
            </w:pPr>
            <w:r w:rsidRPr="00113313">
              <w:rPr>
                <w:sz w:val="22"/>
                <w:szCs w:val="22"/>
              </w:rPr>
              <w:t>Вторая - третья недели</w:t>
            </w:r>
          </w:p>
        </w:tc>
        <w:tc>
          <w:tcPr>
            <w:tcW w:w="1871" w:type="dxa"/>
            <w:vAlign w:val="center"/>
          </w:tcPr>
          <w:p w:rsidR="00113313" w:rsidRPr="00113313" w:rsidRDefault="00113313" w:rsidP="00113313">
            <w:pPr>
              <w:pStyle w:val="ConsPlusNormal"/>
              <w:contextualSpacing/>
              <w:rPr>
                <w:sz w:val="22"/>
                <w:szCs w:val="22"/>
              </w:rPr>
            </w:pPr>
            <w:r w:rsidRPr="00113313">
              <w:rPr>
                <w:sz w:val="22"/>
                <w:szCs w:val="22"/>
              </w:rPr>
              <w:t>Наставник</w:t>
            </w:r>
          </w:p>
        </w:tc>
        <w:tc>
          <w:tcPr>
            <w:tcW w:w="1531" w:type="dxa"/>
          </w:tcPr>
          <w:p w:rsidR="00113313" w:rsidRPr="00113313" w:rsidRDefault="00113313" w:rsidP="00113313">
            <w:pPr>
              <w:pStyle w:val="ConsPlusNormal"/>
              <w:contextualSpacing/>
              <w:rPr>
                <w:sz w:val="22"/>
                <w:szCs w:val="22"/>
              </w:rPr>
            </w:pPr>
          </w:p>
        </w:tc>
      </w:tr>
      <w:tr w:rsidR="00113313" w:rsidRPr="00113313" w:rsidTr="00113313">
        <w:tc>
          <w:tcPr>
            <w:tcW w:w="567" w:type="dxa"/>
            <w:vAlign w:val="center"/>
          </w:tcPr>
          <w:p w:rsidR="00113313" w:rsidRPr="00113313" w:rsidRDefault="00113313" w:rsidP="00113313">
            <w:pPr>
              <w:pStyle w:val="ConsPlusNormal"/>
              <w:contextualSpacing/>
              <w:rPr>
                <w:sz w:val="22"/>
                <w:szCs w:val="22"/>
              </w:rPr>
            </w:pPr>
            <w:r w:rsidRPr="00113313">
              <w:rPr>
                <w:sz w:val="22"/>
                <w:szCs w:val="22"/>
              </w:rPr>
              <w:t>19.</w:t>
            </w:r>
          </w:p>
        </w:tc>
        <w:tc>
          <w:tcPr>
            <w:tcW w:w="4537" w:type="dxa"/>
          </w:tcPr>
          <w:p w:rsidR="00113313" w:rsidRPr="00113313" w:rsidRDefault="00113313" w:rsidP="00113313">
            <w:pPr>
              <w:pStyle w:val="ConsPlusNormal"/>
              <w:contextualSpacing/>
              <w:jc w:val="both"/>
              <w:rPr>
                <w:sz w:val="22"/>
                <w:szCs w:val="22"/>
              </w:rPr>
            </w:pPr>
            <w:r w:rsidRPr="00113313">
              <w:rPr>
                <w:sz w:val="22"/>
                <w:szCs w:val="22"/>
              </w:rPr>
              <w:t>Контроль выполнения тестовых (демонстрационных) заданий</w:t>
            </w:r>
          </w:p>
        </w:tc>
        <w:tc>
          <w:tcPr>
            <w:tcW w:w="1474" w:type="dxa"/>
            <w:vAlign w:val="center"/>
          </w:tcPr>
          <w:p w:rsidR="00113313" w:rsidRPr="00113313" w:rsidRDefault="00113313" w:rsidP="00113313">
            <w:pPr>
              <w:pStyle w:val="ConsPlusNormal"/>
              <w:contextualSpacing/>
              <w:rPr>
                <w:sz w:val="22"/>
                <w:szCs w:val="22"/>
              </w:rPr>
            </w:pPr>
            <w:r w:rsidRPr="00113313">
              <w:rPr>
                <w:sz w:val="22"/>
                <w:szCs w:val="22"/>
              </w:rPr>
              <w:t>Вторая - двенадцатая недели</w:t>
            </w:r>
          </w:p>
        </w:tc>
        <w:tc>
          <w:tcPr>
            <w:tcW w:w="1871" w:type="dxa"/>
            <w:vAlign w:val="center"/>
          </w:tcPr>
          <w:p w:rsidR="00113313" w:rsidRPr="00113313" w:rsidRDefault="00113313" w:rsidP="00113313">
            <w:pPr>
              <w:pStyle w:val="ConsPlusNormal"/>
              <w:contextualSpacing/>
              <w:rPr>
                <w:sz w:val="22"/>
                <w:szCs w:val="22"/>
              </w:rPr>
            </w:pPr>
            <w:r w:rsidRPr="00113313">
              <w:rPr>
                <w:sz w:val="22"/>
                <w:szCs w:val="22"/>
              </w:rPr>
              <w:t>Наставник</w:t>
            </w:r>
          </w:p>
        </w:tc>
        <w:tc>
          <w:tcPr>
            <w:tcW w:w="1531" w:type="dxa"/>
          </w:tcPr>
          <w:p w:rsidR="00113313" w:rsidRPr="00113313" w:rsidRDefault="00113313" w:rsidP="00113313">
            <w:pPr>
              <w:pStyle w:val="ConsPlusNormal"/>
              <w:contextualSpacing/>
              <w:rPr>
                <w:sz w:val="22"/>
                <w:szCs w:val="22"/>
              </w:rPr>
            </w:pPr>
          </w:p>
        </w:tc>
      </w:tr>
      <w:tr w:rsidR="00113313" w:rsidRPr="00113313" w:rsidTr="00113313">
        <w:tc>
          <w:tcPr>
            <w:tcW w:w="567" w:type="dxa"/>
            <w:vAlign w:val="center"/>
          </w:tcPr>
          <w:p w:rsidR="00113313" w:rsidRPr="00113313" w:rsidRDefault="00113313" w:rsidP="00113313">
            <w:pPr>
              <w:pStyle w:val="ConsPlusNormal"/>
              <w:contextualSpacing/>
              <w:rPr>
                <w:sz w:val="22"/>
                <w:szCs w:val="22"/>
              </w:rPr>
            </w:pPr>
            <w:r w:rsidRPr="00113313">
              <w:rPr>
                <w:sz w:val="22"/>
                <w:szCs w:val="22"/>
              </w:rPr>
              <w:t>20.</w:t>
            </w:r>
          </w:p>
        </w:tc>
        <w:tc>
          <w:tcPr>
            <w:tcW w:w="4537" w:type="dxa"/>
          </w:tcPr>
          <w:p w:rsidR="00113313" w:rsidRPr="00113313" w:rsidRDefault="00113313" w:rsidP="00113313">
            <w:pPr>
              <w:pStyle w:val="ConsPlusNormal"/>
              <w:contextualSpacing/>
              <w:jc w:val="both"/>
              <w:rPr>
                <w:sz w:val="22"/>
                <w:szCs w:val="22"/>
              </w:rPr>
            </w:pPr>
            <w:r w:rsidRPr="00113313">
              <w:rPr>
                <w:sz w:val="22"/>
                <w:szCs w:val="22"/>
              </w:rPr>
              <w:t>Контроль выполнения практических заданий (ответы на обращения граждан, подготовка писем и т.д.)</w:t>
            </w:r>
          </w:p>
        </w:tc>
        <w:tc>
          <w:tcPr>
            <w:tcW w:w="1474" w:type="dxa"/>
            <w:vAlign w:val="center"/>
          </w:tcPr>
          <w:p w:rsidR="00113313" w:rsidRPr="00113313" w:rsidRDefault="00113313" w:rsidP="00113313">
            <w:pPr>
              <w:pStyle w:val="ConsPlusNormal"/>
              <w:contextualSpacing/>
              <w:rPr>
                <w:sz w:val="22"/>
                <w:szCs w:val="22"/>
              </w:rPr>
            </w:pPr>
            <w:r w:rsidRPr="00113313">
              <w:rPr>
                <w:sz w:val="22"/>
                <w:szCs w:val="22"/>
              </w:rPr>
              <w:t>Третья - двенадцатая недели</w:t>
            </w:r>
          </w:p>
        </w:tc>
        <w:tc>
          <w:tcPr>
            <w:tcW w:w="1871" w:type="dxa"/>
            <w:vAlign w:val="center"/>
          </w:tcPr>
          <w:p w:rsidR="00113313" w:rsidRPr="00113313" w:rsidRDefault="00113313" w:rsidP="00113313">
            <w:pPr>
              <w:pStyle w:val="ConsPlusNormal"/>
              <w:contextualSpacing/>
              <w:rPr>
                <w:sz w:val="22"/>
                <w:szCs w:val="22"/>
              </w:rPr>
            </w:pPr>
            <w:r w:rsidRPr="00113313">
              <w:rPr>
                <w:sz w:val="22"/>
                <w:szCs w:val="22"/>
              </w:rPr>
              <w:t>Наставник</w:t>
            </w:r>
          </w:p>
        </w:tc>
        <w:tc>
          <w:tcPr>
            <w:tcW w:w="1531" w:type="dxa"/>
          </w:tcPr>
          <w:p w:rsidR="00113313" w:rsidRPr="00113313" w:rsidRDefault="00113313" w:rsidP="00113313">
            <w:pPr>
              <w:pStyle w:val="ConsPlusNormal"/>
              <w:contextualSpacing/>
              <w:rPr>
                <w:sz w:val="22"/>
                <w:szCs w:val="22"/>
              </w:rPr>
            </w:pPr>
          </w:p>
        </w:tc>
      </w:tr>
      <w:tr w:rsidR="00113313" w:rsidRPr="00113313" w:rsidTr="00113313">
        <w:tc>
          <w:tcPr>
            <w:tcW w:w="567" w:type="dxa"/>
            <w:vAlign w:val="center"/>
          </w:tcPr>
          <w:p w:rsidR="00113313" w:rsidRPr="00113313" w:rsidRDefault="00113313" w:rsidP="00113313">
            <w:pPr>
              <w:pStyle w:val="ConsPlusNormal"/>
              <w:contextualSpacing/>
              <w:rPr>
                <w:sz w:val="22"/>
                <w:szCs w:val="22"/>
              </w:rPr>
            </w:pPr>
            <w:r w:rsidRPr="00113313">
              <w:rPr>
                <w:sz w:val="22"/>
                <w:szCs w:val="22"/>
              </w:rPr>
              <w:t>21.</w:t>
            </w:r>
          </w:p>
        </w:tc>
        <w:tc>
          <w:tcPr>
            <w:tcW w:w="4537" w:type="dxa"/>
          </w:tcPr>
          <w:p w:rsidR="00113313" w:rsidRPr="00113313" w:rsidRDefault="00113313" w:rsidP="00113313">
            <w:pPr>
              <w:pStyle w:val="ConsPlusNormal"/>
              <w:contextualSpacing/>
              <w:jc w:val="both"/>
              <w:rPr>
                <w:sz w:val="22"/>
                <w:szCs w:val="22"/>
              </w:rPr>
            </w:pPr>
            <w:r w:rsidRPr="00113313">
              <w:rPr>
                <w:sz w:val="22"/>
                <w:szCs w:val="22"/>
              </w:rPr>
              <w:t>Проверка знаний и навыков, приобретенных за месяц</w:t>
            </w:r>
          </w:p>
        </w:tc>
        <w:tc>
          <w:tcPr>
            <w:tcW w:w="1474" w:type="dxa"/>
            <w:vAlign w:val="center"/>
          </w:tcPr>
          <w:p w:rsidR="00113313" w:rsidRPr="00113313" w:rsidRDefault="00113313" w:rsidP="00113313">
            <w:pPr>
              <w:pStyle w:val="ConsPlusNormal"/>
              <w:contextualSpacing/>
              <w:rPr>
                <w:sz w:val="22"/>
                <w:szCs w:val="22"/>
              </w:rPr>
            </w:pPr>
            <w:r w:rsidRPr="00113313">
              <w:rPr>
                <w:sz w:val="22"/>
                <w:szCs w:val="22"/>
              </w:rPr>
              <w:t>Восьмая, двенадцатая недели</w:t>
            </w:r>
          </w:p>
        </w:tc>
        <w:tc>
          <w:tcPr>
            <w:tcW w:w="1871" w:type="dxa"/>
            <w:vAlign w:val="center"/>
          </w:tcPr>
          <w:p w:rsidR="00113313" w:rsidRPr="00113313" w:rsidRDefault="00113313" w:rsidP="00113313">
            <w:pPr>
              <w:pStyle w:val="ConsPlusNormal"/>
              <w:contextualSpacing/>
              <w:rPr>
                <w:sz w:val="22"/>
                <w:szCs w:val="22"/>
              </w:rPr>
            </w:pPr>
            <w:r w:rsidRPr="00113313">
              <w:rPr>
                <w:sz w:val="22"/>
                <w:szCs w:val="22"/>
              </w:rPr>
              <w:t>Наставник</w:t>
            </w:r>
          </w:p>
        </w:tc>
        <w:tc>
          <w:tcPr>
            <w:tcW w:w="1531" w:type="dxa"/>
          </w:tcPr>
          <w:p w:rsidR="00113313" w:rsidRPr="00113313" w:rsidRDefault="00113313" w:rsidP="00113313">
            <w:pPr>
              <w:pStyle w:val="ConsPlusNormal"/>
              <w:contextualSpacing/>
              <w:rPr>
                <w:sz w:val="22"/>
                <w:szCs w:val="22"/>
              </w:rPr>
            </w:pPr>
          </w:p>
        </w:tc>
      </w:tr>
      <w:tr w:rsidR="00113313" w:rsidRPr="00113313" w:rsidTr="00113313">
        <w:tc>
          <w:tcPr>
            <w:tcW w:w="567" w:type="dxa"/>
            <w:vAlign w:val="center"/>
          </w:tcPr>
          <w:p w:rsidR="00113313" w:rsidRPr="00113313" w:rsidRDefault="00113313" w:rsidP="00113313">
            <w:pPr>
              <w:pStyle w:val="ConsPlusNormal"/>
              <w:contextualSpacing/>
              <w:rPr>
                <w:sz w:val="22"/>
                <w:szCs w:val="22"/>
              </w:rPr>
            </w:pPr>
            <w:r w:rsidRPr="00113313">
              <w:rPr>
                <w:sz w:val="22"/>
                <w:szCs w:val="22"/>
              </w:rPr>
              <w:t>22.</w:t>
            </w:r>
          </w:p>
        </w:tc>
        <w:tc>
          <w:tcPr>
            <w:tcW w:w="4537" w:type="dxa"/>
          </w:tcPr>
          <w:p w:rsidR="00113313" w:rsidRPr="00113313" w:rsidRDefault="00113313" w:rsidP="00113313">
            <w:pPr>
              <w:pStyle w:val="ConsPlusNormal"/>
              <w:contextualSpacing/>
              <w:jc w:val="both"/>
              <w:rPr>
                <w:sz w:val="22"/>
                <w:szCs w:val="22"/>
              </w:rPr>
            </w:pPr>
            <w:r w:rsidRPr="00113313">
              <w:rPr>
                <w:sz w:val="22"/>
                <w:szCs w:val="22"/>
              </w:rPr>
              <w:t>Разработка карьерной траектории наставляемого с горизонтом планирования должностного роста до 3-х лет</w:t>
            </w:r>
          </w:p>
        </w:tc>
        <w:tc>
          <w:tcPr>
            <w:tcW w:w="1474" w:type="dxa"/>
            <w:vAlign w:val="center"/>
          </w:tcPr>
          <w:p w:rsidR="00113313" w:rsidRPr="00113313" w:rsidRDefault="00113313" w:rsidP="00113313">
            <w:pPr>
              <w:pStyle w:val="ConsPlusNormal"/>
              <w:contextualSpacing/>
              <w:rPr>
                <w:sz w:val="22"/>
                <w:szCs w:val="22"/>
              </w:rPr>
            </w:pPr>
            <w:r w:rsidRPr="00113313">
              <w:rPr>
                <w:sz w:val="22"/>
                <w:szCs w:val="22"/>
              </w:rPr>
              <w:t>Десятая - двенадцатая неделя</w:t>
            </w:r>
          </w:p>
        </w:tc>
        <w:tc>
          <w:tcPr>
            <w:tcW w:w="1871" w:type="dxa"/>
            <w:vAlign w:val="center"/>
          </w:tcPr>
          <w:p w:rsidR="00113313" w:rsidRPr="00113313" w:rsidRDefault="00113313" w:rsidP="00113313">
            <w:pPr>
              <w:pStyle w:val="ConsPlusNormal"/>
              <w:contextualSpacing/>
              <w:rPr>
                <w:sz w:val="22"/>
                <w:szCs w:val="22"/>
              </w:rPr>
            </w:pPr>
            <w:r w:rsidRPr="00113313">
              <w:rPr>
                <w:sz w:val="22"/>
                <w:szCs w:val="22"/>
              </w:rPr>
              <w:t>Наставник,</w:t>
            </w:r>
          </w:p>
          <w:p w:rsidR="00113313" w:rsidRPr="00113313" w:rsidRDefault="00113313" w:rsidP="00113313">
            <w:pPr>
              <w:pStyle w:val="ConsPlusNormal"/>
              <w:contextualSpacing/>
              <w:rPr>
                <w:sz w:val="22"/>
                <w:szCs w:val="22"/>
              </w:rPr>
            </w:pPr>
            <w:r w:rsidRPr="00113313">
              <w:rPr>
                <w:sz w:val="22"/>
                <w:szCs w:val="22"/>
              </w:rPr>
              <w:t>Непосредственный руководитель</w:t>
            </w:r>
          </w:p>
        </w:tc>
        <w:tc>
          <w:tcPr>
            <w:tcW w:w="1531" w:type="dxa"/>
          </w:tcPr>
          <w:p w:rsidR="00113313" w:rsidRPr="00113313" w:rsidRDefault="00113313" w:rsidP="00113313">
            <w:pPr>
              <w:pStyle w:val="ConsPlusNormal"/>
              <w:contextualSpacing/>
              <w:rPr>
                <w:sz w:val="22"/>
                <w:szCs w:val="22"/>
              </w:rPr>
            </w:pPr>
          </w:p>
        </w:tc>
      </w:tr>
      <w:tr w:rsidR="00113313" w:rsidRPr="00113313" w:rsidTr="00113313">
        <w:tc>
          <w:tcPr>
            <w:tcW w:w="567" w:type="dxa"/>
            <w:vAlign w:val="center"/>
          </w:tcPr>
          <w:p w:rsidR="00113313" w:rsidRPr="00113313" w:rsidRDefault="00113313" w:rsidP="00113313">
            <w:pPr>
              <w:pStyle w:val="ConsPlusNormal"/>
              <w:contextualSpacing/>
              <w:rPr>
                <w:sz w:val="22"/>
                <w:szCs w:val="22"/>
              </w:rPr>
            </w:pPr>
            <w:r w:rsidRPr="00113313">
              <w:rPr>
                <w:sz w:val="22"/>
                <w:szCs w:val="22"/>
              </w:rPr>
              <w:t>23.</w:t>
            </w:r>
          </w:p>
        </w:tc>
        <w:tc>
          <w:tcPr>
            <w:tcW w:w="4537" w:type="dxa"/>
          </w:tcPr>
          <w:p w:rsidR="00113313" w:rsidRPr="00113313" w:rsidRDefault="00113313" w:rsidP="00113313">
            <w:pPr>
              <w:pStyle w:val="ConsPlusNormal"/>
              <w:contextualSpacing/>
              <w:jc w:val="both"/>
              <w:rPr>
                <w:sz w:val="22"/>
                <w:szCs w:val="22"/>
              </w:rPr>
            </w:pPr>
            <w:r w:rsidRPr="00113313">
              <w:rPr>
                <w:sz w:val="22"/>
                <w:szCs w:val="22"/>
              </w:rPr>
              <w:t>Подготовка отзыва о результатах наставничества</w:t>
            </w:r>
          </w:p>
        </w:tc>
        <w:tc>
          <w:tcPr>
            <w:tcW w:w="1474" w:type="dxa"/>
            <w:vAlign w:val="center"/>
          </w:tcPr>
          <w:p w:rsidR="00113313" w:rsidRPr="00113313" w:rsidRDefault="00113313" w:rsidP="00113313">
            <w:pPr>
              <w:pStyle w:val="ConsPlusNormal"/>
              <w:contextualSpacing/>
              <w:rPr>
                <w:sz w:val="22"/>
                <w:szCs w:val="22"/>
              </w:rPr>
            </w:pPr>
            <w:r w:rsidRPr="00113313">
              <w:rPr>
                <w:sz w:val="22"/>
                <w:szCs w:val="22"/>
              </w:rPr>
              <w:t>Двенадцатая неделя</w:t>
            </w:r>
          </w:p>
        </w:tc>
        <w:tc>
          <w:tcPr>
            <w:tcW w:w="1871" w:type="dxa"/>
            <w:vAlign w:val="center"/>
          </w:tcPr>
          <w:p w:rsidR="00113313" w:rsidRPr="00113313" w:rsidRDefault="00113313" w:rsidP="00113313">
            <w:pPr>
              <w:pStyle w:val="ConsPlusNormal"/>
              <w:contextualSpacing/>
              <w:rPr>
                <w:sz w:val="22"/>
                <w:szCs w:val="22"/>
              </w:rPr>
            </w:pPr>
            <w:r w:rsidRPr="00113313">
              <w:rPr>
                <w:sz w:val="22"/>
                <w:szCs w:val="22"/>
              </w:rPr>
              <w:t>Наставник,</w:t>
            </w:r>
          </w:p>
          <w:p w:rsidR="00113313" w:rsidRPr="00113313" w:rsidRDefault="00113313" w:rsidP="00113313">
            <w:pPr>
              <w:pStyle w:val="ConsPlusNormal"/>
              <w:contextualSpacing/>
              <w:rPr>
                <w:sz w:val="22"/>
                <w:szCs w:val="22"/>
              </w:rPr>
            </w:pPr>
            <w:r w:rsidRPr="00113313">
              <w:rPr>
                <w:sz w:val="22"/>
                <w:szCs w:val="22"/>
              </w:rPr>
              <w:t>Непосредственный руководитель</w:t>
            </w:r>
          </w:p>
        </w:tc>
        <w:tc>
          <w:tcPr>
            <w:tcW w:w="1531" w:type="dxa"/>
          </w:tcPr>
          <w:p w:rsidR="00113313" w:rsidRPr="00113313" w:rsidRDefault="00113313" w:rsidP="00113313">
            <w:pPr>
              <w:pStyle w:val="ConsPlusNormal"/>
              <w:contextualSpacing/>
              <w:rPr>
                <w:sz w:val="22"/>
                <w:szCs w:val="22"/>
              </w:rPr>
            </w:pPr>
          </w:p>
        </w:tc>
      </w:tr>
    </w:tbl>
    <w:p w:rsidR="00113313" w:rsidRPr="00113313" w:rsidRDefault="00113313" w:rsidP="00113313">
      <w:pPr>
        <w:pStyle w:val="ConsPlusNormal"/>
        <w:contextualSpacing/>
        <w:jc w:val="both"/>
        <w:rPr>
          <w:sz w:val="22"/>
          <w:szCs w:val="22"/>
        </w:rPr>
      </w:pPr>
    </w:p>
    <w:p w:rsidR="00113313" w:rsidRPr="00113313" w:rsidRDefault="00113313" w:rsidP="00113313">
      <w:pPr>
        <w:pStyle w:val="ConsPlusNormal"/>
        <w:contextualSpacing/>
        <w:jc w:val="both"/>
        <w:rPr>
          <w:sz w:val="22"/>
          <w:szCs w:val="22"/>
        </w:rPr>
      </w:pPr>
      <w:r w:rsidRPr="00113313">
        <w:rPr>
          <w:sz w:val="22"/>
          <w:szCs w:val="22"/>
        </w:rPr>
        <w:t>Отметка об ознакомлении</w:t>
      </w:r>
    </w:p>
    <w:p w:rsidR="00113313" w:rsidRPr="00113313" w:rsidRDefault="00113313" w:rsidP="00113313">
      <w:pPr>
        <w:pStyle w:val="ConsPlusNormal"/>
        <w:contextualSpacing/>
        <w:jc w:val="both"/>
        <w:rPr>
          <w:sz w:val="22"/>
          <w:szCs w:val="22"/>
        </w:rPr>
      </w:pPr>
      <w:r w:rsidRPr="00113313">
        <w:rPr>
          <w:sz w:val="22"/>
          <w:szCs w:val="22"/>
        </w:rPr>
        <w:t>наставляемого с индивидуальным</w:t>
      </w:r>
    </w:p>
    <w:p w:rsidR="00113313" w:rsidRPr="00113313" w:rsidRDefault="00113313" w:rsidP="00113313">
      <w:pPr>
        <w:pStyle w:val="ConsPlusNormal"/>
        <w:contextualSpacing/>
        <w:jc w:val="both"/>
        <w:rPr>
          <w:sz w:val="22"/>
          <w:szCs w:val="22"/>
        </w:rPr>
      </w:pPr>
      <w:r w:rsidRPr="00113313">
        <w:rPr>
          <w:sz w:val="22"/>
          <w:szCs w:val="22"/>
        </w:rPr>
        <w:t>планом мероприятий по наставничеству</w:t>
      </w:r>
    </w:p>
    <w:p w:rsidR="00113313" w:rsidRPr="00113313" w:rsidRDefault="00113313" w:rsidP="00113313">
      <w:pPr>
        <w:pStyle w:val="ConsPlusNormal"/>
        <w:contextualSpacing/>
        <w:jc w:val="both"/>
        <w:rPr>
          <w:sz w:val="22"/>
          <w:szCs w:val="22"/>
        </w:rPr>
      </w:pPr>
      <w:r w:rsidRPr="00113313">
        <w:rPr>
          <w:sz w:val="22"/>
          <w:szCs w:val="22"/>
        </w:rPr>
        <w:t>Дата, ФИО (при наличии) наставляемого</w:t>
      </w:r>
    </w:p>
    <w:p w:rsidR="009722B6" w:rsidRDefault="009722B6" w:rsidP="009722B6">
      <w:pPr>
        <w:spacing w:after="0" w:line="240" w:lineRule="auto"/>
        <w:contextualSpacing/>
        <w:rPr>
          <w:rFonts w:ascii="Times New Roman" w:hAnsi="Times New Roman" w:cs="Times New Roman"/>
        </w:rPr>
      </w:pPr>
      <w:r>
        <w:rPr>
          <w:rFonts w:ascii="Times New Roman" w:hAnsi="Times New Roman" w:cs="Times New Roman"/>
        </w:rPr>
        <w:t xml:space="preserve">                                                                                                                                                 </w:t>
      </w:r>
    </w:p>
    <w:p w:rsidR="00113313" w:rsidRPr="00113313" w:rsidRDefault="009722B6" w:rsidP="009722B6">
      <w:pPr>
        <w:spacing w:after="0" w:line="240" w:lineRule="auto"/>
        <w:contextualSpacing/>
        <w:rPr>
          <w:rFonts w:ascii="Times New Roman" w:hAnsi="Times New Roman" w:cs="Times New Roman"/>
        </w:rPr>
      </w:pPr>
      <w:r>
        <w:rPr>
          <w:rFonts w:ascii="Times New Roman" w:hAnsi="Times New Roman" w:cs="Times New Roman"/>
        </w:rPr>
        <w:t xml:space="preserve">                                                                                                                                                 </w:t>
      </w:r>
      <w:r w:rsidR="00113313" w:rsidRPr="00113313">
        <w:rPr>
          <w:rFonts w:ascii="Times New Roman" w:hAnsi="Times New Roman" w:cs="Times New Roman"/>
        </w:rPr>
        <w:t>Приложение 2</w:t>
      </w:r>
    </w:p>
    <w:p w:rsidR="00113313" w:rsidRPr="00113313" w:rsidRDefault="00113313" w:rsidP="00113313">
      <w:pPr>
        <w:spacing w:after="0" w:line="240" w:lineRule="auto"/>
        <w:ind w:firstLine="709"/>
        <w:contextualSpacing/>
        <w:jc w:val="right"/>
        <w:rPr>
          <w:rFonts w:ascii="Times New Roman" w:hAnsi="Times New Roman" w:cs="Times New Roman"/>
        </w:rPr>
      </w:pPr>
      <w:r w:rsidRPr="00113313">
        <w:rPr>
          <w:rFonts w:ascii="Times New Roman" w:hAnsi="Times New Roman" w:cs="Times New Roman"/>
        </w:rPr>
        <w:t>к Положению</w:t>
      </w:r>
    </w:p>
    <w:p w:rsidR="00113313" w:rsidRPr="00113313" w:rsidRDefault="00113313" w:rsidP="00113313">
      <w:pPr>
        <w:spacing w:after="0" w:line="240" w:lineRule="auto"/>
        <w:contextualSpacing/>
        <w:jc w:val="right"/>
        <w:rPr>
          <w:rFonts w:ascii="Times New Roman" w:hAnsi="Times New Roman" w:cs="Times New Roman"/>
        </w:rPr>
      </w:pPr>
    </w:p>
    <w:p w:rsidR="00113313" w:rsidRPr="00113313" w:rsidRDefault="00113313" w:rsidP="00113313">
      <w:pPr>
        <w:spacing w:after="0" w:line="240" w:lineRule="auto"/>
        <w:contextualSpacing/>
        <w:jc w:val="right"/>
        <w:rPr>
          <w:rFonts w:ascii="Times New Roman" w:hAnsi="Times New Roman" w:cs="Times New Roman"/>
        </w:rPr>
      </w:pPr>
      <w:r w:rsidRPr="00113313">
        <w:rPr>
          <w:rFonts w:ascii="Times New Roman" w:hAnsi="Times New Roman" w:cs="Times New Roman"/>
        </w:rPr>
        <w:t>(форма)</w:t>
      </w:r>
    </w:p>
    <w:p w:rsidR="00113313" w:rsidRPr="00113313" w:rsidRDefault="00113313" w:rsidP="00113313">
      <w:pPr>
        <w:spacing w:after="0" w:line="240" w:lineRule="auto"/>
        <w:contextualSpacing/>
        <w:jc w:val="center"/>
        <w:rPr>
          <w:rFonts w:ascii="Times New Roman" w:hAnsi="Times New Roman" w:cs="Times New Roman"/>
          <w:b/>
          <w:bCs/>
          <w:spacing w:val="60"/>
        </w:rPr>
      </w:pPr>
      <w:r w:rsidRPr="00113313">
        <w:rPr>
          <w:rFonts w:ascii="Times New Roman" w:hAnsi="Times New Roman" w:cs="Times New Roman"/>
          <w:b/>
          <w:bCs/>
          <w:spacing w:val="60"/>
        </w:rPr>
        <w:t>ОТЗЫВ</w:t>
      </w:r>
      <w:r w:rsidRPr="00113313">
        <w:rPr>
          <w:rFonts w:ascii="Times New Roman" w:hAnsi="Times New Roman" w:cs="Times New Roman"/>
          <w:b/>
          <w:bCs/>
          <w:spacing w:val="60"/>
        </w:rPr>
        <w:br/>
      </w:r>
      <w:r w:rsidRPr="00113313">
        <w:rPr>
          <w:rFonts w:ascii="Times New Roman" w:hAnsi="Times New Roman" w:cs="Times New Roman"/>
          <w:b/>
          <w:bCs/>
        </w:rPr>
        <w:t>о результатах наставничества</w:t>
      </w:r>
    </w:p>
    <w:p w:rsidR="00113313" w:rsidRPr="00113313" w:rsidRDefault="00113313" w:rsidP="00113313">
      <w:pPr>
        <w:spacing w:after="0" w:line="240" w:lineRule="auto"/>
        <w:ind w:firstLine="567"/>
        <w:contextualSpacing/>
        <w:jc w:val="both"/>
        <w:rPr>
          <w:rFonts w:ascii="Times New Roman" w:hAnsi="Times New Roman" w:cs="Times New Roman"/>
        </w:rPr>
      </w:pPr>
    </w:p>
    <w:p w:rsidR="00113313" w:rsidRPr="00113313" w:rsidRDefault="00113313" w:rsidP="00113313">
      <w:pPr>
        <w:spacing w:after="0" w:line="240" w:lineRule="auto"/>
        <w:ind w:firstLine="567"/>
        <w:contextualSpacing/>
        <w:jc w:val="both"/>
        <w:rPr>
          <w:rFonts w:ascii="Times New Roman" w:hAnsi="Times New Roman" w:cs="Times New Roman"/>
        </w:rPr>
      </w:pPr>
      <w:r w:rsidRPr="00113313">
        <w:rPr>
          <w:rFonts w:ascii="Times New Roman" w:hAnsi="Times New Roman" w:cs="Times New Roman"/>
        </w:rPr>
        <w:t>1. Фамилия, имя, отчество (при наличии) и замещаемая должность наставника:</w:t>
      </w:r>
      <w:r w:rsidRPr="00113313">
        <w:rPr>
          <w:rFonts w:ascii="Times New Roman" w:hAnsi="Times New Roman" w:cs="Times New Roman"/>
        </w:rPr>
        <w:br/>
      </w:r>
    </w:p>
    <w:p w:rsidR="00113313" w:rsidRPr="00113313" w:rsidRDefault="00113313" w:rsidP="00113313">
      <w:pPr>
        <w:pBdr>
          <w:top w:val="single" w:sz="4" w:space="1" w:color="auto"/>
        </w:pBdr>
        <w:spacing w:after="0" w:line="240" w:lineRule="auto"/>
        <w:contextualSpacing/>
        <w:rPr>
          <w:rFonts w:ascii="Times New Roman" w:hAnsi="Times New Roman" w:cs="Times New Roman"/>
        </w:rPr>
      </w:pPr>
    </w:p>
    <w:p w:rsidR="00113313" w:rsidRPr="00113313" w:rsidRDefault="00113313" w:rsidP="00113313">
      <w:pPr>
        <w:tabs>
          <w:tab w:val="right" w:pos="9925"/>
        </w:tabs>
        <w:spacing w:after="0" w:line="240" w:lineRule="auto"/>
        <w:contextualSpacing/>
        <w:jc w:val="both"/>
        <w:rPr>
          <w:rFonts w:ascii="Times New Roman" w:hAnsi="Times New Roman" w:cs="Times New Roman"/>
        </w:rPr>
      </w:pPr>
      <w:r w:rsidRPr="00113313">
        <w:rPr>
          <w:rFonts w:ascii="Times New Roman" w:hAnsi="Times New Roman" w:cs="Times New Roman"/>
        </w:rPr>
        <w:tab/>
        <w:t>.</w:t>
      </w:r>
    </w:p>
    <w:p w:rsidR="00113313" w:rsidRPr="00113313" w:rsidRDefault="00113313" w:rsidP="00113313">
      <w:pPr>
        <w:pBdr>
          <w:top w:val="single" w:sz="4" w:space="1" w:color="auto"/>
        </w:pBdr>
        <w:spacing w:after="0" w:line="240" w:lineRule="auto"/>
        <w:ind w:right="113"/>
        <w:contextualSpacing/>
        <w:rPr>
          <w:rFonts w:ascii="Times New Roman" w:hAnsi="Times New Roman" w:cs="Times New Roman"/>
        </w:rPr>
      </w:pPr>
    </w:p>
    <w:p w:rsidR="00113313" w:rsidRPr="00113313" w:rsidRDefault="00113313" w:rsidP="00113313">
      <w:pPr>
        <w:spacing w:after="0" w:line="240" w:lineRule="auto"/>
        <w:ind w:firstLine="567"/>
        <w:contextualSpacing/>
        <w:jc w:val="both"/>
        <w:rPr>
          <w:rFonts w:ascii="Times New Roman" w:hAnsi="Times New Roman" w:cs="Times New Roman"/>
          <w:spacing w:val="-2"/>
        </w:rPr>
      </w:pPr>
      <w:r w:rsidRPr="00113313">
        <w:rPr>
          <w:rFonts w:ascii="Times New Roman" w:hAnsi="Times New Roman" w:cs="Times New Roman"/>
          <w:spacing w:val="-2"/>
        </w:rPr>
        <w:t xml:space="preserve">2. Фамилия, имя, отчество (при наличии) и замещаемая должность муниципального служащего Российской Федерации (далее – муниципальный служащий), в отношении которого осуществлялось наставничество:  </w:t>
      </w:r>
    </w:p>
    <w:p w:rsidR="00113313" w:rsidRPr="00113313" w:rsidRDefault="00113313" w:rsidP="00113313">
      <w:pPr>
        <w:pBdr>
          <w:top w:val="single" w:sz="4" w:space="1" w:color="auto"/>
        </w:pBdr>
        <w:spacing w:after="0" w:line="240" w:lineRule="auto"/>
        <w:ind w:left="4396"/>
        <w:contextualSpacing/>
        <w:rPr>
          <w:rFonts w:ascii="Times New Roman" w:hAnsi="Times New Roman" w:cs="Times New Roman"/>
        </w:rPr>
      </w:pPr>
    </w:p>
    <w:p w:rsidR="00113313" w:rsidRPr="00113313" w:rsidRDefault="00113313" w:rsidP="00113313">
      <w:pPr>
        <w:tabs>
          <w:tab w:val="right" w:pos="9925"/>
        </w:tabs>
        <w:spacing w:after="0" w:line="240" w:lineRule="auto"/>
        <w:contextualSpacing/>
        <w:jc w:val="both"/>
        <w:rPr>
          <w:rFonts w:ascii="Times New Roman" w:hAnsi="Times New Roman" w:cs="Times New Roman"/>
        </w:rPr>
      </w:pPr>
      <w:r w:rsidRPr="00113313">
        <w:rPr>
          <w:rFonts w:ascii="Times New Roman" w:hAnsi="Times New Roman" w:cs="Times New Roman"/>
        </w:rPr>
        <w:tab/>
        <w:t>.</w:t>
      </w:r>
    </w:p>
    <w:p w:rsidR="00113313" w:rsidRPr="00113313" w:rsidRDefault="00113313" w:rsidP="00113313">
      <w:pPr>
        <w:pBdr>
          <w:top w:val="single" w:sz="4" w:space="1" w:color="auto"/>
        </w:pBdr>
        <w:spacing w:after="0" w:line="240" w:lineRule="auto"/>
        <w:ind w:right="113"/>
        <w:contextualSpacing/>
        <w:rPr>
          <w:rFonts w:ascii="Times New Roman" w:hAnsi="Times New Roman" w:cs="Times New Roman"/>
        </w:rPr>
      </w:pPr>
    </w:p>
    <w:tbl>
      <w:tblPr>
        <w:tblW w:w="9226" w:type="dxa"/>
        <w:tblInd w:w="567" w:type="dxa"/>
        <w:tblLayout w:type="fixed"/>
        <w:tblCellMar>
          <w:left w:w="28" w:type="dxa"/>
          <w:right w:w="28" w:type="dxa"/>
        </w:tblCellMar>
        <w:tblLook w:val="0000"/>
      </w:tblPr>
      <w:tblGrid>
        <w:gridCol w:w="3045"/>
        <w:gridCol w:w="1758"/>
        <w:gridCol w:w="397"/>
        <w:gridCol w:w="397"/>
        <w:gridCol w:w="680"/>
        <w:gridCol w:w="1758"/>
        <w:gridCol w:w="397"/>
        <w:gridCol w:w="397"/>
        <w:gridCol w:w="397"/>
      </w:tblGrid>
      <w:tr w:rsidR="00113313" w:rsidRPr="00113313" w:rsidTr="00113313">
        <w:tc>
          <w:tcPr>
            <w:tcW w:w="3045" w:type="dxa"/>
            <w:vAlign w:val="bottom"/>
          </w:tcPr>
          <w:p w:rsidR="00113313" w:rsidRPr="00113313" w:rsidRDefault="00113313" w:rsidP="00113313">
            <w:pPr>
              <w:spacing w:after="0" w:line="240" w:lineRule="auto"/>
              <w:contextualSpacing/>
              <w:rPr>
                <w:rFonts w:ascii="Times New Roman" w:hAnsi="Times New Roman" w:cs="Times New Roman"/>
              </w:rPr>
            </w:pPr>
            <w:r w:rsidRPr="00113313">
              <w:rPr>
                <w:rFonts w:ascii="Times New Roman" w:hAnsi="Times New Roman" w:cs="Times New Roman"/>
              </w:rPr>
              <w:t>3. Период наставничества: с</w:t>
            </w:r>
          </w:p>
        </w:tc>
        <w:tc>
          <w:tcPr>
            <w:tcW w:w="1758" w:type="dxa"/>
            <w:tcBorders>
              <w:bottom w:val="single" w:sz="4" w:space="0" w:color="auto"/>
            </w:tcBorders>
            <w:vAlign w:val="bottom"/>
          </w:tcPr>
          <w:p w:rsidR="00113313" w:rsidRPr="00113313" w:rsidRDefault="00113313" w:rsidP="00113313">
            <w:pPr>
              <w:spacing w:after="0" w:line="240" w:lineRule="auto"/>
              <w:contextualSpacing/>
              <w:jc w:val="center"/>
              <w:rPr>
                <w:rFonts w:ascii="Times New Roman" w:hAnsi="Times New Roman" w:cs="Times New Roman"/>
              </w:rPr>
            </w:pPr>
          </w:p>
        </w:tc>
        <w:tc>
          <w:tcPr>
            <w:tcW w:w="397" w:type="dxa"/>
            <w:vAlign w:val="bottom"/>
          </w:tcPr>
          <w:p w:rsidR="00113313" w:rsidRPr="00113313" w:rsidRDefault="00113313" w:rsidP="00113313">
            <w:pPr>
              <w:spacing w:after="0" w:line="240" w:lineRule="auto"/>
              <w:contextualSpacing/>
              <w:jc w:val="right"/>
              <w:rPr>
                <w:rFonts w:ascii="Times New Roman" w:hAnsi="Times New Roman" w:cs="Times New Roman"/>
              </w:rPr>
            </w:pPr>
            <w:r w:rsidRPr="00113313">
              <w:rPr>
                <w:rFonts w:ascii="Times New Roman" w:hAnsi="Times New Roman" w:cs="Times New Roman"/>
              </w:rPr>
              <w:t>20</w:t>
            </w:r>
          </w:p>
        </w:tc>
        <w:tc>
          <w:tcPr>
            <w:tcW w:w="397" w:type="dxa"/>
            <w:tcBorders>
              <w:bottom w:val="single" w:sz="4" w:space="0" w:color="auto"/>
            </w:tcBorders>
            <w:vAlign w:val="bottom"/>
          </w:tcPr>
          <w:p w:rsidR="00113313" w:rsidRPr="00113313" w:rsidRDefault="00113313" w:rsidP="00113313">
            <w:pPr>
              <w:spacing w:after="0" w:line="240" w:lineRule="auto"/>
              <w:contextualSpacing/>
              <w:rPr>
                <w:rFonts w:ascii="Times New Roman" w:hAnsi="Times New Roman" w:cs="Times New Roman"/>
              </w:rPr>
            </w:pPr>
          </w:p>
        </w:tc>
        <w:tc>
          <w:tcPr>
            <w:tcW w:w="680" w:type="dxa"/>
            <w:vAlign w:val="bottom"/>
          </w:tcPr>
          <w:p w:rsidR="00113313" w:rsidRPr="00113313" w:rsidRDefault="00113313" w:rsidP="00113313">
            <w:pPr>
              <w:spacing w:after="0" w:line="240" w:lineRule="auto"/>
              <w:contextualSpacing/>
              <w:jc w:val="center"/>
              <w:rPr>
                <w:rFonts w:ascii="Times New Roman" w:hAnsi="Times New Roman" w:cs="Times New Roman"/>
              </w:rPr>
            </w:pPr>
            <w:r w:rsidRPr="00113313">
              <w:rPr>
                <w:rFonts w:ascii="Times New Roman" w:hAnsi="Times New Roman" w:cs="Times New Roman"/>
              </w:rPr>
              <w:t>г. по</w:t>
            </w:r>
          </w:p>
        </w:tc>
        <w:tc>
          <w:tcPr>
            <w:tcW w:w="1758" w:type="dxa"/>
            <w:tcBorders>
              <w:bottom w:val="single" w:sz="4" w:space="0" w:color="auto"/>
            </w:tcBorders>
            <w:vAlign w:val="bottom"/>
          </w:tcPr>
          <w:p w:rsidR="00113313" w:rsidRPr="00113313" w:rsidRDefault="00113313" w:rsidP="00113313">
            <w:pPr>
              <w:spacing w:after="0" w:line="240" w:lineRule="auto"/>
              <w:contextualSpacing/>
              <w:jc w:val="center"/>
              <w:rPr>
                <w:rFonts w:ascii="Times New Roman" w:hAnsi="Times New Roman" w:cs="Times New Roman"/>
              </w:rPr>
            </w:pPr>
          </w:p>
        </w:tc>
        <w:tc>
          <w:tcPr>
            <w:tcW w:w="397" w:type="dxa"/>
            <w:vAlign w:val="bottom"/>
          </w:tcPr>
          <w:p w:rsidR="00113313" w:rsidRPr="00113313" w:rsidRDefault="00113313" w:rsidP="00113313">
            <w:pPr>
              <w:spacing w:after="0" w:line="240" w:lineRule="auto"/>
              <w:contextualSpacing/>
              <w:jc w:val="right"/>
              <w:rPr>
                <w:rFonts w:ascii="Times New Roman" w:hAnsi="Times New Roman" w:cs="Times New Roman"/>
              </w:rPr>
            </w:pPr>
            <w:r w:rsidRPr="00113313">
              <w:rPr>
                <w:rFonts w:ascii="Times New Roman" w:hAnsi="Times New Roman" w:cs="Times New Roman"/>
              </w:rPr>
              <w:t>20</w:t>
            </w:r>
          </w:p>
        </w:tc>
        <w:tc>
          <w:tcPr>
            <w:tcW w:w="397" w:type="dxa"/>
            <w:tcBorders>
              <w:bottom w:val="single" w:sz="4" w:space="0" w:color="auto"/>
            </w:tcBorders>
            <w:vAlign w:val="bottom"/>
          </w:tcPr>
          <w:p w:rsidR="00113313" w:rsidRPr="00113313" w:rsidRDefault="00113313" w:rsidP="00113313">
            <w:pPr>
              <w:spacing w:after="0" w:line="240" w:lineRule="auto"/>
              <w:contextualSpacing/>
              <w:rPr>
                <w:rFonts w:ascii="Times New Roman" w:hAnsi="Times New Roman" w:cs="Times New Roman"/>
              </w:rPr>
            </w:pPr>
          </w:p>
        </w:tc>
        <w:tc>
          <w:tcPr>
            <w:tcW w:w="397" w:type="dxa"/>
            <w:vAlign w:val="bottom"/>
          </w:tcPr>
          <w:p w:rsidR="00113313" w:rsidRPr="00113313" w:rsidRDefault="00113313" w:rsidP="00113313">
            <w:pPr>
              <w:spacing w:after="0" w:line="240" w:lineRule="auto"/>
              <w:ind w:left="57"/>
              <w:contextualSpacing/>
              <w:rPr>
                <w:rFonts w:ascii="Times New Roman" w:hAnsi="Times New Roman" w:cs="Times New Roman"/>
              </w:rPr>
            </w:pPr>
            <w:r w:rsidRPr="00113313">
              <w:rPr>
                <w:rFonts w:ascii="Times New Roman" w:hAnsi="Times New Roman" w:cs="Times New Roman"/>
              </w:rPr>
              <w:t>г.</w:t>
            </w:r>
          </w:p>
        </w:tc>
      </w:tr>
    </w:tbl>
    <w:p w:rsidR="00113313" w:rsidRPr="00113313" w:rsidRDefault="00113313" w:rsidP="00113313">
      <w:pPr>
        <w:spacing w:after="0" w:line="240" w:lineRule="auto"/>
        <w:ind w:firstLine="567"/>
        <w:contextualSpacing/>
        <w:rPr>
          <w:rFonts w:ascii="Times New Roman" w:hAnsi="Times New Roman" w:cs="Times New Roman"/>
        </w:rPr>
      </w:pPr>
      <w:r w:rsidRPr="00113313">
        <w:rPr>
          <w:rFonts w:ascii="Times New Roman" w:hAnsi="Times New Roman" w:cs="Times New Roman"/>
        </w:rPr>
        <w:t>4. Информация о результатах наставничества:</w:t>
      </w:r>
    </w:p>
    <w:p w:rsidR="00113313" w:rsidRPr="00113313" w:rsidRDefault="00113313" w:rsidP="00113313">
      <w:pPr>
        <w:spacing w:after="0" w:line="240" w:lineRule="auto"/>
        <w:ind w:firstLine="567"/>
        <w:contextualSpacing/>
        <w:jc w:val="both"/>
        <w:rPr>
          <w:rFonts w:ascii="Times New Roman" w:hAnsi="Times New Roman" w:cs="Times New Roman"/>
        </w:rPr>
      </w:pPr>
      <w:r w:rsidRPr="00113313">
        <w:rPr>
          <w:rFonts w:ascii="Times New Roman" w:hAnsi="Times New Roman" w:cs="Times New Roman"/>
        </w:rPr>
        <w:t>а) муниципальный служащий изучил следующие основные вопросы профессиональной служебной деятельности:</w:t>
      </w:r>
    </w:p>
    <w:p w:rsidR="00113313" w:rsidRPr="00113313" w:rsidRDefault="00113313" w:rsidP="00113313">
      <w:pPr>
        <w:spacing w:after="0" w:line="240" w:lineRule="auto"/>
        <w:contextualSpacing/>
        <w:jc w:val="both"/>
        <w:rPr>
          <w:rFonts w:ascii="Times New Roman" w:hAnsi="Times New Roman" w:cs="Times New Roman"/>
        </w:rPr>
      </w:pPr>
    </w:p>
    <w:p w:rsidR="00113313" w:rsidRPr="00113313" w:rsidRDefault="00113313" w:rsidP="00113313">
      <w:pPr>
        <w:pBdr>
          <w:top w:val="single" w:sz="4" w:space="1" w:color="auto"/>
        </w:pBdr>
        <w:spacing w:after="0" w:line="240" w:lineRule="auto"/>
        <w:contextualSpacing/>
        <w:rPr>
          <w:rFonts w:ascii="Times New Roman" w:hAnsi="Times New Roman" w:cs="Times New Roman"/>
        </w:rPr>
      </w:pPr>
    </w:p>
    <w:p w:rsidR="00113313" w:rsidRPr="00113313" w:rsidRDefault="00113313" w:rsidP="00113313">
      <w:pPr>
        <w:tabs>
          <w:tab w:val="right" w:pos="9925"/>
        </w:tabs>
        <w:spacing w:after="0" w:line="240" w:lineRule="auto"/>
        <w:contextualSpacing/>
        <w:jc w:val="both"/>
        <w:rPr>
          <w:rFonts w:ascii="Times New Roman" w:hAnsi="Times New Roman" w:cs="Times New Roman"/>
        </w:rPr>
      </w:pPr>
      <w:r w:rsidRPr="00113313">
        <w:rPr>
          <w:rFonts w:ascii="Times New Roman" w:hAnsi="Times New Roman" w:cs="Times New Roman"/>
        </w:rPr>
        <w:tab/>
        <w:t>;</w:t>
      </w:r>
    </w:p>
    <w:p w:rsidR="00113313" w:rsidRPr="00113313" w:rsidRDefault="00113313" w:rsidP="00113313">
      <w:pPr>
        <w:pBdr>
          <w:top w:val="single" w:sz="4" w:space="1" w:color="auto"/>
        </w:pBdr>
        <w:spacing w:after="0" w:line="240" w:lineRule="auto"/>
        <w:ind w:right="113"/>
        <w:contextualSpacing/>
        <w:rPr>
          <w:rFonts w:ascii="Times New Roman" w:hAnsi="Times New Roman" w:cs="Times New Roman"/>
        </w:rPr>
      </w:pPr>
    </w:p>
    <w:p w:rsidR="00113313" w:rsidRPr="00113313" w:rsidRDefault="00113313" w:rsidP="00113313">
      <w:pPr>
        <w:spacing w:after="0" w:line="240" w:lineRule="auto"/>
        <w:ind w:firstLine="567"/>
        <w:contextualSpacing/>
        <w:jc w:val="both"/>
        <w:rPr>
          <w:rFonts w:ascii="Times New Roman" w:hAnsi="Times New Roman" w:cs="Times New Roman"/>
        </w:rPr>
      </w:pPr>
      <w:r w:rsidRPr="00113313">
        <w:rPr>
          <w:rFonts w:ascii="Times New Roman" w:hAnsi="Times New Roman" w:cs="Times New Roman"/>
        </w:rPr>
        <w:t>б) муниципальный служащий выполнил по рекомендациям наставника следующие основные задания:</w:t>
      </w:r>
    </w:p>
    <w:p w:rsidR="00113313" w:rsidRPr="00113313" w:rsidRDefault="00113313" w:rsidP="00113313">
      <w:pPr>
        <w:spacing w:after="0" w:line="240" w:lineRule="auto"/>
        <w:contextualSpacing/>
        <w:jc w:val="both"/>
        <w:rPr>
          <w:rFonts w:ascii="Times New Roman" w:hAnsi="Times New Roman" w:cs="Times New Roman"/>
        </w:rPr>
      </w:pPr>
    </w:p>
    <w:p w:rsidR="00113313" w:rsidRPr="00113313" w:rsidRDefault="00113313" w:rsidP="00113313">
      <w:pPr>
        <w:pBdr>
          <w:top w:val="single" w:sz="4" w:space="1" w:color="auto"/>
        </w:pBdr>
        <w:spacing w:after="0" w:line="240" w:lineRule="auto"/>
        <w:contextualSpacing/>
        <w:rPr>
          <w:rFonts w:ascii="Times New Roman" w:hAnsi="Times New Roman" w:cs="Times New Roman"/>
        </w:rPr>
      </w:pPr>
    </w:p>
    <w:p w:rsidR="00113313" w:rsidRPr="00113313" w:rsidRDefault="00113313" w:rsidP="00113313">
      <w:pPr>
        <w:spacing w:after="0" w:line="240" w:lineRule="auto"/>
        <w:contextualSpacing/>
        <w:jc w:val="both"/>
        <w:rPr>
          <w:rFonts w:ascii="Times New Roman" w:hAnsi="Times New Roman" w:cs="Times New Roman"/>
        </w:rPr>
      </w:pPr>
    </w:p>
    <w:p w:rsidR="00113313" w:rsidRPr="00113313" w:rsidRDefault="00113313" w:rsidP="00113313">
      <w:pPr>
        <w:pBdr>
          <w:top w:val="single" w:sz="4" w:space="1" w:color="auto"/>
        </w:pBdr>
        <w:spacing w:after="0" w:line="240" w:lineRule="auto"/>
        <w:contextualSpacing/>
        <w:rPr>
          <w:rFonts w:ascii="Times New Roman" w:hAnsi="Times New Roman" w:cs="Times New Roman"/>
        </w:rPr>
      </w:pPr>
    </w:p>
    <w:p w:rsidR="00113313" w:rsidRPr="00113313" w:rsidRDefault="00113313" w:rsidP="00113313">
      <w:pPr>
        <w:tabs>
          <w:tab w:val="right" w:pos="9925"/>
        </w:tabs>
        <w:spacing w:after="0" w:line="240" w:lineRule="auto"/>
        <w:contextualSpacing/>
        <w:jc w:val="both"/>
        <w:rPr>
          <w:rFonts w:ascii="Times New Roman" w:hAnsi="Times New Roman" w:cs="Times New Roman"/>
        </w:rPr>
      </w:pPr>
      <w:r w:rsidRPr="00113313">
        <w:rPr>
          <w:rFonts w:ascii="Times New Roman" w:hAnsi="Times New Roman" w:cs="Times New Roman"/>
        </w:rPr>
        <w:tab/>
        <w:t>;</w:t>
      </w:r>
    </w:p>
    <w:p w:rsidR="00113313" w:rsidRPr="00113313" w:rsidRDefault="00113313" w:rsidP="00113313">
      <w:pPr>
        <w:pBdr>
          <w:top w:val="single" w:sz="4" w:space="1" w:color="auto"/>
        </w:pBdr>
        <w:spacing w:after="0" w:line="240" w:lineRule="auto"/>
        <w:ind w:right="113"/>
        <w:contextualSpacing/>
        <w:rPr>
          <w:rFonts w:ascii="Times New Roman" w:hAnsi="Times New Roman" w:cs="Times New Roman"/>
        </w:rPr>
      </w:pPr>
    </w:p>
    <w:p w:rsidR="00113313" w:rsidRPr="00113313" w:rsidRDefault="00113313" w:rsidP="00113313">
      <w:pPr>
        <w:spacing w:after="0" w:line="240" w:lineRule="auto"/>
        <w:ind w:firstLine="567"/>
        <w:contextualSpacing/>
        <w:jc w:val="both"/>
        <w:rPr>
          <w:rFonts w:ascii="Times New Roman" w:hAnsi="Times New Roman" w:cs="Times New Roman"/>
        </w:rPr>
      </w:pPr>
      <w:r w:rsidRPr="00113313">
        <w:rPr>
          <w:rFonts w:ascii="Times New Roman" w:hAnsi="Times New Roman" w:cs="Times New Roman"/>
        </w:rPr>
        <w:t>в) муниципальному служащему следует устранить следующие недостатки при исполнении должностных обязанностей (заполняется при необходимости):</w:t>
      </w:r>
    </w:p>
    <w:p w:rsidR="00113313" w:rsidRPr="00113313" w:rsidRDefault="00113313" w:rsidP="00113313">
      <w:pPr>
        <w:spacing w:after="0" w:line="240" w:lineRule="auto"/>
        <w:contextualSpacing/>
        <w:jc w:val="both"/>
        <w:rPr>
          <w:rFonts w:ascii="Times New Roman" w:hAnsi="Times New Roman" w:cs="Times New Roman"/>
        </w:rPr>
      </w:pPr>
    </w:p>
    <w:p w:rsidR="00113313" w:rsidRPr="00113313" w:rsidRDefault="00113313" w:rsidP="00113313">
      <w:pPr>
        <w:pBdr>
          <w:top w:val="single" w:sz="4" w:space="1" w:color="auto"/>
        </w:pBdr>
        <w:spacing w:after="0" w:line="240" w:lineRule="auto"/>
        <w:contextualSpacing/>
        <w:rPr>
          <w:rFonts w:ascii="Times New Roman" w:hAnsi="Times New Roman" w:cs="Times New Roman"/>
        </w:rPr>
      </w:pPr>
    </w:p>
    <w:p w:rsidR="00113313" w:rsidRPr="00113313" w:rsidRDefault="00113313" w:rsidP="00113313">
      <w:pPr>
        <w:tabs>
          <w:tab w:val="right" w:pos="9925"/>
        </w:tabs>
        <w:spacing w:after="0" w:line="240" w:lineRule="auto"/>
        <w:contextualSpacing/>
        <w:jc w:val="both"/>
        <w:rPr>
          <w:rFonts w:ascii="Times New Roman" w:hAnsi="Times New Roman" w:cs="Times New Roman"/>
        </w:rPr>
      </w:pPr>
      <w:r w:rsidRPr="00113313">
        <w:rPr>
          <w:rFonts w:ascii="Times New Roman" w:hAnsi="Times New Roman" w:cs="Times New Roman"/>
        </w:rPr>
        <w:tab/>
        <w:t>;</w:t>
      </w:r>
    </w:p>
    <w:p w:rsidR="00113313" w:rsidRPr="00113313" w:rsidRDefault="00113313" w:rsidP="00113313">
      <w:pPr>
        <w:pBdr>
          <w:top w:val="single" w:sz="4" w:space="1" w:color="auto"/>
        </w:pBdr>
        <w:spacing w:after="0" w:line="240" w:lineRule="auto"/>
        <w:ind w:right="113"/>
        <w:contextualSpacing/>
        <w:rPr>
          <w:rFonts w:ascii="Times New Roman" w:hAnsi="Times New Roman" w:cs="Times New Roman"/>
        </w:rPr>
      </w:pPr>
    </w:p>
    <w:p w:rsidR="00113313" w:rsidRPr="00113313" w:rsidRDefault="00113313" w:rsidP="00113313">
      <w:pPr>
        <w:spacing w:after="0" w:line="240" w:lineRule="auto"/>
        <w:ind w:firstLine="567"/>
        <w:contextualSpacing/>
        <w:jc w:val="both"/>
        <w:rPr>
          <w:rFonts w:ascii="Times New Roman" w:hAnsi="Times New Roman" w:cs="Times New Roman"/>
        </w:rPr>
      </w:pPr>
      <w:r w:rsidRPr="00113313">
        <w:rPr>
          <w:rFonts w:ascii="Times New Roman" w:hAnsi="Times New Roman" w:cs="Times New Roman"/>
        </w:rPr>
        <w:t>г) муниципальному служащему следует дополнительно изучить следующие вопросы:</w:t>
      </w:r>
      <w:r w:rsidRPr="00113313">
        <w:rPr>
          <w:rFonts w:ascii="Times New Roman" w:hAnsi="Times New Roman" w:cs="Times New Roman"/>
        </w:rPr>
        <w:br/>
      </w:r>
    </w:p>
    <w:p w:rsidR="00113313" w:rsidRPr="00113313" w:rsidRDefault="00113313" w:rsidP="00113313">
      <w:pPr>
        <w:pBdr>
          <w:top w:val="single" w:sz="4" w:space="1" w:color="auto"/>
        </w:pBdr>
        <w:spacing w:after="0" w:line="240" w:lineRule="auto"/>
        <w:contextualSpacing/>
        <w:rPr>
          <w:rFonts w:ascii="Times New Roman" w:hAnsi="Times New Roman" w:cs="Times New Roman"/>
        </w:rPr>
      </w:pPr>
    </w:p>
    <w:p w:rsidR="00113313" w:rsidRPr="00113313" w:rsidRDefault="00113313" w:rsidP="00113313">
      <w:pPr>
        <w:tabs>
          <w:tab w:val="right" w:pos="9925"/>
        </w:tabs>
        <w:spacing w:after="0" w:line="240" w:lineRule="auto"/>
        <w:contextualSpacing/>
        <w:jc w:val="both"/>
        <w:rPr>
          <w:rFonts w:ascii="Times New Roman" w:hAnsi="Times New Roman" w:cs="Times New Roman"/>
        </w:rPr>
      </w:pPr>
      <w:r w:rsidRPr="00113313">
        <w:rPr>
          <w:rFonts w:ascii="Times New Roman" w:hAnsi="Times New Roman" w:cs="Times New Roman"/>
        </w:rPr>
        <w:tab/>
        <w:t>.</w:t>
      </w:r>
    </w:p>
    <w:p w:rsidR="00113313" w:rsidRPr="00113313" w:rsidRDefault="00113313" w:rsidP="00113313">
      <w:pPr>
        <w:pBdr>
          <w:top w:val="single" w:sz="4" w:space="1" w:color="auto"/>
        </w:pBdr>
        <w:spacing w:after="0" w:line="240" w:lineRule="auto"/>
        <w:ind w:right="113"/>
        <w:contextualSpacing/>
        <w:rPr>
          <w:rFonts w:ascii="Times New Roman" w:hAnsi="Times New Roman" w:cs="Times New Roman"/>
        </w:rPr>
      </w:pPr>
    </w:p>
    <w:p w:rsidR="00113313" w:rsidRPr="00113313" w:rsidRDefault="00113313" w:rsidP="00113313">
      <w:pPr>
        <w:spacing w:after="0" w:line="240" w:lineRule="auto"/>
        <w:ind w:firstLine="567"/>
        <w:contextualSpacing/>
        <w:jc w:val="both"/>
        <w:rPr>
          <w:rFonts w:ascii="Times New Roman" w:hAnsi="Times New Roman" w:cs="Times New Roman"/>
        </w:rPr>
      </w:pPr>
      <w:r w:rsidRPr="00113313">
        <w:rPr>
          <w:rFonts w:ascii="Times New Roman" w:hAnsi="Times New Roman" w:cs="Times New Roman"/>
        </w:rPr>
        <w:t>5. Определение профессионального потенциала муниципального служащего и рекомендации по его профессиональному развитию:</w:t>
      </w:r>
    </w:p>
    <w:p w:rsidR="00113313" w:rsidRPr="00113313" w:rsidRDefault="00113313" w:rsidP="00113313">
      <w:pPr>
        <w:spacing w:after="0" w:line="240" w:lineRule="auto"/>
        <w:contextualSpacing/>
        <w:jc w:val="both"/>
        <w:rPr>
          <w:rFonts w:ascii="Times New Roman" w:hAnsi="Times New Roman" w:cs="Times New Roman"/>
        </w:rPr>
      </w:pPr>
    </w:p>
    <w:p w:rsidR="00113313" w:rsidRPr="00113313" w:rsidRDefault="00113313" w:rsidP="00113313">
      <w:pPr>
        <w:pBdr>
          <w:top w:val="single" w:sz="4" w:space="1" w:color="auto"/>
        </w:pBdr>
        <w:spacing w:after="0" w:line="240" w:lineRule="auto"/>
        <w:contextualSpacing/>
        <w:rPr>
          <w:rFonts w:ascii="Times New Roman" w:hAnsi="Times New Roman" w:cs="Times New Roman"/>
        </w:rPr>
      </w:pPr>
    </w:p>
    <w:p w:rsidR="00113313" w:rsidRPr="00113313" w:rsidRDefault="00113313" w:rsidP="00113313">
      <w:pPr>
        <w:tabs>
          <w:tab w:val="right" w:pos="9925"/>
        </w:tabs>
        <w:spacing w:after="0" w:line="240" w:lineRule="auto"/>
        <w:contextualSpacing/>
        <w:jc w:val="both"/>
        <w:rPr>
          <w:rFonts w:ascii="Times New Roman" w:hAnsi="Times New Roman" w:cs="Times New Roman"/>
        </w:rPr>
      </w:pPr>
      <w:r w:rsidRPr="00113313">
        <w:rPr>
          <w:rFonts w:ascii="Times New Roman" w:hAnsi="Times New Roman" w:cs="Times New Roman"/>
        </w:rPr>
        <w:lastRenderedPageBreak/>
        <w:tab/>
        <w:t>.</w:t>
      </w:r>
    </w:p>
    <w:p w:rsidR="00113313" w:rsidRPr="00113313" w:rsidRDefault="00113313" w:rsidP="00113313">
      <w:pPr>
        <w:pBdr>
          <w:top w:val="single" w:sz="4" w:space="1" w:color="auto"/>
        </w:pBdr>
        <w:spacing w:after="0" w:line="240" w:lineRule="auto"/>
        <w:ind w:right="113"/>
        <w:contextualSpacing/>
        <w:rPr>
          <w:rFonts w:ascii="Times New Roman" w:hAnsi="Times New Roman" w:cs="Times New Roman"/>
        </w:rPr>
      </w:pPr>
    </w:p>
    <w:p w:rsidR="00113313" w:rsidRPr="00113313" w:rsidRDefault="00113313" w:rsidP="00113313">
      <w:pPr>
        <w:spacing w:after="0" w:line="240" w:lineRule="auto"/>
        <w:ind w:firstLine="567"/>
        <w:contextualSpacing/>
        <w:jc w:val="both"/>
        <w:rPr>
          <w:rFonts w:ascii="Times New Roman" w:hAnsi="Times New Roman" w:cs="Times New Roman"/>
        </w:rPr>
      </w:pPr>
      <w:r w:rsidRPr="00113313">
        <w:rPr>
          <w:rFonts w:ascii="Times New Roman" w:hAnsi="Times New Roman" w:cs="Times New Roman"/>
        </w:rPr>
        <w:t>6. Дополнительная информация о муниципальном служащем, в отношении которого осуществлялось наставничество (заполняется при необходимости):</w:t>
      </w:r>
    </w:p>
    <w:p w:rsidR="00113313" w:rsidRPr="00113313" w:rsidRDefault="00113313" w:rsidP="00113313">
      <w:pPr>
        <w:tabs>
          <w:tab w:val="right" w:pos="9925"/>
        </w:tabs>
        <w:spacing w:after="0" w:line="240" w:lineRule="auto"/>
        <w:contextualSpacing/>
        <w:jc w:val="both"/>
        <w:rPr>
          <w:rFonts w:ascii="Times New Roman" w:hAnsi="Times New Roman" w:cs="Times New Roman"/>
        </w:rPr>
      </w:pPr>
      <w:r w:rsidRPr="00113313">
        <w:rPr>
          <w:rFonts w:ascii="Times New Roman" w:hAnsi="Times New Roman" w:cs="Times New Roman"/>
        </w:rPr>
        <w:tab/>
        <w:t>.</w:t>
      </w:r>
    </w:p>
    <w:p w:rsidR="00113313" w:rsidRPr="00113313" w:rsidRDefault="00113313" w:rsidP="00113313">
      <w:pPr>
        <w:pBdr>
          <w:top w:val="single" w:sz="4" w:space="1" w:color="auto"/>
        </w:pBdr>
        <w:spacing w:after="0" w:line="240" w:lineRule="auto"/>
        <w:ind w:right="113"/>
        <w:contextualSpacing/>
        <w:rPr>
          <w:rFonts w:ascii="Times New Roman" w:hAnsi="Times New Roman" w:cs="Times New Roman"/>
        </w:rPr>
      </w:pPr>
    </w:p>
    <w:tbl>
      <w:tblPr>
        <w:tblW w:w="9977" w:type="dxa"/>
        <w:tblLayout w:type="fixed"/>
        <w:tblCellMar>
          <w:left w:w="28" w:type="dxa"/>
          <w:right w:w="28" w:type="dxa"/>
        </w:tblCellMar>
        <w:tblLook w:val="0000"/>
      </w:tblPr>
      <w:tblGrid>
        <w:gridCol w:w="1813"/>
        <w:gridCol w:w="113"/>
        <w:gridCol w:w="2779"/>
        <w:gridCol w:w="567"/>
        <w:gridCol w:w="1814"/>
        <w:gridCol w:w="113"/>
        <w:gridCol w:w="2778"/>
      </w:tblGrid>
      <w:tr w:rsidR="00113313" w:rsidRPr="00113313" w:rsidTr="00113313">
        <w:trPr>
          <w:cantSplit/>
        </w:trPr>
        <w:tc>
          <w:tcPr>
            <w:tcW w:w="5272" w:type="dxa"/>
            <w:gridSpan w:val="4"/>
            <w:vMerge w:val="restart"/>
            <w:vAlign w:val="center"/>
          </w:tcPr>
          <w:p w:rsidR="00113313" w:rsidRPr="00113313" w:rsidRDefault="00113313" w:rsidP="00113313">
            <w:pPr>
              <w:keepNext/>
              <w:spacing w:after="0" w:line="240" w:lineRule="auto"/>
              <w:contextualSpacing/>
              <w:jc w:val="center"/>
              <w:rPr>
                <w:rFonts w:ascii="Times New Roman" w:hAnsi="Times New Roman" w:cs="Times New Roman"/>
              </w:rPr>
            </w:pPr>
            <w:r w:rsidRPr="00113313">
              <w:rPr>
                <w:rFonts w:ascii="Times New Roman" w:hAnsi="Times New Roman" w:cs="Times New Roman"/>
              </w:rPr>
              <w:t>Отметка об ознакомлении</w:t>
            </w:r>
            <w:r w:rsidRPr="00113313">
              <w:rPr>
                <w:rFonts w:ascii="Times New Roman" w:hAnsi="Times New Roman" w:cs="Times New Roman"/>
              </w:rPr>
              <w:br/>
              <w:t>непосредственного руководителя</w:t>
            </w:r>
            <w:r w:rsidRPr="00113313">
              <w:rPr>
                <w:rFonts w:ascii="Times New Roman" w:hAnsi="Times New Roman" w:cs="Times New Roman"/>
              </w:rPr>
              <w:br/>
              <w:t>муниципального служащего,</w:t>
            </w:r>
            <w:r w:rsidRPr="00113313">
              <w:rPr>
                <w:rFonts w:ascii="Times New Roman" w:hAnsi="Times New Roman" w:cs="Times New Roman"/>
              </w:rPr>
              <w:br/>
              <w:t>в отношении которого осуществлялось наставничество, с выводами наставника</w:t>
            </w:r>
          </w:p>
        </w:tc>
        <w:tc>
          <w:tcPr>
            <w:tcW w:w="4705" w:type="dxa"/>
            <w:gridSpan w:val="3"/>
            <w:vAlign w:val="bottom"/>
          </w:tcPr>
          <w:p w:rsidR="00113313" w:rsidRPr="00113313" w:rsidRDefault="00113313" w:rsidP="00113313">
            <w:pPr>
              <w:keepNext/>
              <w:spacing w:after="0" w:line="240" w:lineRule="auto"/>
              <w:contextualSpacing/>
              <w:jc w:val="center"/>
              <w:rPr>
                <w:rFonts w:ascii="Times New Roman" w:hAnsi="Times New Roman" w:cs="Times New Roman"/>
              </w:rPr>
            </w:pPr>
            <w:r w:rsidRPr="00113313">
              <w:rPr>
                <w:rFonts w:ascii="Times New Roman" w:hAnsi="Times New Roman" w:cs="Times New Roman"/>
              </w:rPr>
              <w:t>Наставник</w:t>
            </w:r>
          </w:p>
        </w:tc>
      </w:tr>
      <w:tr w:rsidR="00113313" w:rsidRPr="00113313" w:rsidTr="00113313">
        <w:trPr>
          <w:cantSplit/>
        </w:trPr>
        <w:tc>
          <w:tcPr>
            <w:tcW w:w="5272" w:type="dxa"/>
            <w:gridSpan w:val="4"/>
            <w:vMerge/>
            <w:vAlign w:val="bottom"/>
          </w:tcPr>
          <w:p w:rsidR="00113313" w:rsidRPr="00113313" w:rsidRDefault="00113313" w:rsidP="00113313">
            <w:pPr>
              <w:keepNext/>
              <w:spacing w:after="0" w:line="240" w:lineRule="auto"/>
              <w:contextualSpacing/>
              <w:rPr>
                <w:rFonts w:ascii="Times New Roman" w:hAnsi="Times New Roman" w:cs="Times New Roman"/>
              </w:rPr>
            </w:pPr>
          </w:p>
        </w:tc>
        <w:tc>
          <w:tcPr>
            <w:tcW w:w="4705" w:type="dxa"/>
            <w:gridSpan w:val="3"/>
            <w:tcBorders>
              <w:bottom w:val="single" w:sz="4" w:space="0" w:color="auto"/>
            </w:tcBorders>
            <w:vAlign w:val="bottom"/>
          </w:tcPr>
          <w:p w:rsidR="00113313" w:rsidRPr="00113313" w:rsidRDefault="00113313" w:rsidP="00113313">
            <w:pPr>
              <w:keepNext/>
              <w:spacing w:after="0" w:line="240" w:lineRule="auto"/>
              <w:contextualSpacing/>
              <w:jc w:val="center"/>
              <w:rPr>
                <w:rFonts w:ascii="Times New Roman" w:hAnsi="Times New Roman" w:cs="Times New Roman"/>
              </w:rPr>
            </w:pPr>
          </w:p>
        </w:tc>
      </w:tr>
      <w:tr w:rsidR="00113313" w:rsidRPr="00113313" w:rsidTr="00113313">
        <w:trPr>
          <w:cantSplit/>
        </w:trPr>
        <w:tc>
          <w:tcPr>
            <w:tcW w:w="5272" w:type="dxa"/>
            <w:gridSpan w:val="4"/>
            <w:vMerge/>
            <w:vAlign w:val="bottom"/>
          </w:tcPr>
          <w:p w:rsidR="00113313" w:rsidRPr="00113313" w:rsidRDefault="00113313" w:rsidP="00113313">
            <w:pPr>
              <w:keepNext/>
              <w:spacing w:after="0" w:line="240" w:lineRule="auto"/>
              <w:contextualSpacing/>
              <w:rPr>
                <w:rFonts w:ascii="Times New Roman" w:hAnsi="Times New Roman" w:cs="Times New Roman"/>
              </w:rPr>
            </w:pPr>
          </w:p>
        </w:tc>
        <w:tc>
          <w:tcPr>
            <w:tcW w:w="4705" w:type="dxa"/>
            <w:gridSpan w:val="3"/>
            <w:tcBorders>
              <w:top w:val="single" w:sz="4" w:space="0" w:color="auto"/>
            </w:tcBorders>
          </w:tcPr>
          <w:p w:rsidR="00113313" w:rsidRPr="00113313" w:rsidRDefault="00113313" w:rsidP="00113313">
            <w:pPr>
              <w:keepNext/>
              <w:spacing w:after="0" w:line="240" w:lineRule="auto"/>
              <w:contextualSpacing/>
              <w:jc w:val="center"/>
              <w:rPr>
                <w:rFonts w:ascii="Times New Roman" w:hAnsi="Times New Roman" w:cs="Times New Roman"/>
              </w:rPr>
            </w:pPr>
            <w:r w:rsidRPr="00113313">
              <w:rPr>
                <w:rFonts w:ascii="Times New Roman" w:hAnsi="Times New Roman" w:cs="Times New Roman"/>
              </w:rPr>
              <w:t>(должность)</w:t>
            </w:r>
          </w:p>
        </w:tc>
      </w:tr>
      <w:tr w:rsidR="00113313" w:rsidRPr="00113313" w:rsidTr="00113313">
        <w:trPr>
          <w:cantSplit/>
        </w:trPr>
        <w:tc>
          <w:tcPr>
            <w:tcW w:w="1813" w:type="dxa"/>
            <w:tcBorders>
              <w:bottom w:val="single" w:sz="4" w:space="0" w:color="auto"/>
            </w:tcBorders>
            <w:vAlign w:val="bottom"/>
          </w:tcPr>
          <w:p w:rsidR="00113313" w:rsidRPr="00113313" w:rsidRDefault="00113313" w:rsidP="00113313">
            <w:pPr>
              <w:keepNext/>
              <w:spacing w:after="0" w:line="240" w:lineRule="auto"/>
              <w:contextualSpacing/>
              <w:jc w:val="center"/>
              <w:rPr>
                <w:rFonts w:ascii="Times New Roman" w:hAnsi="Times New Roman" w:cs="Times New Roman"/>
              </w:rPr>
            </w:pPr>
          </w:p>
        </w:tc>
        <w:tc>
          <w:tcPr>
            <w:tcW w:w="113" w:type="dxa"/>
            <w:vAlign w:val="bottom"/>
          </w:tcPr>
          <w:p w:rsidR="00113313" w:rsidRPr="00113313" w:rsidRDefault="00113313" w:rsidP="00113313">
            <w:pPr>
              <w:keepNext/>
              <w:spacing w:after="0" w:line="240" w:lineRule="auto"/>
              <w:contextualSpacing/>
              <w:jc w:val="center"/>
              <w:rPr>
                <w:rFonts w:ascii="Times New Roman" w:hAnsi="Times New Roman" w:cs="Times New Roman"/>
              </w:rPr>
            </w:pPr>
            <w:r w:rsidRPr="00113313">
              <w:rPr>
                <w:rFonts w:ascii="Times New Roman" w:hAnsi="Times New Roman" w:cs="Times New Roman"/>
              </w:rPr>
              <w:t>/</w:t>
            </w:r>
          </w:p>
        </w:tc>
        <w:tc>
          <w:tcPr>
            <w:tcW w:w="2779" w:type="dxa"/>
            <w:tcBorders>
              <w:bottom w:val="single" w:sz="4" w:space="0" w:color="auto"/>
            </w:tcBorders>
            <w:vAlign w:val="bottom"/>
          </w:tcPr>
          <w:p w:rsidR="00113313" w:rsidRPr="00113313" w:rsidRDefault="00113313" w:rsidP="00113313">
            <w:pPr>
              <w:keepNext/>
              <w:spacing w:after="0" w:line="240" w:lineRule="auto"/>
              <w:contextualSpacing/>
              <w:jc w:val="center"/>
              <w:rPr>
                <w:rFonts w:ascii="Times New Roman" w:hAnsi="Times New Roman" w:cs="Times New Roman"/>
              </w:rPr>
            </w:pPr>
          </w:p>
        </w:tc>
        <w:tc>
          <w:tcPr>
            <w:tcW w:w="567" w:type="dxa"/>
            <w:vAlign w:val="bottom"/>
          </w:tcPr>
          <w:p w:rsidR="00113313" w:rsidRPr="00113313" w:rsidRDefault="00113313" w:rsidP="00113313">
            <w:pPr>
              <w:keepNext/>
              <w:spacing w:after="0" w:line="240" w:lineRule="auto"/>
              <w:contextualSpacing/>
              <w:rPr>
                <w:rFonts w:ascii="Times New Roman" w:hAnsi="Times New Roman" w:cs="Times New Roman"/>
              </w:rPr>
            </w:pPr>
          </w:p>
        </w:tc>
        <w:tc>
          <w:tcPr>
            <w:tcW w:w="1814" w:type="dxa"/>
            <w:tcBorders>
              <w:bottom w:val="single" w:sz="4" w:space="0" w:color="auto"/>
            </w:tcBorders>
            <w:vAlign w:val="bottom"/>
          </w:tcPr>
          <w:p w:rsidR="00113313" w:rsidRPr="00113313" w:rsidRDefault="00113313" w:rsidP="00113313">
            <w:pPr>
              <w:keepNext/>
              <w:spacing w:after="0" w:line="240" w:lineRule="auto"/>
              <w:contextualSpacing/>
              <w:jc w:val="center"/>
              <w:rPr>
                <w:rFonts w:ascii="Times New Roman" w:hAnsi="Times New Roman" w:cs="Times New Roman"/>
              </w:rPr>
            </w:pPr>
          </w:p>
        </w:tc>
        <w:tc>
          <w:tcPr>
            <w:tcW w:w="113" w:type="dxa"/>
            <w:vAlign w:val="bottom"/>
          </w:tcPr>
          <w:p w:rsidR="00113313" w:rsidRPr="00113313" w:rsidRDefault="00113313" w:rsidP="00113313">
            <w:pPr>
              <w:keepNext/>
              <w:spacing w:after="0" w:line="240" w:lineRule="auto"/>
              <w:contextualSpacing/>
              <w:jc w:val="center"/>
              <w:rPr>
                <w:rFonts w:ascii="Times New Roman" w:hAnsi="Times New Roman" w:cs="Times New Roman"/>
              </w:rPr>
            </w:pPr>
            <w:r w:rsidRPr="00113313">
              <w:rPr>
                <w:rFonts w:ascii="Times New Roman" w:hAnsi="Times New Roman" w:cs="Times New Roman"/>
              </w:rPr>
              <w:t>/</w:t>
            </w:r>
          </w:p>
        </w:tc>
        <w:tc>
          <w:tcPr>
            <w:tcW w:w="2778" w:type="dxa"/>
            <w:tcBorders>
              <w:bottom w:val="single" w:sz="4" w:space="0" w:color="auto"/>
            </w:tcBorders>
            <w:vAlign w:val="bottom"/>
          </w:tcPr>
          <w:p w:rsidR="00113313" w:rsidRPr="00113313" w:rsidRDefault="00113313" w:rsidP="00113313">
            <w:pPr>
              <w:keepNext/>
              <w:spacing w:after="0" w:line="240" w:lineRule="auto"/>
              <w:contextualSpacing/>
              <w:jc w:val="center"/>
              <w:rPr>
                <w:rFonts w:ascii="Times New Roman" w:hAnsi="Times New Roman" w:cs="Times New Roman"/>
              </w:rPr>
            </w:pPr>
          </w:p>
        </w:tc>
      </w:tr>
      <w:tr w:rsidR="00113313" w:rsidRPr="00113313" w:rsidTr="00113313">
        <w:trPr>
          <w:cantSplit/>
        </w:trPr>
        <w:tc>
          <w:tcPr>
            <w:tcW w:w="1813" w:type="dxa"/>
            <w:tcBorders>
              <w:top w:val="single" w:sz="4" w:space="0" w:color="auto"/>
            </w:tcBorders>
          </w:tcPr>
          <w:p w:rsidR="00113313" w:rsidRPr="00113313" w:rsidRDefault="00113313" w:rsidP="00113313">
            <w:pPr>
              <w:keepNext/>
              <w:spacing w:after="0" w:line="240" w:lineRule="auto"/>
              <w:contextualSpacing/>
              <w:jc w:val="center"/>
              <w:rPr>
                <w:rFonts w:ascii="Times New Roman" w:hAnsi="Times New Roman" w:cs="Times New Roman"/>
              </w:rPr>
            </w:pPr>
            <w:r w:rsidRPr="00113313">
              <w:rPr>
                <w:rFonts w:ascii="Times New Roman" w:hAnsi="Times New Roman" w:cs="Times New Roman"/>
              </w:rPr>
              <w:t>(подпись)</w:t>
            </w:r>
          </w:p>
        </w:tc>
        <w:tc>
          <w:tcPr>
            <w:tcW w:w="113" w:type="dxa"/>
          </w:tcPr>
          <w:p w:rsidR="00113313" w:rsidRPr="00113313" w:rsidRDefault="00113313" w:rsidP="00113313">
            <w:pPr>
              <w:keepNext/>
              <w:spacing w:after="0" w:line="240" w:lineRule="auto"/>
              <w:contextualSpacing/>
              <w:jc w:val="center"/>
              <w:rPr>
                <w:rFonts w:ascii="Times New Roman" w:hAnsi="Times New Roman" w:cs="Times New Roman"/>
              </w:rPr>
            </w:pPr>
          </w:p>
        </w:tc>
        <w:tc>
          <w:tcPr>
            <w:tcW w:w="2779" w:type="dxa"/>
            <w:tcBorders>
              <w:top w:val="single" w:sz="4" w:space="0" w:color="auto"/>
            </w:tcBorders>
          </w:tcPr>
          <w:p w:rsidR="00113313" w:rsidRPr="00113313" w:rsidRDefault="00113313" w:rsidP="00113313">
            <w:pPr>
              <w:keepNext/>
              <w:spacing w:after="0" w:line="240" w:lineRule="auto"/>
              <w:contextualSpacing/>
              <w:jc w:val="center"/>
              <w:rPr>
                <w:rFonts w:ascii="Times New Roman" w:hAnsi="Times New Roman" w:cs="Times New Roman"/>
              </w:rPr>
            </w:pPr>
            <w:r w:rsidRPr="00113313">
              <w:rPr>
                <w:rFonts w:ascii="Times New Roman" w:hAnsi="Times New Roman" w:cs="Times New Roman"/>
              </w:rPr>
              <w:t>(расшифровка подписи)</w:t>
            </w:r>
          </w:p>
        </w:tc>
        <w:tc>
          <w:tcPr>
            <w:tcW w:w="567" w:type="dxa"/>
          </w:tcPr>
          <w:p w:rsidR="00113313" w:rsidRPr="00113313" w:rsidRDefault="00113313" w:rsidP="00113313">
            <w:pPr>
              <w:keepNext/>
              <w:spacing w:after="0" w:line="240" w:lineRule="auto"/>
              <w:contextualSpacing/>
              <w:jc w:val="center"/>
              <w:rPr>
                <w:rFonts w:ascii="Times New Roman" w:hAnsi="Times New Roman" w:cs="Times New Roman"/>
              </w:rPr>
            </w:pPr>
          </w:p>
        </w:tc>
        <w:tc>
          <w:tcPr>
            <w:tcW w:w="1814" w:type="dxa"/>
            <w:tcBorders>
              <w:top w:val="single" w:sz="4" w:space="0" w:color="auto"/>
            </w:tcBorders>
          </w:tcPr>
          <w:p w:rsidR="00113313" w:rsidRPr="00113313" w:rsidRDefault="00113313" w:rsidP="00113313">
            <w:pPr>
              <w:keepNext/>
              <w:spacing w:after="0" w:line="240" w:lineRule="auto"/>
              <w:contextualSpacing/>
              <w:jc w:val="center"/>
              <w:rPr>
                <w:rFonts w:ascii="Times New Roman" w:hAnsi="Times New Roman" w:cs="Times New Roman"/>
              </w:rPr>
            </w:pPr>
            <w:r w:rsidRPr="00113313">
              <w:rPr>
                <w:rFonts w:ascii="Times New Roman" w:hAnsi="Times New Roman" w:cs="Times New Roman"/>
              </w:rPr>
              <w:t>(подпись)</w:t>
            </w:r>
          </w:p>
        </w:tc>
        <w:tc>
          <w:tcPr>
            <w:tcW w:w="113" w:type="dxa"/>
          </w:tcPr>
          <w:p w:rsidR="00113313" w:rsidRPr="00113313" w:rsidRDefault="00113313" w:rsidP="00113313">
            <w:pPr>
              <w:keepNext/>
              <w:spacing w:after="0" w:line="240" w:lineRule="auto"/>
              <w:contextualSpacing/>
              <w:jc w:val="center"/>
              <w:rPr>
                <w:rFonts w:ascii="Times New Roman" w:hAnsi="Times New Roman" w:cs="Times New Roman"/>
              </w:rPr>
            </w:pPr>
          </w:p>
        </w:tc>
        <w:tc>
          <w:tcPr>
            <w:tcW w:w="2778" w:type="dxa"/>
          </w:tcPr>
          <w:p w:rsidR="00113313" w:rsidRPr="00113313" w:rsidRDefault="00113313" w:rsidP="00113313">
            <w:pPr>
              <w:keepNext/>
              <w:spacing w:after="0" w:line="240" w:lineRule="auto"/>
              <w:contextualSpacing/>
              <w:jc w:val="center"/>
              <w:rPr>
                <w:rFonts w:ascii="Times New Roman" w:hAnsi="Times New Roman" w:cs="Times New Roman"/>
              </w:rPr>
            </w:pPr>
            <w:r w:rsidRPr="00113313">
              <w:rPr>
                <w:rFonts w:ascii="Times New Roman" w:hAnsi="Times New Roman" w:cs="Times New Roman"/>
              </w:rPr>
              <w:t>(расшифровка подписи)</w:t>
            </w:r>
          </w:p>
        </w:tc>
      </w:tr>
    </w:tbl>
    <w:p w:rsidR="00113313" w:rsidRPr="00113313" w:rsidRDefault="00113313" w:rsidP="00113313">
      <w:pPr>
        <w:spacing w:after="0" w:line="240" w:lineRule="auto"/>
        <w:contextualSpacing/>
        <w:rPr>
          <w:rFonts w:ascii="Times New Roman" w:hAnsi="Times New Roman" w:cs="Times New Roman"/>
        </w:rPr>
      </w:pPr>
    </w:p>
    <w:tbl>
      <w:tblPr>
        <w:tblW w:w="10036" w:type="dxa"/>
        <w:tblLayout w:type="fixed"/>
        <w:tblCellMar>
          <w:left w:w="28" w:type="dxa"/>
          <w:right w:w="28" w:type="dxa"/>
        </w:tblCellMar>
        <w:tblLook w:val="0000"/>
      </w:tblPr>
      <w:tblGrid>
        <w:gridCol w:w="197"/>
        <w:gridCol w:w="567"/>
        <w:gridCol w:w="255"/>
        <w:gridCol w:w="2438"/>
        <w:gridCol w:w="397"/>
        <w:gridCol w:w="454"/>
        <w:gridCol w:w="397"/>
        <w:gridCol w:w="567"/>
        <w:gridCol w:w="198"/>
        <w:gridCol w:w="567"/>
        <w:gridCol w:w="255"/>
        <w:gridCol w:w="2438"/>
        <w:gridCol w:w="397"/>
        <w:gridCol w:w="454"/>
        <w:gridCol w:w="455"/>
      </w:tblGrid>
      <w:tr w:rsidR="00113313" w:rsidRPr="00113313" w:rsidTr="00113313">
        <w:tc>
          <w:tcPr>
            <w:tcW w:w="197" w:type="dxa"/>
            <w:tcBorders>
              <w:top w:val="nil"/>
              <w:left w:val="nil"/>
              <w:bottom w:val="nil"/>
              <w:right w:val="nil"/>
            </w:tcBorders>
            <w:vAlign w:val="bottom"/>
          </w:tcPr>
          <w:p w:rsidR="00113313" w:rsidRPr="00113313" w:rsidRDefault="00113313" w:rsidP="00113313">
            <w:pPr>
              <w:spacing w:after="0" w:line="240" w:lineRule="auto"/>
              <w:contextualSpacing/>
              <w:jc w:val="right"/>
              <w:rPr>
                <w:rFonts w:ascii="Times New Roman" w:hAnsi="Times New Roman" w:cs="Times New Roman"/>
              </w:rPr>
            </w:pPr>
            <w:r w:rsidRPr="00113313">
              <w:rPr>
                <w:rFonts w:ascii="Times New Roman" w:hAnsi="Times New Roman" w:cs="Times New Roman"/>
              </w:rPr>
              <w:t>«</w:t>
            </w:r>
          </w:p>
        </w:tc>
        <w:tc>
          <w:tcPr>
            <w:tcW w:w="567" w:type="dxa"/>
            <w:tcBorders>
              <w:top w:val="nil"/>
              <w:left w:val="nil"/>
              <w:bottom w:val="single" w:sz="4" w:space="0" w:color="auto"/>
              <w:right w:val="nil"/>
            </w:tcBorders>
            <w:vAlign w:val="bottom"/>
          </w:tcPr>
          <w:p w:rsidR="00113313" w:rsidRPr="00113313" w:rsidRDefault="00113313" w:rsidP="00113313">
            <w:pPr>
              <w:spacing w:after="0" w:line="240" w:lineRule="auto"/>
              <w:contextualSpacing/>
              <w:jc w:val="center"/>
              <w:rPr>
                <w:rFonts w:ascii="Times New Roman" w:hAnsi="Times New Roman" w:cs="Times New Roman"/>
              </w:rPr>
            </w:pPr>
          </w:p>
        </w:tc>
        <w:tc>
          <w:tcPr>
            <w:tcW w:w="255" w:type="dxa"/>
            <w:tcBorders>
              <w:top w:val="nil"/>
              <w:left w:val="nil"/>
              <w:bottom w:val="nil"/>
              <w:right w:val="nil"/>
            </w:tcBorders>
            <w:vAlign w:val="bottom"/>
          </w:tcPr>
          <w:p w:rsidR="00113313" w:rsidRPr="00113313" w:rsidRDefault="00113313" w:rsidP="00113313">
            <w:pPr>
              <w:spacing w:after="0" w:line="240" w:lineRule="auto"/>
              <w:contextualSpacing/>
              <w:rPr>
                <w:rFonts w:ascii="Times New Roman" w:hAnsi="Times New Roman" w:cs="Times New Roman"/>
              </w:rPr>
            </w:pPr>
            <w:r w:rsidRPr="00113313">
              <w:rPr>
                <w:rFonts w:ascii="Times New Roman" w:hAnsi="Times New Roman" w:cs="Times New Roman"/>
              </w:rPr>
              <w:t>»</w:t>
            </w:r>
          </w:p>
        </w:tc>
        <w:tc>
          <w:tcPr>
            <w:tcW w:w="2438" w:type="dxa"/>
            <w:tcBorders>
              <w:top w:val="nil"/>
              <w:left w:val="nil"/>
              <w:bottom w:val="single" w:sz="4" w:space="0" w:color="auto"/>
              <w:right w:val="nil"/>
            </w:tcBorders>
            <w:vAlign w:val="bottom"/>
          </w:tcPr>
          <w:p w:rsidR="00113313" w:rsidRPr="00113313" w:rsidRDefault="00113313" w:rsidP="00113313">
            <w:pPr>
              <w:spacing w:after="0" w:line="240" w:lineRule="auto"/>
              <w:contextualSpacing/>
              <w:jc w:val="center"/>
              <w:rPr>
                <w:rFonts w:ascii="Times New Roman" w:hAnsi="Times New Roman" w:cs="Times New Roman"/>
              </w:rPr>
            </w:pPr>
          </w:p>
        </w:tc>
        <w:tc>
          <w:tcPr>
            <w:tcW w:w="397" w:type="dxa"/>
            <w:tcBorders>
              <w:top w:val="nil"/>
              <w:left w:val="nil"/>
              <w:bottom w:val="nil"/>
              <w:right w:val="nil"/>
            </w:tcBorders>
            <w:vAlign w:val="bottom"/>
          </w:tcPr>
          <w:p w:rsidR="00113313" w:rsidRPr="00113313" w:rsidRDefault="00113313" w:rsidP="00113313">
            <w:pPr>
              <w:spacing w:after="0" w:line="240" w:lineRule="auto"/>
              <w:contextualSpacing/>
              <w:jc w:val="right"/>
              <w:rPr>
                <w:rFonts w:ascii="Times New Roman" w:hAnsi="Times New Roman" w:cs="Times New Roman"/>
              </w:rPr>
            </w:pPr>
            <w:r w:rsidRPr="00113313">
              <w:rPr>
                <w:rFonts w:ascii="Times New Roman" w:hAnsi="Times New Roman" w:cs="Times New Roman"/>
              </w:rPr>
              <w:t>20</w:t>
            </w:r>
          </w:p>
        </w:tc>
        <w:tc>
          <w:tcPr>
            <w:tcW w:w="454" w:type="dxa"/>
            <w:tcBorders>
              <w:top w:val="nil"/>
              <w:left w:val="nil"/>
              <w:bottom w:val="single" w:sz="4" w:space="0" w:color="auto"/>
              <w:right w:val="nil"/>
            </w:tcBorders>
            <w:vAlign w:val="bottom"/>
          </w:tcPr>
          <w:p w:rsidR="00113313" w:rsidRPr="00113313" w:rsidRDefault="00113313" w:rsidP="00113313">
            <w:pPr>
              <w:spacing w:after="0" w:line="240" w:lineRule="auto"/>
              <w:contextualSpacing/>
              <w:rPr>
                <w:rFonts w:ascii="Times New Roman" w:hAnsi="Times New Roman" w:cs="Times New Roman"/>
              </w:rPr>
            </w:pPr>
          </w:p>
        </w:tc>
        <w:tc>
          <w:tcPr>
            <w:tcW w:w="397" w:type="dxa"/>
            <w:tcBorders>
              <w:top w:val="nil"/>
              <w:left w:val="nil"/>
              <w:bottom w:val="nil"/>
              <w:right w:val="nil"/>
            </w:tcBorders>
            <w:vAlign w:val="bottom"/>
          </w:tcPr>
          <w:p w:rsidR="00113313" w:rsidRPr="00113313" w:rsidRDefault="00113313" w:rsidP="00113313">
            <w:pPr>
              <w:spacing w:after="0" w:line="240" w:lineRule="auto"/>
              <w:ind w:left="57"/>
              <w:contextualSpacing/>
              <w:rPr>
                <w:rFonts w:ascii="Times New Roman" w:hAnsi="Times New Roman" w:cs="Times New Roman"/>
              </w:rPr>
            </w:pPr>
            <w:r w:rsidRPr="00113313">
              <w:rPr>
                <w:rFonts w:ascii="Times New Roman" w:hAnsi="Times New Roman" w:cs="Times New Roman"/>
              </w:rPr>
              <w:t>г.</w:t>
            </w:r>
          </w:p>
        </w:tc>
        <w:tc>
          <w:tcPr>
            <w:tcW w:w="567" w:type="dxa"/>
            <w:tcBorders>
              <w:top w:val="nil"/>
              <w:left w:val="nil"/>
              <w:bottom w:val="nil"/>
              <w:right w:val="nil"/>
            </w:tcBorders>
            <w:vAlign w:val="bottom"/>
          </w:tcPr>
          <w:p w:rsidR="00113313" w:rsidRPr="00113313" w:rsidRDefault="00113313" w:rsidP="00113313">
            <w:pPr>
              <w:spacing w:after="0" w:line="240" w:lineRule="auto"/>
              <w:ind w:left="57"/>
              <w:contextualSpacing/>
              <w:rPr>
                <w:rFonts w:ascii="Times New Roman" w:hAnsi="Times New Roman" w:cs="Times New Roman"/>
              </w:rPr>
            </w:pPr>
          </w:p>
        </w:tc>
        <w:tc>
          <w:tcPr>
            <w:tcW w:w="198" w:type="dxa"/>
            <w:tcBorders>
              <w:top w:val="nil"/>
              <w:left w:val="nil"/>
              <w:bottom w:val="nil"/>
              <w:right w:val="nil"/>
            </w:tcBorders>
            <w:vAlign w:val="bottom"/>
          </w:tcPr>
          <w:p w:rsidR="00113313" w:rsidRPr="00113313" w:rsidRDefault="00113313" w:rsidP="00113313">
            <w:pPr>
              <w:spacing w:after="0" w:line="240" w:lineRule="auto"/>
              <w:contextualSpacing/>
              <w:jc w:val="right"/>
              <w:rPr>
                <w:rFonts w:ascii="Times New Roman" w:hAnsi="Times New Roman" w:cs="Times New Roman"/>
              </w:rPr>
            </w:pPr>
            <w:r w:rsidRPr="00113313">
              <w:rPr>
                <w:rFonts w:ascii="Times New Roman" w:hAnsi="Times New Roman" w:cs="Times New Roman"/>
              </w:rPr>
              <w:t>«</w:t>
            </w:r>
          </w:p>
        </w:tc>
        <w:tc>
          <w:tcPr>
            <w:tcW w:w="567" w:type="dxa"/>
            <w:tcBorders>
              <w:top w:val="nil"/>
              <w:left w:val="nil"/>
              <w:bottom w:val="single" w:sz="4" w:space="0" w:color="auto"/>
              <w:right w:val="nil"/>
            </w:tcBorders>
            <w:vAlign w:val="bottom"/>
          </w:tcPr>
          <w:p w:rsidR="00113313" w:rsidRPr="00113313" w:rsidRDefault="00113313" w:rsidP="00113313">
            <w:pPr>
              <w:spacing w:after="0" w:line="240" w:lineRule="auto"/>
              <w:contextualSpacing/>
              <w:jc w:val="center"/>
              <w:rPr>
                <w:rFonts w:ascii="Times New Roman" w:hAnsi="Times New Roman" w:cs="Times New Roman"/>
              </w:rPr>
            </w:pPr>
          </w:p>
        </w:tc>
        <w:tc>
          <w:tcPr>
            <w:tcW w:w="255" w:type="dxa"/>
            <w:tcBorders>
              <w:top w:val="nil"/>
              <w:left w:val="nil"/>
              <w:bottom w:val="nil"/>
              <w:right w:val="nil"/>
            </w:tcBorders>
            <w:vAlign w:val="bottom"/>
          </w:tcPr>
          <w:p w:rsidR="00113313" w:rsidRPr="00113313" w:rsidRDefault="00113313" w:rsidP="00113313">
            <w:pPr>
              <w:spacing w:after="0" w:line="240" w:lineRule="auto"/>
              <w:contextualSpacing/>
              <w:rPr>
                <w:rFonts w:ascii="Times New Roman" w:hAnsi="Times New Roman" w:cs="Times New Roman"/>
              </w:rPr>
            </w:pPr>
            <w:r w:rsidRPr="00113313">
              <w:rPr>
                <w:rFonts w:ascii="Times New Roman" w:hAnsi="Times New Roman" w:cs="Times New Roman"/>
              </w:rPr>
              <w:t>»</w:t>
            </w:r>
          </w:p>
        </w:tc>
        <w:tc>
          <w:tcPr>
            <w:tcW w:w="2438" w:type="dxa"/>
            <w:tcBorders>
              <w:top w:val="nil"/>
              <w:left w:val="nil"/>
              <w:bottom w:val="single" w:sz="4" w:space="0" w:color="auto"/>
              <w:right w:val="nil"/>
            </w:tcBorders>
            <w:vAlign w:val="bottom"/>
          </w:tcPr>
          <w:p w:rsidR="00113313" w:rsidRPr="00113313" w:rsidRDefault="00113313" w:rsidP="00113313">
            <w:pPr>
              <w:spacing w:after="0" w:line="240" w:lineRule="auto"/>
              <w:contextualSpacing/>
              <w:jc w:val="center"/>
              <w:rPr>
                <w:rFonts w:ascii="Times New Roman" w:hAnsi="Times New Roman" w:cs="Times New Roman"/>
              </w:rPr>
            </w:pPr>
          </w:p>
        </w:tc>
        <w:tc>
          <w:tcPr>
            <w:tcW w:w="397" w:type="dxa"/>
            <w:tcBorders>
              <w:top w:val="nil"/>
              <w:left w:val="nil"/>
              <w:bottom w:val="nil"/>
              <w:right w:val="nil"/>
            </w:tcBorders>
            <w:vAlign w:val="bottom"/>
          </w:tcPr>
          <w:p w:rsidR="00113313" w:rsidRPr="00113313" w:rsidRDefault="00113313" w:rsidP="00113313">
            <w:pPr>
              <w:spacing w:after="0" w:line="240" w:lineRule="auto"/>
              <w:contextualSpacing/>
              <w:jc w:val="right"/>
              <w:rPr>
                <w:rFonts w:ascii="Times New Roman" w:hAnsi="Times New Roman" w:cs="Times New Roman"/>
              </w:rPr>
            </w:pPr>
            <w:r w:rsidRPr="00113313">
              <w:rPr>
                <w:rFonts w:ascii="Times New Roman" w:hAnsi="Times New Roman" w:cs="Times New Roman"/>
              </w:rPr>
              <w:t>20</w:t>
            </w:r>
          </w:p>
        </w:tc>
        <w:tc>
          <w:tcPr>
            <w:tcW w:w="454" w:type="dxa"/>
            <w:tcBorders>
              <w:top w:val="nil"/>
              <w:left w:val="nil"/>
              <w:bottom w:val="single" w:sz="4" w:space="0" w:color="auto"/>
              <w:right w:val="nil"/>
            </w:tcBorders>
            <w:vAlign w:val="bottom"/>
          </w:tcPr>
          <w:p w:rsidR="00113313" w:rsidRPr="00113313" w:rsidRDefault="00113313" w:rsidP="00113313">
            <w:pPr>
              <w:spacing w:after="0" w:line="240" w:lineRule="auto"/>
              <w:contextualSpacing/>
              <w:rPr>
                <w:rFonts w:ascii="Times New Roman" w:hAnsi="Times New Roman" w:cs="Times New Roman"/>
              </w:rPr>
            </w:pPr>
          </w:p>
        </w:tc>
        <w:tc>
          <w:tcPr>
            <w:tcW w:w="455" w:type="dxa"/>
            <w:tcBorders>
              <w:top w:val="nil"/>
              <w:left w:val="nil"/>
              <w:bottom w:val="nil"/>
              <w:right w:val="nil"/>
            </w:tcBorders>
            <w:vAlign w:val="bottom"/>
          </w:tcPr>
          <w:p w:rsidR="00113313" w:rsidRPr="00113313" w:rsidRDefault="00113313" w:rsidP="00113313">
            <w:pPr>
              <w:spacing w:after="0" w:line="240" w:lineRule="auto"/>
              <w:ind w:left="57"/>
              <w:contextualSpacing/>
              <w:rPr>
                <w:rFonts w:ascii="Times New Roman" w:hAnsi="Times New Roman" w:cs="Times New Roman"/>
              </w:rPr>
            </w:pPr>
            <w:r w:rsidRPr="00113313">
              <w:rPr>
                <w:rFonts w:ascii="Times New Roman" w:hAnsi="Times New Roman" w:cs="Times New Roman"/>
              </w:rPr>
              <w:t>г.</w:t>
            </w:r>
          </w:p>
        </w:tc>
      </w:tr>
    </w:tbl>
    <w:p w:rsidR="00113313" w:rsidRPr="00113313" w:rsidRDefault="00113313" w:rsidP="00113313">
      <w:pPr>
        <w:spacing w:line="240" w:lineRule="auto"/>
        <w:contextualSpacing/>
        <w:rPr>
          <w:rFonts w:ascii="Times New Roman" w:hAnsi="Times New Roman" w:cs="Times New Roman"/>
        </w:rPr>
      </w:pPr>
    </w:p>
    <w:p w:rsidR="00960283" w:rsidRDefault="00960283" w:rsidP="00960283">
      <w:pPr>
        <w:spacing w:after="0" w:line="240" w:lineRule="auto"/>
        <w:contextualSpacing/>
        <w:rPr>
          <w:rFonts w:ascii="Times New Roman" w:hAnsi="Times New Roman" w:cs="Times New Roman"/>
        </w:rPr>
      </w:pPr>
    </w:p>
    <w:p w:rsidR="00113313" w:rsidRPr="00113313" w:rsidRDefault="00960283" w:rsidP="00960283">
      <w:pPr>
        <w:spacing w:after="0" w:line="240" w:lineRule="auto"/>
        <w:contextualSpacing/>
        <w:rPr>
          <w:rFonts w:ascii="Times New Roman" w:hAnsi="Times New Roman" w:cs="Times New Roman"/>
        </w:rPr>
      </w:pPr>
      <w:r>
        <w:rPr>
          <w:rFonts w:ascii="Times New Roman" w:hAnsi="Times New Roman" w:cs="Times New Roman"/>
        </w:rPr>
        <w:t xml:space="preserve">                                                                                                                                                 </w:t>
      </w:r>
      <w:r w:rsidR="00113313" w:rsidRPr="00113313">
        <w:rPr>
          <w:rFonts w:ascii="Times New Roman" w:hAnsi="Times New Roman" w:cs="Times New Roman"/>
        </w:rPr>
        <w:t>Приложение 3</w:t>
      </w:r>
    </w:p>
    <w:p w:rsidR="00113313" w:rsidRPr="00113313" w:rsidRDefault="00113313" w:rsidP="00113313">
      <w:pPr>
        <w:spacing w:after="0" w:line="240" w:lineRule="auto"/>
        <w:ind w:firstLine="709"/>
        <w:contextualSpacing/>
        <w:jc w:val="right"/>
        <w:rPr>
          <w:rFonts w:ascii="Times New Roman" w:hAnsi="Times New Roman" w:cs="Times New Roman"/>
        </w:rPr>
      </w:pPr>
      <w:r w:rsidRPr="00113313">
        <w:rPr>
          <w:rFonts w:ascii="Times New Roman" w:hAnsi="Times New Roman" w:cs="Times New Roman"/>
        </w:rPr>
        <w:t>к Положению</w:t>
      </w:r>
    </w:p>
    <w:p w:rsidR="00113313" w:rsidRPr="00113313" w:rsidRDefault="00113313" w:rsidP="00113313">
      <w:pPr>
        <w:spacing w:after="0" w:line="240" w:lineRule="auto"/>
        <w:ind w:firstLine="709"/>
        <w:contextualSpacing/>
        <w:jc w:val="right"/>
        <w:rPr>
          <w:rFonts w:ascii="Times New Roman" w:hAnsi="Times New Roman" w:cs="Times New Roman"/>
        </w:rPr>
      </w:pPr>
    </w:p>
    <w:p w:rsidR="00113313" w:rsidRPr="00113313" w:rsidRDefault="00113313" w:rsidP="00113313">
      <w:pPr>
        <w:pStyle w:val="ConsPlusNormal"/>
        <w:contextualSpacing/>
        <w:jc w:val="center"/>
        <w:rPr>
          <w:sz w:val="22"/>
          <w:szCs w:val="22"/>
        </w:rPr>
      </w:pPr>
      <w:r w:rsidRPr="00113313">
        <w:rPr>
          <w:sz w:val="22"/>
          <w:szCs w:val="22"/>
        </w:rPr>
        <w:t>ФОРМАЛИЗОВАННЫЙ ОТЧЕТ</w:t>
      </w:r>
    </w:p>
    <w:p w:rsidR="00113313" w:rsidRPr="00113313" w:rsidRDefault="00113313" w:rsidP="00113313">
      <w:pPr>
        <w:pStyle w:val="ConsPlusNormal"/>
        <w:contextualSpacing/>
        <w:jc w:val="center"/>
        <w:rPr>
          <w:sz w:val="22"/>
          <w:szCs w:val="22"/>
        </w:rPr>
      </w:pPr>
      <w:r w:rsidRPr="00113313">
        <w:rPr>
          <w:sz w:val="22"/>
          <w:szCs w:val="22"/>
        </w:rPr>
        <w:t>МУНИЦИПАЛЬНОГО СЛУЖАЩЕГО, В ОТНОШЕНИИ КОТОРОГО ОСУЩЕСТВЛЯЛОСЬ</w:t>
      </w:r>
    </w:p>
    <w:p w:rsidR="00113313" w:rsidRPr="00113313" w:rsidRDefault="00113313" w:rsidP="00113313">
      <w:pPr>
        <w:pStyle w:val="ConsPlusNormal"/>
        <w:contextualSpacing/>
        <w:jc w:val="center"/>
        <w:rPr>
          <w:sz w:val="22"/>
          <w:szCs w:val="22"/>
        </w:rPr>
      </w:pPr>
      <w:r w:rsidRPr="00113313">
        <w:rPr>
          <w:sz w:val="22"/>
          <w:szCs w:val="22"/>
        </w:rPr>
        <w:t>НАСТАВНИЧЕСТВО, О ПРОЦЕССЕ ПРОХОЖДЕНИЯ НАСТАВНИЧЕСТВА</w:t>
      </w:r>
    </w:p>
    <w:p w:rsidR="00113313" w:rsidRPr="00113313" w:rsidRDefault="00113313" w:rsidP="00113313">
      <w:pPr>
        <w:pStyle w:val="ConsPlusNormal"/>
        <w:contextualSpacing/>
        <w:jc w:val="center"/>
        <w:rPr>
          <w:sz w:val="22"/>
          <w:szCs w:val="22"/>
        </w:rPr>
      </w:pPr>
      <w:r w:rsidRPr="00113313">
        <w:rPr>
          <w:sz w:val="22"/>
          <w:szCs w:val="22"/>
        </w:rPr>
        <w:t>И РАБОТЕ НАСТАВНИКА</w:t>
      </w:r>
    </w:p>
    <w:p w:rsidR="00113313" w:rsidRPr="00113313" w:rsidRDefault="00113313" w:rsidP="00113313">
      <w:pPr>
        <w:pStyle w:val="ConsPlusNormal"/>
        <w:contextualSpacing/>
        <w:jc w:val="both"/>
        <w:rPr>
          <w:sz w:val="22"/>
          <w:szCs w:val="22"/>
        </w:rPr>
      </w:pPr>
    </w:p>
    <w:p w:rsidR="00113313" w:rsidRPr="00113313" w:rsidRDefault="00113313" w:rsidP="00113313">
      <w:pPr>
        <w:pStyle w:val="ConsPlusNonformat"/>
        <w:contextualSpacing/>
        <w:jc w:val="both"/>
        <w:rPr>
          <w:rFonts w:ascii="Times New Roman" w:hAnsi="Times New Roman" w:cs="Times New Roman"/>
          <w:sz w:val="22"/>
        </w:rPr>
      </w:pPr>
    </w:p>
    <w:p w:rsidR="00113313" w:rsidRPr="00113313" w:rsidRDefault="00113313" w:rsidP="00113313">
      <w:pPr>
        <w:pStyle w:val="ConsPlusNonformat"/>
        <w:contextualSpacing/>
        <w:jc w:val="center"/>
        <w:rPr>
          <w:rFonts w:ascii="Times New Roman" w:hAnsi="Times New Roman" w:cs="Times New Roman"/>
          <w:sz w:val="22"/>
        </w:rPr>
      </w:pPr>
      <w:r w:rsidRPr="00113313">
        <w:rPr>
          <w:rFonts w:ascii="Times New Roman" w:hAnsi="Times New Roman" w:cs="Times New Roman"/>
          <w:sz w:val="22"/>
        </w:rPr>
        <w:t>Уважаемый сотрудник!</w:t>
      </w:r>
    </w:p>
    <w:p w:rsidR="00113313" w:rsidRPr="00113313" w:rsidRDefault="00113313" w:rsidP="00113313">
      <w:pPr>
        <w:pStyle w:val="ConsPlusNonformat"/>
        <w:contextualSpacing/>
        <w:jc w:val="both"/>
        <w:rPr>
          <w:rFonts w:ascii="Times New Roman" w:hAnsi="Times New Roman" w:cs="Times New Roman"/>
          <w:sz w:val="22"/>
        </w:rPr>
      </w:pPr>
    </w:p>
    <w:p w:rsidR="00113313" w:rsidRPr="00113313" w:rsidRDefault="00113313" w:rsidP="00113313">
      <w:pPr>
        <w:pStyle w:val="ConsPlusNonformat"/>
        <w:ind w:firstLine="709"/>
        <w:contextualSpacing/>
        <w:jc w:val="both"/>
        <w:rPr>
          <w:rFonts w:ascii="Times New Roman" w:hAnsi="Times New Roman" w:cs="Times New Roman"/>
          <w:sz w:val="22"/>
        </w:rPr>
      </w:pPr>
      <w:r w:rsidRPr="00113313">
        <w:rPr>
          <w:rFonts w:ascii="Times New Roman" w:hAnsi="Times New Roman" w:cs="Times New Roman"/>
          <w:sz w:val="22"/>
        </w:rPr>
        <w:t>Предлагаем Вам принять участие в оценке наставничества в</w:t>
      </w:r>
    </w:p>
    <w:p w:rsidR="00113313" w:rsidRPr="00113313" w:rsidRDefault="00113313" w:rsidP="00113313">
      <w:pPr>
        <w:pStyle w:val="ConsPlusNonformat"/>
        <w:contextualSpacing/>
        <w:jc w:val="both"/>
        <w:rPr>
          <w:rFonts w:ascii="Times New Roman" w:hAnsi="Times New Roman" w:cs="Times New Roman"/>
          <w:sz w:val="22"/>
        </w:rPr>
      </w:pPr>
      <w:r w:rsidRPr="00113313">
        <w:rPr>
          <w:rFonts w:ascii="Times New Roman" w:hAnsi="Times New Roman" w:cs="Times New Roman"/>
          <w:sz w:val="22"/>
        </w:rPr>
        <w:t>________________________________________________________________________________</w:t>
      </w:r>
    </w:p>
    <w:p w:rsidR="00113313" w:rsidRPr="00113313" w:rsidRDefault="00113313" w:rsidP="00113313">
      <w:pPr>
        <w:pStyle w:val="ConsPlusNonformat"/>
        <w:contextualSpacing/>
        <w:jc w:val="both"/>
        <w:rPr>
          <w:rFonts w:ascii="Times New Roman" w:hAnsi="Times New Roman" w:cs="Times New Roman"/>
          <w:sz w:val="22"/>
        </w:rPr>
      </w:pPr>
      <w:r w:rsidRPr="00113313">
        <w:rPr>
          <w:rFonts w:ascii="Times New Roman" w:hAnsi="Times New Roman" w:cs="Times New Roman"/>
          <w:sz w:val="22"/>
        </w:rPr>
        <w:t>________________________________________________________________________________</w:t>
      </w:r>
    </w:p>
    <w:p w:rsidR="00113313" w:rsidRPr="00113313" w:rsidRDefault="00113313" w:rsidP="00113313">
      <w:pPr>
        <w:pStyle w:val="ConsPlusNonformat"/>
        <w:contextualSpacing/>
        <w:jc w:val="center"/>
        <w:rPr>
          <w:rFonts w:ascii="Times New Roman" w:hAnsi="Times New Roman" w:cs="Times New Roman"/>
          <w:i/>
          <w:sz w:val="22"/>
        </w:rPr>
      </w:pPr>
      <w:r w:rsidRPr="00113313">
        <w:rPr>
          <w:rFonts w:ascii="Times New Roman" w:hAnsi="Times New Roman" w:cs="Times New Roman"/>
          <w:i/>
          <w:sz w:val="22"/>
        </w:rPr>
        <w:t>(наименование структурного подразделения органа местного самоуправления)</w:t>
      </w:r>
    </w:p>
    <w:p w:rsidR="00113313" w:rsidRPr="00113313" w:rsidRDefault="00113313" w:rsidP="00113313">
      <w:pPr>
        <w:pStyle w:val="ConsPlusNonformat"/>
        <w:contextualSpacing/>
        <w:jc w:val="both"/>
        <w:rPr>
          <w:rFonts w:ascii="Times New Roman" w:hAnsi="Times New Roman" w:cs="Times New Roman"/>
          <w:sz w:val="22"/>
        </w:rPr>
      </w:pPr>
      <w:r w:rsidRPr="00113313">
        <w:rPr>
          <w:rFonts w:ascii="Times New Roman" w:hAnsi="Times New Roman" w:cs="Times New Roman"/>
          <w:sz w:val="22"/>
        </w:rPr>
        <w:t>________________________________________________________________________________</w:t>
      </w:r>
    </w:p>
    <w:p w:rsidR="00113313" w:rsidRPr="00113313" w:rsidRDefault="00113313" w:rsidP="00113313">
      <w:pPr>
        <w:pStyle w:val="ConsPlusNonformat"/>
        <w:contextualSpacing/>
        <w:jc w:val="center"/>
        <w:rPr>
          <w:rFonts w:ascii="Times New Roman" w:hAnsi="Times New Roman" w:cs="Times New Roman"/>
          <w:i/>
          <w:sz w:val="22"/>
        </w:rPr>
      </w:pPr>
      <w:r w:rsidRPr="00113313">
        <w:rPr>
          <w:rFonts w:ascii="Times New Roman" w:hAnsi="Times New Roman" w:cs="Times New Roman"/>
          <w:i/>
          <w:sz w:val="22"/>
        </w:rPr>
        <w:t>(Ваши Ф.И.О. (при наличии))</w:t>
      </w:r>
    </w:p>
    <w:p w:rsidR="00113313" w:rsidRPr="00113313" w:rsidRDefault="00113313" w:rsidP="00113313">
      <w:pPr>
        <w:pStyle w:val="ConsPlusNonformat"/>
        <w:contextualSpacing/>
        <w:jc w:val="both"/>
        <w:rPr>
          <w:rFonts w:ascii="Times New Roman" w:hAnsi="Times New Roman" w:cs="Times New Roman"/>
          <w:sz w:val="22"/>
        </w:rPr>
      </w:pPr>
      <w:r w:rsidRPr="00113313">
        <w:rPr>
          <w:rFonts w:ascii="Times New Roman" w:hAnsi="Times New Roman" w:cs="Times New Roman"/>
          <w:sz w:val="22"/>
        </w:rPr>
        <w:t>________________________________________________________________________________</w:t>
      </w:r>
    </w:p>
    <w:p w:rsidR="00113313" w:rsidRPr="00113313" w:rsidRDefault="00113313" w:rsidP="00113313">
      <w:pPr>
        <w:pStyle w:val="ConsPlusNonformat"/>
        <w:contextualSpacing/>
        <w:jc w:val="center"/>
        <w:rPr>
          <w:rFonts w:ascii="Times New Roman" w:hAnsi="Times New Roman" w:cs="Times New Roman"/>
          <w:i/>
          <w:sz w:val="22"/>
        </w:rPr>
      </w:pPr>
      <w:r w:rsidRPr="00113313">
        <w:rPr>
          <w:rFonts w:ascii="Times New Roman" w:hAnsi="Times New Roman" w:cs="Times New Roman"/>
          <w:i/>
          <w:sz w:val="22"/>
        </w:rPr>
        <w:t>(Ф.И.О. (при наличии) наставника)</w:t>
      </w:r>
    </w:p>
    <w:p w:rsidR="00113313" w:rsidRPr="00113313" w:rsidRDefault="00113313" w:rsidP="00113313">
      <w:pPr>
        <w:pStyle w:val="ConsPlusNonformat"/>
        <w:contextualSpacing/>
        <w:jc w:val="both"/>
        <w:rPr>
          <w:rFonts w:ascii="Times New Roman" w:hAnsi="Times New Roman" w:cs="Times New Roman"/>
          <w:sz w:val="22"/>
        </w:rPr>
      </w:pPr>
    </w:p>
    <w:p w:rsidR="00113313" w:rsidRPr="00113313" w:rsidRDefault="00113313" w:rsidP="00113313">
      <w:pPr>
        <w:pStyle w:val="ConsPlusNonformat"/>
        <w:ind w:firstLine="709"/>
        <w:contextualSpacing/>
        <w:jc w:val="both"/>
        <w:rPr>
          <w:rFonts w:ascii="Times New Roman" w:hAnsi="Times New Roman" w:cs="Times New Roman"/>
          <w:sz w:val="22"/>
        </w:rPr>
      </w:pPr>
      <w:r w:rsidRPr="00113313">
        <w:rPr>
          <w:rFonts w:ascii="Times New Roman" w:hAnsi="Times New Roman" w:cs="Times New Roman"/>
          <w:sz w:val="22"/>
        </w:rPr>
        <w:t>Ваши ответы помогут при выявлении наиболее типичных трудностей, с которыми сталкивается сотрудник на новом месте работы. В результате ваших</w:t>
      </w:r>
      <w:r w:rsidR="00960283">
        <w:rPr>
          <w:rFonts w:ascii="Times New Roman" w:hAnsi="Times New Roman" w:cs="Times New Roman"/>
          <w:sz w:val="22"/>
        </w:rPr>
        <w:t xml:space="preserve"> </w:t>
      </w:r>
      <w:r w:rsidRPr="00113313">
        <w:rPr>
          <w:rFonts w:ascii="Times New Roman" w:hAnsi="Times New Roman" w:cs="Times New Roman"/>
          <w:sz w:val="22"/>
        </w:rPr>
        <w:t>искренних ответов на вопросы этой анкеты будут определены лучшие</w:t>
      </w:r>
      <w:r w:rsidR="00960283">
        <w:rPr>
          <w:rFonts w:ascii="Times New Roman" w:hAnsi="Times New Roman" w:cs="Times New Roman"/>
          <w:sz w:val="22"/>
        </w:rPr>
        <w:t xml:space="preserve"> </w:t>
      </w:r>
      <w:r w:rsidRPr="00113313">
        <w:rPr>
          <w:rFonts w:ascii="Times New Roman" w:hAnsi="Times New Roman" w:cs="Times New Roman"/>
          <w:sz w:val="22"/>
        </w:rPr>
        <w:t>наставники, а также выявлены проблемы адаптации сотрудников в процессе</w:t>
      </w:r>
      <w:r w:rsidR="00960283">
        <w:rPr>
          <w:rFonts w:ascii="Times New Roman" w:hAnsi="Times New Roman" w:cs="Times New Roman"/>
          <w:sz w:val="22"/>
        </w:rPr>
        <w:t xml:space="preserve"> </w:t>
      </w:r>
      <w:r w:rsidRPr="00113313">
        <w:rPr>
          <w:rFonts w:ascii="Times New Roman" w:hAnsi="Times New Roman" w:cs="Times New Roman"/>
          <w:sz w:val="22"/>
        </w:rPr>
        <w:t>наставничества, на которые руководителям структурных подразделений следует</w:t>
      </w:r>
      <w:r w:rsidR="00960283">
        <w:rPr>
          <w:rFonts w:ascii="Times New Roman" w:hAnsi="Times New Roman" w:cs="Times New Roman"/>
          <w:sz w:val="22"/>
        </w:rPr>
        <w:t xml:space="preserve"> </w:t>
      </w:r>
      <w:r w:rsidRPr="00113313">
        <w:rPr>
          <w:rFonts w:ascii="Times New Roman" w:hAnsi="Times New Roman" w:cs="Times New Roman"/>
          <w:sz w:val="22"/>
        </w:rPr>
        <w:t>обратить внимание, что в конечном итоге поможет быстрее освоиться на новом</w:t>
      </w:r>
      <w:r w:rsidR="00960283">
        <w:rPr>
          <w:rFonts w:ascii="Times New Roman" w:hAnsi="Times New Roman" w:cs="Times New Roman"/>
          <w:sz w:val="22"/>
        </w:rPr>
        <w:t xml:space="preserve"> </w:t>
      </w:r>
      <w:r w:rsidRPr="00113313">
        <w:rPr>
          <w:rFonts w:ascii="Times New Roman" w:hAnsi="Times New Roman" w:cs="Times New Roman"/>
          <w:sz w:val="22"/>
        </w:rPr>
        <w:t>рабочем месте не только Вам, но и будущим новичкам.</w:t>
      </w:r>
    </w:p>
    <w:p w:rsidR="00113313" w:rsidRPr="00113313" w:rsidRDefault="00113313" w:rsidP="00113313">
      <w:pPr>
        <w:pStyle w:val="ConsPlusNonformat"/>
        <w:ind w:firstLine="709"/>
        <w:contextualSpacing/>
        <w:jc w:val="both"/>
        <w:rPr>
          <w:rFonts w:ascii="Times New Roman" w:hAnsi="Times New Roman" w:cs="Times New Roman"/>
          <w:sz w:val="22"/>
        </w:rPr>
      </w:pPr>
      <w:r w:rsidRPr="00113313">
        <w:rPr>
          <w:rFonts w:ascii="Times New Roman" w:hAnsi="Times New Roman" w:cs="Times New Roman"/>
          <w:sz w:val="22"/>
        </w:rPr>
        <w:t>Используя шкалу от 1 до 10 (где 10 - максимальная оценка, 1 -минимальная оценка) проведите оценку по нижеследующим параметрам.</w:t>
      </w:r>
    </w:p>
    <w:p w:rsidR="00113313" w:rsidRPr="00113313" w:rsidRDefault="00113313" w:rsidP="00113313">
      <w:pPr>
        <w:pStyle w:val="ConsPlusNormal"/>
        <w:contextualSpacing/>
        <w:jc w:val="both"/>
        <w:rPr>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225"/>
        <w:gridCol w:w="2551"/>
      </w:tblGrid>
      <w:tr w:rsidR="00113313" w:rsidRPr="00113313" w:rsidTr="00113313">
        <w:tc>
          <w:tcPr>
            <w:tcW w:w="7225" w:type="dxa"/>
          </w:tcPr>
          <w:p w:rsidR="00113313" w:rsidRPr="00113313" w:rsidRDefault="00113313" w:rsidP="00113313">
            <w:pPr>
              <w:pStyle w:val="ConsPlusNormal"/>
              <w:contextualSpacing/>
              <w:jc w:val="center"/>
              <w:rPr>
                <w:sz w:val="22"/>
                <w:szCs w:val="22"/>
              </w:rPr>
            </w:pPr>
            <w:r w:rsidRPr="00113313">
              <w:rPr>
                <w:sz w:val="22"/>
                <w:szCs w:val="22"/>
              </w:rPr>
              <w:t>Вопрос</w:t>
            </w:r>
          </w:p>
        </w:tc>
        <w:tc>
          <w:tcPr>
            <w:tcW w:w="2551" w:type="dxa"/>
          </w:tcPr>
          <w:p w:rsidR="00113313" w:rsidRPr="00113313" w:rsidRDefault="00113313" w:rsidP="00113313">
            <w:pPr>
              <w:pStyle w:val="ConsPlusNormal"/>
              <w:contextualSpacing/>
              <w:jc w:val="center"/>
              <w:rPr>
                <w:sz w:val="22"/>
                <w:szCs w:val="22"/>
              </w:rPr>
            </w:pPr>
            <w:r w:rsidRPr="00113313">
              <w:rPr>
                <w:sz w:val="22"/>
                <w:szCs w:val="22"/>
              </w:rPr>
              <w:t>Оценка</w:t>
            </w:r>
          </w:p>
        </w:tc>
      </w:tr>
      <w:tr w:rsidR="00113313" w:rsidRPr="00113313" w:rsidTr="00113313">
        <w:tc>
          <w:tcPr>
            <w:tcW w:w="7225" w:type="dxa"/>
          </w:tcPr>
          <w:p w:rsidR="00113313" w:rsidRPr="00113313" w:rsidRDefault="00113313" w:rsidP="00113313">
            <w:pPr>
              <w:pStyle w:val="ConsPlusNormal"/>
              <w:contextualSpacing/>
              <w:rPr>
                <w:sz w:val="22"/>
                <w:szCs w:val="22"/>
              </w:rPr>
            </w:pPr>
            <w:bookmarkStart w:id="41" w:name="P1677"/>
            <w:bookmarkEnd w:id="41"/>
            <w:r w:rsidRPr="00113313">
              <w:rPr>
                <w:sz w:val="22"/>
                <w:szCs w:val="22"/>
              </w:rPr>
              <w:t>1. Достаточно ли было времени, проведенного с Вами наставником, для получения необходимых знаний и умений?</w:t>
            </w:r>
          </w:p>
        </w:tc>
        <w:tc>
          <w:tcPr>
            <w:tcW w:w="2551" w:type="dxa"/>
          </w:tcPr>
          <w:p w:rsidR="00113313" w:rsidRPr="00113313" w:rsidRDefault="00113313" w:rsidP="00113313">
            <w:pPr>
              <w:pStyle w:val="ConsPlusNormal"/>
              <w:contextualSpacing/>
              <w:rPr>
                <w:sz w:val="22"/>
                <w:szCs w:val="22"/>
              </w:rPr>
            </w:pPr>
          </w:p>
        </w:tc>
      </w:tr>
      <w:tr w:rsidR="00113313" w:rsidRPr="00113313" w:rsidTr="00113313">
        <w:tc>
          <w:tcPr>
            <w:tcW w:w="7225" w:type="dxa"/>
          </w:tcPr>
          <w:p w:rsidR="00113313" w:rsidRPr="00113313" w:rsidRDefault="00113313" w:rsidP="00113313">
            <w:pPr>
              <w:pStyle w:val="ConsPlusNormal"/>
              <w:contextualSpacing/>
              <w:rPr>
                <w:sz w:val="22"/>
                <w:szCs w:val="22"/>
              </w:rPr>
            </w:pPr>
            <w:bookmarkStart w:id="42" w:name="P1679"/>
            <w:bookmarkEnd w:id="42"/>
            <w:r w:rsidRPr="00113313">
              <w:rPr>
                <w:sz w:val="22"/>
                <w:szCs w:val="22"/>
              </w:rPr>
              <w:t>2. Как бы Вы оценили требовательность наставника?</w:t>
            </w:r>
          </w:p>
        </w:tc>
        <w:tc>
          <w:tcPr>
            <w:tcW w:w="2551" w:type="dxa"/>
          </w:tcPr>
          <w:p w:rsidR="00113313" w:rsidRPr="00113313" w:rsidRDefault="00113313" w:rsidP="00113313">
            <w:pPr>
              <w:pStyle w:val="ConsPlusNormal"/>
              <w:contextualSpacing/>
              <w:rPr>
                <w:sz w:val="22"/>
                <w:szCs w:val="22"/>
              </w:rPr>
            </w:pPr>
          </w:p>
        </w:tc>
      </w:tr>
      <w:tr w:rsidR="00113313" w:rsidRPr="00113313" w:rsidTr="00113313">
        <w:tc>
          <w:tcPr>
            <w:tcW w:w="7225" w:type="dxa"/>
          </w:tcPr>
          <w:p w:rsidR="00113313" w:rsidRPr="00113313" w:rsidRDefault="00113313" w:rsidP="00113313">
            <w:pPr>
              <w:pStyle w:val="ConsPlusNormal"/>
              <w:contextualSpacing/>
              <w:rPr>
                <w:sz w:val="22"/>
                <w:szCs w:val="22"/>
              </w:rPr>
            </w:pPr>
            <w:bookmarkStart w:id="43" w:name="P1681"/>
            <w:bookmarkEnd w:id="43"/>
            <w:r w:rsidRPr="00113313">
              <w:rPr>
                <w:sz w:val="22"/>
                <w:szCs w:val="22"/>
              </w:rPr>
              <w:t>3. Насколько полезными в работе оказались полученные в ходе наставничества теоретические знания по Вашей специализации?</w:t>
            </w:r>
          </w:p>
        </w:tc>
        <w:tc>
          <w:tcPr>
            <w:tcW w:w="2551" w:type="dxa"/>
          </w:tcPr>
          <w:p w:rsidR="00113313" w:rsidRPr="00113313" w:rsidRDefault="00113313" w:rsidP="00113313">
            <w:pPr>
              <w:pStyle w:val="ConsPlusNormal"/>
              <w:contextualSpacing/>
              <w:rPr>
                <w:sz w:val="22"/>
                <w:szCs w:val="22"/>
              </w:rPr>
            </w:pPr>
          </w:p>
        </w:tc>
      </w:tr>
      <w:tr w:rsidR="00113313" w:rsidRPr="00113313" w:rsidTr="00113313">
        <w:tc>
          <w:tcPr>
            <w:tcW w:w="7225" w:type="dxa"/>
          </w:tcPr>
          <w:p w:rsidR="00113313" w:rsidRPr="00113313" w:rsidRDefault="00113313" w:rsidP="00113313">
            <w:pPr>
              <w:pStyle w:val="ConsPlusNormal"/>
              <w:contextualSpacing/>
              <w:rPr>
                <w:sz w:val="22"/>
                <w:szCs w:val="22"/>
              </w:rPr>
            </w:pPr>
            <w:bookmarkStart w:id="44" w:name="P1683"/>
            <w:bookmarkEnd w:id="44"/>
            <w:r w:rsidRPr="00113313">
              <w:rPr>
                <w:sz w:val="22"/>
                <w:szCs w:val="22"/>
              </w:rPr>
              <w:t xml:space="preserve">4. Насколько полезными в работе оказались полученные в ходе </w:t>
            </w:r>
            <w:r w:rsidRPr="00113313">
              <w:rPr>
                <w:sz w:val="22"/>
                <w:szCs w:val="22"/>
              </w:rPr>
              <w:lastRenderedPageBreak/>
              <w:t>наставничества практические навыки по Вашей должности?</w:t>
            </w:r>
          </w:p>
        </w:tc>
        <w:tc>
          <w:tcPr>
            <w:tcW w:w="2551" w:type="dxa"/>
          </w:tcPr>
          <w:p w:rsidR="00113313" w:rsidRPr="00113313" w:rsidRDefault="00113313" w:rsidP="00113313">
            <w:pPr>
              <w:pStyle w:val="ConsPlusNormal"/>
              <w:contextualSpacing/>
              <w:rPr>
                <w:sz w:val="22"/>
                <w:szCs w:val="22"/>
              </w:rPr>
            </w:pPr>
          </w:p>
        </w:tc>
      </w:tr>
      <w:tr w:rsidR="00113313" w:rsidRPr="00113313" w:rsidTr="00113313">
        <w:tc>
          <w:tcPr>
            <w:tcW w:w="7225" w:type="dxa"/>
          </w:tcPr>
          <w:p w:rsidR="00113313" w:rsidRPr="00113313" w:rsidRDefault="00113313" w:rsidP="00113313">
            <w:pPr>
              <w:pStyle w:val="ConsPlusNormal"/>
              <w:contextualSpacing/>
              <w:rPr>
                <w:sz w:val="22"/>
                <w:szCs w:val="22"/>
              </w:rPr>
            </w:pPr>
            <w:bookmarkStart w:id="45" w:name="P1685"/>
            <w:bookmarkEnd w:id="45"/>
            <w:r w:rsidRPr="00113313">
              <w:rPr>
                <w:sz w:val="22"/>
                <w:szCs w:val="22"/>
              </w:rPr>
              <w:lastRenderedPageBreak/>
              <w:t>5. Насколько быстро Вам позволили освоиться на новом месте работы знания об истории, культуре, принятых нормах и процедурах работы внутри государственного органа?</w:t>
            </w:r>
          </w:p>
        </w:tc>
        <w:tc>
          <w:tcPr>
            <w:tcW w:w="2551" w:type="dxa"/>
          </w:tcPr>
          <w:p w:rsidR="00113313" w:rsidRPr="00113313" w:rsidRDefault="00113313" w:rsidP="00113313">
            <w:pPr>
              <w:pStyle w:val="ConsPlusNormal"/>
              <w:contextualSpacing/>
              <w:rPr>
                <w:sz w:val="22"/>
                <w:szCs w:val="22"/>
              </w:rPr>
            </w:pPr>
          </w:p>
        </w:tc>
      </w:tr>
      <w:tr w:rsidR="00113313" w:rsidRPr="00113313" w:rsidTr="00113313">
        <w:tc>
          <w:tcPr>
            <w:tcW w:w="7225" w:type="dxa"/>
          </w:tcPr>
          <w:p w:rsidR="00113313" w:rsidRPr="00113313" w:rsidRDefault="00113313" w:rsidP="00113313">
            <w:pPr>
              <w:pStyle w:val="ConsPlusNormal"/>
              <w:contextualSpacing/>
              <w:rPr>
                <w:sz w:val="22"/>
                <w:szCs w:val="22"/>
              </w:rPr>
            </w:pPr>
            <w:bookmarkStart w:id="46" w:name="P1687"/>
            <w:bookmarkEnd w:id="46"/>
            <w:r w:rsidRPr="00113313">
              <w:rPr>
                <w:sz w:val="22"/>
                <w:szCs w:val="22"/>
              </w:rPr>
              <w:t>6. Являются ли полученные в ходе наставничества знания и умения достаточными для самостоятельного выполнения обязанностей, предусмотренных Вашей должностью?</w:t>
            </w:r>
          </w:p>
        </w:tc>
        <w:tc>
          <w:tcPr>
            <w:tcW w:w="2551" w:type="dxa"/>
          </w:tcPr>
          <w:p w:rsidR="00113313" w:rsidRPr="00113313" w:rsidRDefault="00113313" w:rsidP="00113313">
            <w:pPr>
              <w:pStyle w:val="ConsPlusNormal"/>
              <w:contextualSpacing/>
              <w:rPr>
                <w:sz w:val="22"/>
                <w:szCs w:val="22"/>
              </w:rPr>
            </w:pPr>
          </w:p>
        </w:tc>
      </w:tr>
      <w:tr w:rsidR="00113313" w:rsidRPr="00113313" w:rsidTr="00113313">
        <w:tc>
          <w:tcPr>
            <w:tcW w:w="7225" w:type="dxa"/>
          </w:tcPr>
          <w:p w:rsidR="00113313" w:rsidRPr="00113313" w:rsidRDefault="00113313" w:rsidP="00113313">
            <w:pPr>
              <w:pStyle w:val="ConsPlusNormal"/>
              <w:contextualSpacing/>
              <w:rPr>
                <w:sz w:val="22"/>
                <w:szCs w:val="22"/>
              </w:rPr>
            </w:pPr>
            <w:r w:rsidRPr="00113313">
              <w:rPr>
                <w:sz w:val="22"/>
                <w:szCs w:val="22"/>
              </w:rPr>
              <w:t>7. Расставьте баллы от 1 до 10 для каждого из методов при оценке времени, потраченного наставником на различные способы обучения при работе с Вами (1 - метод почти не использовался, 10 - максимальные затраты времени)</w:t>
            </w:r>
          </w:p>
        </w:tc>
        <w:tc>
          <w:tcPr>
            <w:tcW w:w="2551" w:type="dxa"/>
          </w:tcPr>
          <w:p w:rsidR="00113313" w:rsidRPr="00113313" w:rsidRDefault="00113313" w:rsidP="00113313">
            <w:pPr>
              <w:pStyle w:val="ConsPlusNormal"/>
              <w:contextualSpacing/>
              <w:rPr>
                <w:sz w:val="22"/>
                <w:szCs w:val="22"/>
              </w:rPr>
            </w:pPr>
          </w:p>
        </w:tc>
      </w:tr>
      <w:tr w:rsidR="00113313" w:rsidRPr="00113313" w:rsidTr="00113313">
        <w:tc>
          <w:tcPr>
            <w:tcW w:w="7225" w:type="dxa"/>
          </w:tcPr>
          <w:p w:rsidR="00113313" w:rsidRPr="00113313" w:rsidRDefault="00113313" w:rsidP="00113313">
            <w:pPr>
              <w:pStyle w:val="ConsPlusNormal"/>
              <w:ind w:left="283"/>
              <w:contextualSpacing/>
              <w:rPr>
                <w:sz w:val="22"/>
                <w:szCs w:val="22"/>
              </w:rPr>
            </w:pPr>
            <w:r w:rsidRPr="00113313">
              <w:rPr>
                <w:sz w:val="22"/>
                <w:szCs w:val="22"/>
              </w:rPr>
              <w:t>7.1. В основном самостоятельное изучение материалов и выполнение заданий, ответы наставника на возникающие вопросы по электронной почте</w:t>
            </w:r>
          </w:p>
        </w:tc>
        <w:tc>
          <w:tcPr>
            <w:tcW w:w="2551" w:type="dxa"/>
          </w:tcPr>
          <w:p w:rsidR="00113313" w:rsidRPr="00113313" w:rsidRDefault="00113313" w:rsidP="00113313">
            <w:pPr>
              <w:pStyle w:val="ConsPlusNormal"/>
              <w:contextualSpacing/>
              <w:rPr>
                <w:sz w:val="22"/>
                <w:szCs w:val="22"/>
              </w:rPr>
            </w:pPr>
          </w:p>
        </w:tc>
      </w:tr>
      <w:tr w:rsidR="00113313" w:rsidRPr="00113313" w:rsidTr="00113313">
        <w:tc>
          <w:tcPr>
            <w:tcW w:w="7225" w:type="dxa"/>
          </w:tcPr>
          <w:p w:rsidR="00113313" w:rsidRPr="00113313" w:rsidRDefault="00113313" w:rsidP="00113313">
            <w:pPr>
              <w:pStyle w:val="ConsPlusNormal"/>
              <w:ind w:left="283"/>
              <w:contextualSpacing/>
              <w:rPr>
                <w:sz w:val="22"/>
                <w:szCs w:val="22"/>
              </w:rPr>
            </w:pPr>
            <w:r w:rsidRPr="00113313">
              <w:rPr>
                <w:sz w:val="22"/>
                <w:szCs w:val="22"/>
              </w:rPr>
              <w:t>7.2. В основном самостоятельное изучение материалов и выполнение заданий, ответы наставника на возникающие вопросы по телефону</w:t>
            </w:r>
          </w:p>
        </w:tc>
        <w:tc>
          <w:tcPr>
            <w:tcW w:w="2551" w:type="dxa"/>
          </w:tcPr>
          <w:p w:rsidR="00113313" w:rsidRPr="00113313" w:rsidRDefault="00113313" w:rsidP="00113313">
            <w:pPr>
              <w:pStyle w:val="ConsPlusNormal"/>
              <w:contextualSpacing/>
              <w:rPr>
                <w:sz w:val="22"/>
                <w:szCs w:val="22"/>
              </w:rPr>
            </w:pPr>
          </w:p>
        </w:tc>
      </w:tr>
      <w:tr w:rsidR="00113313" w:rsidRPr="00113313" w:rsidTr="00113313">
        <w:tc>
          <w:tcPr>
            <w:tcW w:w="7225" w:type="dxa"/>
          </w:tcPr>
          <w:p w:rsidR="00113313" w:rsidRPr="00113313" w:rsidRDefault="00113313" w:rsidP="00113313">
            <w:pPr>
              <w:pStyle w:val="ConsPlusNormal"/>
              <w:ind w:left="283"/>
              <w:contextualSpacing/>
              <w:rPr>
                <w:sz w:val="22"/>
                <w:szCs w:val="22"/>
              </w:rPr>
            </w:pPr>
            <w:bookmarkStart w:id="47" w:name="P1695"/>
            <w:bookmarkEnd w:id="47"/>
            <w:r w:rsidRPr="00113313">
              <w:rPr>
                <w:sz w:val="22"/>
                <w:szCs w:val="22"/>
              </w:rPr>
              <w:t>7.3. Личные консультации в заранее определенное время</w:t>
            </w:r>
          </w:p>
        </w:tc>
        <w:tc>
          <w:tcPr>
            <w:tcW w:w="2551" w:type="dxa"/>
          </w:tcPr>
          <w:p w:rsidR="00113313" w:rsidRPr="00113313" w:rsidRDefault="00113313" w:rsidP="00113313">
            <w:pPr>
              <w:pStyle w:val="ConsPlusNormal"/>
              <w:contextualSpacing/>
              <w:rPr>
                <w:sz w:val="22"/>
                <w:szCs w:val="22"/>
              </w:rPr>
            </w:pPr>
          </w:p>
        </w:tc>
      </w:tr>
      <w:tr w:rsidR="00113313" w:rsidRPr="00113313" w:rsidTr="00113313">
        <w:tc>
          <w:tcPr>
            <w:tcW w:w="7225" w:type="dxa"/>
          </w:tcPr>
          <w:p w:rsidR="00113313" w:rsidRPr="00113313" w:rsidRDefault="00113313" w:rsidP="00113313">
            <w:pPr>
              <w:pStyle w:val="ConsPlusNormal"/>
              <w:ind w:left="283"/>
              <w:contextualSpacing/>
              <w:rPr>
                <w:sz w:val="22"/>
                <w:szCs w:val="22"/>
              </w:rPr>
            </w:pPr>
            <w:bookmarkStart w:id="48" w:name="P1697"/>
            <w:bookmarkEnd w:id="48"/>
            <w:r w:rsidRPr="00113313">
              <w:rPr>
                <w:sz w:val="22"/>
                <w:szCs w:val="22"/>
              </w:rPr>
              <w:t>7.4. Личные консультации по мере возникновения необходимости</w:t>
            </w:r>
          </w:p>
        </w:tc>
        <w:tc>
          <w:tcPr>
            <w:tcW w:w="2551" w:type="dxa"/>
          </w:tcPr>
          <w:p w:rsidR="00113313" w:rsidRPr="00113313" w:rsidRDefault="00113313" w:rsidP="00113313">
            <w:pPr>
              <w:pStyle w:val="ConsPlusNormal"/>
              <w:contextualSpacing/>
              <w:rPr>
                <w:sz w:val="22"/>
                <w:szCs w:val="22"/>
              </w:rPr>
            </w:pPr>
          </w:p>
        </w:tc>
      </w:tr>
      <w:tr w:rsidR="00113313" w:rsidRPr="00113313" w:rsidTr="00113313">
        <w:tc>
          <w:tcPr>
            <w:tcW w:w="7225" w:type="dxa"/>
          </w:tcPr>
          <w:p w:rsidR="00113313" w:rsidRPr="00113313" w:rsidRDefault="00113313" w:rsidP="00113313">
            <w:pPr>
              <w:pStyle w:val="ConsPlusNormal"/>
              <w:ind w:left="283"/>
              <w:contextualSpacing/>
              <w:rPr>
                <w:sz w:val="22"/>
                <w:szCs w:val="22"/>
              </w:rPr>
            </w:pPr>
            <w:bookmarkStart w:id="49" w:name="P1699"/>
            <w:bookmarkEnd w:id="49"/>
            <w:r w:rsidRPr="00113313">
              <w:rPr>
                <w:sz w:val="22"/>
                <w:szCs w:val="22"/>
              </w:rPr>
              <w:t>7.5. Поэтапный совместный разбор практических заданий</w:t>
            </w:r>
          </w:p>
        </w:tc>
        <w:tc>
          <w:tcPr>
            <w:tcW w:w="2551" w:type="dxa"/>
            <w:vAlign w:val="center"/>
          </w:tcPr>
          <w:p w:rsidR="00113313" w:rsidRPr="00113313" w:rsidRDefault="00113313" w:rsidP="00113313">
            <w:pPr>
              <w:pStyle w:val="ConsPlusNormal"/>
              <w:contextualSpacing/>
              <w:rPr>
                <w:sz w:val="22"/>
                <w:szCs w:val="22"/>
              </w:rPr>
            </w:pPr>
          </w:p>
        </w:tc>
      </w:tr>
    </w:tbl>
    <w:p w:rsidR="00113313" w:rsidRPr="00113313" w:rsidRDefault="00113313" w:rsidP="00113313">
      <w:pPr>
        <w:pStyle w:val="ConsPlusNormal"/>
        <w:contextualSpacing/>
        <w:jc w:val="both"/>
        <w:rPr>
          <w:sz w:val="22"/>
          <w:szCs w:val="22"/>
        </w:rPr>
      </w:pPr>
    </w:p>
    <w:p w:rsidR="00113313" w:rsidRPr="00113313" w:rsidRDefault="00113313" w:rsidP="00113313">
      <w:pPr>
        <w:pStyle w:val="ConsPlusNonformat"/>
        <w:contextualSpacing/>
        <w:jc w:val="both"/>
        <w:rPr>
          <w:rFonts w:ascii="Times New Roman" w:hAnsi="Times New Roman" w:cs="Times New Roman"/>
          <w:sz w:val="22"/>
        </w:rPr>
      </w:pPr>
      <w:r w:rsidRPr="00113313">
        <w:rPr>
          <w:rFonts w:ascii="Times New Roman" w:hAnsi="Times New Roman" w:cs="Times New Roman"/>
          <w:sz w:val="22"/>
        </w:rPr>
        <w:t>8. Какой из перечисленных или иных использованных методов обучения Высчитаете наиболее эффективным и почему?</w:t>
      </w:r>
    </w:p>
    <w:p w:rsidR="00113313" w:rsidRPr="00113313" w:rsidRDefault="00113313" w:rsidP="00113313">
      <w:pPr>
        <w:pStyle w:val="ConsPlusNonformat"/>
        <w:contextualSpacing/>
        <w:jc w:val="both"/>
        <w:rPr>
          <w:rFonts w:ascii="Times New Roman" w:hAnsi="Times New Roman" w:cs="Times New Roman"/>
          <w:sz w:val="22"/>
        </w:rPr>
      </w:pPr>
      <w:r w:rsidRPr="00113313">
        <w:rPr>
          <w:rFonts w:ascii="Times New Roman" w:hAnsi="Times New Roman" w:cs="Times New Roman"/>
          <w:sz w:val="22"/>
        </w:rPr>
        <w:t>________________________________________________________________________________</w:t>
      </w:r>
    </w:p>
    <w:p w:rsidR="00113313" w:rsidRPr="00113313" w:rsidRDefault="00113313" w:rsidP="00113313">
      <w:pPr>
        <w:pStyle w:val="ConsPlusNonformat"/>
        <w:contextualSpacing/>
        <w:jc w:val="both"/>
        <w:rPr>
          <w:rFonts w:ascii="Times New Roman" w:hAnsi="Times New Roman" w:cs="Times New Roman"/>
          <w:sz w:val="22"/>
        </w:rPr>
      </w:pPr>
      <w:r w:rsidRPr="00113313">
        <w:rPr>
          <w:rFonts w:ascii="Times New Roman" w:hAnsi="Times New Roman" w:cs="Times New Roman"/>
          <w:sz w:val="22"/>
        </w:rPr>
        <w:t>________________________________________________________________________________</w:t>
      </w:r>
    </w:p>
    <w:p w:rsidR="00113313" w:rsidRPr="00113313" w:rsidRDefault="00113313" w:rsidP="00113313">
      <w:pPr>
        <w:pStyle w:val="ConsPlusNonformat"/>
        <w:contextualSpacing/>
        <w:jc w:val="both"/>
        <w:rPr>
          <w:rFonts w:ascii="Times New Roman" w:hAnsi="Times New Roman" w:cs="Times New Roman"/>
          <w:sz w:val="22"/>
        </w:rPr>
      </w:pPr>
      <w:r w:rsidRPr="00113313">
        <w:rPr>
          <w:rFonts w:ascii="Times New Roman" w:hAnsi="Times New Roman" w:cs="Times New Roman"/>
          <w:sz w:val="22"/>
        </w:rPr>
        <w:t>________________________________________________________________________________</w:t>
      </w:r>
    </w:p>
    <w:p w:rsidR="00113313" w:rsidRPr="00113313" w:rsidRDefault="00113313" w:rsidP="00113313">
      <w:pPr>
        <w:pStyle w:val="ConsPlusNonformat"/>
        <w:contextualSpacing/>
        <w:jc w:val="both"/>
        <w:rPr>
          <w:rFonts w:ascii="Times New Roman" w:hAnsi="Times New Roman" w:cs="Times New Roman"/>
          <w:sz w:val="22"/>
        </w:rPr>
      </w:pPr>
      <w:r w:rsidRPr="00113313">
        <w:rPr>
          <w:rFonts w:ascii="Times New Roman" w:hAnsi="Times New Roman" w:cs="Times New Roman"/>
          <w:sz w:val="22"/>
        </w:rPr>
        <w:t>________________________________________________________________________________</w:t>
      </w:r>
    </w:p>
    <w:p w:rsidR="00113313" w:rsidRPr="00113313" w:rsidRDefault="00113313" w:rsidP="00113313">
      <w:pPr>
        <w:pStyle w:val="ConsPlusNonformat"/>
        <w:contextualSpacing/>
        <w:jc w:val="both"/>
        <w:rPr>
          <w:rFonts w:ascii="Times New Roman" w:hAnsi="Times New Roman" w:cs="Times New Roman"/>
          <w:sz w:val="22"/>
        </w:rPr>
      </w:pPr>
      <w:r w:rsidRPr="00113313">
        <w:rPr>
          <w:rFonts w:ascii="Times New Roman" w:hAnsi="Times New Roman" w:cs="Times New Roman"/>
          <w:sz w:val="22"/>
        </w:rPr>
        <w:t>9. Какие наиболее важные, на Ваш взгляд, знания и умения для успешного</w:t>
      </w:r>
      <w:r w:rsidR="00960283">
        <w:rPr>
          <w:rFonts w:ascii="Times New Roman" w:hAnsi="Times New Roman" w:cs="Times New Roman"/>
          <w:sz w:val="22"/>
        </w:rPr>
        <w:t xml:space="preserve"> </w:t>
      </w:r>
      <w:r w:rsidRPr="00113313">
        <w:rPr>
          <w:rFonts w:ascii="Times New Roman" w:hAnsi="Times New Roman" w:cs="Times New Roman"/>
          <w:sz w:val="22"/>
        </w:rPr>
        <w:t>выполнения должностных обязанностей Вам удалось освоить благодаря</w:t>
      </w:r>
      <w:r w:rsidR="00960283">
        <w:rPr>
          <w:rFonts w:ascii="Times New Roman" w:hAnsi="Times New Roman" w:cs="Times New Roman"/>
          <w:sz w:val="22"/>
        </w:rPr>
        <w:t xml:space="preserve"> </w:t>
      </w:r>
      <w:r w:rsidRPr="00113313">
        <w:rPr>
          <w:rFonts w:ascii="Times New Roman" w:hAnsi="Times New Roman" w:cs="Times New Roman"/>
          <w:sz w:val="22"/>
        </w:rPr>
        <w:t>прохождению наставничества?</w:t>
      </w:r>
    </w:p>
    <w:p w:rsidR="00113313" w:rsidRPr="00113313" w:rsidRDefault="00113313" w:rsidP="00113313">
      <w:pPr>
        <w:pStyle w:val="ConsPlusNonformat"/>
        <w:contextualSpacing/>
        <w:jc w:val="both"/>
        <w:rPr>
          <w:rFonts w:ascii="Times New Roman" w:hAnsi="Times New Roman" w:cs="Times New Roman"/>
          <w:sz w:val="22"/>
        </w:rPr>
      </w:pPr>
      <w:r w:rsidRPr="00113313">
        <w:rPr>
          <w:rFonts w:ascii="Times New Roman" w:hAnsi="Times New Roman" w:cs="Times New Roman"/>
          <w:sz w:val="22"/>
        </w:rPr>
        <w:t>________________________________________________________________________________</w:t>
      </w:r>
    </w:p>
    <w:p w:rsidR="00113313" w:rsidRPr="00113313" w:rsidRDefault="00113313" w:rsidP="00113313">
      <w:pPr>
        <w:pStyle w:val="ConsPlusNonformat"/>
        <w:contextualSpacing/>
        <w:jc w:val="both"/>
        <w:rPr>
          <w:rFonts w:ascii="Times New Roman" w:hAnsi="Times New Roman" w:cs="Times New Roman"/>
          <w:sz w:val="22"/>
        </w:rPr>
      </w:pPr>
      <w:r w:rsidRPr="00113313">
        <w:rPr>
          <w:rFonts w:ascii="Times New Roman" w:hAnsi="Times New Roman" w:cs="Times New Roman"/>
          <w:sz w:val="22"/>
        </w:rPr>
        <w:t>________________________________________________________________________________</w:t>
      </w:r>
    </w:p>
    <w:p w:rsidR="00113313" w:rsidRPr="00113313" w:rsidRDefault="00113313" w:rsidP="00113313">
      <w:pPr>
        <w:pStyle w:val="ConsPlusNonformat"/>
        <w:contextualSpacing/>
        <w:jc w:val="both"/>
        <w:rPr>
          <w:rFonts w:ascii="Times New Roman" w:hAnsi="Times New Roman" w:cs="Times New Roman"/>
          <w:sz w:val="22"/>
        </w:rPr>
      </w:pPr>
      <w:r w:rsidRPr="00113313">
        <w:rPr>
          <w:rFonts w:ascii="Times New Roman" w:hAnsi="Times New Roman" w:cs="Times New Roman"/>
          <w:sz w:val="22"/>
        </w:rPr>
        <w:t>________________________________________________________________________________</w:t>
      </w:r>
    </w:p>
    <w:p w:rsidR="00113313" w:rsidRPr="00113313" w:rsidRDefault="00113313" w:rsidP="00113313">
      <w:pPr>
        <w:pStyle w:val="ConsPlusNonformat"/>
        <w:contextualSpacing/>
        <w:jc w:val="both"/>
        <w:rPr>
          <w:rFonts w:ascii="Times New Roman" w:hAnsi="Times New Roman" w:cs="Times New Roman"/>
          <w:sz w:val="22"/>
        </w:rPr>
      </w:pPr>
      <w:r w:rsidRPr="00113313">
        <w:rPr>
          <w:rFonts w:ascii="Times New Roman" w:hAnsi="Times New Roman" w:cs="Times New Roman"/>
          <w:sz w:val="22"/>
        </w:rPr>
        <w:t>________________________________________________________________________________</w:t>
      </w:r>
    </w:p>
    <w:p w:rsidR="00113313" w:rsidRPr="00113313" w:rsidRDefault="00113313" w:rsidP="00113313">
      <w:pPr>
        <w:pStyle w:val="ConsPlusNonformat"/>
        <w:contextualSpacing/>
        <w:jc w:val="both"/>
        <w:rPr>
          <w:rFonts w:ascii="Times New Roman" w:hAnsi="Times New Roman" w:cs="Times New Roman"/>
          <w:sz w:val="22"/>
        </w:rPr>
      </w:pPr>
      <w:r w:rsidRPr="00113313">
        <w:rPr>
          <w:rFonts w:ascii="Times New Roman" w:hAnsi="Times New Roman" w:cs="Times New Roman"/>
          <w:sz w:val="22"/>
        </w:rPr>
        <w:t>________________________________________________________________________________</w:t>
      </w:r>
    </w:p>
    <w:p w:rsidR="00113313" w:rsidRPr="00113313" w:rsidRDefault="00113313" w:rsidP="00113313">
      <w:pPr>
        <w:pStyle w:val="ConsPlusNonformat"/>
        <w:contextualSpacing/>
        <w:jc w:val="both"/>
        <w:rPr>
          <w:rFonts w:ascii="Times New Roman" w:hAnsi="Times New Roman" w:cs="Times New Roman"/>
          <w:sz w:val="22"/>
        </w:rPr>
      </w:pPr>
      <w:r w:rsidRPr="00113313">
        <w:rPr>
          <w:rFonts w:ascii="Times New Roman" w:hAnsi="Times New Roman" w:cs="Times New Roman"/>
          <w:sz w:val="22"/>
        </w:rPr>
        <w:t>10. Кто из коллег Вашего отдела, кроме наставника, особенно помог Вам в</w:t>
      </w:r>
      <w:r w:rsidR="00960283">
        <w:rPr>
          <w:rFonts w:ascii="Times New Roman" w:hAnsi="Times New Roman" w:cs="Times New Roman"/>
          <w:sz w:val="22"/>
        </w:rPr>
        <w:t xml:space="preserve"> </w:t>
      </w:r>
      <w:r w:rsidRPr="00113313">
        <w:rPr>
          <w:rFonts w:ascii="Times New Roman" w:hAnsi="Times New Roman" w:cs="Times New Roman"/>
          <w:sz w:val="22"/>
        </w:rPr>
        <w:t>период адаптации?</w:t>
      </w:r>
    </w:p>
    <w:p w:rsidR="00113313" w:rsidRPr="00113313" w:rsidRDefault="00113313" w:rsidP="00113313">
      <w:pPr>
        <w:pStyle w:val="ConsPlusNonformat"/>
        <w:contextualSpacing/>
        <w:jc w:val="both"/>
        <w:rPr>
          <w:rFonts w:ascii="Times New Roman" w:hAnsi="Times New Roman" w:cs="Times New Roman"/>
          <w:sz w:val="22"/>
        </w:rPr>
      </w:pPr>
      <w:r w:rsidRPr="00113313">
        <w:rPr>
          <w:rFonts w:ascii="Times New Roman" w:hAnsi="Times New Roman" w:cs="Times New Roman"/>
          <w:sz w:val="22"/>
        </w:rPr>
        <w:t>________________________________________________________________________________</w:t>
      </w:r>
    </w:p>
    <w:p w:rsidR="00113313" w:rsidRPr="00113313" w:rsidRDefault="00113313" w:rsidP="00113313">
      <w:pPr>
        <w:pStyle w:val="ConsPlusNonformat"/>
        <w:contextualSpacing/>
        <w:jc w:val="both"/>
        <w:rPr>
          <w:rFonts w:ascii="Times New Roman" w:hAnsi="Times New Roman" w:cs="Times New Roman"/>
          <w:sz w:val="22"/>
        </w:rPr>
      </w:pPr>
      <w:r w:rsidRPr="00113313">
        <w:rPr>
          <w:rFonts w:ascii="Times New Roman" w:hAnsi="Times New Roman" w:cs="Times New Roman"/>
          <w:sz w:val="22"/>
        </w:rPr>
        <w:t>________________________________________________________________________________</w:t>
      </w:r>
    </w:p>
    <w:p w:rsidR="00113313" w:rsidRPr="00113313" w:rsidRDefault="00113313" w:rsidP="00113313">
      <w:pPr>
        <w:pStyle w:val="ConsPlusNonformat"/>
        <w:contextualSpacing/>
        <w:jc w:val="both"/>
        <w:rPr>
          <w:rFonts w:ascii="Times New Roman" w:hAnsi="Times New Roman" w:cs="Times New Roman"/>
          <w:sz w:val="22"/>
        </w:rPr>
      </w:pPr>
      <w:r w:rsidRPr="00113313">
        <w:rPr>
          <w:rFonts w:ascii="Times New Roman" w:hAnsi="Times New Roman" w:cs="Times New Roman"/>
          <w:sz w:val="22"/>
        </w:rPr>
        <w:t>________________________________________________________________________________</w:t>
      </w:r>
    </w:p>
    <w:p w:rsidR="00113313" w:rsidRPr="00113313" w:rsidRDefault="00113313" w:rsidP="00113313">
      <w:pPr>
        <w:pStyle w:val="ConsPlusNonformat"/>
        <w:contextualSpacing/>
        <w:jc w:val="both"/>
        <w:rPr>
          <w:rFonts w:ascii="Times New Roman" w:hAnsi="Times New Roman" w:cs="Times New Roman"/>
          <w:sz w:val="22"/>
        </w:rPr>
      </w:pPr>
      <w:r w:rsidRPr="00113313">
        <w:rPr>
          <w:rFonts w:ascii="Times New Roman" w:hAnsi="Times New Roman" w:cs="Times New Roman"/>
          <w:sz w:val="22"/>
        </w:rPr>
        <w:t>11. Какой из аспектов адаптации показался Вам наиболее сложным?</w:t>
      </w:r>
    </w:p>
    <w:p w:rsidR="00113313" w:rsidRPr="00113313" w:rsidRDefault="00113313" w:rsidP="00113313">
      <w:pPr>
        <w:pStyle w:val="ConsPlusNonformat"/>
        <w:contextualSpacing/>
        <w:jc w:val="both"/>
        <w:rPr>
          <w:rFonts w:ascii="Times New Roman" w:hAnsi="Times New Roman" w:cs="Times New Roman"/>
          <w:sz w:val="22"/>
        </w:rPr>
      </w:pPr>
      <w:r w:rsidRPr="00113313">
        <w:rPr>
          <w:rFonts w:ascii="Times New Roman" w:hAnsi="Times New Roman" w:cs="Times New Roman"/>
          <w:sz w:val="22"/>
        </w:rPr>
        <w:t>________________________________________________________________________________</w:t>
      </w:r>
    </w:p>
    <w:p w:rsidR="00113313" w:rsidRPr="00113313" w:rsidRDefault="00113313" w:rsidP="00113313">
      <w:pPr>
        <w:pStyle w:val="ConsPlusNonformat"/>
        <w:contextualSpacing/>
        <w:jc w:val="both"/>
        <w:rPr>
          <w:rFonts w:ascii="Times New Roman" w:hAnsi="Times New Roman" w:cs="Times New Roman"/>
          <w:sz w:val="22"/>
        </w:rPr>
      </w:pPr>
      <w:r w:rsidRPr="00113313">
        <w:rPr>
          <w:rFonts w:ascii="Times New Roman" w:hAnsi="Times New Roman" w:cs="Times New Roman"/>
          <w:sz w:val="22"/>
        </w:rPr>
        <w:t>________________________________________________________________________________</w:t>
      </w:r>
    </w:p>
    <w:p w:rsidR="00113313" w:rsidRPr="00113313" w:rsidRDefault="00113313" w:rsidP="00113313">
      <w:pPr>
        <w:pStyle w:val="ConsPlusNonformat"/>
        <w:contextualSpacing/>
        <w:jc w:val="both"/>
        <w:rPr>
          <w:rFonts w:ascii="Times New Roman" w:hAnsi="Times New Roman" w:cs="Times New Roman"/>
          <w:sz w:val="22"/>
        </w:rPr>
      </w:pPr>
      <w:r w:rsidRPr="00113313">
        <w:rPr>
          <w:rFonts w:ascii="Times New Roman" w:hAnsi="Times New Roman" w:cs="Times New Roman"/>
          <w:sz w:val="22"/>
        </w:rPr>
        <w:t>________________________________________________________________________________</w:t>
      </w:r>
    </w:p>
    <w:p w:rsidR="00113313" w:rsidRPr="00113313" w:rsidRDefault="00113313" w:rsidP="00113313">
      <w:pPr>
        <w:pStyle w:val="ConsPlusNonformat"/>
        <w:contextualSpacing/>
        <w:jc w:val="both"/>
        <w:rPr>
          <w:rFonts w:ascii="Times New Roman" w:hAnsi="Times New Roman" w:cs="Times New Roman"/>
          <w:sz w:val="22"/>
        </w:rPr>
      </w:pPr>
      <w:r w:rsidRPr="00113313">
        <w:rPr>
          <w:rFonts w:ascii="Times New Roman" w:hAnsi="Times New Roman" w:cs="Times New Roman"/>
          <w:sz w:val="22"/>
        </w:rPr>
        <w:t>________________________________________________________________________________</w:t>
      </w:r>
    </w:p>
    <w:p w:rsidR="00113313" w:rsidRPr="00113313" w:rsidRDefault="00113313" w:rsidP="00113313">
      <w:pPr>
        <w:pStyle w:val="ConsPlusNonformat"/>
        <w:contextualSpacing/>
        <w:jc w:val="both"/>
        <w:rPr>
          <w:rFonts w:ascii="Times New Roman" w:hAnsi="Times New Roman" w:cs="Times New Roman"/>
          <w:sz w:val="22"/>
        </w:rPr>
      </w:pPr>
      <w:r w:rsidRPr="00113313">
        <w:rPr>
          <w:rFonts w:ascii="Times New Roman" w:hAnsi="Times New Roman" w:cs="Times New Roman"/>
          <w:sz w:val="22"/>
        </w:rPr>
        <w:t>12. Кратко опишите Ваши предложения и общие впечатления от работы с</w:t>
      </w:r>
      <w:r w:rsidR="00960283">
        <w:rPr>
          <w:rFonts w:ascii="Times New Roman" w:hAnsi="Times New Roman" w:cs="Times New Roman"/>
          <w:sz w:val="22"/>
        </w:rPr>
        <w:t xml:space="preserve"> </w:t>
      </w:r>
      <w:r w:rsidRPr="00113313">
        <w:rPr>
          <w:rFonts w:ascii="Times New Roman" w:hAnsi="Times New Roman" w:cs="Times New Roman"/>
          <w:sz w:val="22"/>
        </w:rPr>
        <w:t>наставником:</w:t>
      </w:r>
    </w:p>
    <w:p w:rsidR="00113313" w:rsidRPr="00113313" w:rsidRDefault="00113313" w:rsidP="00113313">
      <w:pPr>
        <w:pStyle w:val="ConsPlusNonformat"/>
        <w:contextualSpacing/>
        <w:jc w:val="both"/>
        <w:rPr>
          <w:rFonts w:ascii="Times New Roman" w:hAnsi="Times New Roman" w:cs="Times New Roman"/>
          <w:sz w:val="22"/>
        </w:rPr>
      </w:pPr>
      <w:r w:rsidRPr="00113313">
        <w:rPr>
          <w:rFonts w:ascii="Times New Roman" w:hAnsi="Times New Roman" w:cs="Times New Roman"/>
          <w:sz w:val="22"/>
        </w:rPr>
        <w:t>________________________________________________________________________________</w:t>
      </w:r>
    </w:p>
    <w:p w:rsidR="00113313" w:rsidRPr="00113313" w:rsidRDefault="00113313" w:rsidP="00113313">
      <w:pPr>
        <w:pStyle w:val="ConsPlusNonformat"/>
        <w:contextualSpacing/>
        <w:jc w:val="both"/>
        <w:rPr>
          <w:rFonts w:ascii="Times New Roman" w:hAnsi="Times New Roman" w:cs="Times New Roman"/>
          <w:sz w:val="22"/>
        </w:rPr>
      </w:pPr>
      <w:r w:rsidRPr="00113313">
        <w:rPr>
          <w:rFonts w:ascii="Times New Roman" w:hAnsi="Times New Roman" w:cs="Times New Roman"/>
          <w:sz w:val="22"/>
        </w:rPr>
        <w:t>________________________________________________________________________________</w:t>
      </w:r>
    </w:p>
    <w:p w:rsidR="00113313" w:rsidRPr="00113313" w:rsidRDefault="00113313" w:rsidP="00113313">
      <w:pPr>
        <w:pStyle w:val="ConsPlusNonformat"/>
        <w:contextualSpacing/>
        <w:jc w:val="both"/>
        <w:rPr>
          <w:rFonts w:ascii="Times New Roman" w:hAnsi="Times New Roman" w:cs="Times New Roman"/>
          <w:sz w:val="22"/>
        </w:rPr>
      </w:pPr>
      <w:r w:rsidRPr="00113313">
        <w:rPr>
          <w:rFonts w:ascii="Times New Roman" w:hAnsi="Times New Roman" w:cs="Times New Roman"/>
          <w:sz w:val="22"/>
        </w:rPr>
        <w:t>________________________________________________________________________________</w:t>
      </w:r>
    </w:p>
    <w:p w:rsidR="00113313" w:rsidRPr="00113313" w:rsidRDefault="00113313" w:rsidP="00113313">
      <w:pPr>
        <w:pStyle w:val="ConsPlusNonformat"/>
        <w:contextualSpacing/>
        <w:jc w:val="both"/>
        <w:rPr>
          <w:rFonts w:ascii="Times New Roman" w:hAnsi="Times New Roman" w:cs="Times New Roman"/>
          <w:sz w:val="22"/>
        </w:rPr>
      </w:pPr>
    </w:p>
    <w:p w:rsidR="00113313" w:rsidRPr="00113313" w:rsidRDefault="00113313" w:rsidP="00113313">
      <w:pPr>
        <w:pStyle w:val="ConsPlusNonformat"/>
        <w:contextualSpacing/>
        <w:jc w:val="both"/>
        <w:rPr>
          <w:rFonts w:ascii="Times New Roman" w:hAnsi="Times New Roman" w:cs="Times New Roman"/>
          <w:sz w:val="22"/>
        </w:rPr>
      </w:pPr>
      <w:r w:rsidRPr="00113313">
        <w:rPr>
          <w:rFonts w:ascii="Times New Roman" w:hAnsi="Times New Roman" w:cs="Times New Roman"/>
          <w:sz w:val="22"/>
        </w:rPr>
        <w:t>___________________________________    ___________    _____________________</w:t>
      </w:r>
    </w:p>
    <w:p w:rsidR="00113313" w:rsidRPr="00113313" w:rsidRDefault="00113313" w:rsidP="00113313">
      <w:pPr>
        <w:pStyle w:val="ConsPlusNonformat"/>
        <w:ind w:firstLine="708"/>
        <w:contextualSpacing/>
        <w:jc w:val="both"/>
        <w:rPr>
          <w:rFonts w:ascii="Times New Roman" w:hAnsi="Times New Roman" w:cs="Times New Roman"/>
          <w:i/>
          <w:sz w:val="22"/>
        </w:rPr>
      </w:pPr>
      <w:r w:rsidRPr="00113313">
        <w:rPr>
          <w:rFonts w:ascii="Times New Roman" w:hAnsi="Times New Roman" w:cs="Times New Roman"/>
          <w:i/>
          <w:sz w:val="22"/>
        </w:rPr>
        <w:t>(наименование должности наставника)     (подпись)     (расшифровка подписи)</w:t>
      </w:r>
    </w:p>
    <w:p w:rsidR="00113313" w:rsidRPr="00113313" w:rsidRDefault="00113313" w:rsidP="00113313">
      <w:pPr>
        <w:pStyle w:val="ConsPlusNonformat"/>
        <w:contextualSpacing/>
        <w:jc w:val="both"/>
        <w:rPr>
          <w:rFonts w:ascii="Times New Roman" w:hAnsi="Times New Roman" w:cs="Times New Roman"/>
          <w:sz w:val="22"/>
        </w:rPr>
      </w:pPr>
    </w:p>
    <w:p w:rsidR="00113313" w:rsidRPr="00113313" w:rsidRDefault="00113313" w:rsidP="00113313">
      <w:pPr>
        <w:pStyle w:val="ConsPlusNonformat"/>
        <w:contextualSpacing/>
        <w:jc w:val="both"/>
        <w:rPr>
          <w:rFonts w:ascii="Times New Roman" w:hAnsi="Times New Roman" w:cs="Times New Roman"/>
          <w:sz w:val="22"/>
        </w:rPr>
      </w:pPr>
      <w:r w:rsidRPr="00113313">
        <w:rPr>
          <w:rFonts w:ascii="Times New Roman" w:hAnsi="Times New Roman" w:cs="Times New Roman"/>
          <w:sz w:val="22"/>
        </w:rPr>
        <w:t>____ ____________ 20__ г.</w:t>
      </w:r>
    </w:p>
    <w:p w:rsidR="00113313" w:rsidRPr="00113313" w:rsidRDefault="00113313" w:rsidP="00113313">
      <w:pPr>
        <w:pStyle w:val="ConsPlusNonformat"/>
        <w:contextualSpacing/>
        <w:jc w:val="both"/>
        <w:rPr>
          <w:rFonts w:ascii="Times New Roman" w:hAnsi="Times New Roman" w:cs="Times New Roman"/>
          <w:sz w:val="22"/>
        </w:rPr>
      </w:pPr>
    </w:p>
    <w:p w:rsidR="00113313" w:rsidRPr="00113313" w:rsidRDefault="00113313" w:rsidP="00113313">
      <w:pPr>
        <w:pStyle w:val="ConsPlusNonformat"/>
        <w:contextualSpacing/>
        <w:jc w:val="both"/>
        <w:rPr>
          <w:rFonts w:ascii="Times New Roman" w:hAnsi="Times New Roman" w:cs="Times New Roman"/>
          <w:sz w:val="22"/>
        </w:rPr>
      </w:pPr>
      <w:r w:rsidRPr="00113313">
        <w:rPr>
          <w:rFonts w:ascii="Times New Roman" w:hAnsi="Times New Roman" w:cs="Times New Roman"/>
          <w:sz w:val="22"/>
        </w:rPr>
        <w:t>С отчетом</w:t>
      </w:r>
    </w:p>
    <w:p w:rsidR="00113313" w:rsidRPr="00113313" w:rsidRDefault="00113313" w:rsidP="00113313">
      <w:pPr>
        <w:pStyle w:val="ConsPlusNonformat"/>
        <w:contextualSpacing/>
        <w:jc w:val="both"/>
        <w:rPr>
          <w:rFonts w:ascii="Times New Roman" w:hAnsi="Times New Roman" w:cs="Times New Roman"/>
          <w:sz w:val="22"/>
        </w:rPr>
      </w:pPr>
      <w:r w:rsidRPr="00113313">
        <w:rPr>
          <w:rFonts w:ascii="Times New Roman" w:hAnsi="Times New Roman" w:cs="Times New Roman"/>
          <w:sz w:val="22"/>
        </w:rPr>
        <w:t>ознакомлен(а) ________________________   ____________   ___________________</w:t>
      </w:r>
    </w:p>
    <w:p w:rsidR="00113313" w:rsidRPr="00113313" w:rsidRDefault="00113313" w:rsidP="00113313">
      <w:pPr>
        <w:pBdr>
          <w:bottom w:val="single" w:sz="12" w:space="1" w:color="auto"/>
        </w:pBdr>
        <w:spacing w:line="240" w:lineRule="auto"/>
        <w:contextualSpacing/>
        <w:rPr>
          <w:rFonts w:ascii="Times New Roman" w:hAnsi="Times New Roman" w:cs="Times New Roman"/>
        </w:rPr>
      </w:pPr>
      <w:r w:rsidRPr="00113313">
        <w:rPr>
          <w:rFonts w:ascii="Times New Roman" w:hAnsi="Times New Roman" w:cs="Times New Roman"/>
          <w:i/>
        </w:rPr>
        <w:t xml:space="preserve">(фамилия, инициалы наставника)    </w:t>
      </w:r>
    </w:p>
    <w:p w:rsidR="00113313" w:rsidRPr="00113313" w:rsidRDefault="00113313" w:rsidP="00113313">
      <w:pPr>
        <w:pStyle w:val="a4"/>
        <w:numPr>
          <w:ilvl w:val="0"/>
          <w:numId w:val="13"/>
        </w:numPr>
        <w:autoSpaceDE w:val="0"/>
        <w:autoSpaceDN w:val="0"/>
        <w:adjustRightInd w:val="0"/>
        <w:spacing w:after="0" w:line="240" w:lineRule="auto"/>
        <w:jc w:val="center"/>
        <w:outlineLvl w:val="0"/>
        <w:rPr>
          <w:rFonts w:ascii="Times New Roman" w:eastAsia="Times New Roman" w:hAnsi="Times New Roman" w:cs="Times New Roman"/>
          <w:b/>
          <w:bCs/>
        </w:rPr>
      </w:pPr>
      <w:r w:rsidRPr="00113313">
        <w:rPr>
          <w:rFonts w:ascii="Times New Roman" w:eastAsia="Times New Roman" w:hAnsi="Times New Roman" w:cs="Times New Roman"/>
          <w:b/>
          <w:bCs/>
        </w:rPr>
        <w:t>АДМИНИСТРАЦИЯ ВАРЛАМОВСКОГО СЕЛЬСОВЕТА</w:t>
      </w:r>
    </w:p>
    <w:p w:rsidR="00113313" w:rsidRPr="00113313" w:rsidRDefault="00113313" w:rsidP="00113313">
      <w:pPr>
        <w:pStyle w:val="a4"/>
        <w:numPr>
          <w:ilvl w:val="0"/>
          <w:numId w:val="13"/>
        </w:numPr>
        <w:autoSpaceDE w:val="0"/>
        <w:autoSpaceDN w:val="0"/>
        <w:adjustRightInd w:val="0"/>
        <w:spacing w:after="0" w:line="240" w:lineRule="auto"/>
        <w:jc w:val="center"/>
        <w:outlineLvl w:val="0"/>
        <w:rPr>
          <w:rFonts w:ascii="Times New Roman" w:eastAsia="Times New Roman" w:hAnsi="Times New Roman" w:cs="Times New Roman"/>
          <w:b/>
          <w:bCs/>
        </w:rPr>
      </w:pPr>
      <w:r w:rsidRPr="00113313">
        <w:rPr>
          <w:rFonts w:ascii="Times New Roman" w:eastAsia="Times New Roman" w:hAnsi="Times New Roman" w:cs="Times New Roman"/>
          <w:b/>
          <w:bCs/>
        </w:rPr>
        <w:t>БОЛОТНИНСКОГО РАЙОНА НОВОСИБИРСКОЙ ОБЛАСТИ</w:t>
      </w:r>
    </w:p>
    <w:p w:rsidR="00113313" w:rsidRPr="00113313" w:rsidRDefault="00113313" w:rsidP="00113313">
      <w:pPr>
        <w:autoSpaceDE w:val="0"/>
        <w:autoSpaceDN w:val="0"/>
        <w:adjustRightInd w:val="0"/>
        <w:spacing w:after="0" w:line="240" w:lineRule="auto"/>
        <w:contextualSpacing/>
        <w:outlineLvl w:val="0"/>
        <w:rPr>
          <w:rFonts w:ascii="Times New Roman" w:eastAsia="Times New Roman" w:hAnsi="Times New Roman" w:cs="Times New Roman"/>
          <w:b/>
          <w:bCs/>
        </w:rPr>
      </w:pPr>
    </w:p>
    <w:p w:rsidR="00113313" w:rsidRPr="00113313" w:rsidRDefault="00113313" w:rsidP="00113313">
      <w:pPr>
        <w:pStyle w:val="a4"/>
        <w:numPr>
          <w:ilvl w:val="0"/>
          <w:numId w:val="13"/>
        </w:numPr>
        <w:spacing w:line="240" w:lineRule="auto"/>
        <w:jc w:val="center"/>
        <w:outlineLvl w:val="0"/>
        <w:rPr>
          <w:rFonts w:ascii="Times New Roman" w:hAnsi="Times New Roman" w:cs="Times New Roman"/>
          <w:b/>
          <w:bCs/>
          <w:spacing w:val="40"/>
        </w:rPr>
      </w:pPr>
      <w:r w:rsidRPr="00113313">
        <w:rPr>
          <w:rFonts w:ascii="Times New Roman" w:hAnsi="Times New Roman" w:cs="Times New Roman"/>
          <w:b/>
          <w:bCs/>
          <w:spacing w:val="40"/>
        </w:rPr>
        <w:t>ПОСТАНОВЛЕНИЕ</w:t>
      </w:r>
    </w:p>
    <w:p w:rsidR="00113313" w:rsidRPr="00113313" w:rsidRDefault="00113313" w:rsidP="00113313">
      <w:pPr>
        <w:pStyle w:val="a4"/>
        <w:numPr>
          <w:ilvl w:val="0"/>
          <w:numId w:val="13"/>
        </w:numPr>
        <w:tabs>
          <w:tab w:val="center" w:pos="-1843"/>
          <w:tab w:val="left" w:pos="-1418"/>
          <w:tab w:val="right" w:pos="11907"/>
        </w:tabs>
        <w:autoSpaceDE w:val="0"/>
        <w:autoSpaceDN w:val="0"/>
        <w:spacing w:after="0" w:line="240" w:lineRule="auto"/>
        <w:ind w:right="-1"/>
        <w:rPr>
          <w:rFonts w:ascii="Times New Roman" w:eastAsia="Times New Roman" w:hAnsi="Times New Roman" w:cs="Times New Roman"/>
          <w:b/>
        </w:rPr>
      </w:pPr>
      <w:r w:rsidRPr="00113313">
        <w:rPr>
          <w:rFonts w:ascii="Times New Roman" w:eastAsia="Times New Roman" w:hAnsi="Times New Roman" w:cs="Times New Roman"/>
        </w:rPr>
        <w:t xml:space="preserve"> </w:t>
      </w:r>
      <w:r w:rsidRPr="00113313">
        <w:rPr>
          <w:rFonts w:ascii="Times New Roman" w:eastAsia="Times New Roman" w:hAnsi="Times New Roman" w:cs="Times New Roman"/>
          <w:b/>
        </w:rPr>
        <w:t xml:space="preserve">25.10.2022                               </w:t>
      </w:r>
      <w:r w:rsidR="00960283">
        <w:rPr>
          <w:rFonts w:ascii="Times New Roman" w:eastAsia="Times New Roman" w:hAnsi="Times New Roman" w:cs="Times New Roman"/>
          <w:b/>
        </w:rPr>
        <w:t xml:space="preserve">                  </w:t>
      </w:r>
      <w:r w:rsidRPr="00113313">
        <w:rPr>
          <w:rFonts w:ascii="Times New Roman" w:eastAsia="Times New Roman" w:hAnsi="Times New Roman" w:cs="Times New Roman"/>
          <w:b/>
        </w:rPr>
        <w:t xml:space="preserve">    с.Варламово                                   </w:t>
      </w:r>
      <w:r w:rsidR="00960283">
        <w:rPr>
          <w:rFonts w:ascii="Times New Roman" w:eastAsia="Times New Roman" w:hAnsi="Times New Roman" w:cs="Times New Roman"/>
          <w:b/>
        </w:rPr>
        <w:t xml:space="preserve">           </w:t>
      </w:r>
      <w:r w:rsidRPr="00113313">
        <w:rPr>
          <w:rFonts w:ascii="Times New Roman" w:eastAsia="Times New Roman" w:hAnsi="Times New Roman" w:cs="Times New Roman"/>
          <w:b/>
        </w:rPr>
        <w:t xml:space="preserve">             № 74</w:t>
      </w:r>
    </w:p>
    <w:p w:rsidR="00113313" w:rsidRPr="00113313" w:rsidRDefault="00113313" w:rsidP="00113313">
      <w:pPr>
        <w:pStyle w:val="a4"/>
        <w:numPr>
          <w:ilvl w:val="0"/>
          <w:numId w:val="13"/>
        </w:numPr>
        <w:autoSpaceDE w:val="0"/>
        <w:autoSpaceDN w:val="0"/>
        <w:adjustRightInd w:val="0"/>
        <w:spacing w:after="0" w:line="240" w:lineRule="auto"/>
        <w:jc w:val="center"/>
        <w:rPr>
          <w:rFonts w:ascii="Times New Roman" w:eastAsia="Times New Roman" w:hAnsi="Times New Roman" w:cs="Times New Roman"/>
          <w:b/>
          <w:bCs/>
        </w:rPr>
      </w:pPr>
    </w:p>
    <w:p w:rsidR="00113313" w:rsidRPr="00113313" w:rsidRDefault="00113313" w:rsidP="00113313">
      <w:pPr>
        <w:adjustRightInd w:val="0"/>
        <w:spacing w:line="240" w:lineRule="auto"/>
        <w:contextualSpacing/>
        <w:jc w:val="center"/>
        <w:rPr>
          <w:rFonts w:ascii="Times New Roman" w:hAnsi="Times New Roman" w:cs="Times New Roman"/>
          <w:b/>
        </w:rPr>
      </w:pPr>
      <w:r w:rsidRPr="00113313">
        <w:rPr>
          <w:rFonts w:ascii="Times New Roman" w:hAnsi="Times New Roman" w:cs="Times New Roman"/>
          <w:b/>
          <w:bCs/>
        </w:rPr>
        <w:t xml:space="preserve">Об утверждении Положения </w:t>
      </w:r>
      <w:r w:rsidRPr="00113313">
        <w:rPr>
          <w:rFonts w:ascii="Times New Roman" w:hAnsi="Times New Roman" w:cs="Times New Roman"/>
          <w:b/>
        </w:rPr>
        <w:t>о проведении аттестации муниципальных служащих Варламовского сельсовета Болотнинского района Новосибирской области</w:t>
      </w:r>
    </w:p>
    <w:p w:rsidR="00113313" w:rsidRPr="00113313" w:rsidRDefault="00113313" w:rsidP="00113313">
      <w:pPr>
        <w:pStyle w:val="a4"/>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rPr>
      </w:pPr>
      <w:r w:rsidRPr="00113313">
        <w:rPr>
          <w:rFonts w:ascii="Times New Roman" w:eastAsia="Times New Roman" w:hAnsi="Times New Roman" w:cs="Times New Roman"/>
        </w:rPr>
        <w:t xml:space="preserve">В соответствии с </w:t>
      </w:r>
      <w:r w:rsidRPr="00113313">
        <w:rPr>
          <w:rFonts w:ascii="Times New Roman" w:hAnsi="Times New Roman" w:cs="Times New Roman"/>
        </w:rPr>
        <w:t>Федеральным законом от 02.03.2007 № 25-ФЗ «О муниципальной службе в Российской Федерации», Законом Новосибирской области от 11.06.2008 № 234-ОЗ «Об утверждении Типового положения о проведении аттестации муниципальных служащих в Новосибирской области»,</w:t>
      </w:r>
      <w:r w:rsidRPr="00113313">
        <w:rPr>
          <w:rFonts w:ascii="Times New Roman" w:eastAsia="Times New Roman" w:hAnsi="Times New Roman" w:cs="Times New Roman"/>
        </w:rPr>
        <w:t xml:space="preserve"> Уставом Варламовского сельсовета Болотнинского района Новосибирской области,</w:t>
      </w:r>
      <w:r w:rsidRPr="00113313">
        <w:rPr>
          <w:rFonts w:ascii="Times New Roman" w:eastAsia="Times New Roman" w:hAnsi="Times New Roman" w:cs="Times New Roman"/>
          <w:b/>
        </w:rPr>
        <w:t>п о с т а н о в л я е т:</w:t>
      </w:r>
    </w:p>
    <w:p w:rsidR="00113313" w:rsidRPr="00113313" w:rsidRDefault="00113313" w:rsidP="00113313">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113313">
        <w:rPr>
          <w:rFonts w:ascii="Times New Roman" w:eastAsia="Times New Roman" w:hAnsi="Times New Roman" w:cs="Times New Roman"/>
        </w:rPr>
        <w:t xml:space="preserve">1. Утвердить Положение </w:t>
      </w:r>
      <w:r w:rsidRPr="00113313">
        <w:rPr>
          <w:rFonts w:ascii="Times New Roman" w:hAnsi="Times New Roman" w:cs="Times New Roman"/>
        </w:rPr>
        <w:t>о проведении аттестации муниципальных служащих Варламовского сельсовета Болотнинского района Новосибирской области</w:t>
      </w:r>
      <w:r w:rsidRPr="00113313">
        <w:rPr>
          <w:rFonts w:ascii="Times New Roman" w:eastAsia="Times New Roman" w:hAnsi="Times New Roman" w:cs="Times New Roman"/>
        </w:rPr>
        <w:t>, согласно приложению.</w:t>
      </w:r>
    </w:p>
    <w:p w:rsidR="00113313" w:rsidRPr="00113313" w:rsidRDefault="00113313" w:rsidP="00113313">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113313">
        <w:rPr>
          <w:rFonts w:ascii="Times New Roman" w:eastAsia="Times New Roman" w:hAnsi="Times New Roman" w:cs="Times New Roman"/>
        </w:rPr>
        <w:t>2. Признать утратившими силу:</w:t>
      </w:r>
    </w:p>
    <w:p w:rsidR="00113313" w:rsidRPr="00113313" w:rsidRDefault="00113313" w:rsidP="00113313">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113313">
        <w:rPr>
          <w:rFonts w:ascii="Times New Roman" w:eastAsia="Times New Roman" w:hAnsi="Times New Roman" w:cs="Times New Roman"/>
        </w:rPr>
        <w:t>2.1. Постановление администрации Варламовского сельсовета Болотнинского района Новосибирской области от 30.05.2019 № 65 «Об утверждении Положения о проведении аттестации муниципальных служащих Варламовского сельсовета Болотнинского района Новосибирской области».</w:t>
      </w:r>
    </w:p>
    <w:p w:rsidR="00113313" w:rsidRPr="00113313" w:rsidRDefault="00113313" w:rsidP="00113313">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113313">
        <w:rPr>
          <w:rFonts w:ascii="Times New Roman" w:eastAsia="Times New Roman" w:hAnsi="Times New Roman" w:cs="Times New Roman"/>
        </w:rPr>
        <w:t>3. Опубликовать постановление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сети  «Интернет».</w:t>
      </w:r>
    </w:p>
    <w:p w:rsidR="00113313" w:rsidRPr="00113313" w:rsidRDefault="00113313" w:rsidP="00113313">
      <w:pPr>
        <w:pStyle w:val="a4"/>
        <w:numPr>
          <w:ilvl w:val="0"/>
          <w:numId w:val="13"/>
        </w:numPr>
        <w:spacing w:after="0" w:line="240" w:lineRule="auto"/>
        <w:ind w:left="0" w:firstLine="709"/>
        <w:jc w:val="both"/>
        <w:rPr>
          <w:rFonts w:ascii="Times New Roman" w:eastAsia="Times New Roman" w:hAnsi="Times New Roman" w:cs="Times New Roman"/>
        </w:rPr>
      </w:pPr>
      <w:r w:rsidRPr="00113313">
        <w:rPr>
          <w:rFonts w:ascii="Times New Roman" w:eastAsia="Times New Roman" w:hAnsi="Times New Roman" w:cs="Times New Roman"/>
        </w:rPr>
        <w:t>4. Контроль за исполнением постановления оставляю за собой.</w:t>
      </w:r>
    </w:p>
    <w:p w:rsidR="00113313" w:rsidRPr="00113313" w:rsidRDefault="00113313" w:rsidP="00113313">
      <w:pPr>
        <w:pStyle w:val="a4"/>
        <w:numPr>
          <w:ilvl w:val="0"/>
          <w:numId w:val="13"/>
        </w:numPr>
        <w:autoSpaceDE w:val="0"/>
        <w:autoSpaceDN w:val="0"/>
        <w:adjustRightInd w:val="0"/>
        <w:spacing w:after="0" w:line="240" w:lineRule="auto"/>
        <w:jc w:val="both"/>
        <w:rPr>
          <w:rFonts w:ascii="Times New Roman" w:hAnsi="Times New Roman" w:cs="Times New Roman"/>
        </w:rPr>
      </w:pPr>
    </w:p>
    <w:p w:rsidR="00113313" w:rsidRPr="00113313" w:rsidRDefault="00113313" w:rsidP="00113313">
      <w:pPr>
        <w:pStyle w:val="a4"/>
        <w:numPr>
          <w:ilvl w:val="0"/>
          <w:numId w:val="13"/>
        </w:numPr>
        <w:autoSpaceDE w:val="0"/>
        <w:autoSpaceDN w:val="0"/>
        <w:adjustRightInd w:val="0"/>
        <w:spacing w:after="0" w:line="240" w:lineRule="auto"/>
        <w:jc w:val="both"/>
        <w:rPr>
          <w:rFonts w:ascii="Times New Roman" w:hAnsi="Times New Roman" w:cs="Times New Roman"/>
        </w:rPr>
      </w:pPr>
    </w:p>
    <w:p w:rsidR="00113313" w:rsidRPr="00113313" w:rsidRDefault="00113313" w:rsidP="00113313">
      <w:pPr>
        <w:pStyle w:val="a4"/>
        <w:numPr>
          <w:ilvl w:val="0"/>
          <w:numId w:val="13"/>
        </w:numPr>
        <w:autoSpaceDE w:val="0"/>
        <w:autoSpaceDN w:val="0"/>
        <w:adjustRightInd w:val="0"/>
        <w:spacing w:after="0" w:line="240" w:lineRule="auto"/>
        <w:jc w:val="both"/>
        <w:rPr>
          <w:rFonts w:ascii="Times New Roman" w:hAnsi="Times New Roman" w:cs="Times New Roman"/>
        </w:rPr>
      </w:pPr>
      <w:r w:rsidRPr="00113313">
        <w:rPr>
          <w:rFonts w:ascii="Times New Roman" w:eastAsia="Times New Roman" w:hAnsi="Times New Roman" w:cs="Times New Roman"/>
        </w:rPr>
        <w:t>Глава Варламовского</w:t>
      </w:r>
      <w:r w:rsidRPr="00113313">
        <w:rPr>
          <w:rFonts w:ascii="Times New Roman" w:hAnsi="Times New Roman" w:cs="Times New Roman"/>
        </w:rPr>
        <w:t xml:space="preserve"> сельсовета</w:t>
      </w:r>
    </w:p>
    <w:p w:rsidR="00113313" w:rsidRPr="00113313" w:rsidRDefault="00113313" w:rsidP="00113313">
      <w:pPr>
        <w:pStyle w:val="a4"/>
        <w:numPr>
          <w:ilvl w:val="0"/>
          <w:numId w:val="13"/>
        </w:numPr>
        <w:autoSpaceDE w:val="0"/>
        <w:autoSpaceDN w:val="0"/>
        <w:adjustRightInd w:val="0"/>
        <w:spacing w:after="0" w:line="240" w:lineRule="auto"/>
        <w:jc w:val="both"/>
        <w:rPr>
          <w:rFonts w:ascii="Times New Roman" w:hAnsi="Times New Roman" w:cs="Times New Roman"/>
        </w:rPr>
      </w:pPr>
      <w:r w:rsidRPr="00113313">
        <w:rPr>
          <w:rFonts w:ascii="Times New Roman" w:hAnsi="Times New Roman" w:cs="Times New Roman"/>
        </w:rPr>
        <w:t>Болотнинского района</w:t>
      </w:r>
    </w:p>
    <w:p w:rsidR="00113313" w:rsidRPr="00113313" w:rsidRDefault="00113313" w:rsidP="00113313">
      <w:pPr>
        <w:pStyle w:val="a4"/>
        <w:numPr>
          <w:ilvl w:val="0"/>
          <w:numId w:val="13"/>
        </w:numPr>
        <w:autoSpaceDE w:val="0"/>
        <w:autoSpaceDN w:val="0"/>
        <w:adjustRightInd w:val="0"/>
        <w:spacing w:after="0" w:line="240" w:lineRule="auto"/>
        <w:jc w:val="both"/>
        <w:rPr>
          <w:rFonts w:ascii="Times New Roman" w:hAnsi="Times New Roman" w:cs="Times New Roman"/>
        </w:rPr>
      </w:pPr>
      <w:r w:rsidRPr="00113313">
        <w:rPr>
          <w:rFonts w:ascii="Times New Roman" w:hAnsi="Times New Roman" w:cs="Times New Roman"/>
        </w:rPr>
        <w:t>Новосибирской области                                                             А.В.Приболовец</w:t>
      </w:r>
    </w:p>
    <w:p w:rsidR="00113313" w:rsidRPr="00960283" w:rsidRDefault="00113313" w:rsidP="00960283">
      <w:pPr>
        <w:autoSpaceDE w:val="0"/>
        <w:autoSpaceDN w:val="0"/>
        <w:adjustRightInd w:val="0"/>
        <w:spacing w:after="0" w:line="240" w:lineRule="auto"/>
        <w:rPr>
          <w:rFonts w:ascii="Times New Roman" w:hAnsi="Times New Roman" w:cs="Times New Roman"/>
        </w:rPr>
      </w:pPr>
    </w:p>
    <w:p w:rsidR="00113313" w:rsidRPr="00113313" w:rsidRDefault="00113313" w:rsidP="00113313">
      <w:pPr>
        <w:pStyle w:val="a4"/>
        <w:numPr>
          <w:ilvl w:val="0"/>
          <w:numId w:val="13"/>
        </w:numPr>
        <w:autoSpaceDE w:val="0"/>
        <w:autoSpaceDN w:val="0"/>
        <w:adjustRightInd w:val="0"/>
        <w:spacing w:after="0" w:line="240" w:lineRule="auto"/>
        <w:jc w:val="right"/>
        <w:rPr>
          <w:rFonts w:ascii="Times New Roman" w:hAnsi="Times New Roman" w:cs="Times New Roman"/>
        </w:rPr>
      </w:pPr>
      <w:r w:rsidRPr="00113313">
        <w:rPr>
          <w:rFonts w:ascii="Times New Roman" w:hAnsi="Times New Roman" w:cs="Times New Roman"/>
        </w:rPr>
        <w:t xml:space="preserve">Приложение </w:t>
      </w:r>
    </w:p>
    <w:p w:rsidR="00113313" w:rsidRPr="00113313" w:rsidRDefault="00113313" w:rsidP="00113313">
      <w:pPr>
        <w:pStyle w:val="a4"/>
        <w:numPr>
          <w:ilvl w:val="0"/>
          <w:numId w:val="13"/>
        </w:numPr>
        <w:autoSpaceDE w:val="0"/>
        <w:autoSpaceDN w:val="0"/>
        <w:adjustRightInd w:val="0"/>
        <w:spacing w:after="0" w:line="240" w:lineRule="auto"/>
        <w:jc w:val="right"/>
        <w:rPr>
          <w:rFonts w:ascii="Times New Roman" w:hAnsi="Times New Roman" w:cs="Times New Roman"/>
        </w:rPr>
      </w:pPr>
      <w:r w:rsidRPr="00113313">
        <w:rPr>
          <w:rFonts w:ascii="Times New Roman" w:hAnsi="Times New Roman" w:cs="Times New Roman"/>
        </w:rPr>
        <w:t>к постановлению администрации</w:t>
      </w:r>
    </w:p>
    <w:p w:rsidR="00113313" w:rsidRPr="00113313" w:rsidRDefault="00113313" w:rsidP="00113313">
      <w:pPr>
        <w:pStyle w:val="a4"/>
        <w:numPr>
          <w:ilvl w:val="0"/>
          <w:numId w:val="13"/>
        </w:numPr>
        <w:autoSpaceDE w:val="0"/>
        <w:autoSpaceDN w:val="0"/>
        <w:adjustRightInd w:val="0"/>
        <w:spacing w:after="0" w:line="240" w:lineRule="auto"/>
        <w:jc w:val="right"/>
        <w:rPr>
          <w:rFonts w:ascii="Times New Roman" w:hAnsi="Times New Roman" w:cs="Times New Roman"/>
        </w:rPr>
      </w:pPr>
      <w:r w:rsidRPr="00113313">
        <w:rPr>
          <w:rFonts w:ascii="Times New Roman" w:hAnsi="Times New Roman" w:cs="Times New Roman"/>
        </w:rPr>
        <w:t xml:space="preserve"> Варламовского сельсовета</w:t>
      </w:r>
    </w:p>
    <w:p w:rsidR="00113313" w:rsidRPr="00113313" w:rsidRDefault="00113313" w:rsidP="00113313">
      <w:pPr>
        <w:pStyle w:val="a4"/>
        <w:numPr>
          <w:ilvl w:val="0"/>
          <w:numId w:val="13"/>
        </w:numPr>
        <w:autoSpaceDE w:val="0"/>
        <w:autoSpaceDN w:val="0"/>
        <w:adjustRightInd w:val="0"/>
        <w:spacing w:after="0" w:line="240" w:lineRule="auto"/>
        <w:jc w:val="right"/>
        <w:rPr>
          <w:rFonts w:ascii="Times New Roman" w:hAnsi="Times New Roman" w:cs="Times New Roman"/>
        </w:rPr>
      </w:pPr>
      <w:r w:rsidRPr="00113313">
        <w:rPr>
          <w:rFonts w:ascii="Times New Roman" w:hAnsi="Times New Roman" w:cs="Times New Roman"/>
        </w:rPr>
        <w:t>Болотнинского района</w:t>
      </w:r>
    </w:p>
    <w:p w:rsidR="00113313" w:rsidRPr="00113313" w:rsidRDefault="00113313" w:rsidP="00113313">
      <w:pPr>
        <w:pStyle w:val="a4"/>
        <w:numPr>
          <w:ilvl w:val="0"/>
          <w:numId w:val="13"/>
        </w:numPr>
        <w:autoSpaceDE w:val="0"/>
        <w:autoSpaceDN w:val="0"/>
        <w:adjustRightInd w:val="0"/>
        <w:spacing w:after="0" w:line="240" w:lineRule="auto"/>
        <w:jc w:val="right"/>
        <w:rPr>
          <w:rFonts w:ascii="Times New Roman" w:hAnsi="Times New Roman" w:cs="Times New Roman"/>
          <w:i/>
        </w:rPr>
      </w:pPr>
      <w:r w:rsidRPr="00113313">
        <w:rPr>
          <w:rFonts w:ascii="Times New Roman" w:hAnsi="Times New Roman" w:cs="Times New Roman"/>
        </w:rPr>
        <w:t>Новосибирской области</w:t>
      </w:r>
    </w:p>
    <w:p w:rsidR="00113313" w:rsidRPr="00113313" w:rsidRDefault="00113313" w:rsidP="00113313">
      <w:pPr>
        <w:pStyle w:val="a4"/>
        <w:numPr>
          <w:ilvl w:val="0"/>
          <w:numId w:val="13"/>
        </w:numPr>
        <w:autoSpaceDE w:val="0"/>
        <w:autoSpaceDN w:val="0"/>
        <w:adjustRightInd w:val="0"/>
        <w:spacing w:after="0" w:line="240" w:lineRule="auto"/>
        <w:jc w:val="right"/>
        <w:rPr>
          <w:rFonts w:ascii="Times New Roman" w:hAnsi="Times New Roman" w:cs="Times New Roman"/>
          <w:i/>
        </w:rPr>
      </w:pPr>
      <w:r w:rsidRPr="00113313">
        <w:rPr>
          <w:rFonts w:ascii="Times New Roman" w:hAnsi="Times New Roman" w:cs="Times New Roman"/>
        </w:rPr>
        <w:t>от 25.10.2022 г. № 74</w:t>
      </w:r>
    </w:p>
    <w:p w:rsidR="00113313" w:rsidRPr="00113313" w:rsidRDefault="00113313" w:rsidP="00113313">
      <w:pPr>
        <w:adjustRightInd w:val="0"/>
        <w:spacing w:line="240" w:lineRule="auto"/>
        <w:contextualSpacing/>
        <w:jc w:val="center"/>
        <w:rPr>
          <w:rFonts w:ascii="Times New Roman" w:hAnsi="Times New Roman" w:cs="Times New Roman"/>
        </w:rPr>
      </w:pPr>
    </w:p>
    <w:p w:rsidR="00113313" w:rsidRPr="00113313" w:rsidRDefault="00113313" w:rsidP="00113313">
      <w:pPr>
        <w:adjustRightInd w:val="0"/>
        <w:spacing w:line="240" w:lineRule="auto"/>
        <w:contextualSpacing/>
        <w:jc w:val="center"/>
        <w:rPr>
          <w:rFonts w:ascii="Times New Roman" w:hAnsi="Times New Roman" w:cs="Times New Roman"/>
          <w:b/>
        </w:rPr>
      </w:pPr>
      <w:r w:rsidRPr="00113313">
        <w:rPr>
          <w:rFonts w:ascii="Times New Roman" w:hAnsi="Times New Roman" w:cs="Times New Roman"/>
          <w:b/>
        </w:rPr>
        <w:t>ПОЛОЖЕНИЕ</w:t>
      </w:r>
    </w:p>
    <w:p w:rsidR="00113313" w:rsidRPr="00113313" w:rsidRDefault="00113313" w:rsidP="00113313">
      <w:pPr>
        <w:adjustRightInd w:val="0"/>
        <w:spacing w:line="240" w:lineRule="auto"/>
        <w:contextualSpacing/>
        <w:jc w:val="center"/>
        <w:rPr>
          <w:rFonts w:ascii="Times New Roman" w:hAnsi="Times New Roman" w:cs="Times New Roman"/>
          <w:b/>
        </w:rPr>
      </w:pPr>
      <w:r w:rsidRPr="00113313">
        <w:rPr>
          <w:rFonts w:ascii="Times New Roman" w:hAnsi="Times New Roman" w:cs="Times New Roman"/>
          <w:b/>
        </w:rPr>
        <w:t>о проведении аттестации муниципальных служащих Варламовского сельсовета Болотнинского района Новосибирской области</w:t>
      </w:r>
    </w:p>
    <w:p w:rsidR="00113313" w:rsidRPr="00113313" w:rsidRDefault="00113313" w:rsidP="00113313">
      <w:pPr>
        <w:pStyle w:val="ConsPlusNormal"/>
        <w:ind w:firstLine="540"/>
        <w:contextualSpacing/>
        <w:jc w:val="both"/>
        <w:rPr>
          <w:sz w:val="22"/>
          <w:szCs w:val="22"/>
        </w:rPr>
      </w:pPr>
    </w:p>
    <w:p w:rsidR="00113313" w:rsidRPr="00960283" w:rsidRDefault="00113313" w:rsidP="00960283">
      <w:pPr>
        <w:pStyle w:val="ConsPlusNormal"/>
        <w:contextualSpacing/>
        <w:jc w:val="center"/>
        <w:outlineLvl w:val="1"/>
        <w:rPr>
          <w:b/>
          <w:sz w:val="22"/>
          <w:szCs w:val="22"/>
        </w:rPr>
      </w:pPr>
      <w:r w:rsidRPr="00113313">
        <w:rPr>
          <w:sz w:val="22"/>
          <w:szCs w:val="22"/>
        </w:rPr>
        <w:t>1. Общие положения</w:t>
      </w:r>
    </w:p>
    <w:p w:rsidR="00113313" w:rsidRPr="00113313" w:rsidRDefault="00113313" w:rsidP="00113313">
      <w:pPr>
        <w:pStyle w:val="ConsPlusNormal"/>
        <w:ind w:firstLine="540"/>
        <w:contextualSpacing/>
        <w:jc w:val="both"/>
        <w:rPr>
          <w:b/>
          <w:sz w:val="22"/>
          <w:szCs w:val="22"/>
        </w:rPr>
      </w:pPr>
      <w:r w:rsidRPr="00113313">
        <w:rPr>
          <w:sz w:val="22"/>
          <w:szCs w:val="22"/>
        </w:rPr>
        <w:t xml:space="preserve">1.1. Настоящее Положение о проведении аттестации муниципальных служащих </w:t>
      </w:r>
      <w:r w:rsidRPr="00113313">
        <w:rPr>
          <w:rStyle w:val="FontStyle19"/>
          <w:sz w:val="22"/>
          <w:szCs w:val="22"/>
        </w:rPr>
        <w:t xml:space="preserve">(далее - Положение) </w:t>
      </w:r>
      <w:r w:rsidRPr="00113313">
        <w:rPr>
          <w:sz w:val="22"/>
          <w:szCs w:val="22"/>
        </w:rPr>
        <w:t xml:space="preserve">разработано в соответствии со статьей 18 Федерального закона от 02.03.2007 № 25-ФЗ «О муниципальной службе в Российской Федерации» и Законом Новосибирской области от 11.06.2008 № 234-ОЗ «Об утверждении Типового положения о проведении аттестации муниципальных служащих в Новосибирской области». </w:t>
      </w:r>
    </w:p>
    <w:p w:rsidR="00113313" w:rsidRPr="00113313" w:rsidRDefault="00113313" w:rsidP="00113313">
      <w:pPr>
        <w:pStyle w:val="ConsPlusNormal"/>
        <w:ind w:firstLine="540"/>
        <w:contextualSpacing/>
        <w:jc w:val="both"/>
        <w:rPr>
          <w:b/>
          <w:sz w:val="22"/>
          <w:szCs w:val="22"/>
        </w:rPr>
      </w:pPr>
      <w:r w:rsidRPr="00113313">
        <w:rPr>
          <w:sz w:val="22"/>
          <w:szCs w:val="22"/>
        </w:rPr>
        <w:lastRenderedPageBreak/>
        <w:t>1.2. Положение устанавливает порядок проведения аттестации муниципальных служащих Варламовского сельсовета Болотнинского района Новосибирской области. (далее - муниципальные служащие).</w:t>
      </w:r>
    </w:p>
    <w:p w:rsidR="00113313" w:rsidRPr="00113313" w:rsidRDefault="00113313" w:rsidP="00113313">
      <w:pPr>
        <w:pStyle w:val="ConsPlusNormal"/>
        <w:ind w:firstLine="540"/>
        <w:contextualSpacing/>
        <w:jc w:val="both"/>
        <w:rPr>
          <w:b/>
          <w:sz w:val="22"/>
          <w:szCs w:val="22"/>
        </w:rPr>
      </w:pPr>
      <w:r w:rsidRPr="00113313">
        <w:rPr>
          <w:sz w:val="22"/>
          <w:szCs w:val="22"/>
        </w:rPr>
        <w:t>1.3. Аттестация муниципального служащего проводится в целях определения его соответствия замещаемой должности муниципальной службы.</w:t>
      </w:r>
    </w:p>
    <w:p w:rsidR="00113313" w:rsidRPr="00113313" w:rsidRDefault="00113313" w:rsidP="00113313">
      <w:pPr>
        <w:pStyle w:val="ConsPlusNormal"/>
        <w:ind w:firstLine="540"/>
        <w:contextualSpacing/>
        <w:jc w:val="both"/>
        <w:rPr>
          <w:b/>
          <w:sz w:val="22"/>
          <w:szCs w:val="22"/>
        </w:rPr>
      </w:pPr>
      <w:r w:rsidRPr="00113313">
        <w:rPr>
          <w:sz w:val="22"/>
          <w:szCs w:val="22"/>
        </w:rPr>
        <w:t>1.4. Аттестации не подлежат следующие муниципальные служащие:</w:t>
      </w:r>
    </w:p>
    <w:p w:rsidR="00113313" w:rsidRPr="00113313" w:rsidRDefault="00113313" w:rsidP="00113313">
      <w:pPr>
        <w:pStyle w:val="ConsPlusNormal"/>
        <w:ind w:firstLine="540"/>
        <w:contextualSpacing/>
        <w:jc w:val="both"/>
        <w:rPr>
          <w:b/>
          <w:sz w:val="22"/>
          <w:szCs w:val="22"/>
        </w:rPr>
      </w:pPr>
      <w:r w:rsidRPr="00113313">
        <w:rPr>
          <w:sz w:val="22"/>
          <w:szCs w:val="22"/>
        </w:rPr>
        <w:t>1) замещающие должности муниципальной службы менее одного года;</w:t>
      </w:r>
    </w:p>
    <w:p w:rsidR="00113313" w:rsidRPr="00113313" w:rsidRDefault="00113313" w:rsidP="00113313">
      <w:pPr>
        <w:pStyle w:val="ConsPlusNormal"/>
        <w:ind w:firstLine="540"/>
        <w:contextualSpacing/>
        <w:jc w:val="both"/>
        <w:rPr>
          <w:b/>
          <w:sz w:val="22"/>
          <w:szCs w:val="22"/>
        </w:rPr>
      </w:pPr>
      <w:r w:rsidRPr="00113313">
        <w:rPr>
          <w:sz w:val="22"/>
          <w:szCs w:val="22"/>
        </w:rPr>
        <w:t>2) достигшие возраста 60 лет;</w:t>
      </w:r>
    </w:p>
    <w:p w:rsidR="00113313" w:rsidRPr="00113313" w:rsidRDefault="00113313" w:rsidP="00113313">
      <w:pPr>
        <w:pStyle w:val="ConsPlusNormal"/>
        <w:ind w:firstLine="540"/>
        <w:contextualSpacing/>
        <w:jc w:val="both"/>
        <w:rPr>
          <w:b/>
          <w:sz w:val="22"/>
          <w:szCs w:val="22"/>
        </w:rPr>
      </w:pPr>
      <w:r w:rsidRPr="00113313">
        <w:rPr>
          <w:sz w:val="22"/>
          <w:szCs w:val="22"/>
        </w:rPr>
        <w:t>3) беременные женщины;</w:t>
      </w:r>
    </w:p>
    <w:p w:rsidR="00113313" w:rsidRPr="00113313" w:rsidRDefault="00113313" w:rsidP="00113313">
      <w:pPr>
        <w:pStyle w:val="ConsPlusNormal"/>
        <w:ind w:firstLine="540"/>
        <w:contextualSpacing/>
        <w:jc w:val="both"/>
        <w:rPr>
          <w:b/>
          <w:sz w:val="22"/>
          <w:szCs w:val="22"/>
        </w:rPr>
      </w:pPr>
      <w:r w:rsidRPr="00113313">
        <w:rPr>
          <w:sz w:val="22"/>
          <w:szCs w:val="22"/>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год после выхода из отпуска;</w:t>
      </w:r>
    </w:p>
    <w:p w:rsidR="00113313" w:rsidRPr="00113313" w:rsidRDefault="00113313" w:rsidP="00113313">
      <w:pPr>
        <w:pStyle w:val="ConsPlusNormal"/>
        <w:ind w:firstLine="540"/>
        <w:contextualSpacing/>
        <w:jc w:val="both"/>
        <w:rPr>
          <w:b/>
          <w:sz w:val="22"/>
          <w:szCs w:val="22"/>
        </w:rPr>
      </w:pPr>
      <w:r w:rsidRPr="00113313">
        <w:rPr>
          <w:sz w:val="22"/>
          <w:szCs w:val="22"/>
        </w:rPr>
        <w:t>5) замещающие должности муниципальной службы на основании срочного трудового договора (контракта).</w:t>
      </w:r>
    </w:p>
    <w:p w:rsidR="00113313" w:rsidRPr="00113313" w:rsidRDefault="00113313" w:rsidP="00113313">
      <w:pPr>
        <w:pStyle w:val="ConsPlusNormal"/>
        <w:ind w:firstLine="540"/>
        <w:contextualSpacing/>
        <w:jc w:val="both"/>
        <w:rPr>
          <w:b/>
          <w:sz w:val="22"/>
          <w:szCs w:val="22"/>
        </w:rPr>
      </w:pPr>
      <w:r w:rsidRPr="00113313">
        <w:rPr>
          <w:sz w:val="22"/>
          <w:szCs w:val="22"/>
        </w:rPr>
        <w:t>1.5. Аттестация муниципального служащего проводится один раз в три года.До истечения трех лет после проведения предыдущей аттестации может проводиться внеочередная аттестация муниципального служащего. Дата проведения внеочередной аттестации муниципального служащего определяется вне зависимости от сроков проведения предыдущей аттестации.</w:t>
      </w:r>
    </w:p>
    <w:p w:rsidR="00113313" w:rsidRPr="00113313" w:rsidRDefault="00113313" w:rsidP="00113313">
      <w:pPr>
        <w:pStyle w:val="a4"/>
        <w:numPr>
          <w:ilvl w:val="0"/>
          <w:numId w:val="13"/>
        </w:numPr>
        <w:autoSpaceDE w:val="0"/>
        <w:autoSpaceDN w:val="0"/>
        <w:adjustRightInd w:val="0"/>
        <w:spacing w:after="0" w:line="240" w:lineRule="auto"/>
        <w:ind w:left="0" w:firstLine="540"/>
        <w:jc w:val="both"/>
        <w:outlineLvl w:val="0"/>
        <w:rPr>
          <w:rFonts w:ascii="Times New Roman" w:hAnsi="Times New Roman" w:cs="Times New Roman"/>
          <w:b/>
        </w:rPr>
      </w:pPr>
      <w:r w:rsidRPr="00113313">
        <w:rPr>
          <w:rFonts w:ascii="Times New Roman" w:hAnsi="Times New Roman" w:cs="Times New Roman"/>
        </w:rPr>
        <w:t>Внеочередная аттестация муниципального служащего может проводиться:</w:t>
      </w:r>
    </w:p>
    <w:p w:rsidR="00113313" w:rsidRPr="00113313" w:rsidRDefault="00113313" w:rsidP="00113313">
      <w:pPr>
        <w:pStyle w:val="ConsPlusNormal"/>
        <w:ind w:firstLine="540"/>
        <w:contextualSpacing/>
        <w:jc w:val="both"/>
        <w:rPr>
          <w:b/>
          <w:sz w:val="22"/>
          <w:szCs w:val="22"/>
        </w:rPr>
      </w:pPr>
      <w:r w:rsidRPr="00113313">
        <w:rPr>
          <w:sz w:val="22"/>
          <w:szCs w:val="22"/>
        </w:rPr>
        <w:t>1)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w:t>
      </w:r>
    </w:p>
    <w:p w:rsidR="00113313" w:rsidRPr="00113313" w:rsidRDefault="00113313" w:rsidP="00113313">
      <w:pPr>
        <w:pStyle w:val="ConsPlusNormal"/>
        <w:ind w:firstLine="540"/>
        <w:contextualSpacing/>
        <w:jc w:val="both"/>
        <w:rPr>
          <w:b/>
          <w:sz w:val="22"/>
          <w:szCs w:val="22"/>
        </w:rPr>
      </w:pPr>
      <w:r w:rsidRPr="00113313">
        <w:rPr>
          <w:sz w:val="22"/>
          <w:szCs w:val="22"/>
        </w:rPr>
        <w:t>2) по решению представителя нанимателя (работодателя) после принятия в установленном порядке решения:</w:t>
      </w:r>
    </w:p>
    <w:p w:rsidR="00113313" w:rsidRPr="00113313" w:rsidRDefault="00113313" w:rsidP="00113313">
      <w:pPr>
        <w:pStyle w:val="ConsPlusNormal"/>
        <w:ind w:firstLine="540"/>
        <w:contextualSpacing/>
        <w:jc w:val="both"/>
        <w:rPr>
          <w:b/>
          <w:sz w:val="22"/>
          <w:szCs w:val="22"/>
        </w:rPr>
      </w:pPr>
      <w:r w:rsidRPr="00113313">
        <w:rPr>
          <w:sz w:val="22"/>
          <w:szCs w:val="22"/>
        </w:rPr>
        <w:t>а) о сокращении должностей муниципальной службы в органе местного самоуправления, муниципальном органе;</w:t>
      </w:r>
    </w:p>
    <w:p w:rsidR="00113313" w:rsidRPr="00113313" w:rsidRDefault="00113313" w:rsidP="00113313">
      <w:pPr>
        <w:pStyle w:val="ConsPlusNormal"/>
        <w:ind w:firstLine="540"/>
        <w:contextualSpacing/>
        <w:jc w:val="both"/>
        <w:rPr>
          <w:b/>
          <w:sz w:val="22"/>
          <w:szCs w:val="22"/>
        </w:rPr>
      </w:pPr>
      <w:r w:rsidRPr="00113313">
        <w:rPr>
          <w:sz w:val="22"/>
          <w:szCs w:val="22"/>
        </w:rPr>
        <w:t>б) об изменении условий оплаты труда муниципальных служащих.</w:t>
      </w:r>
    </w:p>
    <w:p w:rsidR="00113313" w:rsidRPr="00113313" w:rsidRDefault="00113313" w:rsidP="00113313">
      <w:pPr>
        <w:pStyle w:val="ConsPlusNormal"/>
        <w:ind w:firstLine="540"/>
        <w:contextualSpacing/>
        <w:jc w:val="both"/>
        <w:rPr>
          <w:b/>
          <w:sz w:val="22"/>
          <w:szCs w:val="22"/>
        </w:rPr>
      </w:pPr>
    </w:p>
    <w:p w:rsidR="00113313" w:rsidRPr="00960283" w:rsidRDefault="00113313" w:rsidP="00960283">
      <w:pPr>
        <w:pStyle w:val="ConsPlusNormal"/>
        <w:contextualSpacing/>
        <w:jc w:val="center"/>
        <w:outlineLvl w:val="1"/>
        <w:rPr>
          <w:b/>
          <w:sz w:val="22"/>
          <w:szCs w:val="22"/>
        </w:rPr>
      </w:pPr>
      <w:r w:rsidRPr="00113313">
        <w:rPr>
          <w:sz w:val="22"/>
          <w:szCs w:val="22"/>
        </w:rPr>
        <w:t>2. Организация проведения аттестации</w:t>
      </w:r>
    </w:p>
    <w:p w:rsidR="00113313" w:rsidRPr="00113313" w:rsidRDefault="00113313" w:rsidP="00113313">
      <w:pPr>
        <w:pStyle w:val="ConsPlusNormal"/>
        <w:ind w:firstLine="540"/>
        <w:contextualSpacing/>
        <w:jc w:val="both"/>
        <w:rPr>
          <w:b/>
          <w:sz w:val="22"/>
          <w:szCs w:val="22"/>
        </w:rPr>
      </w:pPr>
      <w:r w:rsidRPr="00113313">
        <w:rPr>
          <w:sz w:val="22"/>
          <w:szCs w:val="22"/>
        </w:rPr>
        <w:t>2.1. Для проведения аттестации муниципальных служащих издается правовой акт представителя нанимателя (работодателя), содержащий следующие положения:</w:t>
      </w:r>
    </w:p>
    <w:p w:rsidR="00113313" w:rsidRPr="00113313" w:rsidRDefault="00113313" w:rsidP="00113313">
      <w:pPr>
        <w:pStyle w:val="ConsPlusNormal"/>
        <w:ind w:firstLine="540"/>
        <w:contextualSpacing/>
        <w:jc w:val="both"/>
        <w:rPr>
          <w:b/>
          <w:sz w:val="22"/>
          <w:szCs w:val="22"/>
        </w:rPr>
      </w:pPr>
      <w:r w:rsidRPr="00113313">
        <w:rPr>
          <w:sz w:val="22"/>
          <w:szCs w:val="22"/>
        </w:rPr>
        <w:t>1) о формировании аттестационной комиссии, ее составе, сроках и порядке работы;</w:t>
      </w:r>
    </w:p>
    <w:p w:rsidR="00113313" w:rsidRPr="00113313" w:rsidRDefault="00113313" w:rsidP="00113313">
      <w:pPr>
        <w:pStyle w:val="ConsPlusNormal"/>
        <w:ind w:firstLine="540"/>
        <w:contextualSpacing/>
        <w:jc w:val="both"/>
        <w:rPr>
          <w:b/>
          <w:sz w:val="22"/>
          <w:szCs w:val="22"/>
        </w:rPr>
      </w:pPr>
      <w:r w:rsidRPr="00113313">
        <w:rPr>
          <w:sz w:val="22"/>
          <w:szCs w:val="22"/>
        </w:rPr>
        <w:t>2) об утверждении графика проведения аттестации по форме согласно приложению 1 к настоящему Положению и списков муниципальных служащих, подлежащих аттестации, а также об организации ознакомления с данными документами каждого аттестуемого муниципального служащего;</w:t>
      </w:r>
    </w:p>
    <w:p w:rsidR="00113313" w:rsidRPr="00113313" w:rsidRDefault="00113313" w:rsidP="00113313">
      <w:pPr>
        <w:pStyle w:val="ConsPlusNormal"/>
        <w:ind w:firstLine="540"/>
        <w:contextualSpacing/>
        <w:jc w:val="both"/>
        <w:rPr>
          <w:b/>
          <w:sz w:val="22"/>
          <w:szCs w:val="22"/>
        </w:rPr>
      </w:pPr>
      <w:r w:rsidRPr="00113313">
        <w:rPr>
          <w:sz w:val="22"/>
          <w:szCs w:val="22"/>
        </w:rPr>
        <w:t>3) о подготовке документов, необходимых для работы аттестационной комиссии, с указанием должностных лиц, ответственных за их подготовку:</w:t>
      </w:r>
    </w:p>
    <w:p w:rsidR="00113313" w:rsidRPr="00113313" w:rsidRDefault="00113313" w:rsidP="00113313">
      <w:pPr>
        <w:pStyle w:val="ConsPlusNormal"/>
        <w:ind w:firstLine="540"/>
        <w:contextualSpacing/>
        <w:jc w:val="both"/>
        <w:rPr>
          <w:b/>
          <w:sz w:val="22"/>
          <w:szCs w:val="22"/>
        </w:rPr>
      </w:pPr>
      <w:r w:rsidRPr="00113313">
        <w:rPr>
          <w:sz w:val="22"/>
          <w:szCs w:val="22"/>
        </w:rPr>
        <w:t>а) отзыва об исполнении подлежащим аттестации муниципальным служащим должностных обязанностей за аттестационный период (далее – отзыв), подписанный его непосредственным руководителем и утвержденный вышестоящим руководителем по форме согласно приложению 2 к настоящему Положению;</w:t>
      </w:r>
    </w:p>
    <w:p w:rsidR="00113313" w:rsidRPr="00113313" w:rsidRDefault="00113313" w:rsidP="00113313">
      <w:pPr>
        <w:pStyle w:val="ConsPlusNormal"/>
        <w:ind w:firstLine="540"/>
        <w:contextualSpacing/>
        <w:jc w:val="both"/>
        <w:rPr>
          <w:b/>
          <w:sz w:val="22"/>
          <w:szCs w:val="22"/>
        </w:rPr>
      </w:pPr>
      <w:r w:rsidRPr="00113313">
        <w:rPr>
          <w:sz w:val="22"/>
          <w:szCs w:val="22"/>
        </w:rPr>
        <w:t>б) сведений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 по форме согласно приложению 3 к настоящему Положению;</w:t>
      </w:r>
    </w:p>
    <w:p w:rsidR="00113313" w:rsidRPr="00113313" w:rsidRDefault="00113313" w:rsidP="00113313">
      <w:pPr>
        <w:pStyle w:val="ConsPlusNormal"/>
        <w:ind w:firstLine="540"/>
        <w:contextualSpacing/>
        <w:jc w:val="both"/>
        <w:rPr>
          <w:b/>
          <w:sz w:val="22"/>
          <w:szCs w:val="22"/>
        </w:rPr>
      </w:pPr>
      <w:r w:rsidRPr="00113313">
        <w:rPr>
          <w:sz w:val="22"/>
          <w:szCs w:val="22"/>
        </w:rPr>
        <w:t>в) аттестационного листа муниципального служащего с данными предыдущей аттестации (при наличии);</w:t>
      </w:r>
    </w:p>
    <w:p w:rsidR="00113313" w:rsidRPr="00113313" w:rsidRDefault="00113313" w:rsidP="00113313">
      <w:pPr>
        <w:pStyle w:val="ConsPlusNormal"/>
        <w:ind w:firstLine="540"/>
        <w:contextualSpacing/>
        <w:jc w:val="both"/>
        <w:rPr>
          <w:b/>
          <w:sz w:val="22"/>
          <w:szCs w:val="22"/>
        </w:rPr>
      </w:pPr>
      <w:r w:rsidRPr="00113313">
        <w:rPr>
          <w:sz w:val="22"/>
          <w:szCs w:val="22"/>
        </w:rPr>
        <w:t>г) положения о подразделении, в котором проходит службу муниципальный служащий, подлежащий аттестации, и его должностной инструкции;</w:t>
      </w:r>
    </w:p>
    <w:p w:rsidR="00113313" w:rsidRPr="00113313" w:rsidRDefault="00113313" w:rsidP="00113313">
      <w:pPr>
        <w:pStyle w:val="ConsPlusNormal"/>
        <w:ind w:firstLine="540"/>
        <w:contextualSpacing/>
        <w:jc w:val="both"/>
        <w:rPr>
          <w:b/>
          <w:sz w:val="22"/>
          <w:szCs w:val="22"/>
        </w:rPr>
      </w:pPr>
      <w:r w:rsidRPr="00113313">
        <w:rPr>
          <w:sz w:val="22"/>
          <w:szCs w:val="22"/>
        </w:rPr>
        <w:t>д) выписок из личных дел аттестуемых муниципальных служащих, содержащих информацию о специальности, направлении подготовки, продолжительности стажа муниципальной службы или стажа работы по специальности, направлению подготовки, включении в кадровый резерв органа местного самоуправления, муниципального органа, об участии в мероприятиях по профессиональному развитию, наличии поощрений и награждений за период прохождения муниципальной службы, имеющихся дисциплинарных взысканиях, а также иной значимой для целей аттестации информации;</w:t>
      </w:r>
    </w:p>
    <w:p w:rsidR="00113313" w:rsidRPr="00113313" w:rsidRDefault="00113313" w:rsidP="00113313">
      <w:pPr>
        <w:pStyle w:val="ConsPlusNormal"/>
        <w:ind w:firstLine="540"/>
        <w:contextualSpacing/>
        <w:jc w:val="both"/>
        <w:rPr>
          <w:b/>
          <w:sz w:val="22"/>
          <w:szCs w:val="22"/>
        </w:rPr>
      </w:pPr>
      <w:r w:rsidRPr="00113313">
        <w:rPr>
          <w:sz w:val="22"/>
          <w:szCs w:val="22"/>
        </w:rPr>
        <w:lastRenderedPageBreak/>
        <w:t>4) о применяемых методах оценки профессиональной служебной деятельности муниципальных служащих с учетом групп должностей муниципальной службы, областей и видов профессиональной служебной деятельности согласно приложению 4 к настоящему Положению;</w:t>
      </w:r>
    </w:p>
    <w:p w:rsidR="00113313" w:rsidRPr="00113313" w:rsidRDefault="00113313" w:rsidP="00113313">
      <w:pPr>
        <w:pStyle w:val="ConsPlusNormal"/>
        <w:ind w:firstLine="540"/>
        <w:contextualSpacing/>
        <w:jc w:val="both"/>
        <w:rPr>
          <w:b/>
          <w:sz w:val="22"/>
          <w:szCs w:val="22"/>
        </w:rPr>
      </w:pPr>
      <w:r w:rsidRPr="00113313">
        <w:rPr>
          <w:sz w:val="22"/>
          <w:szCs w:val="22"/>
        </w:rPr>
        <w:t>5)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позднее чем за две недели до начала аттестации;</w:t>
      </w:r>
    </w:p>
    <w:p w:rsidR="00113313" w:rsidRPr="00113313" w:rsidRDefault="00113313" w:rsidP="00113313">
      <w:pPr>
        <w:pStyle w:val="ConsPlusNormal"/>
        <w:ind w:firstLine="567"/>
        <w:contextualSpacing/>
        <w:jc w:val="both"/>
        <w:rPr>
          <w:b/>
          <w:sz w:val="22"/>
          <w:szCs w:val="22"/>
        </w:rPr>
      </w:pPr>
      <w:r w:rsidRPr="00113313">
        <w:rPr>
          <w:sz w:val="22"/>
          <w:szCs w:val="22"/>
        </w:rPr>
        <w:t>6) об обеспечении информирования независимых экспертов о месте и времени заседания аттестационной комиссии.</w:t>
      </w:r>
    </w:p>
    <w:p w:rsidR="00113313" w:rsidRPr="00113313" w:rsidRDefault="00113313" w:rsidP="00113313">
      <w:pPr>
        <w:pStyle w:val="ConsPlusNormal"/>
        <w:ind w:firstLine="540"/>
        <w:contextualSpacing/>
        <w:jc w:val="both"/>
        <w:rPr>
          <w:b/>
          <w:sz w:val="22"/>
          <w:szCs w:val="22"/>
        </w:rPr>
      </w:pPr>
      <w:r w:rsidRPr="00113313">
        <w:rPr>
          <w:sz w:val="22"/>
          <w:szCs w:val="22"/>
        </w:rPr>
        <w:t>2.2. Для проведения аттестации муниципального служащего, замещающего должность муниципальной службы, исполнение должностных обязанностей по которой связано с использованием сведений, составляющих государственную тайну,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 составляющих государственную тайну. В этом случае аттестация муниципального служащего может проводиться аттестационной комиссией с участием лиц, не допущенных к государственной тайне.</w:t>
      </w:r>
    </w:p>
    <w:p w:rsidR="00113313" w:rsidRPr="00113313" w:rsidRDefault="00113313" w:rsidP="00113313">
      <w:pPr>
        <w:pStyle w:val="ConsPlusNormal"/>
        <w:ind w:firstLine="540"/>
        <w:contextualSpacing/>
        <w:jc w:val="both"/>
        <w:rPr>
          <w:b/>
          <w:sz w:val="22"/>
          <w:szCs w:val="22"/>
        </w:rPr>
      </w:pPr>
      <w:r w:rsidRPr="00113313">
        <w:rPr>
          <w:sz w:val="22"/>
          <w:szCs w:val="22"/>
        </w:rPr>
        <w:t>В случае невозможности оценки профессиональной служебной деятельности такого муниципального служащего без использования сведений, составляющих государственную тайну, состав аттестационной комиссии формируется из числа лиц, допущенных к государственной тайне.</w:t>
      </w:r>
    </w:p>
    <w:p w:rsidR="00113313" w:rsidRPr="00113313" w:rsidRDefault="00113313" w:rsidP="00113313">
      <w:pPr>
        <w:pStyle w:val="ConsPlusNormal"/>
        <w:ind w:firstLine="540"/>
        <w:contextualSpacing/>
        <w:jc w:val="both"/>
        <w:rPr>
          <w:b/>
          <w:sz w:val="22"/>
          <w:szCs w:val="22"/>
        </w:rPr>
      </w:pPr>
      <w:r w:rsidRPr="00113313">
        <w:rPr>
          <w:sz w:val="22"/>
          <w:szCs w:val="22"/>
        </w:rPr>
        <w:t>2.3. При наличии технической возможности по решению представителя нанимателя (работодателя) аттестация может быть проведена с использованием системы видео-конференц-связи, о чем все заинтересованные лица письменно информируются не позднее чем за две недели до даты аттестации.</w:t>
      </w:r>
    </w:p>
    <w:p w:rsidR="00113313" w:rsidRPr="00113313" w:rsidRDefault="00113313" w:rsidP="00113313">
      <w:pPr>
        <w:pStyle w:val="ConsPlusNormal"/>
        <w:ind w:firstLine="540"/>
        <w:contextualSpacing/>
        <w:jc w:val="both"/>
        <w:rPr>
          <w:b/>
          <w:sz w:val="22"/>
          <w:szCs w:val="22"/>
        </w:rPr>
      </w:pPr>
      <w:r w:rsidRPr="00113313">
        <w:rPr>
          <w:sz w:val="22"/>
          <w:szCs w:val="22"/>
        </w:rPr>
        <w:t>2.4. В состав аттестационной комиссии включаются представитель нанимателя (работодателя) и (или) уполномоченное им лицо, представители кадровой и юридической служб, иные муниципальные служащие, а также представитель выборного органа первичной профсоюзной организации (при его наличии в органе местного самоуправления, муниципальном органе).</w:t>
      </w:r>
    </w:p>
    <w:p w:rsidR="00113313" w:rsidRPr="00113313" w:rsidRDefault="00113313" w:rsidP="00113313">
      <w:pPr>
        <w:pStyle w:val="ConsPlusNormal"/>
        <w:ind w:firstLine="540"/>
        <w:contextualSpacing/>
        <w:jc w:val="both"/>
        <w:rPr>
          <w:b/>
          <w:sz w:val="22"/>
          <w:szCs w:val="22"/>
        </w:rPr>
      </w:pPr>
      <w:r w:rsidRPr="00113313">
        <w:rPr>
          <w:sz w:val="22"/>
          <w:szCs w:val="22"/>
        </w:rPr>
        <w:t>В состав аттестационной комиссии могут включаться по согласованию депутаты Совета депутатов Варламовского сельсовета Болотнинского района Новосибирской области, члены выборного органа местного самоуправления, члены избирательной комиссии муниципального образования, а также представители органов государственной власти Новосибирской области.</w:t>
      </w:r>
    </w:p>
    <w:p w:rsidR="00113313" w:rsidRPr="00113313" w:rsidRDefault="00113313" w:rsidP="00113313">
      <w:pPr>
        <w:pStyle w:val="ConsPlusNormal"/>
        <w:ind w:firstLine="540"/>
        <w:contextualSpacing/>
        <w:jc w:val="both"/>
        <w:rPr>
          <w:b/>
          <w:sz w:val="22"/>
          <w:szCs w:val="22"/>
        </w:rPr>
      </w:pPr>
      <w:r w:rsidRPr="00113313">
        <w:rPr>
          <w:sz w:val="22"/>
          <w:szCs w:val="22"/>
        </w:rPr>
        <w:t>В состав аттестационной комиссии могут быть включены независимые эксперты – специалисты по вопросам, связанным с муниципальной службой.</w:t>
      </w:r>
    </w:p>
    <w:p w:rsidR="00113313" w:rsidRPr="00113313" w:rsidRDefault="00113313" w:rsidP="00113313">
      <w:pPr>
        <w:pStyle w:val="ConsPlusNormal"/>
        <w:ind w:firstLine="540"/>
        <w:contextualSpacing/>
        <w:jc w:val="both"/>
        <w:rPr>
          <w:b/>
          <w:sz w:val="22"/>
          <w:szCs w:val="22"/>
        </w:rPr>
      </w:pPr>
      <w:r w:rsidRPr="00113313">
        <w:rPr>
          <w:sz w:val="22"/>
          <w:szCs w:val="22"/>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113313" w:rsidRPr="00113313" w:rsidRDefault="00113313" w:rsidP="00113313">
      <w:pPr>
        <w:pStyle w:val="ConsPlusNormal"/>
        <w:ind w:firstLine="540"/>
        <w:contextualSpacing/>
        <w:jc w:val="both"/>
        <w:rPr>
          <w:b/>
          <w:sz w:val="22"/>
          <w:szCs w:val="22"/>
        </w:rPr>
      </w:pPr>
      <w:r w:rsidRPr="00113313">
        <w:rPr>
          <w:sz w:val="22"/>
          <w:szCs w:val="22"/>
        </w:rPr>
        <w:t>2.5. Аттестационная комиссия состоит из председателя, заместителя председателя, секретаря и иных членов аттестационной комиссии. Все члены аттестационной комиссии при принятии решений обладают равными правами.</w:t>
      </w:r>
    </w:p>
    <w:p w:rsidR="00113313" w:rsidRPr="00113313" w:rsidRDefault="00113313" w:rsidP="00113313">
      <w:pPr>
        <w:pStyle w:val="ConsPlusNormal"/>
        <w:ind w:firstLine="540"/>
        <w:contextualSpacing/>
        <w:jc w:val="both"/>
        <w:rPr>
          <w:b/>
          <w:sz w:val="22"/>
          <w:szCs w:val="22"/>
        </w:rPr>
      </w:pPr>
      <w:r w:rsidRPr="00113313">
        <w:rPr>
          <w:sz w:val="22"/>
          <w:szCs w:val="22"/>
        </w:rPr>
        <w:t>Председатель аттестационной комиссии организует работу аттестационной комиссии, распределяет обязанности между членами аттестационной комиссии, председательствует на заседаниях аттестационной комиссии.</w:t>
      </w:r>
    </w:p>
    <w:p w:rsidR="00113313" w:rsidRPr="00113313" w:rsidRDefault="00113313" w:rsidP="00113313">
      <w:pPr>
        <w:pStyle w:val="ConsPlusNormal"/>
        <w:ind w:firstLine="540"/>
        <w:contextualSpacing/>
        <w:jc w:val="both"/>
        <w:rPr>
          <w:b/>
          <w:sz w:val="22"/>
          <w:szCs w:val="22"/>
        </w:rPr>
      </w:pPr>
      <w:r w:rsidRPr="00113313">
        <w:rPr>
          <w:sz w:val="22"/>
          <w:szCs w:val="22"/>
        </w:rPr>
        <w:t>В случае временного отсутствия председателя аттестационной комиссии (болезнь, отпуск и другие уважительные причины) полномочия председателя комиссии осуществляет заместитель председателя комиссии.</w:t>
      </w:r>
    </w:p>
    <w:p w:rsidR="00113313" w:rsidRPr="00113313" w:rsidRDefault="00113313" w:rsidP="00113313">
      <w:pPr>
        <w:pStyle w:val="ConsPlusNormal"/>
        <w:ind w:firstLine="540"/>
        <w:contextualSpacing/>
        <w:jc w:val="both"/>
        <w:rPr>
          <w:b/>
          <w:sz w:val="22"/>
          <w:szCs w:val="22"/>
        </w:rPr>
      </w:pPr>
      <w:r w:rsidRPr="00113313">
        <w:rPr>
          <w:sz w:val="22"/>
          <w:szCs w:val="22"/>
        </w:rPr>
        <w:t>Секретарь аттестационной комиссии ведет протокол заседания комиссии, в котором указываются:</w:t>
      </w:r>
    </w:p>
    <w:p w:rsidR="00113313" w:rsidRPr="00113313" w:rsidRDefault="00113313" w:rsidP="00113313">
      <w:pPr>
        <w:pStyle w:val="ConsPlusNormal"/>
        <w:ind w:firstLine="540"/>
        <w:contextualSpacing/>
        <w:jc w:val="both"/>
        <w:rPr>
          <w:b/>
          <w:sz w:val="22"/>
          <w:szCs w:val="22"/>
        </w:rPr>
      </w:pPr>
      <w:r w:rsidRPr="00113313">
        <w:rPr>
          <w:sz w:val="22"/>
          <w:szCs w:val="22"/>
        </w:rPr>
        <w:t>1) наименование органа местного самоуправления, муниципального органа;</w:t>
      </w:r>
    </w:p>
    <w:p w:rsidR="00113313" w:rsidRPr="00113313" w:rsidRDefault="00113313" w:rsidP="00113313">
      <w:pPr>
        <w:pStyle w:val="ConsPlusNormal"/>
        <w:ind w:firstLine="540"/>
        <w:contextualSpacing/>
        <w:jc w:val="both"/>
        <w:rPr>
          <w:b/>
          <w:sz w:val="22"/>
          <w:szCs w:val="22"/>
        </w:rPr>
      </w:pPr>
      <w:r w:rsidRPr="00113313">
        <w:rPr>
          <w:sz w:val="22"/>
          <w:szCs w:val="22"/>
        </w:rPr>
        <w:t>2) дата, время и место проведения заседания аттестационной комиссии, сведения о проведении заседания с использованием системы видео-конференц-связи;</w:t>
      </w:r>
    </w:p>
    <w:p w:rsidR="00113313" w:rsidRPr="00113313" w:rsidRDefault="00113313" w:rsidP="00113313">
      <w:pPr>
        <w:pStyle w:val="ConsPlusNormal"/>
        <w:ind w:firstLine="540"/>
        <w:contextualSpacing/>
        <w:jc w:val="both"/>
        <w:rPr>
          <w:b/>
          <w:sz w:val="22"/>
          <w:szCs w:val="22"/>
        </w:rPr>
      </w:pPr>
      <w:r w:rsidRPr="00113313">
        <w:rPr>
          <w:sz w:val="22"/>
          <w:szCs w:val="22"/>
        </w:rPr>
        <w:t>3) повестка заседания аттестационной комиссии;</w:t>
      </w:r>
    </w:p>
    <w:p w:rsidR="00113313" w:rsidRPr="00113313" w:rsidRDefault="00113313" w:rsidP="00113313">
      <w:pPr>
        <w:pStyle w:val="ConsPlusNormal"/>
        <w:ind w:firstLine="540"/>
        <w:contextualSpacing/>
        <w:jc w:val="both"/>
        <w:rPr>
          <w:b/>
          <w:sz w:val="22"/>
          <w:szCs w:val="22"/>
        </w:rPr>
      </w:pPr>
      <w:r w:rsidRPr="00113313">
        <w:rPr>
          <w:sz w:val="22"/>
          <w:szCs w:val="22"/>
        </w:rPr>
        <w:t>4) фамилии, имена, отчества (при наличии) и должности председателя аттестационной комиссии, заместителя председателя аттестационной комиссии, других членов аттестационной комиссии, участвовавших в заседании;</w:t>
      </w:r>
    </w:p>
    <w:p w:rsidR="00113313" w:rsidRPr="00113313" w:rsidRDefault="00113313" w:rsidP="00113313">
      <w:pPr>
        <w:pStyle w:val="ConsPlusNormal"/>
        <w:ind w:firstLine="540"/>
        <w:contextualSpacing/>
        <w:jc w:val="both"/>
        <w:rPr>
          <w:b/>
          <w:sz w:val="22"/>
          <w:szCs w:val="22"/>
        </w:rPr>
      </w:pPr>
      <w:r w:rsidRPr="00113313">
        <w:rPr>
          <w:sz w:val="22"/>
          <w:szCs w:val="22"/>
        </w:rPr>
        <w:t>5) фамилии, имена, отчества (при наличии) и должности аттестуемых муниципальных служащих;</w:t>
      </w:r>
    </w:p>
    <w:p w:rsidR="00113313" w:rsidRPr="00113313" w:rsidRDefault="00113313" w:rsidP="00113313">
      <w:pPr>
        <w:pStyle w:val="ConsPlusNormal"/>
        <w:ind w:firstLine="540"/>
        <w:contextualSpacing/>
        <w:jc w:val="both"/>
        <w:rPr>
          <w:b/>
          <w:sz w:val="22"/>
          <w:szCs w:val="22"/>
        </w:rPr>
      </w:pPr>
      <w:r w:rsidRPr="00113313">
        <w:rPr>
          <w:sz w:val="22"/>
          <w:szCs w:val="22"/>
        </w:rPr>
        <w:lastRenderedPageBreak/>
        <w:t>6) сведения о применяемых методах оценки профессиональной служебной деятельности муниципальных служащих;</w:t>
      </w:r>
    </w:p>
    <w:p w:rsidR="00113313" w:rsidRPr="00113313" w:rsidRDefault="00113313" w:rsidP="00113313">
      <w:pPr>
        <w:pStyle w:val="ConsPlusNormal"/>
        <w:ind w:firstLine="540"/>
        <w:contextualSpacing/>
        <w:jc w:val="both"/>
        <w:rPr>
          <w:b/>
          <w:sz w:val="22"/>
          <w:szCs w:val="22"/>
        </w:rPr>
      </w:pPr>
      <w:r w:rsidRPr="00113313">
        <w:rPr>
          <w:sz w:val="22"/>
          <w:szCs w:val="22"/>
        </w:rPr>
        <w:t>7) вопросы аттестуемому муниципальному служащему и ответы (кратко);</w:t>
      </w:r>
    </w:p>
    <w:p w:rsidR="00113313" w:rsidRPr="00113313" w:rsidRDefault="00113313" w:rsidP="00113313">
      <w:pPr>
        <w:pStyle w:val="ConsPlusNormal"/>
        <w:ind w:firstLine="540"/>
        <w:contextualSpacing/>
        <w:jc w:val="both"/>
        <w:rPr>
          <w:b/>
          <w:sz w:val="22"/>
          <w:szCs w:val="22"/>
        </w:rPr>
      </w:pPr>
      <w:r w:rsidRPr="00113313">
        <w:rPr>
          <w:sz w:val="22"/>
          <w:szCs w:val="22"/>
        </w:rPr>
        <w:t>8) результаты голосования членов аттестационной комиссии по каждому аттестуемому муниципальному служащему и принятые решения аттестационной комиссии.</w:t>
      </w:r>
    </w:p>
    <w:p w:rsidR="00113313" w:rsidRPr="00113313" w:rsidRDefault="00113313" w:rsidP="00113313">
      <w:pPr>
        <w:pStyle w:val="ConsPlusNormal"/>
        <w:ind w:firstLine="540"/>
        <w:contextualSpacing/>
        <w:jc w:val="both"/>
        <w:rPr>
          <w:b/>
          <w:sz w:val="22"/>
          <w:szCs w:val="22"/>
        </w:rPr>
      </w:pPr>
      <w:r w:rsidRPr="00113313">
        <w:rPr>
          <w:sz w:val="22"/>
          <w:szCs w:val="22"/>
        </w:rPr>
        <w:t>2.6. 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w:t>
      </w:r>
    </w:p>
    <w:p w:rsidR="00113313" w:rsidRPr="00113313" w:rsidRDefault="00113313" w:rsidP="00113313">
      <w:pPr>
        <w:pStyle w:val="ConsPlusNormal"/>
        <w:ind w:firstLine="540"/>
        <w:contextualSpacing/>
        <w:jc w:val="both"/>
        <w:rPr>
          <w:b/>
          <w:sz w:val="22"/>
          <w:szCs w:val="22"/>
        </w:rPr>
      </w:pPr>
      <w:r w:rsidRPr="00113313">
        <w:rPr>
          <w:sz w:val="22"/>
          <w:szCs w:val="22"/>
        </w:rPr>
        <w:t>2.7. Не позднее чем за две недели до начала аттестации в аттестационную комиссию представляется отзыв, подписанный его непосредственным руководителем и утвержденный вышестоящим руководителем, сведения о выполненных муниципальным служащим поручениях и подготовленных им проектах документов за аттестационный период, содержащиеся в годовых отчетах о профессиональной служебной деятельности муниципального служащего, а также аттестационный лист муниципального служащего с данными предыдущей аттестации (при наличии).</w:t>
      </w:r>
    </w:p>
    <w:p w:rsidR="00113313" w:rsidRPr="00113313" w:rsidRDefault="00113313" w:rsidP="00113313">
      <w:pPr>
        <w:pStyle w:val="ConsPlusNormal"/>
        <w:ind w:firstLine="540"/>
        <w:contextualSpacing/>
        <w:jc w:val="both"/>
        <w:rPr>
          <w:b/>
          <w:sz w:val="22"/>
          <w:szCs w:val="22"/>
        </w:rPr>
      </w:pPr>
      <w:r w:rsidRPr="00113313">
        <w:rPr>
          <w:sz w:val="22"/>
          <w:szCs w:val="22"/>
        </w:rPr>
        <w:t>2.8. Кадровая служба не менее чем за неделю до начала аттестации должна ознакомить каждого аттестуемого муниципального служащего с представленным отзывом.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113313" w:rsidRPr="00113313" w:rsidRDefault="00113313" w:rsidP="00113313">
      <w:pPr>
        <w:pStyle w:val="ConsPlusNormal"/>
        <w:ind w:firstLine="540"/>
        <w:contextualSpacing/>
        <w:jc w:val="both"/>
        <w:rPr>
          <w:b/>
          <w:sz w:val="22"/>
          <w:szCs w:val="22"/>
        </w:rPr>
      </w:pPr>
    </w:p>
    <w:p w:rsidR="00113313" w:rsidRPr="00960283" w:rsidRDefault="00113313" w:rsidP="00960283">
      <w:pPr>
        <w:pStyle w:val="ConsPlusNormal"/>
        <w:contextualSpacing/>
        <w:jc w:val="center"/>
        <w:outlineLvl w:val="1"/>
        <w:rPr>
          <w:b/>
          <w:sz w:val="22"/>
          <w:szCs w:val="22"/>
        </w:rPr>
      </w:pPr>
      <w:r w:rsidRPr="00113313">
        <w:rPr>
          <w:sz w:val="22"/>
          <w:szCs w:val="22"/>
        </w:rPr>
        <w:t>3. Проведение аттестации</w:t>
      </w:r>
    </w:p>
    <w:p w:rsidR="00113313" w:rsidRPr="00113313" w:rsidRDefault="00113313" w:rsidP="00113313">
      <w:pPr>
        <w:pStyle w:val="ConsPlusNormal"/>
        <w:ind w:firstLine="540"/>
        <w:contextualSpacing/>
        <w:jc w:val="both"/>
        <w:rPr>
          <w:b/>
          <w:sz w:val="22"/>
          <w:szCs w:val="22"/>
        </w:rPr>
      </w:pPr>
      <w:r w:rsidRPr="00113313">
        <w:rPr>
          <w:sz w:val="22"/>
          <w:szCs w:val="22"/>
        </w:rPr>
        <w:t>3.1. Заседание аттестационной комиссии считается правомочным, если на нем присутствует не менее двух третей ее членов.</w:t>
      </w:r>
    </w:p>
    <w:p w:rsidR="00113313" w:rsidRPr="00113313" w:rsidRDefault="00113313" w:rsidP="00113313">
      <w:pPr>
        <w:pStyle w:val="ConsPlusNormal"/>
        <w:ind w:firstLine="540"/>
        <w:contextualSpacing/>
        <w:jc w:val="both"/>
        <w:rPr>
          <w:b/>
          <w:sz w:val="22"/>
          <w:szCs w:val="22"/>
        </w:rPr>
      </w:pPr>
      <w:r w:rsidRPr="00113313">
        <w:rPr>
          <w:sz w:val="22"/>
          <w:szCs w:val="22"/>
        </w:rPr>
        <w:t>3.2. Аттестация проводится в присутствии аттестуемого муниципального служащего на заседании аттестационной комиссии.</w:t>
      </w:r>
    </w:p>
    <w:p w:rsidR="00113313" w:rsidRPr="00113313" w:rsidRDefault="00113313" w:rsidP="00113313">
      <w:pPr>
        <w:pStyle w:val="ConsPlusNormal"/>
        <w:ind w:firstLine="540"/>
        <w:contextualSpacing/>
        <w:jc w:val="both"/>
        <w:rPr>
          <w:b/>
          <w:sz w:val="22"/>
          <w:szCs w:val="22"/>
        </w:rPr>
      </w:pPr>
      <w:r w:rsidRPr="00113313">
        <w:rPr>
          <w:sz w:val="22"/>
          <w:szCs w:val="22"/>
        </w:rPr>
        <w:t>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а его аттестация решением аттестационной комиссии переносится на более поздний срок.</w:t>
      </w:r>
    </w:p>
    <w:p w:rsidR="00113313" w:rsidRPr="00113313" w:rsidRDefault="00113313" w:rsidP="00113313">
      <w:pPr>
        <w:pStyle w:val="ConsPlusNormal"/>
        <w:ind w:firstLine="540"/>
        <w:contextualSpacing/>
        <w:jc w:val="both"/>
        <w:rPr>
          <w:b/>
          <w:sz w:val="22"/>
          <w:szCs w:val="22"/>
        </w:rPr>
      </w:pPr>
      <w:r w:rsidRPr="00113313">
        <w:rPr>
          <w:sz w:val="22"/>
          <w:szCs w:val="22"/>
        </w:rPr>
        <w:t>В случае неявки муниципального служащего на заседание аттестационной комиссии по уважительной причине (болезнь, командировка, ежегодный оплачиваемый отпуск и другие причины, которые комиссия признает уважительными) аттестация муниципального служащего решением аттестационной комиссии переносится на более поздний срок.</w:t>
      </w:r>
    </w:p>
    <w:p w:rsidR="00113313" w:rsidRPr="00113313" w:rsidRDefault="00113313" w:rsidP="00113313">
      <w:pPr>
        <w:pStyle w:val="ConsPlusNormal"/>
        <w:ind w:firstLine="540"/>
        <w:contextualSpacing/>
        <w:jc w:val="both"/>
        <w:rPr>
          <w:b/>
          <w:sz w:val="22"/>
          <w:szCs w:val="22"/>
        </w:rPr>
      </w:pPr>
      <w:r w:rsidRPr="00113313">
        <w:rPr>
          <w:sz w:val="22"/>
          <w:szCs w:val="22"/>
        </w:rPr>
        <w:t>3.3.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w:t>
      </w:r>
    </w:p>
    <w:p w:rsidR="00113313" w:rsidRPr="00113313" w:rsidRDefault="00113313" w:rsidP="00113313">
      <w:pPr>
        <w:pStyle w:val="ConsPlusNormal"/>
        <w:ind w:firstLine="540"/>
        <w:contextualSpacing/>
        <w:jc w:val="both"/>
        <w:rPr>
          <w:b/>
          <w:sz w:val="22"/>
          <w:szCs w:val="22"/>
        </w:rPr>
      </w:pPr>
      <w:r w:rsidRPr="00113313">
        <w:rPr>
          <w:sz w:val="22"/>
          <w:szCs w:val="22"/>
        </w:rPr>
        <w:t>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w:t>
      </w:r>
    </w:p>
    <w:p w:rsidR="00113313" w:rsidRPr="00113313" w:rsidRDefault="00113313" w:rsidP="00113313">
      <w:pPr>
        <w:pStyle w:val="ConsPlusNormal"/>
        <w:ind w:firstLine="540"/>
        <w:contextualSpacing/>
        <w:jc w:val="both"/>
        <w:rPr>
          <w:b/>
          <w:sz w:val="22"/>
          <w:szCs w:val="22"/>
        </w:rPr>
      </w:pPr>
      <w:r w:rsidRPr="00113313">
        <w:rPr>
          <w:sz w:val="22"/>
          <w:szCs w:val="22"/>
        </w:rPr>
        <w:t>3.4.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либо администрацией Варламовского сельсовета задач, сложности выполняемой им работы, ее эффективности и результативности.</w:t>
      </w:r>
    </w:p>
    <w:p w:rsidR="00113313" w:rsidRPr="00113313" w:rsidRDefault="00113313" w:rsidP="00113313">
      <w:pPr>
        <w:pStyle w:val="ConsPlusNormal"/>
        <w:ind w:firstLine="540"/>
        <w:contextualSpacing/>
        <w:jc w:val="both"/>
        <w:rPr>
          <w:b/>
          <w:sz w:val="22"/>
          <w:szCs w:val="22"/>
        </w:rPr>
      </w:pPr>
      <w:r w:rsidRPr="00113313">
        <w:rPr>
          <w:sz w:val="22"/>
          <w:szCs w:val="22"/>
        </w:rPr>
        <w:t>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113313" w:rsidRPr="00113313" w:rsidRDefault="00113313" w:rsidP="00113313">
      <w:pPr>
        <w:pStyle w:val="ConsPlusNormal"/>
        <w:ind w:firstLine="540"/>
        <w:contextualSpacing/>
        <w:jc w:val="both"/>
        <w:rPr>
          <w:b/>
          <w:sz w:val="22"/>
          <w:szCs w:val="22"/>
        </w:rPr>
      </w:pPr>
      <w:r w:rsidRPr="00113313">
        <w:rPr>
          <w:sz w:val="22"/>
          <w:szCs w:val="22"/>
        </w:rPr>
        <w:lastRenderedPageBreak/>
        <w:t>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113313" w:rsidRPr="00113313" w:rsidRDefault="00113313" w:rsidP="00113313">
      <w:pPr>
        <w:pStyle w:val="ConsPlusNormal"/>
        <w:ind w:firstLine="540"/>
        <w:contextualSpacing/>
        <w:jc w:val="both"/>
        <w:rPr>
          <w:b/>
          <w:sz w:val="22"/>
          <w:szCs w:val="22"/>
        </w:rPr>
      </w:pPr>
      <w:r w:rsidRPr="00113313">
        <w:rPr>
          <w:sz w:val="22"/>
          <w:szCs w:val="22"/>
        </w:rPr>
        <w:t>При проведении аттестации члены комиссии вправе задавать вопросы аттестуемому муниципальному служащему.</w:t>
      </w:r>
    </w:p>
    <w:p w:rsidR="00113313" w:rsidRPr="00113313" w:rsidRDefault="00113313" w:rsidP="00113313">
      <w:pPr>
        <w:pStyle w:val="ConsPlusNormal"/>
        <w:ind w:firstLine="540"/>
        <w:contextualSpacing/>
        <w:jc w:val="both"/>
        <w:rPr>
          <w:b/>
          <w:sz w:val="22"/>
          <w:szCs w:val="22"/>
        </w:rPr>
      </w:pPr>
      <w:r w:rsidRPr="00113313">
        <w:rPr>
          <w:sz w:val="22"/>
          <w:szCs w:val="22"/>
        </w:rPr>
        <w:t>3.5.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113313" w:rsidRPr="00113313" w:rsidRDefault="00113313" w:rsidP="00113313">
      <w:pPr>
        <w:pStyle w:val="ConsPlusNormal"/>
        <w:ind w:firstLine="540"/>
        <w:contextualSpacing/>
        <w:jc w:val="both"/>
        <w:rPr>
          <w:b/>
          <w:sz w:val="22"/>
          <w:szCs w:val="22"/>
        </w:rPr>
      </w:pPr>
      <w:r w:rsidRPr="00113313">
        <w:rPr>
          <w:sz w:val="22"/>
          <w:szCs w:val="22"/>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113313" w:rsidRPr="00113313" w:rsidRDefault="00113313" w:rsidP="00113313">
      <w:pPr>
        <w:pStyle w:val="ConsPlusNormal"/>
        <w:ind w:firstLine="540"/>
        <w:contextualSpacing/>
        <w:jc w:val="both"/>
        <w:rPr>
          <w:b/>
          <w:sz w:val="22"/>
          <w:szCs w:val="22"/>
        </w:rPr>
      </w:pPr>
    </w:p>
    <w:p w:rsidR="00113313" w:rsidRPr="00960283" w:rsidRDefault="00113313" w:rsidP="00960283">
      <w:pPr>
        <w:pStyle w:val="ConsPlusNormal"/>
        <w:contextualSpacing/>
        <w:jc w:val="center"/>
        <w:outlineLvl w:val="1"/>
        <w:rPr>
          <w:b/>
          <w:sz w:val="22"/>
          <w:szCs w:val="22"/>
        </w:rPr>
      </w:pPr>
      <w:r w:rsidRPr="00113313">
        <w:rPr>
          <w:sz w:val="22"/>
          <w:szCs w:val="22"/>
        </w:rPr>
        <w:t>4. Решения по результатам аттестации</w:t>
      </w:r>
    </w:p>
    <w:p w:rsidR="00113313" w:rsidRPr="00113313" w:rsidRDefault="00113313" w:rsidP="00113313">
      <w:pPr>
        <w:pStyle w:val="ConsPlusNormal"/>
        <w:ind w:firstLine="540"/>
        <w:contextualSpacing/>
        <w:jc w:val="both"/>
        <w:rPr>
          <w:b/>
          <w:sz w:val="22"/>
          <w:szCs w:val="22"/>
        </w:rPr>
      </w:pPr>
      <w:r w:rsidRPr="00113313">
        <w:rPr>
          <w:sz w:val="22"/>
          <w:szCs w:val="22"/>
        </w:rPr>
        <w:t>4.1. По результатам аттестации муниципального служащего аттестационной комиссией принимается одно из следующих решений:</w:t>
      </w:r>
    </w:p>
    <w:p w:rsidR="00113313" w:rsidRPr="00113313" w:rsidRDefault="00113313" w:rsidP="00113313">
      <w:pPr>
        <w:pStyle w:val="ConsPlusNormal"/>
        <w:ind w:firstLine="540"/>
        <w:contextualSpacing/>
        <w:jc w:val="both"/>
        <w:rPr>
          <w:b/>
          <w:sz w:val="22"/>
          <w:szCs w:val="22"/>
        </w:rPr>
      </w:pPr>
      <w:r w:rsidRPr="00113313">
        <w:rPr>
          <w:sz w:val="22"/>
          <w:szCs w:val="22"/>
        </w:rPr>
        <w:t>1) соответствует замещаемой должности муниципальной службы;</w:t>
      </w:r>
    </w:p>
    <w:p w:rsidR="00113313" w:rsidRPr="00113313" w:rsidRDefault="00113313" w:rsidP="00113313">
      <w:pPr>
        <w:pStyle w:val="ConsPlusNormal"/>
        <w:ind w:firstLine="540"/>
        <w:contextualSpacing/>
        <w:jc w:val="both"/>
        <w:rPr>
          <w:b/>
          <w:sz w:val="22"/>
          <w:szCs w:val="22"/>
        </w:rPr>
      </w:pPr>
      <w:r w:rsidRPr="00113313">
        <w:rPr>
          <w:sz w:val="22"/>
          <w:szCs w:val="22"/>
        </w:rPr>
        <w:t>2) не соответствует замещаемой должности муниципальной службы.</w:t>
      </w:r>
    </w:p>
    <w:p w:rsidR="00113313" w:rsidRPr="00113313" w:rsidRDefault="00113313" w:rsidP="00113313">
      <w:pPr>
        <w:autoSpaceDE w:val="0"/>
        <w:autoSpaceDN w:val="0"/>
        <w:adjustRightInd w:val="0"/>
        <w:spacing w:after="0" w:line="240" w:lineRule="auto"/>
        <w:ind w:firstLine="540"/>
        <w:contextualSpacing/>
        <w:jc w:val="both"/>
        <w:rPr>
          <w:rFonts w:ascii="Times New Roman" w:hAnsi="Times New Roman" w:cs="Times New Roman"/>
        </w:rPr>
      </w:pPr>
      <w:r w:rsidRPr="00113313">
        <w:rPr>
          <w:rFonts w:ascii="Times New Roman" w:hAnsi="Times New Roman" w:cs="Times New Roman"/>
        </w:rPr>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w:t>
      </w:r>
    </w:p>
    <w:p w:rsidR="00113313" w:rsidRPr="00113313" w:rsidRDefault="00113313" w:rsidP="00113313">
      <w:pPr>
        <w:pStyle w:val="ConsPlusNormal"/>
        <w:ind w:firstLine="540"/>
        <w:contextualSpacing/>
        <w:jc w:val="both"/>
        <w:rPr>
          <w:b/>
          <w:sz w:val="22"/>
          <w:szCs w:val="22"/>
        </w:rPr>
      </w:pPr>
      <w:r w:rsidRPr="00113313">
        <w:rPr>
          <w:sz w:val="22"/>
          <w:szCs w:val="22"/>
        </w:rPr>
        <w:t>4.2. Результаты аттестации сообщаются аттестованным муниципальным служащим непосредственно после подведения итогов голосования.</w:t>
      </w:r>
    </w:p>
    <w:p w:rsidR="00113313" w:rsidRPr="00113313" w:rsidRDefault="00113313" w:rsidP="00113313">
      <w:pPr>
        <w:pStyle w:val="ConsPlusNormal"/>
        <w:ind w:firstLine="709"/>
        <w:contextualSpacing/>
        <w:jc w:val="both"/>
        <w:outlineLvl w:val="1"/>
        <w:rPr>
          <w:b/>
          <w:sz w:val="22"/>
          <w:szCs w:val="22"/>
        </w:rPr>
      </w:pPr>
      <w:r w:rsidRPr="00113313">
        <w:rPr>
          <w:sz w:val="22"/>
          <w:szCs w:val="22"/>
        </w:rPr>
        <w:t>Результаты аттестации заносятся в аттестационный лист муниципального служащего, составленный по форме согласно приложению 5 к настоящему Положению.</w:t>
      </w:r>
    </w:p>
    <w:p w:rsidR="00113313" w:rsidRPr="00113313" w:rsidRDefault="00113313" w:rsidP="00113313">
      <w:pPr>
        <w:pStyle w:val="ConsPlusNormal"/>
        <w:ind w:firstLine="540"/>
        <w:contextualSpacing/>
        <w:jc w:val="both"/>
        <w:rPr>
          <w:b/>
          <w:sz w:val="22"/>
          <w:szCs w:val="22"/>
        </w:rPr>
      </w:pPr>
      <w:r w:rsidRPr="00113313">
        <w:rPr>
          <w:sz w:val="22"/>
          <w:szCs w:val="22"/>
        </w:rPr>
        <w:t>Аттестационный лист в течение двух рабочих дней со дня проведения заседания аттестационной комиссии оформляется и подписывается председателем, заместителем председателя, секретарем и членами аттестационной комиссии, присутствовавшими на заседании.</w:t>
      </w:r>
    </w:p>
    <w:p w:rsidR="00113313" w:rsidRPr="00113313" w:rsidRDefault="00113313" w:rsidP="00113313">
      <w:pPr>
        <w:pStyle w:val="ConsPlusNormal"/>
        <w:ind w:firstLine="540"/>
        <w:contextualSpacing/>
        <w:jc w:val="both"/>
        <w:rPr>
          <w:b/>
          <w:sz w:val="22"/>
          <w:szCs w:val="22"/>
        </w:rPr>
      </w:pPr>
      <w:r w:rsidRPr="00113313">
        <w:rPr>
          <w:sz w:val="22"/>
          <w:szCs w:val="22"/>
        </w:rPr>
        <w:t>Муниципальный служащий знакомится с аттестационным листом под роспись.В случае отказа аттестуемого муниципального служащего от подписи в аттестационном листе об этом делается соответствующая запись, которая заверяется подписями председателя и секретаря аттестационной комиссии.</w:t>
      </w:r>
    </w:p>
    <w:p w:rsidR="00113313" w:rsidRPr="00113313" w:rsidRDefault="00113313" w:rsidP="00113313">
      <w:pPr>
        <w:pStyle w:val="ConsPlusNormal"/>
        <w:ind w:firstLine="540"/>
        <w:contextualSpacing/>
        <w:jc w:val="both"/>
        <w:rPr>
          <w:b/>
          <w:sz w:val="22"/>
          <w:szCs w:val="22"/>
        </w:rPr>
      </w:pPr>
      <w:r w:rsidRPr="00113313">
        <w:rPr>
          <w:sz w:val="22"/>
          <w:szCs w:val="22"/>
        </w:rPr>
        <w:t>Аттестационный лист муниципального служащего, прошедшего аттестацию, и отзыв хранятся в личном деле муниципального служащего.</w:t>
      </w:r>
    </w:p>
    <w:p w:rsidR="00113313" w:rsidRPr="00113313" w:rsidRDefault="00113313" w:rsidP="00113313">
      <w:pPr>
        <w:pStyle w:val="ConsPlusNormal"/>
        <w:ind w:firstLine="540"/>
        <w:contextualSpacing/>
        <w:jc w:val="both"/>
        <w:rPr>
          <w:b/>
          <w:sz w:val="22"/>
          <w:szCs w:val="22"/>
        </w:rPr>
      </w:pPr>
      <w:r w:rsidRPr="00113313">
        <w:rPr>
          <w:sz w:val="22"/>
          <w:szCs w:val="22"/>
        </w:rPr>
        <w:t>4.3.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113313" w:rsidRPr="00113313" w:rsidRDefault="00113313" w:rsidP="00113313">
      <w:pPr>
        <w:pStyle w:val="ConsPlusNormal"/>
        <w:ind w:firstLine="540"/>
        <w:contextualSpacing/>
        <w:jc w:val="both"/>
        <w:rPr>
          <w:b/>
          <w:sz w:val="22"/>
          <w:szCs w:val="22"/>
        </w:rPr>
      </w:pPr>
      <w:r w:rsidRPr="00113313">
        <w:rPr>
          <w:sz w:val="22"/>
          <w:szCs w:val="22"/>
        </w:rPr>
        <w:t>4.4.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113313" w:rsidRPr="00113313" w:rsidRDefault="00113313" w:rsidP="00113313">
      <w:pPr>
        <w:pStyle w:val="ConsPlusNormal"/>
        <w:ind w:firstLine="540"/>
        <w:contextualSpacing/>
        <w:jc w:val="both"/>
        <w:rPr>
          <w:b/>
          <w:sz w:val="22"/>
          <w:szCs w:val="22"/>
        </w:rPr>
      </w:pPr>
      <w:r w:rsidRPr="00113313">
        <w:rPr>
          <w:sz w:val="22"/>
          <w:szCs w:val="22"/>
        </w:rPr>
        <w:t>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113313" w:rsidRPr="00113313" w:rsidRDefault="00113313" w:rsidP="00113313">
      <w:pPr>
        <w:pStyle w:val="ConsPlusNormal"/>
        <w:ind w:firstLine="540"/>
        <w:contextualSpacing/>
        <w:jc w:val="both"/>
        <w:rPr>
          <w:b/>
          <w:sz w:val="22"/>
          <w:szCs w:val="22"/>
        </w:rPr>
      </w:pPr>
      <w:r w:rsidRPr="00113313">
        <w:rPr>
          <w:sz w:val="22"/>
          <w:szCs w:val="22"/>
        </w:rPr>
        <w:t>4.5.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113313" w:rsidRPr="00113313" w:rsidRDefault="00113313" w:rsidP="00113313">
      <w:pPr>
        <w:pStyle w:val="ConsPlusNormal"/>
        <w:pBdr>
          <w:bottom w:val="single" w:sz="12" w:space="1" w:color="auto"/>
        </w:pBdr>
        <w:ind w:firstLine="540"/>
        <w:contextualSpacing/>
        <w:jc w:val="both"/>
        <w:rPr>
          <w:b/>
          <w:sz w:val="22"/>
          <w:szCs w:val="22"/>
        </w:rPr>
      </w:pPr>
      <w:r w:rsidRPr="00113313">
        <w:rPr>
          <w:sz w:val="22"/>
          <w:szCs w:val="22"/>
        </w:rPr>
        <w:t>4.6. Муниципальный служащий вправе обжаловать результаты аттестации в соответствии с законодательством Российской Федерации.</w:t>
      </w:r>
    </w:p>
    <w:p w:rsidR="00960283" w:rsidRDefault="00960283" w:rsidP="00113313">
      <w:pPr>
        <w:autoSpaceDE w:val="0"/>
        <w:autoSpaceDN w:val="0"/>
        <w:adjustRightInd w:val="0"/>
        <w:spacing w:line="240" w:lineRule="auto"/>
        <w:contextualSpacing/>
        <w:jc w:val="center"/>
        <w:rPr>
          <w:rFonts w:ascii="Times New Roman" w:hAnsi="Times New Roman" w:cs="Times New Roman"/>
          <w:b/>
          <w:bCs/>
        </w:rPr>
      </w:pPr>
    </w:p>
    <w:p w:rsidR="00960283" w:rsidRDefault="00960283" w:rsidP="00113313">
      <w:pPr>
        <w:autoSpaceDE w:val="0"/>
        <w:autoSpaceDN w:val="0"/>
        <w:adjustRightInd w:val="0"/>
        <w:spacing w:line="240" w:lineRule="auto"/>
        <w:contextualSpacing/>
        <w:jc w:val="center"/>
        <w:rPr>
          <w:rFonts w:ascii="Times New Roman" w:hAnsi="Times New Roman" w:cs="Times New Roman"/>
          <w:b/>
          <w:bCs/>
        </w:rPr>
      </w:pPr>
    </w:p>
    <w:p w:rsidR="00960283" w:rsidRDefault="00960283" w:rsidP="00113313">
      <w:pPr>
        <w:autoSpaceDE w:val="0"/>
        <w:autoSpaceDN w:val="0"/>
        <w:adjustRightInd w:val="0"/>
        <w:spacing w:line="240" w:lineRule="auto"/>
        <w:contextualSpacing/>
        <w:jc w:val="center"/>
        <w:rPr>
          <w:rFonts w:ascii="Times New Roman" w:hAnsi="Times New Roman" w:cs="Times New Roman"/>
          <w:b/>
          <w:bCs/>
        </w:rPr>
      </w:pPr>
    </w:p>
    <w:p w:rsidR="00960283" w:rsidRDefault="00960283" w:rsidP="00113313">
      <w:pPr>
        <w:autoSpaceDE w:val="0"/>
        <w:autoSpaceDN w:val="0"/>
        <w:adjustRightInd w:val="0"/>
        <w:spacing w:line="240" w:lineRule="auto"/>
        <w:contextualSpacing/>
        <w:jc w:val="center"/>
        <w:rPr>
          <w:rFonts w:ascii="Times New Roman" w:hAnsi="Times New Roman" w:cs="Times New Roman"/>
          <w:b/>
          <w:bCs/>
        </w:rPr>
      </w:pPr>
    </w:p>
    <w:p w:rsidR="00113313" w:rsidRPr="00113313" w:rsidRDefault="00113313" w:rsidP="00113313">
      <w:pPr>
        <w:autoSpaceDE w:val="0"/>
        <w:autoSpaceDN w:val="0"/>
        <w:adjustRightInd w:val="0"/>
        <w:spacing w:line="240" w:lineRule="auto"/>
        <w:contextualSpacing/>
        <w:jc w:val="center"/>
        <w:rPr>
          <w:rFonts w:ascii="Times New Roman" w:hAnsi="Times New Roman" w:cs="Times New Roman"/>
          <w:b/>
          <w:bCs/>
        </w:rPr>
      </w:pPr>
      <w:r w:rsidRPr="00113313">
        <w:rPr>
          <w:rFonts w:ascii="Times New Roman" w:hAnsi="Times New Roman" w:cs="Times New Roman"/>
          <w:b/>
          <w:bCs/>
        </w:rPr>
        <w:lastRenderedPageBreak/>
        <w:t>ПАМЯТКА ПО ПРОФИЛАКТИКЕ ПОЖАРОВ</w:t>
      </w:r>
    </w:p>
    <w:p w:rsidR="00113313" w:rsidRPr="00113313" w:rsidRDefault="00113313" w:rsidP="00113313">
      <w:pPr>
        <w:autoSpaceDE w:val="0"/>
        <w:autoSpaceDN w:val="0"/>
        <w:adjustRightInd w:val="0"/>
        <w:spacing w:line="240" w:lineRule="auto"/>
        <w:contextualSpacing/>
        <w:jc w:val="center"/>
        <w:rPr>
          <w:rFonts w:ascii="Times New Roman" w:hAnsi="Times New Roman" w:cs="Times New Roman"/>
          <w:b/>
          <w:bCs/>
        </w:rPr>
      </w:pPr>
      <w:r w:rsidRPr="00113313">
        <w:rPr>
          <w:rFonts w:ascii="Times New Roman" w:hAnsi="Times New Roman" w:cs="Times New Roman"/>
          <w:b/>
          <w:bCs/>
        </w:rPr>
        <w:t xml:space="preserve">ДЛЯ СОБСТВЕННИКОВ И АРЕНДАТОРОВ ЖИЛЫХ ПОМЕЩЕНИЙ </w:t>
      </w:r>
    </w:p>
    <w:p w:rsidR="00113313" w:rsidRPr="00113313" w:rsidRDefault="00113313" w:rsidP="00113313">
      <w:pPr>
        <w:autoSpaceDE w:val="0"/>
        <w:autoSpaceDN w:val="0"/>
        <w:adjustRightInd w:val="0"/>
        <w:spacing w:line="240" w:lineRule="auto"/>
        <w:contextualSpacing/>
        <w:jc w:val="center"/>
        <w:rPr>
          <w:rFonts w:ascii="Times New Roman" w:hAnsi="Times New Roman" w:cs="Times New Roman"/>
          <w:b/>
          <w:bCs/>
        </w:rPr>
      </w:pPr>
    </w:p>
    <w:p w:rsidR="00113313" w:rsidRPr="00113313" w:rsidRDefault="00113313" w:rsidP="00113313">
      <w:pPr>
        <w:autoSpaceDE w:val="0"/>
        <w:autoSpaceDN w:val="0"/>
        <w:adjustRightInd w:val="0"/>
        <w:spacing w:line="240" w:lineRule="auto"/>
        <w:contextualSpacing/>
        <w:jc w:val="center"/>
        <w:rPr>
          <w:rFonts w:ascii="Times New Roman" w:hAnsi="Times New Roman" w:cs="Times New Roman"/>
          <w:b/>
          <w:bCs/>
        </w:rPr>
      </w:pPr>
      <w:r w:rsidRPr="00113313">
        <w:rPr>
          <w:rFonts w:ascii="Times New Roman" w:hAnsi="Times New Roman" w:cs="Times New Roman"/>
          <w:b/>
          <w:bCs/>
        </w:rPr>
        <w:t xml:space="preserve"> Основные правила использования бытовых газовых приборов</w:t>
      </w:r>
    </w:p>
    <w:p w:rsidR="00113313" w:rsidRPr="00113313" w:rsidRDefault="00113313" w:rsidP="00113313">
      <w:pPr>
        <w:autoSpaceDE w:val="0"/>
        <w:autoSpaceDN w:val="0"/>
        <w:adjustRightInd w:val="0"/>
        <w:spacing w:line="240" w:lineRule="auto"/>
        <w:contextualSpacing/>
        <w:jc w:val="both"/>
        <w:rPr>
          <w:rFonts w:ascii="Times New Roman" w:hAnsi="Times New Roman" w:cs="Times New Roman"/>
        </w:rPr>
      </w:pPr>
      <w:r w:rsidRPr="00113313">
        <w:rPr>
          <w:rFonts w:ascii="Times New Roman" w:hAnsi="Times New Roman" w:cs="Times New Roman"/>
        </w:rPr>
        <w:t>1. Перед включением всех газовых приборов необходимо проветривать помещение и на все время работы обеспечить приток свежего воздуха в помещение.</w:t>
      </w:r>
    </w:p>
    <w:p w:rsidR="00113313" w:rsidRPr="00113313" w:rsidRDefault="00113313" w:rsidP="00113313">
      <w:pPr>
        <w:autoSpaceDE w:val="0"/>
        <w:autoSpaceDN w:val="0"/>
        <w:adjustRightInd w:val="0"/>
        <w:spacing w:line="240" w:lineRule="auto"/>
        <w:contextualSpacing/>
        <w:jc w:val="both"/>
        <w:rPr>
          <w:rFonts w:ascii="Times New Roman" w:hAnsi="Times New Roman" w:cs="Times New Roman"/>
        </w:rPr>
      </w:pPr>
      <w:r w:rsidRPr="00113313">
        <w:rPr>
          <w:rFonts w:ascii="Times New Roman" w:hAnsi="Times New Roman" w:cs="Times New Roman"/>
        </w:rPr>
        <w:t>2. Перед включением газовой плиты или горелки нужно сначала зажечь спичку, затем поднести огонь к конфорке и только после этого можно открывать кран на газовом приборе.</w:t>
      </w:r>
    </w:p>
    <w:p w:rsidR="00113313" w:rsidRPr="00113313" w:rsidRDefault="00113313" w:rsidP="00113313">
      <w:pPr>
        <w:autoSpaceDE w:val="0"/>
        <w:autoSpaceDN w:val="0"/>
        <w:adjustRightInd w:val="0"/>
        <w:spacing w:line="240" w:lineRule="auto"/>
        <w:contextualSpacing/>
        <w:jc w:val="both"/>
        <w:rPr>
          <w:rFonts w:ascii="Times New Roman" w:hAnsi="Times New Roman" w:cs="Times New Roman"/>
        </w:rPr>
      </w:pPr>
      <w:r w:rsidRPr="00113313">
        <w:rPr>
          <w:rFonts w:ascii="Times New Roman" w:hAnsi="Times New Roman" w:cs="Times New Roman"/>
        </w:rPr>
        <w:t>3. Не оставляйте работающие газовые приборы без внимания и следите, чтобы пламя конфорки не погасло.</w:t>
      </w:r>
    </w:p>
    <w:p w:rsidR="00113313" w:rsidRPr="00113313" w:rsidRDefault="00113313" w:rsidP="00113313">
      <w:pPr>
        <w:autoSpaceDE w:val="0"/>
        <w:autoSpaceDN w:val="0"/>
        <w:adjustRightInd w:val="0"/>
        <w:spacing w:line="240" w:lineRule="auto"/>
        <w:contextualSpacing/>
        <w:jc w:val="both"/>
        <w:rPr>
          <w:rFonts w:ascii="Times New Roman" w:hAnsi="Times New Roman" w:cs="Times New Roman"/>
        </w:rPr>
      </w:pPr>
      <w:r w:rsidRPr="00113313">
        <w:rPr>
          <w:rFonts w:ascii="Times New Roman" w:hAnsi="Times New Roman" w:cs="Times New Roman"/>
        </w:rPr>
        <w:t>4. Следите за исправностью дымоходов и вентиляционных каналов – проверять тягу до и после включения газового оборудования с отводом продуктов сгорания в дымоход, а также периодически во время его работы. Запрещается затыкать вентиляционные отверстия.</w:t>
      </w:r>
    </w:p>
    <w:p w:rsidR="00113313" w:rsidRPr="00113313" w:rsidRDefault="00113313" w:rsidP="00113313">
      <w:pPr>
        <w:autoSpaceDE w:val="0"/>
        <w:autoSpaceDN w:val="0"/>
        <w:adjustRightInd w:val="0"/>
        <w:spacing w:line="240" w:lineRule="auto"/>
        <w:contextualSpacing/>
        <w:jc w:val="both"/>
        <w:rPr>
          <w:rFonts w:ascii="Times New Roman" w:hAnsi="Times New Roman" w:cs="Times New Roman"/>
        </w:rPr>
      </w:pPr>
      <w:r w:rsidRPr="00113313">
        <w:rPr>
          <w:rFonts w:ascii="Times New Roman" w:hAnsi="Times New Roman" w:cs="Times New Roman"/>
        </w:rPr>
        <w:t>5. В обязательном порядке регулярно проверяйте исправность газового оборудования. Для этого необходимо заключить договор со специализированной организацией на проверку технического состояния газового оборудования и его обслуживание.</w:t>
      </w:r>
    </w:p>
    <w:p w:rsidR="00113313" w:rsidRPr="00113313" w:rsidRDefault="00113313" w:rsidP="00113313">
      <w:pPr>
        <w:autoSpaceDE w:val="0"/>
        <w:autoSpaceDN w:val="0"/>
        <w:adjustRightInd w:val="0"/>
        <w:spacing w:line="240" w:lineRule="auto"/>
        <w:contextualSpacing/>
        <w:jc w:val="center"/>
        <w:rPr>
          <w:rFonts w:ascii="Times New Roman" w:hAnsi="Times New Roman" w:cs="Times New Roman"/>
          <w:b/>
          <w:bCs/>
        </w:rPr>
      </w:pPr>
      <w:r w:rsidRPr="00113313">
        <w:rPr>
          <w:rFonts w:ascii="Times New Roman" w:hAnsi="Times New Roman" w:cs="Times New Roman"/>
          <w:b/>
          <w:bCs/>
        </w:rPr>
        <w:t>При пользовании в быту газовыми приборами следует выполнять</w:t>
      </w:r>
    </w:p>
    <w:p w:rsidR="00113313" w:rsidRPr="00113313" w:rsidRDefault="00113313" w:rsidP="00113313">
      <w:pPr>
        <w:autoSpaceDE w:val="0"/>
        <w:autoSpaceDN w:val="0"/>
        <w:adjustRightInd w:val="0"/>
        <w:spacing w:line="240" w:lineRule="auto"/>
        <w:contextualSpacing/>
        <w:jc w:val="center"/>
        <w:rPr>
          <w:rFonts w:ascii="Times New Roman" w:hAnsi="Times New Roman" w:cs="Times New Roman"/>
          <w:b/>
          <w:bCs/>
        </w:rPr>
      </w:pPr>
      <w:r w:rsidRPr="00113313">
        <w:rPr>
          <w:rFonts w:ascii="Times New Roman" w:hAnsi="Times New Roman" w:cs="Times New Roman"/>
          <w:b/>
          <w:bCs/>
        </w:rPr>
        <w:t>следующие меры безопасности:</w:t>
      </w:r>
    </w:p>
    <w:p w:rsidR="00113313" w:rsidRPr="00113313" w:rsidRDefault="00113313" w:rsidP="00113313">
      <w:pPr>
        <w:autoSpaceDE w:val="0"/>
        <w:autoSpaceDN w:val="0"/>
        <w:adjustRightInd w:val="0"/>
        <w:spacing w:line="240" w:lineRule="auto"/>
        <w:contextualSpacing/>
        <w:jc w:val="both"/>
        <w:rPr>
          <w:rFonts w:ascii="Times New Roman" w:hAnsi="Times New Roman" w:cs="Times New Roman"/>
        </w:rPr>
      </w:pPr>
      <w:r w:rsidRPr="00113313">
        <w:rPr>
          <w:rFonts w:ascii="Times New Roman" w:hAnsi="Times New Roman" w:cs="Times New Roman"/>
        </w:rPr>
        <w:t>1. Постоянно проверяйте тягу, держите вентиляционные отверстия в помещениях, где установлено газовое оборудование, открытыми. Горящий газ сжигает кислород, поэтому необходимо, чтобы в помещении  обеспечивалась постоянная вентиляция.</w:t>
      </w:r>
    </w:p>
    <w:p w:rsidR="00113313" w:rsidRPr="00113313" w:rsidRDefault="00113313" w:rsidP="00113313">
      <w:pPr>
        <w:autoSpaceDE w:val="0"/>
        <w:autoSpaceDN w:val="0"/>
        <w:adjustRightInd w:val="0"/>
        <w:spacing w:line="240" w:lineRule="auto"/>
        <w:contextualSpacing/>
        <w:jc w:val="both"/>
        <w:rPr>
          <w:rFonts w:ascii="Times New Roman" w:hAnsi="Times New Roman" w:cs="Times New Roman"/>
        </w:rPr>
      </w:pPr>
      <w:r w:rsidRPr="00113313">
        <w:rPr>
          <w:rFonts w:ascii="Times New Roman" w:hAnsi="Times New Roman" w:cs="Times New Roman"/>
        </w:rPr>
        <w:t>2. Не используйте газовые плиты для отопления помещений.</w:t>
      </w:r>
    </w:p>
    <w:p w:rsidR="00113313" w:rsidRPr="00113313" w:rsidRDefault="00113313" w:rsidP="00113313">
      <w:pPr>
        <w:autoSpaceDE w:val="0"/>
        <w:autoSpaceDN w:val="0"/>
        <w:adjustRightInd w:val="0"/>
        <w:spacing w:line="240" w:lineRule="auto"/>
        <w:contextualSpacing/>
        <w:jc w:val="both"/>
        <w:rPr>
          <w:rFonts w:ascii="Times New Roman" w:hAnsi="Times New Roman" w:cs="Times New Roman"/>
        </w:rPr>
      </w:pPr>
      <w:r w:rsidRPr="00113313">
        <w:rPr>
          <w:rFonts w:ascii="Times New Roman" w:hAnsi="Times New Roman" w:cs="Times New Roman"/>
        </w:rPr>
        <w:t>3. По окончании пользования газом закройте краны на газовых приборах, вентили перед ними, а при пользовании баллонами – и вентили баллонов.</w:t>
      </w:r>
    </w:p>
    <w:p w:rsidR="00113313" w:rsidRPr="00113313" w:rsidRDefault="00113313" w:rsidP="00113313">
      <w:pPr>
        <w:autoSpaceDE w:val="0"/>
        <w:autoSpaceDN w:val="0"/>
        <w:adjustRightInd w:val="0"/>
        <w:spacing w:line="240" w:lineRule="auto"/>
        <w:contextualSpacing/>
        <w:jc w:val="both"/>
        <w:rPr>
          <w:rFonts w:ascii="Times New Roman" w:hAnsi="Times New Roman" w:cs="Times New Roman"/>
        </w:rPr>
      </w:pPr>
      <w:r w:rsidRPr="00113313">
        <w:rPr>
          <w:rFonts w:ascii="Times New Roman" w:hAnsi="Times New Roman" w:cs="Times New Roman"/>
        </w:rPr>
        <w:t>4. Не привязывайте веревки для сушки белья к газовым трубам (этим нарушается плотность резьбовых соединений, может возникнуть утечка газа и, как следствие, взрыв). Не следует сушить белье над зажженной плитой.</w:t>
      </w:r>
    </w:p>
    <w:p w:rsidR="00113313" w:rsidRPr="00113313" w:rsidRDefault="00113313" w:rsidP="00113313">
      <w:pPr>
        <w:autoSpaceDE w:val="0"/>
        <w:autoSpaceDN w:val="0"/>
        <w:adjustRightInd w:val="0"/>
        <w:spacing w:line="240" w:lineRule="auto"/>
        <w:contextualSpacing/>
        <w:jc w:val="both"/>
        <w:rPr>
          <w:rFonts w:ascii="Times New Roman" w:hAnsi="Times New Roman" w:cs="Times New Roman"/>
        </w:rPr>
      </w:pPr>
      <w:r w:rsidRPr="00113313">
        <w:rPr>
          <w:rFonts w:ascii="Times New Roman" w:hAnsi="Times New Roman" w:cs="Times New Roman"/>
        </w:rPr>
        <w:t>5. Уходя из квартиры, перекрывайте газ на трубе газопровода или закрутите вентиль на газовом баллоне.</w:t>
      </w:r>
    </w:p>
    <w:p w:rsidR="00113313" w:rsidRPr="00113313" w:rsidRDefault="00113313" w:rsidP="00113313">
      <w:pPr>
        <w:autoSpaceDE w:val="0"/>
        <w:autoSpaceDN w:val="0"/>
        <w:adjustRightInd w:val="0"/>
        <w:spacing w:line="240" w:lineRule="auto"/>
        <w:contextualSpacing/>
        <w:jc w:val="both"/>
        <w:rPr>
          <w:rFonts w:ascii="Times New Roman" w:hAnsi="Times New Roman" w:cs="Times New Roman"/>
        </w:rPr>
      </w:pPr>
      <w:r w:rsidRPr="00113313">
        <w:rPr>
          <w:rFonts w:ascii="Times New Roman" w:hAnsi="Times New Roman" w:cs="Times New Roman"/>
        </w:rPr>
        <w:t>6. Не допускайте к пользованию газовыми приборами детей дошкольного возраста и лиц, не знающих правил их безопасного использования.</w:t>
      </w:r>
    </w:p>
    <w:p w:rsidR="00113313" w:rsidRPr="00113313" w:rsidRDefault="00113313" w:rsidP="00113313">
      <w:pPr>
        <w:autoSpaceDE w:val="0"/>
        <w:autoSpaceDN w:val="0"/>
        <w:adjustRightInd w:val="0"/>
        <w:spacing w:line="240" w:lineRule="auto"/>
        <w:contextualSpacing/>
        <w:jc w:val="both"/>
        <w:rPr>
          <w:rFonts w:ascii="Times New Roman" w:hAnsi="Times New Roman" w:cs="Times New Roman"/>
        </w:rPr>
      </w:pPr>
      <w:r w:rsidRPr="00113313">
        <w:rPr>
          <w:rFonts w:ascii="Times New Roman" w:hAnsi="Times New Roman" w:cs="Times New Roman"/>
        </w:rPr>
        <w:t>7. Содержите газовые плиты в чистоте, не допускайте засоров форсунок газовых конфорок.</w:t>
      </w:r>
    </w:p>
    <w:p w:rsidR="00113313" w:rsidRPr="00113313" w:rsidRDefault="00113313" w:rsidP="00113313">
      <w:pPr>
        <w:autoSpaceDE w:val="0"/>
        <w:autoSpaceDN w:val="0"/>
        <w:adjustRightInd w:val="0"/>
        <w:spacing w:line="240" w:lineRule="auto"/>
        <w:contextualSpacing/>
        <w:jc w:val="center"/>
        <w:rPr>
          <w:rFonts w:ascii="Times New Roman" w:hAnsi="Times New Roman" w:cs="Times New Roman"/>
          <w:b/>
          <w:bCs/>
        </w:rPr>
      </w:pPr>
      <w:r w:rsidRPr="00113313">
        <w:rPr>
          <w:rFonts w:ascii="Times New Roman" w:hAnsi="Times New Roman" w:cs="Times New Roman"/>
          <w:b/>
          <w:bCs/>
        </w:rPr>
        <w:t>При использовании газового оборудования категорически запрещается:</w:t>
      </w:r>
    </w:p>
    <w:p w:rsidR="00113313" w:rsidRPr="00113313" w:rsidRDefault="00113313" w:rsidP="00113313">
      <w:pPr>
        <w:autoSpaceDE w:val="0"/>
        <w:autoSpaceDN w:val="0"/>
        <w:adjustRightInd w:val="0"/>
        <w:spacing w:line="240" w:lineRule="auto"/>
        <w:contextualSpacing/>
        <w:jc w:val="both"/>
        <w:rPr>
          <w:rFonts w:ascii="Times New Roman" w:hAnsi="Times New Roman" w:cs="Times New Roman"/>
        </w:rPr>
      </w:pPr>
      <w:r w:rsidRPr="00113313">
        <w:rPr>
          <w:rFonts w:ascii="Times New Roman" w:hAnsi="Times New Roman" w:cs="Times New Roman"/>
        </w:rPr>
        <w:t>1. Пользоваться неисправными газовыми приборами, а также газовым оборудованием, не прошедшим технического обслуживания в установленном порядке.</w:t>
      </w:r>
    </w:p>
    <w:p w:rsidR="00113313" w:rsidRPr="00113313" w:rsidRDefault="00113313" w:rsidP="00113313">
      <w:pPr>
        <w:autoSpaceDE w:val="0"/>
        <w:autoSpaceDN w:val="0"/>
        <w:adjustRightInd w:val="0"/>
        <w:spacing w:line="240" w:lineRule="auto"/>
        <w:contextualSpacing/>
        <w:jc w:val="both"/>
        <w:rPr>
          <w:rFonts w:ascii="Times New Roman" w:hAnsi="Times New Roman" w:cs="Times New Roman"/>
        </w:rPr>
      </w:pPr>
      <w:r w:rsidRPr="00113313">
        <w:rPr>
          <w:rFonts w:ascii="Times New Roman" w:hAnsi="Times New Roman" w:cs="Times New Roman"/>
        </w:rPr>
        <w:t>2. Оставлять газовое оборудование включенными без присмотра, за исключением оборудования, которое должно находиться в круглосуточном режиме работы в соответствии с технической документацией.</w:t>
      </w:r>
    </w:p>
    <w:p w:rsidR="00113313" w:rsidRPr="00113313" w:rsidRDefault="00113313" w:rsidP="00113313">
      <w:pPr>
        <w:autoSpaceDE w:val="0"/>
        <w:autoSpaceDN w:val="0"/>
        <w:adjustRightInd w:val="0"/>
        <w:spacing w:line="240" w:lineRule="auto"/>
        <w:contextualSpacing/>
        <w:jc w:val="both"/>
        <w:rPr>
          <w:rFonts w:ascii="Times New Roman" w:hAnsi="Times New Roman" w:cs="Times New Roman"/>
        </w:rPr>
      </w:pPr>
      <w:r w:rsidRPr="00113313">
        <w:rPr>
          <w:rFonts w:ascii="Times New Roman" w:hAnsi="Times New Roman" w:cs="Times New Roman"/>
        </w:rPr>
        <w:t xml:space="preserve">3. Устанавливать (размещать) мебель и другие горючие предметы и материалы на расстоянии менее </w:t>
      </w:r>
      <w:smartTag w:uri="urn:schemas-microsoft-com:office:smarttags" w:element="metricconverter">
        <w:smartTagPr>
          <w:attr w:name="ProductID" w:val="0,2 метра"/>
        </w:smartTagPr>
        <w:r w:rsidRPr="00113313">
          <w:rPr>
            <w:rFonts w:ascii="Times New Roman" w:hAnsi="Times New Roman" w:cs="Times New Roman"/>
          </w:rPr>
          <w:t>0,2 метра</w:t>
        </w:r>
      </w:smartTag>
      <w:r w:rsidRPr="00113313">
        <w:rPr>
          <w:rFonts w:ascii="Times New Roman" w:hAnsi="Times New Roman" w:cs="Times New Roman"/>
        </w:rPr>
        <w:t xml:space="preserve"> от бытовых газовых плит, встраиваемых бытовых приборов по горизонтали (за исключением бытовых газовых плит, встраиваемых газовых приборов, устанавливаемых в соответствии с технической документацией изготовителя) и менее </w:t>
      </w:r>
      <w:smartTag w:uri="urn:schemas-microsoft-com:office:smarttags" w:element="metricconverter">
        <w:smartTagPr>
          <w:attr w:name="ProductID" w:val="0,7 метра"/>
        </w:smartTagPr>
        <w:r w:rsidRPr="00113313">
          <w:rPr>
            <w:rFonts w:ascii="Times New Roman" w:hAnsi="Times New Roman" w:cs="Times New Roman"/>
          </w:rPr>
          <w:t>0,7 метра</w:t>
        </w:r>
      </w:smartTag>
      <w:r w:rsidRPr="00113313">
        <w:rPr>
          <w:rFonts w:ascii="Times New Roman" w:hAnsi="Times New Roman" w:cs="Times New Roman"/>
        </w:rPr>
        <w:t xml:space="preserve"> по вертикали (при нависании указанных предметов и материалов над газовыми приборами).</w:t>
      </w:r>
    </w:p>
    <w:p w:rsidR="00113313" w:rsidRPr="00113313" w:rsidRDefault="00113313" w:rsidP="00113313">
      <w:pPr>
        <w:autoSpaceDE w:val="0"/>
        <w:autoSpaceDN w:val="0"/>
        <w:adjustRightInd w:val="0"/>
        <w:spacing w:line="240" w:lineRule="auto"/>
        <w:contextualSpacing/>
        <w:jc w:val="both"/>
        <w:rPr>
          <w:rFonts w:ascii="Times New Roman" w:hAnsi="Times New Roman" w:cs="Times New Roman"/>
        </w:rPr>
      </w:pPr>
      <w:r w:rsidRPr="00113313">
        <w:rPr>
          <w:rFonts w:ascii="Times New Roman" w:hAnsi="Times New Roman" w:cs="Times New Roman"/>
        </w:rPr>
        <w:t>4. Самостоятельно переустанавливать и ремонтировать газовые приборы, баллоны, арматуру.</w:t>
      </w:r>
    </w:p>
    <w:p w:rsidR="00113313" w:rsidRPr="00113313" w:rsidRDefault="00113313" w:rsidP="00113313">
      <w:pPr>
        <w:autoSpaceDE w:val="0"/>
        <w:autoSpaceDN w:val="0"/>
        <w:adjustRightInd w:val="0"/>
        <w:spacing w:line="240" w:lineRule="auto"/>
        <w:contextualSpacing/>
        <w:jc w:val="both"/>
        <w:rPr>
          <w:rFonts w:ascii="Times New Roman" w:hAnsi="Times New Roman" w:cs="Times New Roman"/>
        </w:rPr>
      </w:pPr>
      <w:r w:rsidRPr="00113313">
        <w:rPr>
          <w:rFonts w:ascii="Times New Roman" w:hAnsi="Times New Roman" w:cs="Times New Roman"/>
        </w:rPr>
        <w:t>5. Сгибать и скручивать газовые шланги, допускать повреждение наружного слоя шлангов (порезы, трещины, изломы).</w:t>
      </w:r>
    </w:p>
    <w:p w:rsidR="00113313" w:rsidRPr="00113313" w:rsidRDefault="00113313" w:rsidP="00113313">
      <w:pPr>
        <w:autoSpaceDE w:val="0"/>
        <w:autoSpaceDN w:val="0"/>
        <w:adjustRightInd w:val="0"/>
        <w:spacing w:line="240" w:lineRule="auto"/>
        <w:contextualSpacing/>
        <w:jc w:val="both"/>
        <w:rPr>
          <w:rFonts w:ascii="Times New Roman" w:hAnsi="Times New Roman" w:cs="Times New Roman"/>
        </w:rPr>
      </w:pPr>
      <w:r w:rsidRPr="00113313">
        <w:rPr>
          <w:rFonts w:ascii="Times New Roman" w:hAnsi="Times New Roman" w:cs="Times New Roman"/>
        </w:rPr>
        <w:t>6. Располагать вблизи работающей плиты легковоспламеняющиеся материалы и жидкости.</w:t>
      </w:r>
    </w:p>
    <w:p w:rsidR="00113313" w:rsidRPr="00113313" w:rsidRDefault="00113313" w:rsidP="00113313">
      <w:pPr>
        <w:autoSpaceDE w:val="0"/>
        <w:autoSpaceDN w:val="0"/>
        <w:adjustRightInd w:val="0"/>
        <w:spacing w:line="240" w:lineRule="auto"/>
        <w:contextualSpacing/>
        <w:jc w:val="both"/>
        <w:rPr>
          <w:rFonts w:ascii="Times New Roman" w:hAnsi="Times New Roman" w:cs="Times New Roman"/>
        </w:rPr>
      </w:pPr>
      <w:r w:rsidRPr="00113313">
        <w:rPr>
          <w:rFonts w:ascii="Times New Roman" w:hAnsi="Times New Roman" w:cs="Times New Roman"/>
        </w:rPr>
        <w:t>7. Использовать для сна и отдыха помещения, где установлены газовые приборы, выполнять перепланировку помещений, где установлено газовое оборудование (объединение жилых комнат и помещений кухни).</w:t>
      </w:r>
    </w:p>
    <w:p w:rsidR="00113313" w:rsidRPr="00113313" w:rsidRDefault="00113313" w:rsidP="00113313">
      <w:pPr>
        <w:autoSpaceDE w:val="0"/>
        <w:autoSpaceDN w:val="0"/>
        <w:adjustRightInd w:val="0"/>
        <w:spacing w:line="240" w:lineRule="auto"/>
        <w:contextualSpacing/>
        <w:jc w:val="both"/>
        <w:rPr>
          <w:rFonts w:ascii="Times New Roman" w:hAnsi="Times New Roman" w:cs="Times New Roman"/>
        </w:rPr>
      </w:pPr>
      <w:r w:rsidRPr="00113313">
        <w:rPr>
          <w:rFonts w:ascii="Times New Roman" w:hAnsi="Times New Roman" w:cs="Times New Roman"/>
        </w:rPr>
        <w:t>8. Использовать для подсоединения газовых приборов, газового оборудования не предназначенными для этих целей шлангами, рукавами.</w:t>
      </w:r>
    </w:p>
    <w:p w:rsidR="00113313" w:rsidRPr="00113313" w:rsidRDefault="00113313" w:rsidP="00113313">
      <w:pPr>
        <w:autoSpaceDE w:val="0"/>
        <w:autoSpaceDN w:val="0"/>
        <w:adjustRightInd w:val="0"/>
        <w:spacing w:line="240" w:lineRule="auto"/>
        <w:contextualSpacing/>
        <w:jc w:val="both"/>
        <w:rPr>
          <w:rFonts w:ascii="Times New Roman" w:hAnsi="Times New Roman" w:cs="Times New Roman"/>
          <w:b/>
          <w:bCs/>
        </w:rPr>
      </w:pPr>
      <w:r w:rsidRPr="00113313">
        <w:rPr>
          <w:rFonts w:ascii="Times New Roman" w:hAnsi="Times New Roman" w:cs="Times New Roman"/>
          <w:b/>
          <w:bCs/>
        </w:rPr>
        <w:t>Способы обнаружения утечки газа:</w:t>
      </w:r>
    </w:p>
    <w:p w:rsidR="00113313" w:rsidRPr="00113313" w:rsidRDefault="00113313" w:rsidP="00113313">
      <w:pPr>
        <w:autoSpaceDE w:val="0"/>
        <w:autoSpaceDN w:val="0"/>
        <w:adjustRightInd w:val="0"/>
        <w:spacing w:line="240" w:lineRule="auto"/>
        <w:contextualSpacing/>
        <w:jc w:val="both"/>
        <w:rPr>
          <w:rFonts w:ascii="Times New Roman" w:hAnsi="Times New Roman" w:cs="Times New Roman"/>
        </w:rPr>
      </w:pPr>
      <w:r w:rsidRPr="00113313">
        <w:rPr>
          <w:rFonts w:ascii="Times New Roman" w:hAnsi="Times New Roman" w:cs="Times New Roman"/>
        </w:rPr>
        <w:t>1. С помощью бытовых газоанализаторов, которые устанавливаются в одном помещении с газовым прибором.</w:t>
      </w:r>
    </w:p>
    <w:p w:rsidR="00113313" w:rsidRPr="00113313" w:rsidRDefault="00113313" w:rsidP="00113313">
      <w:pPr>
        <w:autoSpaceDE w:val="0"/>
        <w:autoSpaceDN w:val="0"/>
        <w:adjustRightInd w:val="0"/>
        <w:spacing w:line="240" w:lineRule="auto"/>
        <w:contextualSpacing/>
        <w:jc w:val="both"/>
        <w:rPr>
          <w:rFonts w:ascii="Times New Roman" w:hAnsi="Times New Roman" w:cs="Times New Roman"/>
        </w:rPr>
      </w:pPr>
      <w:r w:rsidRPr="00113313">
        <w:rPr>
          <w:rFonts w:ascii="Times New Roman" w:hAnsi="Times New Roman" w:cs="Times New Roman"/>
        </w:rPr>
        <w:t>2. На глаз: в местах соединения шлангов, кранов наносится мыльный раствор, в местах появления мыльных пузырьков имеются утечки газа.</w:t>
      </w:r>
    </w:p>
    <w:p w:rsidR="00113313" w:rsidRPr="00113313" w:rsidRDefault="00113313" w:rsidP="00113313">
      <w:pPr>
        <w:autoSpaceDE w:val="0"/>
        <w:autoSpaceDN w:val="0"/>
        <w:adjustRightInd w:val="0"/>
        <w:spacing w:line="240" w:lineRule="auto"/>
        <w:contextualSpacing/>
        <w:jc w:val="both"/>
        <w:rPr>
          <w:rFonts w:ascii="Times New Roman" w:hAnsi="Times New Roman" w:cs="Times New Roman"/>
        </w:rPr>
      </w:pPr>
      <w:r w:rsidRPr="00113313">
        <w:rPr>
          <w:rFonts w:ascii="Times New Roman" w:hAnsi="Times New Roman" w:cs="Times New Roman"/>
        </w:rPr>
        <w:lastRenderedPageBreak/>
        <w:t>3. На слух: в случае сильной утечки газ вырывается со свистом.</w:t>
      </w:r>
    </w:p>
    <w:p w:rsidR="00113313" w:rsidRPr="00113313" w:rsidRDefault="00113313" w:rsidP="00113313">
      <w:pPr>
        <w:autoSpaceDE w:val="0"/>
        <w:autoSpaceDN w:val="0"/>
        <w:adjustRightInd w:val="0"/>
        <w:spacing w:line="240" w:lineRule="auto"/>
        <w:contextualSpacing/>
        <w:jc w:val="both"/>
        <w:rPr>
          <w:rFonts w:ascii="Times New Roman" w:hAnsi="Times New Roman" w:cs="Times New Roman"/>
        </w:rPr>
      </w:pPr>
      <w:r w:rsidRPr="00113313">
        <w:rPr>
          <w:rFonts w:ascii="Times New Roman" w:hAnsi="Times New Roman" w:cs="Times New Roman"/>
        </w:rPr>
        <w:t>4. По запаху: характерный запах, который выделяет газ, становится сильнее вблизи места утечки. Не следует искать место утечки газа с помощью открытого пламени.</w:t>
      </w:r>
    </w:p>
    <w:p w:rsidR="00113313" w:rsidRPr="00113313" w:rsidRDefault="00113313" w:rsidP="00113313">
      <w:pPr>
        <w:autoSpaceDE w:val="0"/>
        <w:autoSpaceDN w:val="0"/>
        <w:adjustRightInd w:val="0"/>
        <w:spacing w:line="240" w:lineRule="auto"/>
        <w:contextualSpacing/>
        <w:jc w:val="both"/>
        <w:rPr>
          <w:rFonts w:ascii="Times New Roman" w:hAnsi="Times New Roman" w:cs="Times New Roman"/>
        </w:rPr>
      </w:pPr>
      <w:r w:rsidRPr="00113313">
        <w:rPr>
          <w:rFonts w:ascii="Times New Roman" w:hAnsi="Times New Roman" w:cs="Times New Roman"/>
        </w:rPr>
        <w:t>При обнаружении утечки газа, следует прекратить подачу газа, если это возможно, хорошо проветрить помещение. Строго запрещено при утечке газа включать и выключать электроприборы (стационарные и переносные, в том числе с аккумуляторным питанием). Это может вызвать образование искры или огня в загазованном помещении. Обязательно вызовите газовую службу.</w:t>
      </w:r>
    </w:p>
    <w:p w:rsidR="00113313" w:rsidRPr="00113313" w:rsidRDefault="00113313" w:rsidP="00113313">
      <w:pPr>
        <w:autoSpaceDE w:val="0"/>
        <w:autoSpaceDN w:val="0"/>
        <w:adjustRightInd w:val="0"/>
        <w:spacing w:line="240" w:lineRule="auto"/>
        <w:contextualSpacing/>
        <w:jc w:val="center"/>
        <w:rPr>
          <w:rFonts w:ascii="Times New Roman" w:hAnsi="Times New Roman" w:cs="Times New Roman"/>
          <w:b/>
          <w:bCs/>
        </w:rPr>
      </w:pPr>
      <w:r w:rsidRPr="00113313">
        <w:rPr>
          <w:rFonts w:ascii="Times New Roman" w:hAnsi="Times New Roman" w:cs="Times New Roman"/>
          <w:b/>
          <w:bCs/>
        </w:rPr>
        <w:t>Правила пользования индивидуальными газовыми баллонами.</w:t>
      </w:r>
    </w:p>
    <w:p w:rsidR="00113313" w:rsidRPr="00113313" w:rsidRDefault="00113313" w:rsidP="00113313">
      <w:pPr>
        <w:autoSpaceDE w:val="0"/>
        <w:autoSpaceDN w:val="0"/>
        <w:adjustRightInd w:val="0"/>
        <w:spacing w:line="240" w:lineRule="auto"/>
        <w:contextualSpacing/>
        <w:jc w:val="both"/>
        <w:rPr>
          <w:rFonts w:ascii="Times New Roman" w:hAnsi="Times New Roman" w:cs="Times New Roman"/>
        </w:rPr>
      </w:pPr>
      <w:r w:rsidRPr="00113313">
        <w:rPr>
          <w:rFonts w:ascii="Times New Roman" w:hAnsi="Times New Roman" w:cs="Times New Roman"/>
        </w:rPr>
        <w:t xml:space="preserve">1. Баллон с газом должен устанавливаться на расстоянии не менее </w:t>
      </w:r>
      <w:smartTag w:uri="urn:schemas-microsoft-com:office:smarttags" w:element="metricconverter">
        <w:smartTagPr>
          <w:attr w:name="ProductID" w:val="1 метра"/>
        </w:smartTagPr>
        <w:r w:rsidRPr="00113313">
          <w:rPr>
            <w:rFonts w:ascii="Times New Roman" w:hAnsi="Times New Roman" w:cs="Times New Roman"/>
          </w:rPr>
          <w:t>1 метра</w:t>
        </w:r>
      </w:smartTag>
      <w:r w:rsidRPr="00113313">
        <w:rPr>
          <w:rFonts w:ascii="Times New Roman" w:hAnsi="Times New Roman" w:cs="Times New Roman"/>
        </w:rPr>
        <w:t xml:space="preserve"> от отопительных приборов, не менее </w:t>
      </w:r>
      <w:smartTag w:uri="urn:schemas-microsoft-com:office:smarttags" w:element="metricconverter">
        <w:smartTagPr>
          <w:attr w:name="ProductID" w:val="5 метров"/>
        </w:smartTagPr>
        <w:r w:rsidRPr="00113313">
          <w:rPr>
            <w:rFonts w:ascii="Times New Roman" w:hAnsi="Times New Roman" w:cs="Times New Roman"/>
          </w:rPr>
          <w:t>5 метров</w:t>
        </w:r>
      </w:smartTag>
      <w:r w:rsidRPr="00113313">
        <w:rPr>
          <w:rFonts w:ascii="Times New Roman" w:hAnsi="Times New Roman" w:cs="Times New Roman"/>
        </w:rPr>
        <w:t xml:space="preserve"> – до открытого источника огня. Газовые баллоны большой емкости должны храниться в специальных вентилируемых запирающихся шкафах с внешней стороны дома. Также хранение баллонов с внешней стороны дома предусмотрено в случае невозможности установки их в одном помещении с газовой плитой. Указанные шкафы должны иметь предупредительную надпись: «Огнеопасно. Газ».</w:t>
      </w:r>
    </w:p>
    <w:p w:rsidR="00113313" w:rsidRPr="00113313" w:rsidRDefault="00113313" w:rsidP="00113313">
      <w:pPr>
        <w:autoSpaceDE w:val="0"/>
        <w:autoSpaceDN w:val="0"/>
        <w:adjustRightInd w:val="0"/>
        <w:spacing w:line="240" w:lineRule="auto"/>
        <w:contextualSpacing/>
        <w:jc w:val="both"/>
        <w:rPr>
          <w:rFonts w:ascii="Times New Roman" w:hAnsi="Times New Roman" w:cs="Times New Roman"/>
        </w:rPr>
      </w:pPr>
      <w:r w:rsidRPr="00113313">
        <w:rPr>
          <w:rFonts w:ascii="Times New Roman" w:hAnsi="Times New Roman" w:cs="Times New Roman"/>
        </w:rPr>
        <w:t>2. Установка и хранение баллонов обязательно производится в вертикальном положении.</w:t>
      </w:r>
    </w:p>
    <w:p w:rsidR="00113313" w:rsidRPr="00113313" w:rsidRDefault="00113313" w:rsidP="00113313">
      <w:pPr>
        <w:autoSpaceDE w:val="0"/>
        <w:autoSpaceDN w:val="0"/>
        <w:adjustRightInd w:val="0"/>
        <w:spacing w:line="240" w:lineRule="auto"/>
        <w:contextualSpacing/>
        <w:jc w:val="both"/>
        <w:rPr>
          <w:rFonts w:ascii="Times New Roman" w:hAnsi="Times New Roman" w:cs="Times New Roman"/>
        </w:rPr>
      </w:pPr>
      <w:r w:rsidRPr="00113313">
        <w:rPr>
          <w:rFonts w:ascii="Times New Roman" w:hAnsi="Times New Roman" w:cs="Times New Roman"/>
        </w:rPr>
        <w:t>3. Во время замены газовых баллонов запрещается пользоваться открытым огнем, курить, включать и выключать электроприборы.</w:t>
      </w:r>
    </w:p>
    <w:p w:rsidR="00113313" w:rsidRPr="00113313" w:rsidRDefault="00113313" w:rsidP="00113313">
      <w:pPr>
        <w:autoSpaceDE w:val="0"/>
        <w:autoSpaceDN w:val="0"/>
        <w:adjustRightInd w:val="0"/>
        <w:spacing w:line="240" w:lineRule="auto"/>
        <w:contextualSpacing/>
        <w:jc w:val="both"/>
        <w:rPr>
          <w:rFonts w:ascii="Times New Roman" w:hAnsi="Times New Roman" w:cs="Times New Roman"/>
        </w:rPr>
      </w:pPr>
      <w:r w:rsidRPr="00113313">
        <w:rPr>
          <w:rFonts w:ascii="Times New Roman" w:hAnsi="Times New Roman" w:cs="Times New Roman"/>
        </w:rPr>
        <w:t>4. Запрещается устанавливать неисправные баллоны, а также использовать газовые баллоны с повреждениями корпуса, следами ржавчины и неисправными вентилями.</w:t>
      </w:r>
    </w:p>
    <w:p w:rsidR="00113313" w:rsidRPr="00113313" w:rsidRDefault="00113313" w:rsidP="00113313">
      <w:pPr>
        <w:autoSpaceDE w:val="0"/>
        <w:autoSpaceDN w:val="0"/>
        <w:adjustRightInd w:val="0"/>
        <w:spacing w:line="240" w:lineRule="auto"/>
        <w:contextualSpacing/>
        <w:jc w:val="both"/>
        <w:rPr>
          <w:rFonts w:ascii="Times New Roman" w:hAnsi="Times New Roman" w:cs="Times New Roman"/>
        </w:rPr>
      </w:pPr>
      <w:r w:rsidRPr="00113313">
        <w:rPr>
          <w:rFonts w:ascii="Times New Roman" w:hAnsi="Times New Roman" w:cs="Times New Roman"/>
        </w:rPr>
        <w:t>5. Проводить освидетельствование газовых баллонов необходимо раз в 5 лет.</w:t>
      </w:r>
    </w:p>
    <w:p w:rsidR="00113313" w:rsidRPr="00113313" w:rsidRDefault="00113313" w:rsidP="00113313">
      <w:pPr>
        <w:autoSpaceDE w:val="0"/>
        <w:autoSpaceDN w:val="0"/>
        <w:adjustRightInd w:val="0"/>
        <w:spacing w:line="240" w:lineRule="auto"/>
        <w:contextualSpacing/>
        <w:jc w:val="both"/>
        <w:rPr>
          <w:rFonts w:ascii="Times New Roman" w:hAnsi="Times New Roman" w:cs="Times New Roman"/>
        </w:rPr>
      </w:pPr>
      <w:r w:rsidRPr="00113313">
        <w:rPr>
          <w:rFonts w:ascii="Times New Roman" w:hAnsi="Times New Roman" w:cs="Times New Roman"/>
        </w:rPr>
        <w:t>6. Не допускаются резкие перепады температуры при замерзании газового баллона. Также запрещено отогревать газовые баллоны с помощью открытого огня.</w:t>
      </w:r>
    </w:p>
    <w:p w:rsidR="00113313" w:rsidRDefault="00113313" w:rsidP="00113313">
      <w:pPr>
        <w:autoSpaceDE w:val="0"/>
        <w:autoSpaceDN w:val="0"/>
        <w:adjustRightInd w:val="0"/>
        <w:jc w:val="both"/>
      </w:pPr>
    </w:p>
    <w:p w:rsidR="00113313" w:rsidRDefault="00113313" w:rsidP="00113313"/>
    <w:p w:rsidR="00B31259" w:rsidRDefault="00B31259" w:rsidP="00B31259">
      <w:pPr>
        <w:spacing w:line="240" w:lineRule="auto"/>
        <w:contextualSpacing/>
        <w:rPr>
          <w:rFonts w:ascii="Times New Roman" w:hAnsi="Times New Roman" w:cs="Times New Roman"/>
          <w:sz w:val="20"/>
          <w:szCs w:val="20"/>
        </w:rPr>
      </w:pPr>
    </w:p>
    <w:p w:rsidR="00960283" w:rsidRDefault="00960283" w:rsidP="00B31259">
      <w:pPr>
        <w:spacing w:line="240" w:lineRule="auto"/>
        <w:contextualSpacing/>
        <w:rPr>
          <w:rFonts w:ascii="Times New Roman" w:hAnsi="Times New Roman" w:cs="Times New Roman"/>
          <w:sz w:val="20"/>
          <w:szCs w:val="20"/>
        </w:rPr>
      </w:pPr>
    </w:p>
    <w:p w:rsidR="00960283" w:rsidRDefault="00960283" w:rsidP="00B31259">
      <w:pPr>
        <w:spacing w:line="240" w:lineRule="auto"/>
        <w:contextualSpacing/>
        <w:rPr>
          <w:rFonts w:ascii="Times New Roman" w:hAnsi="Times New Roman" w:cs="Times New Roman"/>
          <w:sz w:val="20"/>
          <w:szCs w:val="20"/>
        </w:rPr>
      </w:pPr>
    </w:p>
    <w:p w:rsidR="00960283" w:rsidRDefault="00960283" w:rsidP="00B31259">
      <w:pPr>
        <w:spacing w:line="240" w:lineRule="auto"/>
        <w:contextualSpacing/>
        <w:rPr>
          <w:rFonts w:ascii="Times New Roman" w:hAnsi="Times New Roman" w:cs="Times New Roman"/>
          <w:sz w:val="20"/>
          <w:szCs w:val="20"/>
        </w:rPr>
      </w:pPr>
    </w:p>
    <w:p w:rsidR="00960283" w:rsidRDefault="00960283" w:rsidP="00B31259">
      <w:pPr>
        <w:spacing w:line="240" w:lineRule="auto"/>
        <w:contextualSpacing/>
        <w:rPr>
          <w:rFonts w:ascii="Times New Roman" w:hAnsi="Times New Roman" w:cs="Times New Roman"/>
          <w:sz w:val="20"/>
          <w:szCs w:val="20"/>
        </w:rPr>
      </w:pPr>
    </w:p>
    <w:p w:rsidR="00960283" w:rsidRDefault="00960283" w:rsidP="00B31259">
      <w:pPr>
        <w:spacing w:line="240" w:lineRule="auto"/>
        <w:contextualSpacing/>
        <w:rPr>
          <w:rFonts w:ascii="Times New Roman" w:hAnsi="Times New Roman" w:cs="Times New Roman"/>
          <w:sz w:val="20"/>
          <w:szCs w:val="20"/>
        </w:rPr>
      </w:pPr>
    </w:p>
    <w:p w:rsidR="00960283" w:rsidRDefault="00960283" w:rsidP="00B31259">
      <w:pPr>
        <w:spacing w:line="240" w:lineRule="auto"/>
        <w:contextualSpacing/>
        <w:rPr>
          <w:rFonts w:ascii="Times New Roman" w:hAnsi="Times New Roman" w:cs="Times New Roman"/>
          <w:sz w:val="20"/>
          <w:szCs w:val="20"/>
        </w:rPr>
      </w:pPr>
    </w:p>
    <w:p w:rsidR="00960283" w:rsidRDefault="00960283" w:rsidP="00B31259">
      <w:pPr>
        <w:spacing w:line="240" w:lineRule="auto"/>
        <w:contextualSpacing/>
        <w:rPr>
          <w:rFonts w:ascii="Times New Roman" w:hAnsi="Times New Roman" w:cs="Times New Roman"/>
          <w:sz w:val="20"/>
          <w:szCs w:val="20"/>
        </w:rPr>
      </w:pPr>
    </w:p>
    <w:p w:rsidR="00960283" w:rsidRDefault="00960283" w:rsidP="00B31259">
      <w:pPr>
        <w:spacing w:line="240" w:lineRule="auto"/>
        <w:contextualSpacing/>
        <w:rPr>
          <w:rFonts w:ascii="Times New Roman" w:hAnsi="Times New Roman" w:cs="Times New Roman"/>
          <w:sz w:val="20"/>
          <w:szCs w:val="20"/>
        </w:rPr>
      </w:pPr>
    </w:p>
    <w:p w:rsidR="00960283" w:rsidRDefault="00960283" w:rsidP="00B31259">
      <w:pPr>
        <w:spacing w:line="240" w:lineRule="auto"/>
        <w:contextualSpacing/>
        <w:rPr>
          <w:rFonts w:ascii="Times New Roman" w:hAnsi="Times New Roman" w:cs="Times New Roman"/>
          <w:sz w:val="20"/>
          <w:szCs w:val="20"/>
        </w:rPr>
      </w:pPr>
    </w:p>
    <w:p w:rsidR="00960283" w:rsidRDefault="00960283" w:rsidP="00B31259">
      <w:pPr>
        <w:spacing w:line="240" w:lineRule="auto"/>
        <w:contextualSpacing/>
        <w:rPr>
          <w:rFonts w:ascii="Times New Roman" w:hAnsi="Times New Roman" w:cs="Times New Roman"/>
          <w:sz w:val="20"/>
          <w:szCs w:val="20"/>
        </w:rPr>
      </w:pPr>
    </w:p>
    <w:p w:rsidR="00960283" w:rsidRDefault="00960283" w:rsidP="00B31259">
      <w:pPr>
        <w:spacing w:line="240" w:lineRule="auto"/>
        <w:contextualSpacing/>
        <w:rPr>
          <w:rFonts w:ascii="Times New Roman" w:hAnsi="Times New Roman" w:cs="Times New Roman"/>
          <w:sz w:val="20"/>
          <w:szCs w:val="20"/>
        </w:rPr>
      </w:pPr>
    </w:p>
    <w:p w:rsidR="00960283" w:rsidRDefault="00960283" w:rsidP="00B31259">
      <w:pPr>
        <w:spacing w:line="240" w:lineRule="auto"/>
        <w:contextualSpacing/>
        <w:rPr>
          <w:rFonts w:ascii="Times New Roman" w:hAnsi="Times New Roman" w:cs="Times New Roman"/>
          <w:sz w:val="20"/>
          <w:szCs w:val="20"/>
        </w:rPr>
      </w:pPr>
    </w:p>
    <w:p w:rsidR="00960283" w:rsidRDefault="00960283" w:rsidP="00B31259">
      <w:pPr>
        <w:spacing w:line="240" w:lineRule="auto"/>
        <w:contextualSpacing/>
        <w:rPr>
          <w:rFonts w:ascii="Times New Roman" w:hAnsi="Times New Roman" w:cs="Times New Roman"/>
          <w:sz w:val="20"/>
          <w:szCs w:val="20"/>
        </w:rPr>
      </w:pPr>
    </w:p>
    <w:p w:rsidR="00960283" w:rsidRDefault="00960283" w:rsidP="00B31259">
      <w:pPr>
        <w:spacing w:line="240" w:lineRule="auto"/>
        <w:contextualSpacing/>
        <w:rPr>
          <w:rFonts w:ascii="Times New Roman" w:hAnsi="Times New Roman" w:cs="Times New Roman"/>
          <w:sz w:val="20"/>
          <w:szCs w:val="20"/>
        </w:rPr>
      </w:pPr>
    </w:p>
    <w:p w:rsidR="00960283" w:rsidRDefault="00960283" w:rsidP="00B31259">
      <w:pPr>
        <w:spacing w:line="240" w:lineRule="auto"/>
        <w:contextualSpacing/>
        <w:rPr>
          <w:rFonts w:ascii="Times New Roman" w:hAnsi="Times New Roman" w:cs="Times New Roman"/>
          <w:sz w:val="20"/>
          <w:szCs w:val="20"/>
        </w:rPr>
      </w:pPr>
    </w:p>
    <w:p w:rsidR="00960283" w:rsidRDefault="00960283" w:rsidP="00B31259">
      <w:pPr>
        <w:spacing w:line="240" w:lineRule="auto"/>
        <w:contextualSpacing/>
        <w:rPr>
          <w:rFonts w:ascii="Times New Roman" w:hAnsi="Times New Roman" w:cs="Times New Roman"/>
          <w:sz w:val="20"/>
          <w:szCs w:val="20"/>
        </w:rPr>
      </w:pPr>
    </w:p>
    <w:p w:rsidR="00960283" w:rsidRDefault="00960283" w:rsidP="00B31259">
      <w:pPr>
        <w:spacing w:line="240" w:lineRule="auto"/>
        <w:contextualSpacing/>
        <w:rPr>
          <w:rFonts w:ascii="Times New Roman" w:hAnsi="Times New Roman" w:cs="Times New Roman"/>
          <w:sz w:val="20"/>
          <w:szCs w:val="20"/>
        </w:rPr>
      </w:pPr>
    </w:p>
    <w:p w:rsidR="00960283" w:rsidRDefault="00960283" w:rsidP="00B31259">
      <w:pPr>
        <w:spacing w:line="240" w:lineRule="auto"/>
        <w:contextualSpacing/>
        <w:rPr>
          <w:rFonts w:ascii="Times New Roman" w:hAnsi="Times New Roman" w:cs="Times New Roman"/>
          <w:sz w:val="20"/>
          <w:szCs w:val="20"/>
        </w:rPr>
      </w:pPr>
    </w:p>
    <w:p w:rsidR="00960283" w:rsidRDefault="00960283" w:rsidP="00B31259">
      <w:pPr>
        <w:spacing w:line="240" w:lineRule="auto"/>
        <w:contextualSpacing/>
        <w:rPr>
          <w:rFonts w:ascii="Times New Roman" w:hAnsi="Times New Roman" w:cs="Times New Roman"/>
          <w:sz w:val="20"/>
          <w:szCs w:val="20"/>
        </w:rPr>
      </w:pPr>
    </w:p>
    <w:p w:rsidR="00960283" w:rsidRDefault="00960283" w:rsidP="00B31259">
      <w:pPr>
        <w:spacing w:line="240" w:lineRule="auto"/>
        <w:contextualSpacing/>
        <w:rPr>
          <w:rFonts w:ascii="Times New Roman" w:hAnsi="Times New Roman" w:cs="Times New Roman"/>
          <w:sz w:val="20"/>
          <w:szCs w:val="20"/>
        </w:rPr>
      </w:pPr>
    </w:p>
    <w:p w:rsidR="00960283" w:rsidRDefault="00960283" w:rsidP="00B31259">
      <w:pPr>
        <w:spacing w:line="240" w:lineRule="auto"/>
        <w:contextualSpacing/>
        <w:rPr>
          <w:rFonts w:ascii="Times New Roman" w:hAnsi="Times New Roman" w:cs="Times New Roman"/>
          <w:sz w:val="20"/>
          <w:szCs w:val="20"/>
        </w:rPr>
      </w:pPr>
    </w:p>
    <w:p w:rsidR="00960283" w:rsidRDefault="00960283" w:rsidP="00B31259">
      <w:pPr>
        <w:spacing w:line="240" w:lineRule="auto"/>
        <w:contextualSpacing/>
        <w:rPr>
          <w:rFonts w:ascii="Times New Roman" w:hAnsi="Times New Roman" w:cs="Times New Roman"/>
          <w:sz w:val="20"/>
          <w:szCs w:val="20"/>
        </w:rPr>
      </w:pPr>
    </w:p>
    <w:p w:rsidR="00960283" w:rsidRDefault="00960283" w:rsidP="00B31259">
      <w:pPr>
        <w:spacing w:line="240" w:lineRule="auto"/>
        <w:contextualSpacing/>
        <w:rPr>
          <w:rFonts w:ascii="Times New Roman" w:hAnsi="Times New Roman" w:cs="Times New Roman"/>
          <w:sz w:val="20"/>
          <w:szCs w:val="20"/>
        </w:rPr>
      </w:pPr>
    </w:p>
    <w:p w:rsidR="00960283" w:rsidRDefault="00960283" w:rsidP="00B31259">
      <w:pPr>
        <w:spacing w:line="240" w:lineRule="auto"/>
        <w:contextualSpacing/>
        <w:rPr>
          <w:rFonts w:ascii="Times New Roman" w:hAnsi="Times New Roman" w:cs="Times New Roman"/>
          <w:sz w:val="20"/>
          <w:szCs w:val="20"/>
        </w:rPr>
      </w:pPr>
    </w:p>
    <w:p w:rsidR="00960283" w:rsidRDefault="00960283" w:rsidP="00B31259">
      <w:pPr>
        <w:spacing w:line="240" w:lineRule="auto"/>
        <w:contextualSpacing/>
        <w:rPr>
          <w:rFonts w:ascii="Times New Roman" w:hAnsi="Times New Roman" w:cs="Times New Roman"/>
          <w:sz w:val="20"/>
          <w:szCs w:val="20"/>
        </w:rPr>
      </w:pPr>
    </w:p>
    <w:p w:rsidR="00960283" w:rsidRDefault="00960283" w:rsidP="00B31259">
      <w:pPr>
        <w:spacing w:line="240" w:lineRule="auto"/>
        <w:contextualSpacing/>
        <w:rPr>
          <w:rFonts w:ascii="Times New Roman" w:hAnsi="Times New Roman" w:cs="Times New Roman"/>
          <w:sz w:val="20"/>
          <w:szCs w:val="20"/>
        </w:rPr>
      </w:pPr>
    </w:p>
    <w:p w:rsidR="00B31259" w:rsidRPr="00594A60" w:rsidRDefault="00B31259" w:rsidP="00B31259">
      <w:pPr>
        <w:spacing w:line="240" w:lineRule="auto"/>
        <w:contextualSpacing/>
        <w:rPr>
          <w:rFonts w:ascii="Times New Roman" w:hAnsi="Times New Roman" w:cs="Times New Roman"/>
          <w:sz w:val="20"/>
          <w:szCs w:val="20"/>
        </w:rPr>
      </w:pPr>
    </w:p>
    <w:tbl>
      <w:tblPr>
        <w:tblStyle w:val="a3"/>
        <w:tblW w:w="10154" w:type="dxa"/>
        <w:tblInd w:w="-459" w:type="dxa"/>
        <w:tblLook w:val="04A0"/>
      </w:tblPr>
      <w:tblGrid>
        <w:gridCol w:w="5306"/>
        <w:gridCol w:w="4848"/>
      </w:tblGrid>
      <w:tr w:rsidR="00B31259" w:rsidRPr="003F3037" w:rsidTr="00113313">
        <w:trPr>
          <w:trHeight w:val="889"/>
        </w:trPr>
        <w:tc>
          <w:tcPr>
            <w:tcW w:w="5306" w:type="dxa"/>
          </w:tcPr>
          <w:p w:rsidR="00B31259" w:rsidRPr="003F3037" w:rsidRDefault="00B31259" w:rsidP="00113313">
            <w:pPr>
              <w:contextualSpacing/>
              <w:rPr>
                <w:rFonts w:ascii="Times New Roman" w:hAnsi="Times New Roman" w:cs="Times New Roman"/>
                <w:sz w:val="24"/>
                <w:szCs w:val="24"/>
              </w:rPr>
            </w:pPr>
            <w:r w:rsidRPr="003F3037">
              <w:rPr>
                <w:rFonts w:ascii="Times New Roman" w:hAnsi="Times New Roman" w:cs="Times New Roman"/>
                <w:sz w:val="24"/>
                <w:szCs w:val="24"/>
              </w:rPr>
              <w:t>Соучредитель: администрация Варламовского сельсовета</w:t>
            </w:r>
          </w:p>
        </w:tc>
        <w:tc>
          <w:tcPr>
            <w:tcW w:w="4848" w:type="dxa"/>
          </w:tcPr>
          <w:p w:rsidR="00B31259" w:rsidRPr="003F3037" w:rsidRDefault="00B31259" w:rsidP="00113313">
            <w:pPr>
              <w:contextualSpacing/>
              <w:rPr>
                <w:rFonts w:ascii="Times New Roman" w:hAnsi="Times New Roman" w:cs="Times New Roman"/>
                <w:sz w:val="24"/>
                <w:szCs w:val="24"/>
              </w:rPr>
            </w:pPr>
            <w:r w:rsidRPr="003F3037">
              <w:rPr>
                <w:rFonts w:ascii="Times New Roman" w:hAnsi="Times New Roman" w:cs="Times New Roman"/>
                <w:sz w:val="24"/>
                <w:szCs w:val="24"/>
              </w:rPr>
              <w:t>Редакционный совет: Пономарева Л.А., Баринов В.И., Буторина Г.Д., Ходзинский В.В.</w:t>
            </w:r>
          </w:p>
        </w:tc>
      </w:tr>
    </w:tbl>
    <w:p w:rsidR="00B31259" w:rsidRDefault="00B31259"/>
    <w:sectPr w:rsidR="00B31259" w:rsidSect="008A267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813" w:rsidRDefault="00890813" w:rsidP="00113313">
      <w:pPr>
        <w:spacing w:after="0" w:line="240" w:lineRule="auto"/>
      </w:pPr>
      <w:r>
        <w:separator/>
      </w:r>
    </w:p>
  </w:endnote>
  <w:endnote w:type="continuationSeparator" w:id="1">
    <w:p w:rsidR="00890813" w:rsidRDefault="00890813" w:rsidP="001133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813" w:rsidRDefault="00890813" w:rsidP="00113313">
      <w:pPr>
        <w:spacing w:after="0" w:line="240" w:lineRule="auto"/>
      </w:pPr>
      <w:r>
        <w:separator/>
      </w:r>
    </w:p>
  </w:footnote>
  <w:footnote w:type="continuationSeparator" w:id="1">
    <w:p w:rsidR="00890813" w:rsidRDefault="00890813" w:rsidP="00113313">
      <w:pPr>
        <w:spacing w:after="0" w:line="240" w:lineRule="auto"/>
      </w:pPr>
      <w:r>
        <w:continuationSeparator/>
      </w:r>
    </w:p>
  </w:footnote>
  <w:footnote w:id="2">
    <w:p w:rsidR="00113313" w:rsidRPr="00175CAA" w:rsidRDefault="00113313" w:rsidP="00113313">
      <w:pPr>
        <w:pStyle w:val="ac"/>
        <w:jc w:val="both"/>
        <w:rPr>
          <w:rFonts w:ascii="Times New Roman" w:hAnsi="Times New Roman" w:cs="Times New Roman"/>
        </w:rPr>
      </w:pPr>
      <w:r w:rsidRPr="00175CAA">
        <w:rPr>
          <w:rStyle w:val="ae"/>
          <w:rFonts w:ascii="Times New Roman" w:hAnsi="Times New Roman" w:cs="Times New Roman"/>
        </w:rPr>
        <w:footnoteRef/>
      </w:r>
      <w:r w:rsidRPr="00175CAA">
        <w:rPr>
          <w:rFonts w:ascii="Times New Roman" w:hAnsi="Times New Roman" w:cs="Times New Roman"/>
        </w:rPr>
        <w:t xml:space="preserve"> Содержательная часть мероприятий может меняться (с учетом замещаемой должности, перечня должностных обязанностей и т.п.).</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A65BEB"/>
    <w:multiLevelType w:val="hybridMultilevel"/>
    <w:tmpl w:val="74008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F50B89"/>
    <w:multiLevelType w:val="hybridMultilevel"/>
    <w:tmpl w:val="6BA4F8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8100C5"/>
    <w:multiLevelType w:val="hybridMultilevel"/>
    <w:tmpl w:val="80104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3A0D0C"/>
    <w:multiLevelType w:val="hybridMultilevel"/>
    <w:tmpl w:val="76868032"/>
    <w:lvl w:ilvl="0" w:tplc="0EC64100">
      <w:start w:val="1"/>
      <w:numFmt w:val="decimal"/>
      <w:lvlText w:val="%1."/>
      <w:lvlJc w:val="left"/>
      <w:pPr>
        <w:ind w:left="1636" w:hanging="360"/>
      </w:pPr>
      <w:rPr>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F61055"/>
    <w:multiLevelType w:val="multilevel"/>
    <w:tmpl w:val="BD9C7E4C"/>
    <w:lvl w:ilvl="0">
      <w:start w:val="1"/>
      <w:numFmt w:val="decimal"/>
      <w:lvlText w:val="%1."/>
      <w:lvlJc w:val="left"/>
      <w:pPr>
        <w:ind w:left="1287" w:hanging="360"/>
      </w:pPr>
      <w:rPr>
        <w:rFonts w:ascii="Times New Roman" w:hAnsi="Times New Roman" w:hint="default"/>
        <w:b w:val="0"/>
        <w:i w:val="0"/>
        <w:caps w:val="0"/>
        <w:strike w:val="0"/>
        <w:dstrike w:val="0"/>
        <w:vanish w:val="0"/>
        <w:sz w:val="28"/>
        <w:vertAlign w:val="baseline"/>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6">
    <w:nsid w:val="442A541B"/>
    <w:multiLevelType w:val="hybridMultilevel"/>
    <w:tmpl w:val="F16A39DA"/>
    <w:lvl w:ilvl="0" w:tplc="437098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FDC523B"/>
    <w:multiLevelType w:val="multilevel"/>
    <w:tmpl w:val="5502AA1C"/>
    <w:lvl w:ilvl="0">
      <w:start w:val="2"/>
      <w:numFmt w:val="decimal"/>
      <w:lvlText w:val="%1."/>
      <w:lvlJc w:val="left"/>
      <w:pPr>
        <w:ind w:left="450" w:hanging="450"/>
      </w:pPr>
      <w:rPr>
        <w:rFonts w:hint="default"/>
      </w:rPr>
    </w:lvl>
    <w:lvl w:ilvl="1">
      <w:start w:val="4"/>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60126DCE"/>
    <w:multiLevelType w:val="multilevel"/>
    <w:tmpl w:val="3ACAE6C4"/>
    <w:lvl w:ilvl="0">
      <w:start w:val="8"/>
      <w:numFmt w:val="decimal"/>
      <w:lvlText w:val="%1."/>
      <w:lvlJc w:val="left"/>
      <w:pPr>
        <w:ind w:left="1919" w:hanging="360"/>
      </w:pPr>
      <w:rPr>
        <w:rFonts w:hint="default"/>
        <w:i w:val="0"/>
        <w:color w:val="auto"/>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9">
    <w:nsid w:val="721736B0"/>
    <w:multiLevelType w:val="hybridMultilevel"/>
    <w:tmpl w:val="A50C4450"/>
    <w:lvl w:ilvl="0" w:tplc="C7824E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8034D27"/>
    <w:multiLevelType w:val="multilevel"/>
    <w:tmpl w:val="FBBE2A0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791B5C57"/>
    <w:multiLevelType w:val="hybridMultilevel"/>
    <w:tmpl w:val="46FED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D8114E"/>
    <w:multiLevelType w:val="hybridMultilevel"/>
    <w:tmpl w:val="46FED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1"/>
  </w:num>
  <w:num w:numId="3">
    <w:abstractNumId w:val="10"/>
  </w:num>
  <w:num w:numId="4">
    <w:abstractNumId w:val="6"/>
  </w:num>
  <w:num w:numId="5">
    <w:abstractNumId w:val="2"/>
  </w:num>
  <w:num w:numId="6">
    <w:abstractNumId w:val="1"/>
  </w:num>
  <w:num w:numId="7">
    <w:abstractNumId w:val="4"/>
  </w:num>
  <w:num w:numId="8">
    <w:abstractNumId w:val="5"/>
  </w:num>
  <w:num w:numId="9">
    <w:abstractNumId w:val="7"/>
  </w:num>
  <w:num w:numId="10">
    <w:abstractNumId w:val="8"/>
  </w:num>
  <w:num w:numId="11">
    <w:abstractNumId w:val="9"/>
  </w:num>
  <w:num w:numId="12">
    <w:abstractNumId w:val="3"/>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31259"/>
    <w:rsid w:val="00113313"/>
    <w:rsid w:val="0046559B"/>
    <w:rsid w:val="00890813"/>
    <w:rsid w:val="008A2679"/>
    <w:rsid w:val="00960283"/>
    <w:rsid w:val="009722B6"/>
    <w:rsid w:val="00B31259"/>
    <w:rsid w:val="00E65E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679"/>
  </w:style>
  <w:style w:type="paragraph" w:styleId="2">
    <w:name w:val="heading 2"/>
    <w:basedOn w:val="a"/>
    <w:next w:val="a"/>
    <w:link w:val="20"/>
    <w:qFormat/>
    <w:rsid w:val="00113313"/>
    <w:pPr>
      <w:keepNext/>
      <w:numPr>
        <w:ilvl w:val="1"/>
        <w:numId w:val="13"/>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12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13313"/>
    <w:pPr>
      <w:ind w:left="720"/>
      <w:contextualSpacing/>
    </w:pPr>
  </w:style>
  <w:style w:type="paragraph" w:customStyle="1" w:styleId="ConsPlusNormal">
    <w:name w:val="ConsPlusNormal"/>
    <w:rsid w:val="00113313"/>
    <w:pPr>
      <w:suppressAutoHyphens/>
      <w:autoSpaceDE w:val="0"/>
      <w:spacing w:after="0" w:line="240" w:lineRule="auto"/>
    </w:pPr>
    <w:rPr>
      <w:rFonts w:ascii="Times New Roman" w:eastAsia="Times New Roman" w:hAnsi="Times New Roman" w:cs="Times New Roman"/>
      <w:sz w:val="28"/>
      <w:szCs w:val="28"/>
      <w:lang w:eastAsia="zh-CN"/>
    </w:rPr>
  </w:style>
  <w:style w:type="paragraph" w:styleId="a5">
    <w:name w:val="Normal (Web)"/>
    <w:basedOn w:val="a"/>
    <w:uiPriority w:val="99"/>
    <w:unhideWhenUsed/>
    <w:rsid w:val="0011331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link w:val="a7"/>
    <w:uiPriority w:val="1"/>
    <w:qFormat/>
    <w:rsid w:val="00113313"/>
    <w:pPr>
      <w:spacing w:after="0" w:line="240" w:lineRule="auto"/>
    </w:pPr>
    <w:rPr>
      <w:rFonts w:ascii="Calibri" w:eastAsia="Calibri" w:hAnsi="Calibri" w:cs="Times New Roman"/>
      <w:lang w:eastAsia="en-US"/>
    </w:rPr>
  </w:style>
  <w:style w:type="character" w:customStyle="1" w:styleId="a7">
    <w:name w:val="Без интервала Знак"/>
    <w:link w:val="a6"/>
    <w:uiPriority w:val="1"/>
    <w:locked/>
    <w:rsid w:val="00113313"/>
    <w:rPr>
      <w:rFonts w:ascii="Calibri" w:eastAsia="Calibri" w:hAnsi="Calibri" w:cs="Times New Roman"/>
      <w:lang w:eastAsia="en-US"/>
    </w:rPr>
  </w:style>
  <w:style w:type="paragraph" w:customStyle="1" w:styleId="normalweb">
    <w:name w:val="normalweb"/>
    <w:basedOn w:val="a"/>
    <w:rsid w:val="001133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113313"/>
    <w:pPr>
      <w:widowControl w:val="0"/>
      <w:autoSpaceDE w:val="0"/>
      <w:autoSpaceDN w:val="0"/>
      <w:adjustRightInd w:val="0"/>
      <w:spacing w:after="0" w:line="240" w:lineRule="auto"/>
    </w:pPr>
    <w:rPr>
      <w:rFonts w:ascii="Calibri" w:eastAsia="Times New Roman" w:hAnsi="Calibri" w:cs="Calibri"/>
      <w:b/>
      <w:bCs/>
    </w:rPr>
  </w:style>
  <w:style w:type="character" w:styleId="a8">
    <w:name w:val="Hyperlink"/>
    <w:uiPriority w:val="99"/>
    <w:unhideWhenUsed/>
    <w:rsid w:val="00113313"/>
    <w:rPr>
      <w:rFonts w:ascii="Times New Roman" w:hAnsi="Times New Roman" w:cs="Times New Roman" w:hint="default"/>
      <w:color w:val="0000FF"/>
      <w:u w:val="single"/>
    </w:rPr>
  </w:style>
  <w:style w:type="character" w:styleId="a9">
    <w:name w:val="Emphasis"/>
    <w:qFormat/>
    <w:rsid w:val="00113313"/>
    <w:rPr>
      <w:i/>
      <w:iCs/>
    </w:rPr>
  </w:style>
  <w:style w:type="paragraph" w:styleId="aa">
    <w:name w:val="Title"/>
    <w:basedOn w:val="a"/>
    <w:link w:val="ab"/>
    <w:qFormat/>
    <w:rsid w:val="00113313"/>
    <w:pPr>
      <w:spacing w:after="0" w:line="240" w:lineRule="auto"/>
      <w:jc w:val="center"/>
    </w:pPr>
    <w:rPr>
      <w:rFonts w:ascii="Times New Roman" w:eastAsia="Times New Roman" w:hAnsi="Times New Roman" w:cs="Times New Roman"/>
      <w:b/>
      <w:bCs/>
      <w:sz w:val="28"/>
      <w:szCs w:val="24"/>
    </w:rPr>
  </w:style>
  <w:style w:type="character" w:customStyle="1" w:styleId="ab">
    <w:name w:val="Название Знак"/>
    <w:basedOn w:val="a0"/>
    <w:link w:val="aa"/>
    <w:rsid w:val="00113313"/>
    <w:rPr>
      <w:rFonts w:ascii="Times New Roman" w:eastAsia="Times New Roman" w:hAnsi="Times New Roman" w:cs="Times New Roman"/>
      <w:b/>
      <w:bCs/>
      <w:sz w:val="28"/>
      <w:szCs w:val="24"/>
    </w:rPr>
  </w:style>
  <w:style w:type="paragraph" w:styleId="ac">
    <w:name w:val="footnote text"/>
    <w:basedOn w:val="a"/>
    <w:link w:val="ad"/>
    <w:uiPriority w:val="99"/>
    <w:semiHidden/>
    <w:unhideWhenUsed/>
    <w:rsid w:val="00113313"/>
    <w:pPr>
      <w:spacing w:after="0" w:line="240" w:lineRule="auto"/>
    </w:pPr>
    <w:rPr>
      <w:rFonts w:eastAsiaTheme="minorHAnsi"/>
      <w:sz w:val="20"/>
      <w:szCs w:val="20"/>
      <w:lang w:eastAsia="en-US"/>
    </w:rPr>
  </w:style>
  <w:style w:type="character" w:customStyle="1" w:styleId="ad">
    <w:name w:val="Текст сноски Знак"/>
    <w:basedOn w:val="a0"/>
    <w:link w:val="ac"/>
    <w:uiPriority w:val="99"/>
    <w:semiHidden/>
    <w:rsid w:val="00113313"/>
    <w:rPr>
      <w:rFonts w:eastAsiaTheme="minorHAnsi"/>
      <w:sz w:val="20"/>
      <w:szCs w:val="20"/>
      <w:lang w:eastAsia="en-US"/>
    </w:rPr>
  </w:style>
  <w:style w:type="character" w:styleId="ae">
    <w:name w:val="footnote reference"/>
    <w:basedOn w:val="a0"/>
    <w:uiPriority w:val="99"/>
    <w:semiHidden/>
    <w:unhideWhenUsed/>
    <w:rsid w:val="00113313"/>
    <w:rPr>
      <w:vertAlign w:val="superscript"/>
    </w:rPr>
  </w:style>
  <w:style w:type="paragraph" w:customStyle="1" w:styleId="ConsPlusNonformat">
    <w:name w:val="ConsPlusNonformat"/>
    <w:rsid w:val="00113313"/>
    <w:pPr>
      <w:widowControl w:val="0"/>
      <w:autoSpaceDE w:val="0"/>
      <w:autoSpaceDN w:val="0"/>
      <w:spacing w:after="0" w:line="240" w:lineRule="auto"/>
    </w:pPr>
    <w:rPr>
      <w:rFonts w:ascii="Courier New" w:hAnsi="Courier New" w:cs="Courier New"/>
      <w:sz w:val="20"/>
    </w:rPr>
  </w:style>
  <w:style w:type="character" w:customStyle="1" w:styleId="20">
    <w:name w:val="Заголовок 2 Знак"/>
    <w:basedOn w:val="a0"/>
    <w:link w:val="2"/>
    <w:rsid w:val="00113313"/>
    <w:rPr>
      <w:rFonts w:ascii="Times New Roman" w:eastAsia="Times New Roman" w:hAnsi="Times New Roman" w:cs="Times New Roman"/>
      <w:sz w:val="28"/>
      <w:szCs w:val="28"/>
      <w:lang w:eastAsia="ar-SA"/>
    </w:rPr>
  </w:style>
  <w:style w:type="character" w:customStyle="1" w:styleId="FontStyle19">
    <w:name w:val="Font Style19"/>
    <w:rsid w:val="00113313"/>
    <w:rPr>
      <w:rFonts w:ascii="Times New Roman" w:hAnsi="Times New Roman" w:cs="Times New Roman"/>
      <w:sz w:val="26"/>
      <w:szCs w:val="26"/>
    </w:rPr>
  </w:style>
  <w:style w:type="paragraph" w:styleId="af">
    <w:name w:val="Balloon Text"/>
    <w:basedOn w:val="a"/>
    <w:link w:val="af0"/>
    <w:uiPriority w:val="99"/>
    <w:semiHidden/>
    <w:unhideWhenUsed/>
    <w:rsid w:val="0011331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133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228011" TargetMode="External"/><Relationship Id="rId13" Type="http://schemas.openxmlformats.org/officeDocument/2006/relationships/hyperlink" Target="https://www.consultant.ru/document/cons_doc_LAW_412864/a2588b2a1374c05e0939bb4df8e54fc0dfd6e000/" TargetMode="External"/><Relationship Id="rId18" Type="http://schemas.openxmlformats.org/officeDocument/2006/relationships/hyperlink" Target="consultantplus://offline/ref=C2051B567881E4FB3EB40D446CDE9C3AB9135CAE6487F3E186FD6640C9AF7860F66A43AA90C3GEP1D" TargetMode="External"/><Relationship Id="rId26" Type="http://schemas.openxmlformats.org/officeDocument/2006/relationships/image" Target="media/image3.wmf"/><Relationship Id="rId3" Type="http://schemas.openxmlformats.org/officeDocument/2006/relationships/settings" Target="settings.xml"/><Relationship Id="rId21" Type="http://schemas.openxmlformats.org/officeDocument/2006/relationships/hyperlink" Target="consultantplus://offline/ref=C2051B567881E4FB3EB40D446CDE9C3AB91C5EAC6389F3E186FD6640C9AF7860F66A43ABG9PDD" TargetMode="External"/><Relationship Id="rId7" Type="http://schemas.openxmlformats.org/officeDocument/2006/relationships/hyperlink" Target="https://docs.cntd.ru/document/901989534" TargetMode="External"/><Relationship Id="rId12" Type="http://schemas.openxmlformats.org/officeDocument/2006/relationships/hyperlink" Target="https://www.consultant.ru/document/cons_doc_LAW_412864/a2588b2a1374c05e0939bb4df8e54fc0dfd6e000/" TargetMode="External"/><Relationship Id="rId17" Type="http://schemas.openxmlformats.org/officeDocument/2006/relationships/hyperlink" Target="consultantplus://offline/ref=636120804E08D08FF3448D70F377FEDC9BF3A171B0EA8A0F2CCED80702AA00B084F227AA6ACB843B4C1D3B246DE5j5M6K" TargetMode="External"/><Relationship Id="rId25" Type="http://schemas.openxmlformats.org/officeDocument/2006/relationships/image" Target="media/image2.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F192958E3983EBD1C8F3D339D927BF3E7751FCA5289831D8C2C9CD6A7A2F7BBQ9H4K" TargetMode="External"/><Relationship Id="rId20" Type="http://schemas.openxmlformats.org/officeDocument/2006/relationships/hyperlink" Target="consultantplus://offline/ref=C2051B567881E4FB3EB40D446CDE9C3AB9135CA06486F3E186FD6640C9AF7860F66A43AB96GCP8D" TargetMode="External"/><Relationship Id="rId29"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12864/585cf44cd76d6cfd2491e5713fd663e8e56a3831/" TargetMode="External"/><Relationship Id="rId24" Type="http://schemas.openxmlformats.org/officeDocument/2006/relationships/image" Target="media/image1.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8F192958E3983EBD1C8F3D339D927BF3E7751FCA538E801A842C9CD6A7A2F7BBQ9H4K" TargetMode="External"/><Relationship Id="rId23" Type="http://schemas.openxmlformats.org/officeDocument/2006/relationships/hyperlink" Target="consultantplus://offline/ref=C2051B567881E4FB3EB40D446CDE9C3AB91E5CAF6387F3E186FD6640C9AF7860F66A43A895CAE101GAP8D" TargetMode="External"/><Relationship Id="rId28" Type="http://schemas.openxmlformats.org/officeDocument/2006/relationships/image" Target="media/image5.wmf"/><Relationship Id="rId10" Type="http://schemas.openxmlformats.org/officeDocument/2006/relationships/hyperlink" Target="https://www.consultant.ru/document/cons_doc_LAW_412864/a593eaab768d34bf2d7419322eac79481e73cf03/" TargetMode="External"/><Relationship Id="rId19" Type="http://schemas.openxmlformats.org/officeDocument/2006/relationships/hyperlink" Target="consultantplus://offline/ref=C2051B567881E4FB3EB40D446CDE9C3AB9135CAE6487F3E186FD6640C9AF7860F66A43A896C2GEP5D" TargetMode="External"/><Relationship Id="rId31" Type="http://schemas.openxmlformats.org/officeDocument/2006/relationships/hyperlink" Target="consultantplus://offline/ref=7D37AC0BB47D6208734684A1E3FA3E640147B49302053CDBCE461665E7wDA8K" TargetMode="External"/><Relationship Id="rId4" Type="http://schemas.openxmlformats.org/officeDocument/2006/relationships/webSettings" Target="webSettings.xml"/><Relationship Id="rId9" Type="http://schemas.openxmlformats.org/officeDocument/2006/relationships/hyperlink" Target="https://www.consultant.ru/document/cons_doc_LAW_126420/" TargetMode="External"/><Relationship Id="rId14" Type="http://schemas.openxmlformats.org/officeDocument/2006/relationships/hyperlink" Target="https://www.consultant.ru/document/cons_doc_LAW_412864/a2588b2a1374c05e0939bb4df8e54fc0dfd6e000/" TargetMode="External"/><Relationship Id="rId22" Type="http://schemas.openxmlformats.org/officeDocument/2006/relationships/hyperlink" Target="consultantplus://offline/ref=C2051B567881E4FB3EB40D446CDE9C3AB91E5CAF6387F3E186FD6640C9AF7860F66A43A895CAE00AGAPCD" TargetMode="External"/><Relationship Id="rId27" Type="http://schemas.openxmlformats.org/officeDocument/2006/relationships/image" Target="media/image4.wmf"/><Relationship Id="rId30"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34</Pages>
  <Words>16609</Words>
  <Characters>94675</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4</cp:revision>
  <cp:lastPrinted>2022-10-31T08:53:00Z</cp:lastPrinted>
  <dcterms:created xsi:type="dcterms:W3CDTF">2022-10-31T07:35:00Z</dcterms:created>
  <dcterms:modified xsi:type="dcterms:W3CDTF">2022-10-31T09:16:00Z</dcterms:modified>
</cp:coreProperties>
</file>