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E8" w:rsidRDefault="004C72E8" w:rsidP="004C72E8">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4C72E8" w:rsidRDefault="004C72E8" w:rsidP="004C72E8">
      <w:pPr>
        <w:spacing w:line="240" w:lineRule="auto"/>
        <w:contextualSpacing/>
        <w:jc w:val="center"/>
        <w:rPr>
          <w:b/>
          <w:sz w:val="44"/>
          <w:szCs w:val="44"/>
        </w:rPr>
      </w:pPr>
    </w:p>
    <w:p w:rsidR="004C72E8" w:rsidRPr="00B812A4" w:rsidRDefault="004C72E8" w:rsidP="004C72E8">
      <w:pPr>
        <w:spacing w:line="240" w:lineRule="auto"/>
        <w:contextualSpacing/>
        <w:jc w:val="center"/>
        <w:rPr>
          <w:b/>
          <w:sz w:val="44"/>
          <w:szCs w:val="44"/>
        </w:rPr>
      </w:pPr>
    </w:p>
    <w:p w:rsidR="004C72E8" w:rsidRPr="00B812A4" w:rsidRDefault="004C72E8" w:rsidP="004C72E8">
      <w:pPr>
        <w:spacing w:line="240" w:lineRule="auto"/>
        <w:contextualSpacing/>
        <w:jc w:val="center"/>
        <w:rPr>
          <w:b/>
          <w:sz w:val="96"/>
          <w:szCs w:val="96"/>
        </w:rPr>
      </w:pPr>
      <w:r>
        <w:rPr>
          <w:b/>
          <w:sz w:val="96"/>
          <w:szCs w:val="96"/>
        </w:rPr>
        <w:t>ОФИЦИАЛЬНЫЙ ВЕСТНИК</w:t>
      </w:r>
    </w:p>
    <w:p w:rsidR="004C72E8" w:rsidRPr="00B812A4" w:rsidRDefault="004C72E8" w:rsidP="004C72E8">
      <w:pPr>
        <w:spacing w:line="240" w:lineRule="auto"/>
        <w:contextualSpacing/>
        <w:jc w:val="center"/>
        <w:rPr>
          <w:b/>
          <w:sz w:val="96"/>
          <w:szCs w:val="96"/>
        </w:rPr>
      </w:pPr>
      <w:r w:rsidRPr="00B812A4">
        <w:rPr>
          <w:b/>
          <w:sz w:val="96"/>
          <w:szCs w:val="96"/>
        </w:rPr>
        <w:t xml:space="preserve"> ВАРЛАМОВСКОГО СЕЛЬСОВЕТА</w:t>
      </w: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jc w:val="center"/>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4C72E8" w:rsidRDefault="004C72E8" w:rsidP="004C72E8">
      <w:pPr>
        <w:spacing w:line="240" w:lineRule="auto"/>
        <w:contextualSpacing/>
        <w:rPr>
          <w:b/>
          <w:sz w:val="28"/>
          <w:szCs w:val="28"/>
        </w:rPr>
      </w:pPr>
    </w:p>
    <w:p w:rsidR="006B1FA7" w:rsidRDefault="006B1FA7" w:rsidP="004C72E8">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4C72E8" w:rsidTr="006B1FA7">
        <w:trPr>
          <w:trHeight w:val="621"/>
        </w:trPr>
        <w:tc>
          <w:tcPr>
            <w:tcW w:w="5812" w:type="dxa"/>
          </w:tcPr>
          <w:p w:rsidR="004C72E8" w:rsidRPr="006F435F" w:rsidRDefault="004C72E8" w:rsidP="006B1FA7">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4C72E8" w:rsidRPr="006F435F" w:rsidRDefault="004C72E8" w:rsidP="006B1FA7">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4C72E8" w:rsidRPr="006F435F" w:rsidRDefault="004C72E8" w:rsidP="006B1FA7">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17</w:t>
            </w:r>
          </w:p>
        </w:tc>
        <w:tc>
          <w:tcPr>
            <w:tcW w:w="1701" w:type="dxa"/>
          </w:tcPr>
          <w:p w:rsidR="004C72E8" w:rsidRPr="006F435F" w:rsidRDefault="004C72E8" w:rsidP="006B1FA7">
            <w:pPr>
              <w:contextualSpacing/>
              <w:jc w:val="center"/>
              <w:rPr>
                <w:rFonts w:ascii="Times New Roman" w:hAnsi="Times New Roman" w:cs="Times New Roman"/>
                <w:sz w:val="28"/>
                <w:szCs w:val="28"/>
              </w:rPr>
            </w:pPr>
            <w:r>
              <w:rPr>
                <w:rFonts w:ascii="Times New Roman" w:hAnsi="Times New Roman" w:cs="Times New Roman"/>
                <w:sz w:val="28"/>
                <w:szCs w:val="28"/>
              </w:rPr>
              <w:t>21 ноября</w:t>
            </w:r>
          </w:p>
          <w:p w:rsidR="004C72E8" w:rsidRPr="006F435F" w:rsidRDefault="004C72E8" w:rsidP="006B1FA7">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Pr="006F435F">
              <w:rPr>
                <w:rFonts w:ascii="Times New Roman" w:hAnsi="Times New Roman" w:cs="Times New Roman"/>
                <w:sz w:val="28"/>
                <w:szCs w:val="28"/>
              </w:rPr>
              <w:t xml:space="preserve"> года</w:t>
            </w:r>
          </w:p>
        </w:tc>
      </w:tr>
    </w:tbl>
    <w:p w:rsidR="004C72E8" w:rsidRDefault="004C72E8" w:rsidP="004C72E8">
      <w:pPr>
        <w:spacing w:after="0" w:line="240" w:lineRule="auto"/>
        <w:contextualSpacing/>
        <w:jc w:val="center"/>
        <w:rPr>
          <w:rFonts w:ascii="Times New Roman" w:eastAsia="Times New Roman" w:hAnsi="Times New Roman" w:cs="Times New Roman"/>
          <w:b/>
        </w:rPr>
      </w:pP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lastRenderedPageBreak/>
        <w:t>СОВЕТ ДЕПУТАТОВ  ВАРЛАМОВСКОГО СЕЛЬСОВЕТА</w:t>
      </w: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РАЙОНА НОВОСИБИРСКОЙ ОБЛАСТИ</w:t>
      </w:r>
    </w:p>
    <w:p w:rsidR="004C72E8" w:rsidRPr="006B1FA7" w:rsidRDefault="004C72E8" w:rsidP="006B1FA7">
      <w:pPr>
        <w:spacing w:after="0" w:line="240" w:lineRule="auto"/>
        <w:contextualSpacing/>
        <w:jc w:val="center"/>
        <w:rPr>
          <w:rFonts w:ascii="Times New Roman" w:hAnsi="Times New Roman" w:cs="Times New Roman"/>
          <w:sz w:val="20"/>
          <w:szCs w:val="20"/>
        </w:rPr>
      </w:pPr>
    </w:p>
    <w:p w:rsidR="004C72E8" w:rsidRPr="006B1FA7" w:rsidRDefault="004C72E8" w:rsidP="006B1FA7">
      <w:pPr>
        <w:spacing w:after="0" w:line="240" w:lineRule="auto"/>
        <w:contextualSpacing/>
        <w:jc w:val="center"/>
        <w:rPr>
          <w:rFonts w:ascii="Times New Roman" w:hAnsi="Times New Roman" w:cs="Times New Roman"/>
          <w:b/>
          <w:sz w:val="20"/>
          <w:szCs w:val="20"/>
        </w:rPr>
      </w:pPr>
      <w:proofErr w:type="gramStart"/>
      <w:r w:rsidRPr="006B1FA7">
        <w:rPr>
          <w:rFonts w:ascii="Times New Roman" w:hAnsi="Times New Roman" w:cs="Times New Roman"/>
          <w:b/>
          <w:sz w:val="20"/>
          <w:szCs w:val="20"/>
        </w:rPr>
        <w:t>Р</w:t>
      </w:r>
      <w:proofErr w:type="gramEnd"/>
      <w:r w:rsidRPr="006B1FA7">
        <w:rPr>
          <w:rFonts w:ascii="Times New Roman" w:hAnsi="Times New Roman" w:cs="Times New Roman"/>
          <w:b/>
          <w:sz w:val="20"/>
          <w:szCs w:val="20"/>
        </w:rPr>
        <w:t xml:space="preserve"> Е Ш Е Н И Е  </w:t>
      </w: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Тридцать первой сессии (шестого созыва)</w:t>
      </w:r>
    </w:p>
    <w:p w:rsidR="004C72E8" w:rsidRPr="006B1FA7" w:rsidRDefault="004C72E8" w:rsidP="006B1FA7">
      <w:pPr>
        <w:spacing w:after="0"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03.11.2022                               </w:t>
      </w:r>
      <w:r w:rsidR="006B1FA7">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с.Варламово                                               </w:t>
      </w:r>
      <w:r w:rsidR="006B1FA7">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77</w:t>
      </w:r>
    </w:p>
    <w:p w:rsidR="004C72E8" w:rsidRPr="006B1FA7" w:rsidRDefault="004C72E8" w:rsidP="006B1FA7">
      <w:pPr>
        <w:spacing w:after="0" w:line="240" w:lineRule="auto"/>
        <w:contextualSpacing/>
        <w:rPr>
          <w:rFonts w:ascii="Times New Roman" w:hAnsi="Times New Roman" w:cs="Times New Roman"/>
          <w:b/>
          <w:sz w:val="20"/>
          <w:szCs w:val="20"/>
        </w:rPr>
      </w:pPr>
    </w:p>
    <w:p w:rsidR="004C72E8" w:rsidRPr="006B1FA7" w:rsidRDefault="004C72E8" w:rsidP="006B1FA7">
      <w:pPr>
        <w:tabs>
          <w:tab w:val="left" w:pos="6120"/>
        </w:tabs>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О внесении изменений в решение Совета депутатов Варламовского сельсовета Болотнинского района Новосибирской области от 10.11.2020 № 11 «Об утверждении Перечня муниципальных услуг, предоставляемых администрацией Варламовского сельсовета Болотнинского района Новосибирской области» (с </w:t>
      </w:r>
      <w:proofErr w:type="spellStart"/>
      <w:r w:rsidRPr="006B1FA7">
        <w:rPr>
          <w:rFonts w:ascii="Times New Roman" w:hAnsi="Times New Roman" w:cs="Times New Roman"/>
          <w:b/>
          <w:sz w:val="20"/>
          <w:szCs w:val="20"/>
        </w:rPr>
        <w:t>изм</w:t>
      </w:r>
      <w:proofErr w:type="spellEnd"/>
      <w:r w:rsidRPr="006B1FA7">
        <w:rPr>
          <w:rFonts w:ascii="Times New Roman" w:hAnsi="Times New Roman" w:cs="Times New Roman"/>
          <w:b/>
          <w:sz w:val="20"/>
          <w:szCs w:val="20"/>
        </w:rPr>
        <w:t>.: 14.12.2020 № 18)</w:t>
      </w:r>
    </w:p>
    <w:p w:rsidR="004C72E8" w:rsidRPr="006B1FA7" w:rsidRDefault="004C72E8" w:rsidP="006B1FA7">
      <w:pPr>
        <w:tabs>
          <w:tab w:val="left" w:pos="6120"/>
        </w:tabs>
        <w:spacing w:after="0" w:line="240" w:lineRule="auto"/>
        <w:contextualSpacing/>
        <w:rPr>
          <w:rFonts w:ascii="Times New Roman" w:hAnsi="Times New Roman" w:cs="Times New Roman"/>
          <w:b/>
          <w:sz w:val="20"/>
          <w:szCs w:val="20"/>
        </w:rPr>
      </w:pPr>
    </w:p>
    <w:p w:rsidR="004C72E8" w:rsidRPr="006B1FA7" w:rsidRDefault="004C72E8" w:rsidP="006B1FA7">
      <w:pPr>
        <w:tabs>
          <w:tab w:val="left" w:pos="6120"/>
        </w:tabs>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На основании части 1 статьи 11, части 1 статьи 12 Федерального закона от 27.07.2010 № 210-ФЗ «Об организации предоставлении государственных и муниципальных услуг» и Устава Варламовского сельсовета Болотнинского района Новосибирской области</w:t>
      </w:r>
    </w:p>
    <w:p w:rsidR="004C72E8" w:rsidRPr="006B1FA7" w:rsidRDefault="004C72E8" w:rsidP="006B1FA7">
      <w:pPr>
        <w:tabs>
          <w:tab w:val="left" w:pos="6120"/>
        </w:tabs>
        <w:spacing w:after="0"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Совет депутатов Варламовского сельсовета решил:</w:t>
      </w:r>
    </w:p>
    <w:p w:rsidR="004C72E8" w:rsidRPr="006B1FA7" w:rsidRDefault="004C72E8" w:rsidP="006B1FA7">
      <w:pPr>
        <w:numPr>
          <w:ilvl w:val="0"/>
          <w:numId w:val="1"/>
        </w:numPr>
        <w:spacing w:after="0" w:line="240" w:lineRule="auto"/>
        <w:ind w:left="426" w:hanging="66"/>
        <w:contextualSpacing/>
        <w:jc w:val="both"/>
        <w:rPr>
          <w:rFonts w:ascii="Times New Roman" w:hAnsi="Times New Roman" w:cs="Times New Roman"/>
          <w:sz w:val="20"/>
          <w:szCs w:val="20"/>
        </w:rPr>
      </w:pPr>
      <w:r w:rsidRPr="006B1FA7">
        <w:rPr>
          <w:rFonts w:ascii="Times New Roman" w:hAnsi="Times New Roman" w:cs="Times New Roman"/>
          <w:sz w:val="20"/>
          <w:szCs w:val="20"/>
        </w:rPr>
        <w:t>Исключить пункт 1 Перечня муниципальных услуг, предоставляемых администрацией Варламовского сельсовета Болотнинского района Новосибирской области.</w:t>
      </w:r>
    </w:p>
    <w:p w:rsidR="004C72E8" w:rsidRPr="006B1FA7" w:rsidRDefault="004C72E8" w:rsidP="006B1FA7">
      <w:pPr>
        <w:numPr>
          <w:ilvl w:val="0"/>
          <w:numId w:val="1"/>
        </w:numPr>
        <w:spacing w:after="0" w:line="240" w:lineRule="auto"/>
        <w:ind w:left="426" w:hanging="66"/>
        <w:contextualSpacing/>
        <w:jc w:val="both"/>
        <w:rPr>
          <w:rFonts w:ascii="Times New Roman" w:hAnsi="Times New Roman" w:cs="Times New Roman"/>
          <w:sz w:val="20"/>
          <w:szCs w:val="20"/>
        </w:rPr>
      </w:pPr>
      <w:r w:rsidRPr="006B1FA7">
        <w:rPr>
          <w:rFonts w:ascii="Times New Roman" w:hAnsi="Times New Roman" w:cs="Times New Roman"/>
          <w:sz w:val="20"/>
          <w:szCs w:val="20"/>
        </w:rPr>
        <w:t>Дополнить Перечень муниципальных услуг, предоставляемых администрацией Варламовского сельсовета Болотнинского района Новосибирской области подпунктам 23 и 24 следующего содержания: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8726"/>
      </w:tblGrid>
      <w:tr w:rsidR="004C72E8" w:rsidRPr="006B1FA7" w:rsidTr="006B1FA7">
        <w:tc>
          <w:tcPr>
            <w:tcW w:w="594" w:type="dxa"/>
          </w:tcPr>
          <w:p w:rsidR="004C72E8" w:rsidRPr="006B1FA7" w:rsidRDefault="004C72E8" w:rsidP="006B1FA7">
            <w:pPr>
              <w:spacing w:after="0"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 xml:space="preserve">№ </w:t>
            </w:r>
            <w:proofErr w:type="spellStart"/>
            <w:proofErr w:type="gramStart"/>
            <w:r w:rsidRPr="006B1FA7">
              <w:rPr>
                <w:rFonts w:ascii="Times New Roman" w:hAnsi="Times New Roman" w:cs="Times New Roman"/>
                <w:sz w:val="20"/>
                <w:szCs w:val="20"/>
              </w:rPr>
              <w:t>п</w:t>
            </w:r>
            <w:proofErr w:type="spellEnd"/>
            <w:proofErr w:type="gramEnd"/>
            <w:r w:rsidRPr="006B1FA7">
              <w:rPr>
                <w:rFonts w:ascii="Times New Roman" w:hAnsi="Times New Roman" w:cs="Times New Roman"/>
                <w:sz w:val="20"/>
                <w:szCs w:val="20"/>
              </w:rPr>
              <w:t>/</w:t>
            </w:r>
            <w:proofErr w:type="spellStart"/>
            <w:r w:rsidRPr="006B1FA7">
              <w:rPr>
                <w:rFonts w:ascii="Times New Roman" w:hAnsi="Times New Roman" w:cs="Times New Roman"/>
                <w:sz w:val="20"/>
                <w:szCs w:val="20"/>
              </w:rPr>
              <w:t>п</w:t>
            </w:r>
            <w:proofErr w:type="spellEnd"/>
          </w:p>
        </w:tc>
        <w:tc>
          <w:tcPr>
            <w:tcW w:w="8726" w:type="dxa"/>
          </w:tcPr>
          <w:p w:rsidR="004C72E8" w:rsidRPr="006B1FA7" w:rsidRDefault="004C72E8" w:rsidP="006B1FA7">
            <w:pPr>
              <w:spacing w:after="0"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Наименование  муниципальных услуг</w:t>
            </w:r>
          </w:p>
        </w:tc>
      </w:tr>
      <w:tr w:rsidR="004C72E8" w:rsidRPr="006B1FA7" w:rsidTr="006B1FA7">
        <w:trPr>
          <w:trHeight w:val="729"/>
        </w:trPr>
        <w:tc>
          <w:tcPr>
            <w:tcW w:w="594" w:type="dxa"/>
          </w:tcPr>
          <w:p w:rsidR="004C72E8" w:rsidRPr="006B1FA7" w:rsidRDefault="004C72E8" w:rsidP="006B1FA7">
            <w:pPr>
              <w:spacing w:after="0"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23</w:t>
            </w:r>
          </w:p>
        </w:tc>
        <w:tc>
          <w:tcPr>
            <w:tcW w:w="8726" w:type="dxa"/>
          </w:tcPr>
          <w:p w:rsidR="004C72E8" w:rsidRPr="006B1FA7" w:rsidRDefault="004C72E8" w:rsidP="006B1FA7">
            <w:pPr>
              <w:spacing w:line="240" w:lineRule="auto"/>
              <w:contextualSpacing/>
              <w:jc w:val="both"/>
              <w:rPr>
                <w:rFonts w:ascii="Times New Roman" w:hAnsi="Times New Roman" w:cs="Times New Roman"/>
                <w:bCs/>
                <w:sz w:val="20"/>
                <w:szCs w:val="20"/>
              </w:rPr>
            </w:pPr>
            <w:r w:rsidRPr="006B1FA7">
              <w:rPr>
                <w:rFonts w:ascii="Times New Roman" w:hAnsi="Times New Roman" w:cs="Times New Roman"/>
                <w:sz w:val="20"/>
                <w:szCs w:val="20"/>
              </w:rPr>
              <w:t>Предоставление в аренду имущества муниципальной казны без проведения торгов</w:t>
            </w:r>
          </w:p>
        </w:tc>
      </w:tr>
      <w:tr w:rsidR="004C72E8" w:rsidRPr="006B1FA7" w:rsidTr="006B1FA7">
        <w:trPr>
          <w:trHeight w:val="729"/>
        </w:trPr>
        <w:tc>
          <w:tcPr>
            <w:tcW w:w="594" w:type="dxa"/>
          </w:tcPr>
          <w:p w:rsidR="004C72E8" w:rsidRPr="006B1FA7" w:rsidRDefault="004C72E8" w:rsidP="006B1FA7">
            <w:pPr>
              <w:spacing w:after="0"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24</w:t>
            </w:r>
          </w:p>
        </w:tc>
        <w:tc>
          <w:tcPr>
            <w:tcW w:w="8726" w:type="dxa"/>
          </w:tcPr>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4C72E8" w:rsidRPr="006B1FA7" w:rsidRDefault="004C72E8" w:rsidP="006B1FA7">
      <w:pPr>
        <w:tabs>
          <w:tab w:val="left" w:pos="6120"/>
        </w:tabs>
        <w:spacing w:after="0" w:line="240" w:lineRule="auto"/>
        <w:contextualSpacing/>
        <w:jc w:val="both"/>
        <w:rPr>
          <w:rFonts w:ascii="Times New Roman" w:hAnsi="Times New Roman" w:cs="Times New Roman"/>
          <w:sz w:val="20"/>
          <w:szCs w:val="20"/>
        </w:rPr>
      </w:pPr>
    </w:p>
    <w:p w:rsidR="004C72E8" w:rsidRPr="006B1FA7" w:rsidRDefault="004C72E8" w:rsidP="006B1FA7">
      <w:pPr>
        <w:tabs>
          <w:tab w:val="left" w:pos="6120"/>
        </w:tabs>
        <w:spacing w:after="0"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2.  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w:t>
      </w:r>
    </w:p>
    <w:p w:rsidR="004C72E8" w:rsidRPr="006B1FA7" w:rsidRDefault="004C72E8" w:rsidP="006B1FA7">
      <w:pPr>
        <w:tabs>
          <w:tab w:val="left" w:pos="6120"/>
        </w:tabs>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3. </w:t>
      </w:r>
      <w:proofErr w:type="gramStart"/>
      <w:r w:rsidRPr="006B1FA7">
        <w:rPr>
          <w:rFonts w:ascii="Times New Roman" w:hAnsi="Times New Roman" w:cs="Times New Roman"/>
          <w:sz w:val="20"/>
          <w:szCs w:val="20"/>
        </w:rPr>
        <w:t>Контроль  за</w:t>
      </w:r>
      <w:proofErr w:type="gramEnd"/>
      <w:r w:rsidRPr="006B1FA7">
        <w:rPr>
          <w:rFonts w:ascii="Times New Roman" w:hAnsi="Times New Roman" w:cs="Times New Roman"/>
          <w:sz w:val="20"/>
          <w:szCs w:val="20"/>
        </w:rPr>
        <w:t xml:space="preserve"> исполнением данного решения оставляю за собой.</w:t>
      </w:r>
    </w:p>
    <w:tbl>
      <w:tblPr>
        <w:tblW w:w="9657" w:type="dxa"/>
        <w:tblLook w:val="00A0"/>
      </w:tblPr>
      <w:tblGrid>
        <w:gridCol w:w="4601"/>
        <w:gridCol w:w="562"/>
        <w:gridCol w:w="4494"/>
      </w:tblGrid>
      <w:tr w:rsidR="004C72E8" w:rsidRPr="006B1FA7" w:rsidTr="006B1FA7">
        <w:trPr>
          <w:trHeight w:val="1424"/>
        </w:trPr>
        <w:tc>
          <w:tcPr>
            <w:tcW w:w="4601" w:type="dxa"/>
          </w:tcPr>
          <w:p w:rsidR="004C72E8" w:rsidRDefault="004C72E8"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p>
          <w:p w:rsidR="004C72E8" w:rsidRPr="006B1FA7" w:rsidRDefault="004C72E8"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Глава Варламовского сельсовета                                                    </w:t>
            </w:r>
            <w:r w:rsidRPr="006B1FA7">
              <w:rPr>
                <w:rFonts w:ascii="Times New Roman" w:hAnsi="Times New Roman" w:cs="Times New Roman"/>
                <w:snapToGrid w:val="0"/>
                <w:sz w:val="20"/>
                <w:szCs w:val="20"/>
              </w:rPr>
              <w:t xml:space="preserve">               </w:t>
            </w:r>
            <w:r w:rsidRPr="006B1FA7">
              <w:rPr>
                <w:rFonts w:ascii="Times New Roman" w:hAnsi="Times New Roman" w:cs="Times New Roman"/>
                <w:sz w:val="20"/>
                <w:szCs w:val="20"/>
              </w:rPr>
              <w:t>Болотнинского района</w:t>
            </w:r>
            <w:r w:rsidRPr="006B1FA7">
              <w:rPr>
                <w:rFonts w:ascii="Times New Roman" w:hAnsi="Times New Roman" w:cs="Times New Roman"/>
                <w:snapToGrid w:val="0"/>
                <w:sz w:val="20"/>
                <w:szCs w:val="20"/>
              </w:rPr>
              <w:t xml:space="preserve">                                                                                  </w:t>
            </w:r>
            <w:r w:rsidRPr="006B1FA7">
              <w:rPr>
                <w:rFonts w:ascii="Times New Roman" w:hAnsi="Times New Roman" w:cs="Times New Roman"/>
                <w:sz w:val="20"/>
                <w:szCs w:val="20"/>
              </w:rPr>
              <w:t xml:space="preserve">Новосибирской области      </w:t>
            </w:r>
          </w:p>
          <w:p w:rsidR="004C72E8" w:rsidRPr="006B1FA7" w:rsidRDefault="004C72E8"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А.В.Приболовец </w:t>
            </w:r>
          </w:p>
        </w:tc>
        <w:tc>
          <w:tcPr>
            <w:tcW w:w="562" w:type="dxa"/>
          </w:tcPr>
          <w:p w:rsidR="004C72E8" w:rsidRPr="006B1FA7" w:rsidRDefault="004C72E8" w:rsidP="006B1FA7">
            <w:pPr>
              <w:spacing w:line="240" w:lineRule="auto"/>
              <w:contextualSpacing/>
              <w:jc w:val="both"/>
              <w:rPr>
                <w:rFonts w:ascii="Times New Roman" w:hAnsi="Times New Roman" w:cs="Times New Roman"/>
                <w:color w:val="000000"/>
                <w:sz w:val="20"/>
                <w:szCs w:val="20"/>
              </w:rPr>
            </w:pPr>
          </w:p>
          <w:p w:rsidR="004C72E8" w:rsidRPr="006B1FA7" w:rsidRDefault="004C72E8" w:rsidP="006B1FA7">
            <w:pPr>
              <w:spacing w:line="240" w:lineRule="auto"/>
              <w:contextualSpacing/>
              <w:jc w:val="both"/>
              <w:rPr>
                <w:rFonts w:ascii="Times New Roman" w:hAnsi="Times New Roman" w:cs="Times New Roman"/>
                <w:color w:val="000000"/>
                <w:sz w:val="20"/>
                <w:szCs w:val="20"/>
              </w:rPr>
            </w:pPr>
          </w:p>
        </w:tc>
        <w:tc>
          <w:tcPr>
            <w:tcW w:w="4494" w:type="dxa"/>
          </w:tcPr>
          <w:p w:rsidR="004C72E8" w:rsidRPr="006B1FA7" w:rsidRDefault="004C72E8" w:rsidP="006B1FA7">
            <w:pPr>
              <w:pStyle w:val="a4"/>
              <w:contextualSpacing/>
              <w:rPr>
                <w:rFonts w:ascii="Times New Roman" w:hAnsi="Times New Roman"/>
                <w:sz w:val="20"/>
                <w:szCs w:val="20"/>
              </w:rPr>
            </w:pPr>
          </w:p>
          <w:p w:rsidR="004C72E8" w:rsidRPr="006B1FA7" w:rsidRDefault="004C72E8" w:rsidP="006B1FA7">
            <w:pPr>
              <w:pStyle w:val="a4"/>
              <w:contextualSpacing/>
              <w:rPr>
                <w:rFonts w:ascii="Times New Roman" w:hAnsi="Times New Roman"/>
                <w:sz w:val="20"/>
                <w:szCs w:val="20"/>
              </w:rPr>
            </w:pPr>
          </w:p>
          <w:p w:rsidR="004C72E8" w:rsidRPr="006B1FA7" w:rsidRDefault="004C72E8" w:rsidP="006B1FA7">
            <w:pPr>
              <w:pStyle w:val="a4"/>
              <w:contextualSpacing/>
              <w:rPr>
                <w:rFonts w:ascii="Times New Roman" w:hAnsi="Times New Roman"/>
                <w:sz w:val="20"/>
                <w:szCs w:val="20"/>
              </w:rPr>
            </w:pPr>
            <w:r w:rsidRPr="006B1FA7">
              <w:rPr>
                <w:rFonts w:ascii="Times New Roman" w:hAnsi="Times New Roman"/>
                <w:sz w:val="20"/>
                <w:szCs w:val="20"/>
              </w:rPr>
              <w:t>Председатель Совета депутатов</w:t>
            </w:r>
          </w:p>
          <w:p w:rsidR="004C72E8" w:rsidRPr="006B1FA7" w:rsidRDefault="004C72E8" w:rsidP="006B1FA7">
            <w:pPr>
              <w:pStyle w:val="a4"/>
              <w:contextualSpacing/>
              <w:rPr>
                <w:rFonts w:ascii="Times New Roman" w:hAnsi="Times New Roman"/>
                <w:sz w:val="20"/>
                <w:szCs w:val="20"/>
              </w:rPr>
            </w:pPr>
            <w:r w:rsidRPr="006B1FA7">
              <w:rPr>
                <w:rFonts w:ascii="Times New Roman" w:hAnsi="Times New Roman"/>
                <w:sz w:val="20"/>
                <w:szCs w:val="20"/>
              </w:rPr>
              <w:t>Варламовского сельсовета</w:t>
            </w:r>
          </w:p>
          <w:p w:rsidR="004C72E8" w:rsidRPr="006B1FA7" w:rsidRDefault="004C72E8" w:rsidP="006B1FA7">
            <w:pPr>
              <w:pStyle w:val="a4"/>
              <w:contextualSpacing/>
              <w:rPr>
                <w:rFonts w:ascii="Times New Roman" w:hAnsi="Times New Roman"/>
                <w:sz w:val="20"/>
                <w:szCs w:val="20"/>
              </w:rPr>
            </w:pPr>
            <w:r w:rsidRPr="006B1FA7">
              <w:rPr>
                <w:rFonts w:ascii="Times New Roman" w:hAnsi="Times New Roman"/>
                <w:sz w:val="20"/>
                <w:szCs w:val="20"/>
              </w:rPr>
              <w:t xml:space="preserve">Болотнинского района                                                             </w:t>
            </w:r>
          </w:p>
          <w:p w:rsidR="004C72E8" w:rsidRPr="006B1FA7" w:rsidRDefault="004C72E8"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Pr="006B1FA7" w:rsidRDefault="004C72E8"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С.М.Андронова                               </w:t>
            </w:r>
          </w:p>
        </w:tc>
      </w:tr>
    </w:tbl>
    <w:p w:rsidR="004C72E8" w:rsidRPr="006B1FA7" w:rsidRDefault="004C72E8" w:rsidP="006B1FA7">
      <w:pPr>
        <w:pBdr>
          <w:bottom w:val="single" w:sz="12" w:space="1" w:color="auto"/>
        </w:pBdr>
        <w:tabs>
          <w:tab w:val="left" w:pos="2385"/>
        </w:tabs>
        <w:spacing w:after="0" w:line="240" w:lineRule="auto"/>
        <w:contextualSpacing/>
        <w:rPr>
          <w:rFonts w:ascii="Times New Roman" w:hAnsi="Times New Roman" w:cs="Times New Roman"/>
          <w:sz w:val="20"/>
          <w:szCs w:val="20"/>
        </w:rPr>
      </w:pPr>
    </w:p>
    <w:p w:rsidR="006B1FA7" w:rsidRDefault="006B1FA7" w:rsidP="006B1FA7">
      <w:pPr>
        <w:spacing w:line="240" w:lineRule="auto"/>
        <w:contextualSpacing/>
        <w:jc w:val="center"/>
        <w:rPr>
          <w:rFonts w:ascii="Times New Roman" w:hAnsi="Times New Roman" w:cs="Times New Roman"/>
          <w:b/>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СОВЕТ ДЕПУТАТОВ СЕЛЬСКОГО ПОСЕЛЕНИЯ</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ВАРЛАМОВСКОГО СЕЛЬСОВЕТА </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БОЛОТНИСКОГО МУНИЦИПАЛЬНОГО РАЙОНА НОВОСИБИРСКОЙ ОБЛАСТИ</w:t>
      </w:r>
    </w:p>
    <w:p w:rsidR="004C72E8" w:rsidRPr="006B1FA7" w:rsidRDefault="004C72E8" w:rsidP="006B1FA7">
      <w:pPr>
        <w:spacing w:line="240" w:lineRule="auto"/>
        <w:contextualSpacing/>
        <w:jc w:val="center"/>
        <w:rPr>
          <w:rFonts w:ascii="Times New Roman" w:hAnsi="Times New Roman" w:cs="Times New Roman"/>
          <w:b/>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РЕШЕНИЕ </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Тридцать первой сессии (шестого созыва)</w:t>
      </w:r>
    </w:p>
    <w:p w:rsidR="004C72E8" w:rsidRPr="006B1FA7" w:rsidRDefault="004C72E8"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03.11.2022                                   </w:t>
      </w:r>
      <w:r w:rsidR="006B1FA7">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 Варламово                                    </w:t>
      </w:r>
      <w:r w:rsidR="006B1FA7">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78</w:t>
      </w:r>
    </w:p>
    <w:p w:rsidR="004C72E8" w:rsidRPr="006B1FA7" w:rsidRDefault="004C72E8" w:rsidP="006B1FA7">
      <w:pPr>
        <w:spacing w:line="240" w:lineRule="auto"/>
        <w:contextualSpacing/>
        <w:rPr>
          <w:rStyle w:val="a6"/>
          <w:rFonts w:ascii="Times New Roman" w:hAnsi="Times New Roman" w:cs="Times New Roman"/>
          <w:b/>
          <w:i w:val="0"/>
          <w:sz w:val="20"/>
          <w:szCs w:val="20"/>
        </w:rPr>
      </w:pPr>
      <w:r w:rsidRPr="006B1FA7">
        <w:rPr>
          <w:rStyle w:val="a6"/>
          <w:rFonts w:ascii="Times New Roman" w:hAnsi="Times New Roman" w:cs="Times New Roman"/>
          <w:b/>
          <w:sz w:val="20"/>
          <w:szCs w:val="20"/>
        </w:rPr>
        <w:t xml:space="preserve"> </w:t>
      </w:r>
    </w:p>
    <w:p w:rsidR="004C72E8" w:rsidRPr="006B1FA7" w:rsidRDefault="004C72E8" w:rsidP="006B1FA7">
      <w:pPr>
        <w:shd w:val="clear" w:color="auto" w:fill="FFFFFF"/>
        <w:spacing w:after="225" w:line="240" w:lineRule="auto"/>
        <w:contextualSpacing/>
        <w:jc w:val="center"/>
        <w:rPr>
          <w:rFonts w:ascii="Times New Roman" w:hAnsi="Times New Roman" w:cs="Times New Roman"/>
          <w:b/>
          <w:color w:val="000000" w:themeColor="text1"/>
          <w:sz w:val="20"/>
          <w:szCs w:val="20"/>
        </w:rPr>
      </w:pPr>
      <w:proofErr w:type="gramStart"/>
      <w:r w:rsidRPr="006B1FA7">
        <w:rPr>
          <w:rFonts w:ascii="Times New Roman" w:hAnsi="Times New Roman" w:cs="Times New Roman"/>
          <w:b/>
          <w:color w:val="000000" w:themeColor="text1"/>
          <w:sz w:val="20"/>
          <w:szCs w:val="20"/>
        </w:rPr>
        <w:t>О внесении  изменений в решение Совета депутатов Варламовского сельсовета Болотнинского района Новосибирской области от 24.11.2014 № 159  «Об установлении на территории Варламовского сельсовета Болотнинского района Новосибирской области  налога на имущество физических лиц с 2015 года» (с изменениями от 25.05.2015, от 07.10.2015 № 14, от 23.05.2018 № 122, от 29.10.2018 № 136, от 23.04.2019 № 159, от 19.12.2019 № 185, от 15.12.2021 № 53)</w:t>
      </w:r>
      <w:proofErr w:type="gramEnd"/>
    </w:p>
    <w:p w:rsidR="004C72E8" w:rsidRPr="006B1FA7" w:rsidRDefault="004C72E8"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руководствуясь </w:t>
      </w:r>
      <w:hyperlink r:id="rId5" w:history="1">
        <w:r w:rsidRPr="006B1FA7">
          <w:rPr>
            <w:rStyle w:val="a7"/>
            <w:rFonts w:ascii="Times New Roman" w:hAnsi="Times New Roman" w:cs="Times New Roman"/>
            <w:sz w:val="20"/>
            <w:szCs w:val="20"/>
          </w:rPr>
          <w:t>Уставом</w:t>
        </w:r>
      </w:hyperlink>
      <w:r w:rsidRPr="006B1FA7">
        <w:rPr>
          <w:rFonts w:ascii="Times New Roman" w:hAnsi="Times New Roman" w:cs="Times New Roman"/>
          <w:sz w:val="20"/>
          <w:szCs w:val="20"/>
        </w:rPr>
        <w:t xml:space="preserve">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  </w:t>
      </w:r>
    </w:p>
    <w:p w:rsidR="004C72E8" w:rsidRPr="006B1FA7" w:rsidRDefault="004C72E8" w:rsidP="006B1FA7">
      <w:pPr>
        <w:autoSpaceDE w:val="0"/>
        <w:autoSpaceDN w:val="0"/>
        <w:adjustRightInd w:val="0"/>
        <w:spacing w:line="240" w:lineRule="auto"/>
        <w:contextualSpacing/>
        <w:jc w:val="both"/>
        <w:rPr>
          <w:rFonts w:ascii="Times New Roman" w:hAnsi="Times New Roman" w:cs="Times New Roman"/>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w:t>
      </w:r>
      <w:r w:rsidRPr="006B1FA7">
        <w:rPr>
          <w:rFonts w:ascii="Times New Roman" w:hAnsi="Times New Roman" w:cs="Times New Roman"/>
          <w:sz w:val="20"/>
          <w:szCs w:val="20"/>
        </w:rPr>
        <w:t>:</w:t>
      </w:r>
    </w:p>
    <w:p w:rsidR="004C72E8" w:rsidRPr="006B1FA7" w:rsidRDefault="004C72E8" w:rsidP="006B1FA7">
      <w:pPr>
        <w:pStyle w:val="ConsPlusNormal"/>
        <w:widowControl/>
        <w:numPr>
          <w:ilvl w:val="0"/>
          <w:numId w:val="2"/>
        </w:numPr>
        <w:tabs>
          <w:tab w:val="left" w:pos="851"/>
        </w:tabs>
        <w:contextualSpacing/>
        <w:jc w:val="both"/>
        <w:rPr>
          <w:rFonts w:ascii="Times New Roman" w:hAnsi="Times New Roman" w:cs="Times New Roman"/>
        </w:rPr>
      </w:pPr>
      <w:r w:rsidRPr="006B1FA7">
        <w:rPr>
          <w:rFonts w:ascii="Times New Roman" w:hAnsi="Times New Roman" w:cs="Times New Roman"/>
        </w:rPr>
        <w:t>Пункт 2 решения признать утратившим силу.</w:t>
      </w:r>
    </w:p>
    <w:p w:rsidR="004C72E8" w:rsidRPr="006B1FA7" w:rsidRDefault="004C72E8" w:rsidP="006B1FA7">
      <w:pPr>
        <w:pStyle w:val="ConsPlusNormal"/>
        <w:widowControl/>
        <w:numPr>
          <w:ilvl w:val="0"/>
          <w:numId w:val="2"/>
        </w:numPr>
        <w:tabs>
          <w:tab w:val="left" w:pos="851"/>
        </w:tabs>
        <w:contextualSpacing/>
        <w:jc w:val="both"/>
        <w:rPr>
          <w:rFonts w:ascii="Times New Roman" w:hAnsi="Times New Roman" w:cs="Times New Roman"/>
        </w:rPr>
      </w:pPr>
      <w:r w:rsidRPr="006B1FA7">
        <w:rPr>
          <w:rFonts w:ascii="Times New Roman" w:hAnsi="Times New Roman" w:cs="Times New Roman"/>
        </w:rPr>
        <w:t>Подпункты 3.1, 3.2 пункта 3 решения отменить.</w:t>
      </w:r>
    </w:p>
    <w:p w:rsidR="004C72E8" w:rsidRPr="006B1FA7" w:rsidRDefault="004C72E8" w:rsidP="006B1FA7">
      <w:pPr>
        <w:pStyle w:val="ConsPlusNormal"/>
        <w:widowControl/>
        <w:numPr>
          <w:ilvl w:val="0"/>
          <w:numId w:val="2"/>
        </w:numPr>
        <w:tabs>
          <w:tab w:val="left" w:pos="851"/>
        </w:tabs>
        <w:contextualSpacing/>
        <w:jc w:val="both"/>
        <w:rPr>
          <w:rFonts w:ascii="Times New Roman" w:hAnsi="Times New Roman" w:cs="Times New Roman"/>
        </w:rPr>
      </w:pPr>
      <w:r w:rsidRPr="006B1FA7">
        <w:rPr>
          <w:rFonts w:ascii="Times New Roman" w:hAnsi="Times New Roman" w:cs="Times New Roman"/>
        </w:rPr>
        <w:t>Опубликовать данное решение в периодическом печатном издании «Официальный вестник Варламовского сельсовета» и на официальном сайте Варламовского сельсовета.</w:t>
      </w:r>
    </w:p>
    <w:p w:rsidR="004C72E8" w:rsidRPr="006B1FA7" w:rsidRDefault="004C72E8" w:rsidP="006B1FA7">
      <w:pPr>
        <w:autoSpaceDE w:val="0"/>
        <w:autoSpaceDN w:val="0"/>
        <w:adjustRightInd w:val="0"/>
        <w:spacing w:line="240" w:lineRule="auto"/>
        <w:contextualSpacing/>
        <w:jc w:val="both"/>
        <w:rPr>
          <w:rFonts w:ascii="Times New Roman" w:hAnsi="Times New Roman" w:cs="Times New Roman"/>
          <w:sz w:val="20"/>
          <w:szCs w:val="20"/>
        </w:rPr>
      </w:pPr>
    </w:p>
    <w:p w:rsidR="004C72E8" w:rsidRPr="006B1FA7" w:rsidRDefault="004C72E8" w:rsidP="006B1FA7">
      <w:pPr>
        <w:autoSpaceDE w:val="0"/>
        <w:autoSpaceDN w:val="0"/>
        <w:adjustRightInd w:val="0"/>
        <w:spacing w:line="240" w:lineRule="auto"/>
        <w:contextualSpacing/>
        <w:jc w:val="both"/>
        <w:rPr>
          <w:rFonts w:ascii="Times New Roman" w:hAnsi="Times New Roman" w:cs="Times New Roman"/>
          <w:sz w:val="20"/>
          <w:szCs w:val="20"/>
        </w:rPr>
      </w:pP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Председатель Совета депутатов                      Глава Варламовского сельсовета </w:t>
      </w: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Варламовского сельсовета                               Болотнинского района</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Новосибирской области                                     </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Pr="006B1FA7" w:rsidRDefault="004C72E8" w:rsidP="006B1FA7">
      <w:pPr>
        <w:pBdr>
          <w:bottom w:val="single" w:sz="12" w:space="1" w:color="auto"/>
        </w:pBd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С.М.Андронова                                                 А.В.Приболовец</w:t>
      </w:r>
    </w:p>
    <w:p w:rsidR="00D44104" w:rsidRDefault="00D44104" w:rsidP="006B1FA7">
      <w:pPr>
        <w:spacing w:line="240" w:lineRule="auto"/>
        <w:contextualSpacing/>
        <w:jc w:val="center"/>
        <w:rPr>
          <w:rFonts w:ascii="Times New Roman" w:hAnsi="Times New Roman" w:cs="Times New Roman"/>
          <w:b/>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СОВЕТ ДЕПУТАТОВ СЕЛЬСКОГО ПОСЕЛЕНИЯ</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ВАРЛАМОВСКОГО СЕЛЬСОВЕТА </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БОЛОТНИСКОГО МУНИЦИПАЛЬНОГО РАЙОНА НОВОСИБИРСКОЙ ОБЛАСТИ</w:t>
      </w:r>
    </w:p>
    <w:p w:rsidR="004C72E8" w:rsidRPr="006B1FA7" w:rsidRDefault="004C72E8" w:rsidP="006B1FA7">
      <w:pPr>
        <w:spacing w:line="240" w:lineRule="auto"/>
        <w:contextualSpacing/>
        <w:jc w:val="center"/>
        <w:rPr>
          <w:rFonts w:ascii="Times New Roman" w:hAnsi="Times New Roman" w:cs="Times New Roman"/>
          <w:b/>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РЕШЕНИЕ </w:t>
      </w:r>
    </w:p>
    <w:p w:rsidR="004C72E8" w:rsidRPr="006B1FA7" w:rsidRDefault="004C72E8"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Тридцать первой сессии (шестого созыва)</w:t>
      </w:r>
    </w:p>
    <w:p w:rsidR="004C72E8" w:rsidRPr="006B1FA7" w:rsidRDefault="004C72E8"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03.11.2022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 Варламово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79</w:t>
      </w:r>
    </w:p>
    <w:p w:rsidR="004C72E8" w:rsidRPr="006B1FA7" w:rsidRDefault="004C72E8" w:rsidP="006B1FA7">
      <w:pPr>
        <w:spacing w:line="240" w:lineRule="auto"/>
        <w:contextualSpacing/>
        <w:jc w:val="center"/>
        <w:rPr>
          <w:rFonts w:ascii="Times New Roman" w:hAnsi="Times New Roman" w:cs="Times New Roman"/>
          <w:sz w:val="20"/>
          <w:szCs w:val="20"/>
        </w:rPr>
      </w:pPr>
    </w:p>
    <w:p w:rsidR="004C72E8" w:rsidRPr="006B1FA7" w:rsidRDefault="004C72E8"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О внесении изменений в решение Совета депутатов Варламовского сельсовета Болотнинского района Новосибирской области от 27.11.2020 № 14 «Об определении налоговых ставок, порядка и срока уплаты земельного</w:t>
      </w:r>
    </w:p>
    <w:p w:rsidR="004C72E8" w:rsidRPr="006B1FA7" w:rsidRDefault="004C72E8"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налога с 2021 года»</w:t>
      </w:r>
    </w:p>
    <w:p w:rsidR="004C72E8" w:rsidRPr="006B1FA7" w:rsidRDefault="004C72E8" w:rsidP="006B1FA7">
      <w:pPr>
        <w:spacing w:line="240" w:lineRule="auto"/>
        <w:contextualSpacing/>
        <w:jc w:val="center"/>
        <w:rPr>
          <w:rFonts w:ascii="Times New Roman" w:hAnsi="Times New Roman" w:cs="Times New Roman"/>
          <w:sz w:val="20"/>
          <w:szCs w:val="20"/>
        </w:rPr>
      </w:pPr>
    </w:p>
    <w:p w:rsidR="004C72E8" w:rsidRPr="006B1FA7" w:rsidRDefault="004C72E8"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Налоговым Кодексом Российской Федерации, Уставом Варламовского сельсовета, Совет депутатов Варламовского сельсовета Болотнинского района Новосибирской области</w:t>
      </w:r>
    </w:p>
    <w:p w:rsidR="004C72E8" w:rsidRPr="006B1FA7" w:rsidRDefault="004C72E8" w:rsidP="006B1FA7">
      <w:pPr>
        <w:spacing w:line="240" w:lineRule="auto"/>
        <w:contextualSpacing/>
        <w:jc w:val="both"/>
        <w:rPr>
          <w:rFonts w:ascii="Times New Roman" w:hAnsi="Times New Roman" w:cs="Times New Roman"/>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w:t>
      </w:r>
      <w:r w:rsidRPr="006B1FA7">
        <w:rPr>
          <w:rFonts w:ascii="Times New Roman" w:hAnsi="Times New Roman" w:cs="Times New Roman"/>
          <w:sz w:val="20"/>
          <w:szCs w:val="20"/>
        </w:rPr>
        <w:t>:</w:t>
      </w:r>
    </w:p>
    <w:p w:rsidR="004C72E8" w:rsidRPr="006B1FA7" w:rsidRDefault="004C72E8" w:rsidP="006B1FA7">
      <w:pPr>
        <w:numPr>
          <w:ilvl w:val="0"/>
          <w:numId w:val="3"/>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В пункте 6 решения слова «и </w:t>
      </w:r>
      <w:r w:rsidRPr="006B1FA7">
        <w:rPr>
          <w:rFonts w:ascii="Times New Roman" w:hAnsi="Times New Roman" w:cs="Times New Roman"/>
          <w:sz w:val="20"/>
          <w:szCs w:val="20"/>
          <w:shd w:val="clear" w:color="auto" w:fill="FFFFFF"/>
        </w:rPr>
        <w:t>распространяется на правоотношения, связанные с уплатой земельного налога  за налоговый период  2020 года» исключить.</w:t>
      </w:r>
    </w:p>
    <w:p w:rsidR="004C72E8" w:rsidRPr="006B1FA7" w:rsidRDefault="004C72E8" w:rsidP="006B1FA7">
      <w:pPr>
        <w:numPr>
          <w:ilvl w:val="0"/>
          <w:numId w:val="3"/>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Приложение к решению  «Ставки земельного налога»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200"/>
        <w:gridCol w:w="1107"/>
      </w:tblGrid>
      <w:tr w:rsidR="004C72E8" w:rsidRPr="006B1FA7" w:rsidTr="006B1FA7">
        <w:tc>
          <w:tcPr>
            <w:tcW w:w="1368"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w:t>
            </w:r>
            <w:proofErr w:type="spellStart"/>
            <w:proofErr w:type="gramStart"/>
            <w:r w:rsidRPr="006B1FA7">
              <w:rPr>
                <w:rFonts w:ascii="Times New Roman" w:hAnsi="Times New Roman" w:cs="Times New Roman"/>
                <w:sz w:val="20"/>
                <w:szCs w:val="20"/>
              </w:rPr>
              <w:t>п</w:t>
            </w:r>
            <w:proofErr w:type="spellEnd"/>
            <w:proofErr w:type="gramEnd"/>
            <w:r w:rsidRPr="006B1FA7">
              <w:rPr>
                <w:rFonts w:ascii="Times New Roman" w:hAnsi="Times New Roman" w:cs="Times New Roman"/>
                <w:sz w:val="20"/>
                <w:szCs w:val="20"/>
              </w:rPr>
              <w:t>/</w:t>
            </w:r>
            <w:proofErr w:type="spellStart"/>
            <w:r w:rsidRPr="006B1FA7">
              <w:rPr>
                <w:rFonts w:ascii="Times New Roman" w:hAnsi="Times New Roman" w:cs="Times New Roman"/>
                <w:sz w:val="20"/>
                <w:szCs w:val="20"/>
              </w:rPr>
              <w:t>п</w:t>
            </w:r>
            <w:proofErr w:type="spellEnd"/>
          </w:p>
        </w:tc>
        <w:tc>
          <w:tcPr>
            <w:tcW w:w="7200"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Категория земель  и (или) разрешенное использование земельного участка</w:t>
            </w:r>
          </w:p>
        </w:tc>
        <w:tc>
          <w:tcPr>
            <w:tcW w:w="1003"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Налоговая ставка</w:t>
            </w:r>
            <w:proofErr w:type="gramStart"/>
            <w:r w:rsidRPr="006B1FA7">
              <w:rPr>
                <w:rFonts w:ascii="Times New Roman" w:hAnsi="Times New Roman" w:cs="Times New Roman"/>
                <w:sz w:val="20"/>
                <w:szCs w:val="20"/>
              </w:rPr>
              <w:t xml:space="preserve"> (%)</w:t>
            </w:r>
            <w:proofErr w:type="gramEnd"/>
          </w:p>
        </w:tc>
      </w:tr>
      <w:tr w:rsidR="004C72E8" w:rsidRPr="006B1FA7" w:rsidTr="006B1FA7">
        <w:tc>
          <w:tcPr>
            <w:tcW w:w="1368"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1</w:t>
            </w:r>
          </w:p>
        </w:tc>
        <w:tc>
          <w:tcPr>
            <w:tcW w:w="7200"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1003"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0,2</w:t>
            </w:r>
          </w:p>
        </w:tc>
      </w:tr>
      <w:tr w:rsidR="004C72E8" w:rsidRPr="006B1FA7" w:rsidTr="006B1FA7">
        <w:tc>
          <w:tcPr>
            <w:tcW w:w="1368"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2</w:t>
            </w:r>
          </w:p>
        </w:tc>
        <w:tc>
          <w:tcPr>
            <w:tcW w:w="7200"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Занятые  жилищным фондом и объектами  инженерной инфраструктуры жилищног</w:t>
            </w:r>
            <w:proofErr w:type="gramStart"/>
            <w:r w:rsidRPr="006B1FA7">
              <w:rPr>
                <w:rFonts w:ascii="Times New Roman" w:hAnsi="Times New Roman" w:cs="Times New Roman"/>
                <w:sz w:val="20"/>
                <w:szCs w:val="20"/>
              </w:rPr>
              <w:t>о-</w:t>
            </w:r>
            <w:proofErr w:type="gramEnd"/>
            <w:r w:rsidRPr="006B1FA7">
              <w:rPr>
                <w:rFonts w:ascii="Times New Roman" w:hAnsi="Times New Roman" w:cs="Times New Roman"/>
                <w:sz w:val="20"/>
                <w:szCs w:val="20"/>
              </w:rPr>
              <w:t xml:space="preserve"> 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жилищного -коммунального комплекса )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003"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0,3</w:t>
            </w:r>
          </w:p>
        </w:tc>
      </w:tr>
      <w:tr w:rsidR="004C72E8" w:rsidRPr="006B1FA7" w:rsidTr="006B1FA7">
        <w:tc>
          <w:tcPr>
            <w:tcW w:w="1368"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3.</w:t>
            </w:r>
          </w:p>
        </w:tc>
        <w:tc>
          <w:tcPr>
            <w:tcW w:w="7200"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color w:val="000000"/>
                <w:sz w:val="20"/>
                <w:szCs w:val="20"/>
                <w:shd w:val="clear" w:color="auto" w:fill="FFFFFF"/>
              </w:rPr>
              <w:t>Не используемых в предпринимательской деятельности, приобретенных (предоставленных) для ведения </w:t>
            </w:r>
            <w:hyperlink r:id="rId6" w:anchor="dst100022" w:history="1">
              <w:r w:rsidRPr="006B1FA7">
                <w:rPr>
                  <w:rStyle w:val="a7"/>
                  <w:rFonts w:ascii="Times New Roman" w:hAnsi="Times New Roman" w:cs="Times New Roman"/>
                  <w:color w:val="666699"/>
                  <w:sz w:val="20"/>
                  <w:szCs w:val="20"/>
                  <w:shd w:val="clear" w:color="auto" w:fill="FFFFFF"/>
                </w:rPr>
                <w:t>личного подсобного хозяйства</w:t>
              </w:r>
            </w:hyperlink>
            <w:r w:rsidRPr="006B1FA7">
              <w:rPr>
                <w:rFonts w:ascii="Times New Roman" w:hAnsi="Times New Roman" w:cs="Times New Roman"/>
                <w:color w:val="000000"/>
                <w:sz w:val="20"/>
                <w:szCs w:val="20"/>
                <w:shd w:val="clear" w:color="auto" w:fill="FFFFFF"/>
              </w:rPr>
              <w:t>, садоводства или огородничества, а также земельных участков общего назначения, предусмотренных Федеральным </w:t>
            </w:r>
            <w:hyperlink r:id="rId7" w:anchor="dst0" w:history="1">
              <w:r w:rsidRPr="006B1FA7">
                <w:rPr>
                  <w:rStyle w:val="a7"/>
                  <w:rFonts w:ascii="Times New Roman" w:hAnsi="Times New Roman" w:cs="Times New Roman"/>
                  <w:color w:val="666699"/>
                  <w:sz w:val="20"/>
                  <w:szCs w:val="20"/>
                  <w:shd w:val="clear" w:color="auto" w:fill="FFFFFF"/>
                </w:rPr>
                <w:t>законом</w:t>
              </w:r>
            </w:hyperlink>
            <w:r w:rsidRPr="006B1FA7">
              <w:rPr>
                <w:rFonts w:ascii="Times New Roman" w:hAnsi="Times New Roman" w:cs="Times New Roman"/>
                <w:color w:val="000000"/>
                <w:sz w:val="20"/>
                <w:szCs w:val="20"/>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003"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0,3</w:t>
            </w:r>
          </w:p>
        </w:tc>
      </w:tr>
      <w:tr w:rsidR="004C72E8" w:rsidRPr="006B1FA7" w:rsidTr="006B1FA7">
        <w:tc>
          <w:tcPr>
            <w:tcW w:w="1368" w:type="dxa"/>
            <w:tcBorders>
              <w:top w:val="single" w:sz="4" w:space="0" w:color="auto"/>
              <w:left w:val="single" w:sz="4" w:space="0" w:color="auto"/>
              <w:bottom w:val="single" w:sz="4" w:space="0" w:color="auto"/>
              <w:right w:val="single" w:sz="4" w:space="0" w:color="auto"/>
            </w:tcBorders>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4.</w:t>
            </w:r>
          </w:p>
        </w:tc>
        <w:tc>
          <w:tcPr>
            <w:tcW w:w="7200" w:type="dxa"/>
            <w:tcBorders>
              <w:top w:val="single" w:sz="4" w:space="0" w:color="auto"/>
              <w:left w:val="single" w:sz="4" w:space="0" w:color="auto"/>
              <w:bottom w:val="single" w:sz="4" w:space="0" w:color="auto"/>
              <w:right w:val="single" w:sz="4" w:space="0" w:color="auto"/>
            </w:tcBorders>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   </w:t>
            </w:r>
          </w:p>
        </w:tc>
        <w:tc>
          <w:tcPr>
            <w:tcW w:w="1003" w:type="dxa"/>
            <w:tcBorders>
              <w:top w:val="single" w:sz="4" w:space="0" w:color="auto"/>
              <w:left w:val="single" w:sz="4" w:space="0" w:color="auto"/>
              <w:bottom w:val="single" w:sz="4" w:space="0" w:color="auto"/>
              <w:right w:val="single" w:sz="4" w:space="0" w:color="auto"/>
            </w:tcBorders>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0,3</w:t>
            </w:r>
          </w:p>
        </w:tc>
      </w:tr>
      <w:tr w:rsidR="004C72E8" w:rsidRPr="006B1FA7" w:rsidTr="006B1FA7">
        <w:tc>
          <w:tcPr>
            <w:tcW w:w="1368"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5.</w:t>
            </w:r>
          </w:p>
        </w:tc>
        <w:tc>
          <w:tcPr>
            <w:tcW w:w="7200"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Прочие земельные  участки</w:t>
            </w:r>
          </w:p>
        </w:tc>
        <w:tc>
          <w:tcPr>
            <w:tcW w:w="1003"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tabs>
                <w:tab w:val="left" w:pos="6120"/>
              </w:tabs>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1,5</w:t>
            </w:r>
          </w:p>
        </w:tc>
      </w:tr>
    </w:tbl>
    <w:p w:rsidR="004C72E8" w:rsidRPr="006B1FA7" w:rsidRDefault="004C72E8" w:rsidP="006B1FA7">
      <w:pPr>
        <w:spacing w:line="240" w:lineRule="auto"/>
        <w:contextualSpacing/>
        <w:jc w:val="both"/>
        <w:rPr>
          <w:rFonts w:ascii="Times New Roman" w:hAnsi="Times New Roman" w:cs="Times New Roman"/>
          <w:sz w:val="20"/>
          <w:szCs w:val="20"/>
        </w:rPr>
      </w:pPr>
    </w:p>
    <w:p w:rsidR="004C72E8" w:rsidRPr="006B1FA7" w:rsidRDefault="004C72E8" w:rsidP="006B1FA7">
      <w:pPr>
        <w:numPr>
          <w:ilvl w:val="0"/>
          <w:numId w:val="3"/>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В наименовании решения слова «и срока» исключить.</w:t>
      </w:r>
    </w:p>
    <w:p w:rsidR="004C72E8" w:rsidRDefault="004C72E8" w:rsidP="006B1FA7">
      <w:pPr>
        <w:numPr>
          <w:ilvl w:val="0"/>
          <w:numId w:val="3"/>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Решение опубликовать в официальном вестнике Варламовского сельсовет» и разместить официальном сайте администрации Варламовского сельсовета в сети Интернет.</w:t>
      </w:r>
    </w:p>
    <w:p w:rsidR="00D44104" w:rsidRPr="00D44104" w:rsidRDefault="00D44104" w:rsidP="00D44104">
      <w:pPr>
        <w:spacing w:after="0" w:line="240" w:lineRule="auto"/>
        <w:ind w:left="720"/>
        <w:contextualSpacing/>
        <w:jc w:val="both"/>
        <w:rPr>
          <w:rFonts w:ascii="Times New Roman" w:hAnsi="Times New Roman" w:cs="Times New Roman"/>
          <w:sz w:val="20"/>
          <w:szCs w:val="20"/>
        </w:rPr>
      </w:pPr>
    </w:p>
    <w:p w:rsidR="004C72E8" w:rsidRPr="006B1FA7" w:rsidRDefault="004C72E8" w:rsidP="006B1FA7">
      <w:pPr>
        <w:spacing w:line="240" w:lineRule="auto"/>
        <w:ind w:left="225"/>
        <w:contextualSpacing/>
        <w:jc w:val="both"/>
        <w:rPr>
          <w:rFonts w:ascii="Times New Roman" w:hAnsi="Times New Roman" w:cs="Times New Roman"/>
          <w:sz w:val="20"/>
          <w:szCs w:val="20"/>
        </w:rPr>
      </w:pP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Председатель Совета депутатов                      Глава Варламовского сельсовета </w:t>
      </w: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Варламовского сельсовета                               Болотнинского района</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Новосибирской области                                     </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Pr="006B1FA7" w:rsidRDefault="004C72E8"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С.М.Андронова                                                  А.В.Приболовец</w:t>
      </w:r>
    </w:p>
    <w:p w:rsidR="004C72E8" w:rsidRPr="006B1FA7" w:rsidRDefault="004C72E8"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 xml:space="preserve">                   </w:t>
      </w: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lastRenderedPageBreak/>
        <w:t>СОВЕТ ДЕПУТАТОВ СЕЛЬСКОГО ПОСЕЛЕНИЯ ВАРЛАМОВСКОГО СЕЛЬСОВЕТА</w:t>
      </w: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БОЛОТНИНСКОГО МУНИЦИПАЛЬНОГО РАЙОНА  НОВОСИБИРСКОЙ ОБЛАСТИ</w:t>
      </w:r>
    </w:p>
    <w:p w:rsidR="004C72E8" w:rsidRPr="006B1FA7" w:rsidRDefault="004C72E8" w:rsidP="006B1FA7">
      <w:pPr>
        <w:pStyle w:val="a4"/>
        <w:contextualSpacing/>
        <w:rPr>
          <w:rFonts w:ascii="Times New Roman" w:hAnsi="Times New Roman"/>
          <w:b/>
          <w:sz w:val="20"/>
          <w:szCs w:val="20"/>
        </w:rPr>
      </w:pP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РЕШЕНИЕ</w:t>
      </w:r>
    </w:p>
    <w:p w:rsidR="004C72E8" w:rsidRPr="006B1FA7" w:rsidRDefault="004C72E8" w:rsidP="00D44104">
      <w:pPr>
        <w:pStyle w:val="a4"/>
        <w:contextualSpacing/>
        <w:jc w:val="center"/>
        <w:rPr>
          <w:rFonts w:ascii="Times New Roman" w:hAnsi="Times New Roman"/>
          <w:b/>
          <w:sz w:val="20"/>
          <w:szCs w:val="20"/>
        </w:rPr>
      </w:pPr>
      <w:r w:rsidRPr="006B1FA7">
        <w:rPr>
          <w:rFonts w:ascii="Times New Roman" w:hAnsi="Times New Roman"/>
          <w:b/>
          <w:sz w:val="20"/>
          <w:szCs w:val="20"/>
        </w:rPr>
        <w:t>Тридцать первой сессии (шестого созыва)</w:t>
      </w:r>
    </w:p>
    <w:p w:rsidR="004C72E8" w:rsidRPr="006B1FA7" w:rsidRDefault="004C72E8" w:rsidP="006B1FA7">
      <w:pPr>
        <w:pStyle w:val="a4"/>
        <w:contextualSpacing/>
        <w:rPr>
          <w:rFonts w:ascii="Times New Roman" w:hAnsi="Times New Roman"/>
          <w:b/>
          <w:sz w:val="20"/>
          <w:szCs w:val="20"/>
        </w:rPr>
      </w:pPr>
      <w:r w:rsidRPr="006B1FA7">
        <w:rPr>
          <w:rFonts w:ascii="Times New Roman" w:hAnsi="Times New Roman"/>
          <w:b/>
          <w:sz w:val="20"/>
          <w:szCs w:val="20"/>
        </w:rPr>
        <w:t xml:space="preserve">03.11.2022                                   </w:t>
      </w:r>
      <w:r w:rsidR="00D44104">
        <w:rPr>
          <w:rFonts w:ascii="Times New Roman" w:hAnsi="Times New Roman"/>
          <w:b/>
          <w:sz w:val="20"/>
          <w:szCs w:val="20"/>
        </w:rPr>
        <w:t xml:space="preserve">                                </w:t>
      </w:r>
      <w:r w:rsidRPr="006B1FA7">
        <w:rPr>
          <w:rFonts w:ascii="Times New Roman" w:hAnsi="Times New Roman"/>
          <w:b/>
          <w:sz w:val="20"/>
          <w:szCs w:val="20"/>
        </w:rPr>
        <w:t xml:space="preserve">  с.Варламово                                       </w:t>
      </w:r>
      <w:r w:rsidR="00D44104">
        <w:rPr>
          <w:rFonts w:ascii="Times New Roman" w:hAnsi="Times New Roman"/>
          <w:b/>
          <w:sz w:val="20"/>
          <w:szCs w:val="20"/>
        </w:rPr>
        <w:t xml:space="preserve">                               </w:t>
      </w:r>
      <w:r w:rsidRPr="006B1FA7">
        <w:rPr>
          <w:rFonts w:ascii="Times New Roman" w:hAnsi="Times New Roman"/>
          <w:b/>
          <w:sz w:val="20"/>
          <w:szCs w:val="20"/>
        </w:rPr>
        <w:t xml:space="preserve">   № 80</w:t>
      </w:r>
    </w:p>
    <w:p w:rsidR="004C72E8" w:rsidRPr="006B1FA7" w:rsidRDefault="004C72E8" w:rsidP="006B1FA7">
      <w:pPr>
        <w:pStyle w:val="a4"/>
        <w:contextualSpacing/>
        <w:rPr>
          <w:rFonts w:ascii="Times New Roman" w:hAnsi="Times New Roman"/>
          <w:sz w:val="20"/>
          <w:szCs w:val="20"/>
        </w:rPr>
      </w:pPr>
      <w:r w:rsidRPr="006B1FA7">
        <w:rPr>
          <w:rFonts w:ascii="Times New Roman" w:hAnsi="Times New Roman"/>
          <w:b/>
          <w:sz w:val="20"/>
          <w:szCs w:val="20"/>
        </w:rPr>
        <w:t xml:space="preserve"> </w:t>
      </w:r>
    </w:p>
    <w:p w:rsidR="004C72E8" w:rsidRPr="006B1FA7" w:rsidRDefault="004C72E8" w:rsidP="006B1FA7">
      <w:pPr>
        <w:tabs>
          <w:tab w:val="left" w:pos="-142"/>
        </w:tabs>
        <w:spacing w:line="240" w:lineRule="auto"/>
        <w:ind w:right="-1"/>
        <w:contextualSpacing/>
        <w:jc w:val="center"/>
        <w:rPr>
          <w:rFonts w:ascii="Times New Roman" w:hAnsi="Times New Roman" w:cs="Times New Roman"/>
          <w:b/>
          <w:bCs/>
          <w:sz w:val="20"/>
          <w:szCs w:val="20"/>
        </w:rPr>
      </w:pPr>
      <w:r w:rsidRPr="006B1FA7">
        <w:rPr>
          <w:rFonts w:ascii="Times New Roman" w:hAnsi="Times New Roman" w:cs="Times New Roman"/>
          <w:b/>
          <w:bCs/>
          <w:sz w:val="20"/>
          <w:szCs w:val="20"/>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4C72E8" w:rsidRPr="006B1FA7" w:rsidRDefault="004C72E8" w:rsidP="006B1FA7">
      <w:pPr>
        <w:tabs>
          <w:tab w:val="left" w:pos="-142"/>
        </w:tabs>
        <w:spacing w:line="240" w:lineRule="auto"/>
        <w:ind w:right="-1"/>
        <w:contextualSpacing/>
        <w:jc w:val="center"/>
        <w:rPr>
          <w:rFonts w:ascii="Times New Roman" w:hAnsi="Times New Roman" w:cs="Times New Roman"/>
          <w:b/>
          <w:bCs/>
          <w:sz w:val="20"/>
          <w:szCs w:val="20"/>
        </w:rPr>
      </w:pPr>
    </w:p>
    <w:p w:rsidR="004C72E8" w:rsidRPr="006B1FA7" w:rsidRDefault="004C72E8" w:rsidP="006B1FA7">
      <w:pPr>
        <w:spacing w:line="240" w:lineRule="auto"/>
        <w:ind w:firstLine="709"/>
        <w:contextualSpacing/>
        <w:jc w:val="both"/>
        <w:rPr>
          <w:rFonts w:ascii="Times New Roman" w:hAnsi="Times New Roman" w:cs="Times New Roman"/>
          <w:sz w:val="20"/>
          <w:szCs w:val="20"/>
        </w:rPr>
      </w:pPr>
      <w:proofErr w:type="gramStart"/>
      <w:r w:rsidRPr="006B1FA7">
        <w:rPr>
          <w:rFonts w:ascii="Times New Roman" w:hAnsi="Times New Roman" w:cs="Times New Roman"/>
          <w:sz w:val="20"/>
          <w:szCs w:val="20"/>
        </w:rPr>
        <w:t>В соответствии с Федеральным законом от 21.12.2001 № 178-ФЗ «О приватизации государственного и муниципального имущества», руководствуясь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от 06.12.2003 г.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w:t>
      </w:r>
      <w:proofErr w:type="gramEnd"/>
      <w:r w:rsidRPr="006B1FA7">
        <w:rPr>
          <w:rFonts w:ascii="Times New Roman" w:hAnsi="Times New Roman" w:cs="Times New Roman"/>
          <w:sz w:val="20"/>
          <w:szCs w:val="20"/>
        </w:rPr>
        <w:t xml:space="preserve">, Совет депутатов Варламовского сельсовета Болотнинского района Новосибирской области </w:t>
      </w:r>
    </w:p>
    <w:p w:rsidR="004C72E8" w:rsidRPr="006B1FA7" w:rsidRDefault="004C72E8" w:rsidP="006B1FA7">
      <w:pPr>
        <w:spacing w:line="240" w:lineRule="auto"/>
        <w:contextualSpacing/>
        <w:rPr>
          <w:rFonts w:ascii="Times New Roman" w:hAnsi="Times New Roman" w:cs="Times New Roman"/>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w:t>
      </w:r>
      <w:r w:rsidRPr="006B1FA7">
        <w:rPr>
          <w:rFonts w:ascii="Times New Roman" w:hAnsi="Times New Roman" w:cs="Times New Roman"/>
          <w:sz w:val="20"/>
          <w:szCs w:val="20"/>
        </w:rPr>
        <w:t xml:space="preserve">:   </w:t>
      </w:r>
    </w:p>
    <w:p w:rsidR="004C72E8" w:rsidRPr="006B1FA7" w:rsidRDefault="004C72E8" w:rsidP="006B1FA7">
      <w:pPr>
        <w:spacing w:line="240" w:lineRule="auto"/>
        <w:contextualSpacing/>
        <w:rPr>
          <w:rFonts w:ascii="Times New Roman" w:hAnsi="Times New Roman" w:cs="Times New Roman"/>
          <w:sz w:val="20"/>
          <w:szCs w:val="20"/>
        </w:rPr>
      </w:pPr>
    </w:p>
    <w:p w:rsidR="004C72E8" w:rsidRPr="006B1FA7" w:rsidRDefault="004C72E8" w:rsidP="006B1FA7">
      <w:pPr>
        <w:numPr>
          <w:ilvl w:val="0"/>
          <w:numId w:val="5"/>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Утвердить Порядок подведения итогов продажи муниципального имущества Варламовского сельсовета Болотнинского района Новосибирской области без объявления цены и заключения с покупателем договора купли-продажи муниципального имущества Варламовского сельсовета Болотнинского района Новосибирской области без объявления цены.</w:t>
      </w:r>
    </w:p>
    <w:p w:rsidR="004C72E8" w:rsidRPr="006B1FA7" w:rsidRDefault="004C72E8" w:rsidP="006B1FA7">
      <w:pPr>
        <w:numPr>
          <w:ilvl w:val="0"/>
          <w:numId w:val="5"/>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сети Интернет.</w:t>
      </w:r>
    </w:p>
    <w:p w:rsidR="004C72E8" w:rsidRPr="006B1FA7" w:rsidRDefault="004C72E8" w:rsidP="006B1FA7">
      <w:pPr>
        <w:numPr>
          <w:ilvl w:val="0"/>
          <w:numId w:val="5"/>
        </w:numPr>
        <w:spacing w:line="240" w:lineRule="auto"/>
        <w:contextualSpacing/>
        <w:jc w:val="both"/>
        <w:rPr>
          <w:rFonts w:ascii="Times New Roman" w:hAnsi="Times New Roman" w:cs="Times New Roman"/>
          <w:sz w:val="20"/>
          <w:szCs w:val="20"/>
        </w:rPr>
      </w:pPr>
      <w:proofErr w:type="gramStart"/>
      <w:r w:rsidRPr="006B1FA7">
        <w:rPr>
          <w:rFonts w:ascii="Times New Roman" w:hAnsi="Times New Roman" w:cs="Times New Roman"/>
          <w:sz w:val="20"/>
          <w:szCs w:val="20"/>
        </w:rPr>
        <w:t>Контроль за</w:t>
      </w:r>
      <w:proofErr w:type="gramEnd"/>
      <w:r w:rsidRPr="006B1FA7">
        <w:rPr>
          <w:rFonts w:ascii="Times New Roman" w:hAnsi="Times New Roman" w:cs="Times New Roman"/>
          <w:sz w:val="20"/>
          <w:szCs w:val="20"/>
        </w:rPr>
        <w:t xml:space="preserve"> исполнением настоящего постановления оставляю за собой.</w:t>
      </w:r>
    </w:p>
    <w:p w:rsidR="004C72E8" w:rsidRPr="006B1FA7" w:rsidRDefault="004C72E8" w:rsidP="006B1FA7">
      <w:pPr>
        <w:spacing w:line="240" w:lineRule="auto"/>
        <w:ind w:left="720"/>
        <w:contextualSpacing/>
        <w:jc w:val="both"/>
        <w:rPr>
          <w:rFonts w:ascii="Times New Roman" w:hAnsi="Times New Roman" w:cs="Times New Roman"/>
          <w:sz w:val="20"/>
          <w:szCs w:val="20"/>
        </w:rPr>
      </w:pPr>
    </w:p>
    <w:p w:rsidR="004C72E8" w:rsidRPr="006B1FA7" w:rsidRDefault="004C72E8" w:rsidP="006B1FA7">
      <w:pPr>
        <w:spacing w:line="240" w:lineRule="auto"/>
        <w:ind w:left="720"/>
        <w:contextualSpacing/>
        <w:jc w:val="both"/>
        <w:rPr>
          <w:rFonts w:ascii="Times New Roman" w:hAnsi="Times New Roman" w:cs="Times New Roman"/>
          <w:sz w:val="20"/>
          <w:szCs w:val="20"/>
        </w:rPr>
      </w:pP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Председатель Совета депутатов                      Глава Варламовского сельсовета </w:t>
      </w: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Варламовского сельсовета                               Болотнинского района</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Новосибирской области                                     </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Default="004C72E8"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С.М.Андронова                                                  А.В.Приболовец</w:t>
      </w:r>
    </w:p>
    <w:p w:rsidR="00D44104" w:rsidRPr="006B1FA7" w:rsidRDefault="00D44104" w:rsidP="006B1FA7">
      <w:pPr>
        <w:spacing w:line="240" w:lineRule="auto"/>
        <w:contextualSpacing/>
        <w:rPr>
          <w:rFonts w:ascii="Times New Roman" w:hAnsi="Times New Roman" w:cs="Times New Roman"/>
          <w:sz w:val="20"/>
          <w:szCs w:val="20"/>
        </w:rPr>
      </w:pPr>
    </w:p>
    <w:p w:rsidR="004C72E8" w:rsidRPr="006B1FA7" w:rsidRDefault="004C72E8" w:rsidP="006B1FA7">
      <w:pPr>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lang w:eastAsia="ar-SA"/>
        </w:rPr>
        <w:t>Приложение</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 xml:space="preserve">к решению Совета депутатов </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 xml:space="preserve">сельского поселения </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Варламовского сельсовета</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 xml:space="preserve">Болотнинского муниципального района </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Новосибирской области</w:t>
      </w:r>
    </w:p>
    <w:p w:rsidR="004C72E8" w:rsidRPr="006B1FA7" w:rsidRDefault="004C72E8" w:rsidP="006B1FA7">
      <w:pPr>
        <w:suppressAutoHyphens/>
        <w:spacing w:after="0" w:line="240" w:lineRule="auto"/>
        <w:contextualSpacing/>
        <w:jc w:val="right"/>
        <w:rPr>
          <w:rFonts w:ascii="Times New Roman" w:hAnsi="Times New Roman" w:cs="Times New Roman"/>
          <w:sz w:val="20"/>
          <w:szCs w:val="20"/>
          <w:lang w:eastAsia="ar-SA"/>
        </w:rPr>
      </w:pPr>
      <w:r w:rsidRPr="006B1FA7">
        <w:rPr>
          <w:rFonts w:ascii="Times New Roman" w:hAnsi="Times New Roman" w:cs="Times New Roman"/>
          <w:sz w:val="20"/>
          <w:szCs w:val="20"/>
          <w:lang w:eastAsia="ar-SA"/>
        </w:rPr>
        <w:t>от 03.10.2022  № 80</w:t>
      </w:r>
    </w:p>
    <w:p w:rsidR="004C72E8" w:rsidRPr="006B1FA7" w:rsidRDefault="004C72E8" w:rsidP="006B1FA7">
      <w:pPr>
        <w:pStyle w:val="1"/>
        <w:spacing w:before="0" w:after="0"/>
        <w:contextualSpacing/>
        <w:rPr>
          <w:rFonts w:ascii="Times New Roman" w:hAnsi="Times New Roman" w:cs="Times New Roman"/>
          <w:color w:val="000000"/>
          <w:sz w:val="20"/>
          <w:szCs w:val="20"/>
        </w:rPr>
      </w:pPr>
    </w:p>
    <w:p w:rsidR="004C72E8" w:rsidRPr="006B1FA7" w:rsidRDefault="004C72E8" w:rsidP="006B1FA7">
      <w:pPr>
        <w:pStyle w:val="1"/>
        <w:spacing w:before="0" w:after="0"/>
        <w:contextualSpacing/>
        <w:rPr>
          <w:rFonts w:ascii="Times New Roman" w:hAnsi="Times New Roman" w:cs="Times New Roman"/>
          <w:color w:val="000000"/>
          <w:sz w:val="20"/>
          <w:szCs w:val="20"/>
        </w:rPr>
      </w:pPr>
      <w:r w:rsidRPr="006B1FA7">
        <w:rPr>
          <w:rFonts w:ascii="Times New Roman" w:hAnsi="Times New Roman" w:cs="Times New Roman"/>
          <w:color w:val="000000"/>
          <w:sz w:val="20"/>
          <w:szCs w:val="20"/>
        </w:rPr>
        <w:t>ПОРЯДОК</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подведения итогов продажи муниципального имущества Варламовского сельсовета Болотнинского района Новосибирской области без объявления цены и заключения с покупателем договора купли-продажи муниципального имущества Варламовского сельсовета Болотнинского района Новосибирской области без объявления цены</w:t>
      </w:r>
    </w:p>
    <w:p w:rsidR="004C72E8" w:rsidRPr="006B1FA7" w:rsidRDefault="004C72E8" w:rsidP="006B1FA7">
      <w:pPr>
        <w:pStyle w:val="1"/>
        <w:contextualSpacing/>
        <w:rPr>
          <w:rFonts w:ascii="Times New Roman" w:hAnsi="Times New Roman" w:cs="Times New Roman"/>
          <w:color w:val="000000"/>
          <w:sz w:val="20"/>
          <w:szCs w:val="20"/>
        </w:rPr>
      </w:pPr>
      <w:bookmarkStart w:id="0" w:name="sub_2100"/>
      <w:r w:rsidRPr="006B1FA7">
        <w:rPr>
          <w:rFonts w:ascii="Times New Roman" w:hAnsi="Times New Roman" w:cs="Times New Roman"/>
          <w:color w:val="000000"/>
          <w:sz w:val="20"/>
          <w:szCs w:val="20"/>
        </w:rPr>
        <w:t>I. Общее положение</w:t>
      </w:r>
    </w:p>
    <w:bookmarkEnd w:id="0"/>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1.1.</w:t>
      </w:r>
      <w:r w:rsidRPr="006B1FA7">
        <w:rPr>
          <w:rFonts w:ascii="Times New Roman" w:hAnsi="Times New Roman" w:cs="Times New Roman"/>
          <w:spacing w:val="2"/>
          <w:sz w:val="20"/>
          <w:szCs w:val="20"/>
        </w:rPr>
        <w:t>Настоящий Порядок разработан в соответствии с </w:t>
      </w:r>
      <w:hyperlink r:id="rId8" w:history="1">
        <w:r w:rsidRPr="006B1FA7">
          <w:rPr>
            <w:rStyle w:val="a7"/>
            <w:rFonts w:ascii="Times New Roman" w:hAnsi="Times New Roman" w:cs="Times New Roman"/>
            <w:spacing w:val="2"/>
            <w:sz w:val="20"/>
            <w:szCs w:val="20"/>
          </w:rPr>
          <w:t>Федеральным законом от 21.12.2001 № 178-ФЗ «О приватизации государственного и муниципального имущества»</w:t>
        </w:r>
      </w:hyperlink>
      <w:r w:rsidRPr="006B1FA7">
        <w:rPr>
          <w:rFonts w:ascii="Times New Roman" w:hAnsi="Times New Roman" w:cs="Times New Roman"/>
          <w:spacing w:val="2"/>
          <w:sz w:val="20"/>
          <w:szCs w:val="20"/>
        </w:rPr>
        <w:t>, </w:t>
      </w:r>
      <w:hyperlink r:id="rId9" w:history="1">
        <w:r w:rsidRPr="006B1FA7">
          <w:rPr>
            <w:rStyle w:val="a7"/>
            <w:rFonts w:ascii="Times New Roman" w:hAnsi="Times New Roman" w:cs="Times New Roman"/>
            <w:spacing w:val="2"/>
            <w:sz w:val="20"/>
            <w:szCs w:val="20"/>
          </w:rPr>
          <w:t xml:space="preserve">Положением </w:t>
        </w:r>
        <w:r w:rsidRPr="006B1FA7">
          <w:rPr>
            <w:rStyle w:val="a7"/>
            <w:rFonts w:ascii="Times New Roman" w:hAnsi="Times New Roman" w:cs="Times New Roman"/>
            <w:sz w:val="20"/>
            <w:szCs w:val="20"/>
          </w:rPr>
          <w:t>об организации продажи государственного или муниципального имущества посредством публичного предложения и без объявления цены</w:t>
        </w:r>
      </w:hyperlink>
      <w:r w:rsidRPr="006B1FA7">
        <w:rPr>
          <w:rFonts w:ascii="Times New Roman" w:hAnsi="Times New Roman" w:cs="Times New Roman"/>
          <w:spacing w:val="2"/>
          <w:sz w:val="20"/>
          <w:szCs w:val="20"/>
        </w:rPr>
        <w:t>, утвержденным </w:t>
      </w:r>
      <w:hyperlink r:id="rId10" w:history="1">
        <w:r w:rsidRPr="006B1FA7">
          <w:rPr>
            <w:rStyle w:val="a7"/>
            <w:rFonts w:ascii="Times New Roman" w:hAnsi="Times New Roman" w:cs="Times New Roman"/>
            <w:spacing w:val="2"/>
            <w:sz w:val="20"/>
            <w:szCs w:val="20"/>
          </w:rPr>
          <w:t>постановлением Правительства Российской Федерации от 22.07.2002 г. № 549</w:t>
        </w:r>
      </w:hyperlink>
      <w:r w:rsidRPr="006B1FA7">
        <w:rPr>
          <w:rFonts w:ascii="Times New Roman" w:hAnsi="Times New Roman" w:cs="Times New Roman"/>
          <w:spacing w:val="2"/>
          <w:sz w:val="20"/>
          <w:szCs w:val="20"/>
        </w:rPr>
        <w:t>.</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1.2. </w:t>
      </w:r>
      <w:proofErr w:type="gramStart"/>
      <w:r w:rsidRPr="006B1FA7">
        <w:rPr>
          <w:rFonts w:ascii="Times New Roman" w:hAnsi="Times New Roman" w:cs="Times New Roman"/>
          <w:color w:val="000000"/>
          <w:sz w:val="20"/>
          <w:szCs w:val="20"/>
        </w:rPr>
        <w:t xml:space="preserve">Настоящий Порядок подведения итогов продажи муниципального имущества </w:t>
      </w:r>
      <w:r w:rsidRPr="006B1FA7">
        <w:rPr>
          <w:rFonts w:ascii="Times New Roman" w:hAnsi="Times New Roman" w:cs="Times New Roman"/>
          <w:spacing w:val="2"/>
          <w:sz w:val="20"/>
          <w:szCs w:val="20"/>
        </w:rPr>
        <w:t>Варламовского сельсовета Болотнинского района Новосибирской области</w:t>
      </w:r>
      <w:r w:rsidRPr="006B1FA7">
        <w:rPr>
          <w:rFonts w:ascii="Times New Roman" w:hAnsi="Times New Roman" w:cs="Times New Roman"/>
          <w:color w:val="000000"/>
          <w:sz w:val="20"/>
          <w:szCs w:val="20"/>
        </w:rPr>
        <w:t xml:space="preserve"> без объявления цены и заключения с покупателем договора купли-продажи муниципального имущества </w:t>
      </w:r>
      <w:r w:rsidRPr="006B1FA7">
        <w:rPr>
          <w:rFonts w:ascii="Times New Roman" w:hAnsi="Times New Roman" w:cs="Times New Roman"/>
          <w:spacing w:val="2"/>
          <w:sz w:val="20"/>
          <w:szCs w:val="20"/>
        </w:rPr>
        <w:t>Варламовского  сельсовета Болотнинского района Новосибирской области</w:t>
      </w:r>
      <w:r w:rsidRPr="006B1FA7">
        <w:rPr>
          <w:rFonts w:ascii="Times New Roman" w:hAnsi="Times New Roman" w:cs="Times New Roman"/>
          <w:color w:val="000000"/>
          <w:sz w:val="20"/>
          <w:szCs w:val="20"/>
        </w:rPr>
        <w:t xml:space="preserve"> без объявления цены (далее – Порядок) определяет процедуру подведение итогов продажи муниципального имущества </w:t>
      </w:r>
      <w:r w:rsidRPr="006B1FA7">
        <w:rPr>
          <w:rFonts w:ascii="Times New Roman" w:hAnsi="Times New Roman" w:cs="Times New Roman"/>
          <w:spacing w:val="2"/>
          <w:sz w:val="20"/>
          <w:szCs w:val="20"/>
        </w:rPr>
        <w:t>Варламовского сельсовета Болотнинского района Новосибирской области</w:t>
      </w:r>
      <w:r w:rsidRPr="006B1FA7">
        <w:rPr>
          <w:rFonts w:ascii="Times New Roman" w:hAnsi="Times New Roman" w:cs="Times New Roman"/>
          <w:color w:val="000000"/>
          <w:sz w:val="20"/>
          <w:szCs w:val="20"/>
        </w:rPr>
        <w:t xml:space="preserve"> без объявления цены (далее именуется соответственно – имущество и продажа) и заключения с</w:t>
      </w:r>
      <w:proofErr w:type="gramEnd"/>
      <w:r w:rsidRPr="006B1FA7">
        <w:rPr>
          <w:rFonts w:ascii="Times New Roman" w:hAnsi="Times New Roman" w:cs="Times New Roman"/>
          <w:color w:val="000000"/>
          <w:sz w:val="20"/>
          <w:szCs w:val="20"/>
        </w:rPr>
        <w:t xml:space="preserve"> покупателем договора купли-продажи муниципального имущества </w:t>
      </w:r>
      <w:r w:rsidRPr="006B1FA7">
        <w:rPr>
          <w:rFonts w:ascii="Times New Roman" w:hAnsi="Times New Roman" w:cs="Times New Roman"/>
          <w:spacing w:val="2"/>
          <w:sz w:val="20"/>
          <w:szCs w:val="20"/>
        </w:rPr>
        <w:t>Варламовского</w:t>
      </w:r>
      <w:r w:rsidRPr="006B1FA7">
        <w:rPr>
          <w:rFonts w:ascii="Times New Roman" w:hAnsi="Times New Roman" w:cs="Times New Roman"/>
          <w:color w:val="000000"/>
          <w:sz w:val="20"/>
          <w:szCs w:val="20"/>
        </w:rPr>
        <w:t xml:space="preserve"> сельсовета Болотнинского района Новосибирской области без объявления цены.</w:t>
      </w:r>
    </w:p>
    <w:p w:rsidR="004C72E8" w:rsidRPr="006B1FA7" w:rsidRDefault="004C72E8" w:rsidP="006B1FA7">
      <w:pPr>
        <w:suppressAutoHyphens/>
        <w:spacing w:line="240" w:lineRule="auto"/>
        <w:contextualSpacing/>
        <w:jc w:val="both"/>
        <w:rPr>
          <w:rFonts w:ascii="Times New Roman" w:hAnsi="Times New Roman" w:cs="Times New Roman"/>
          <w:color w:val="2D2D2D"/>
          <w:spacing w:val="2"/>
          <w:sz w:val="20"/>
          <w:szCs w:val="20"/>
        </w:rPr>
      </w:pPr>
      <w:r w:rsidRPr="006B1FA7">
        <w:rPr>
          <w:rFonts w:ascii="Times New Roman" w:hAnsi="Times New Roman" w:cs="Times New Roman"/>
          <w:spacing w:val="2"/>
          <w:sz w:val="20"/>
          <w:szCs w:val="20"/>
        </w:rPr>
        <w:t>1.3. Продажу имущества, подведение итогов продажи без объявления цены осуществляет администрация   Варламовского сельсовета Болотнинского района Новосибирской области (далее - администрация)</w:t>
      </w:r>
      <w:r w:rsidRPr="006B1FA7">
        <w:rPr>
          <w:rFonts w:ascii="Times New Roman" w:hAnsi="Times New Roman" w:cs="Times New Roman"/>
          <w:color w:val="2D2D2D"/>
          <w:spacing w:val="2"/>
          <w:sz w:val="20"/>
          <w:szCs w:val="20"/>
        </w:rPr>
        <w:t>.</w:t>
      </w:r>
    </w:p>
    <w:p w:rsidR="004C72E8" w:rsidRPr="006B1FA7" w:rsidRDefault="004C72E8" w:rsidP="006B1FA7">
      <w:pPr>
        <w:suppressAutoHyphens/>
        <w:spacing w:line="240" w:lineRule="auto"/>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lastRenderedPageBreak/>
        <w:t>1.4. Администрация   Варламовского сельсовета Болотнинского района Новосибирской области в процессе подготовки и проведения продажи имущества:</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 «О приватизации государственного и муниципального имущества» и настоящим Порядка;</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г) ведет учет заявок и предложений о цене приобретения имущества путем их регистрации в установленном продавцом порядке;</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proofErr w:type="spellStart"/>
      <w:r w:rsidRPr="006B1FA7">
        <w:rPr>
          <w:rFonts w:ascii="Times New Roman" w:hAnsi="Times New Roman" w:cs="Times New Roman"/>
          <w:spacing w:val="2"/>
          <w:sz w:val="20"/>
          <w:szCs w:val="20"/>
        </w:rPr>
        <w:t>д</w:t>
      </w:r>
      <w:proofErr w:type="spellEnd"/>
      <w:r w:rsidRPr="006B1FA7">
        <w:rPr>
          <w:rFonts w:ascii="Times New Roman" w:hAnsi="Times New Roman" w:cs="Times New Roman"/>
          <w:spacing w:val="2"/>
          <w:sz w:val="20"/>
          <w:szCs w:val="20"/>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е) заключает с покупателем договор купли-продажи имущества;</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ж) производит расчеты с покупателем;</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proofErr w:type="spellStart"/>
      <w:r w:rsidRPr="006B1FA7">
        <w:rPr>
          <w:rFonts w:ascii="Times New Roman" w:hAnsi="Times New Roman" w:cs="Times New Roman"/>
          <w:spacing w:val="2"/>
          <w:sz w:val="20"/>
          <w:szCs w:val="20"/>
        </w:rPr>
        <w:t>з</w:t>
      </w:r>
      <w:proofErr w:type="spellEnd"/>
      <w:r w:rsidRPr="006B1FA7">
        <w:rPr>
          <w:rFonts w:ascii="Times New Roman" w:hAnsi="Times New Roman" w:cs="Times New Roman"/>
          <w:spacing w:val="2"/>
          <w:sz w:val="20"/>
          <w:szCs w:val="20"/>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Порядком;</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и) обеспечивает передачу имущества покупателю и совершает необходимые действия, связанные с переходом права собственности на него;</w:t>
      </w:r>
    </w:p>
    <w:p w:rsidR="004C72E8" w:rsidRPr="006B1FA7" w:rsidRDefault="004C72E8" w:rsidP="006B1FA7">
      <w:pPr>
        <w:suppressAutoHyphens/>
        <w:spacing w:line="240" w:lineRule="auto"/>
        <w:ind w:firstLine="709"/>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 xml:space="preserve">к) осуществляет иные функции, предусмотренные Федеральным законом № 178-ФЗ «О приватизации </w:t>
      </w:r>
      <w:proofErr w:type="gramStart"/>
      <w:r w:rsidRPr="006B1FA7">
        <w:rPr>
          <w:rFonts w:ascii="Times New Roman" w:hAnsi="Times New Roman" w:cs="Times New Roman"/>
          <w:spacing w:val="2"/>
          <w:sz w:val="20"/>
          <w:szCs w:val="20"/>
        </w:rPr>
        <w:t>государственного</w:t>
      </w:r>
      <w:proofErr w:type="gramEnd"/>
      <w:r w:rsidRPr="006B1FA7">
        <w:rPr>
          <w:rFonts w:ascii="Times New Roman" w:hAnsi="Times New Roman" w:cs="Times New Roman"/>
          <w:spacing w:val="2"/>
          <w:sz w:val="20"/>
          <w:szCs w:val="20"/>
        </w:rPr>
        <w:t xml:space="preserve"> и муниципального имущества» и настоящим Порядком;</w:t>
      </w:r>
    </w:p>
    <w:p w:rsidR="004C72E8" w:rsidRPr="006B1FA7" w:rsidRDefault="004C72E8" w:rsidP="006B1FA7">
      <w:pPr>
        <w:suppressAutoHyphens/>
        <w:spacing w:line="240" w:lineRule="auto"/>
        <w:contextualSpacing/>
        <w:jc w:val="both"/>
        <w:rPr>
          <w:rFonts w:ascii="Times New Roman" w:hAnsi="Times New Roman" w:cs="Times New Roman"/>
          <w:spacing w:val="2"/>
          <w:sz w:val="20"/>
          <w:szCs w:val="20"/>
        </w:rPr>
      </w:pPr>
      <w:r w:rsidRPr="006B1FA7">
        <w:rPr>
          <w:rFonts w:ascii="Times New Roman" w:hAnsi="Times New Roman" w:cs="Times New Roman"/>
          <w:spacing w:val="2"/>
          <w:sz w:val="20"/>
          <w:szCs w:val="20"/>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 w:name="_GoBack"/>
      <w:bookmarkEnd w:id="1"/>
      <w:r w:rsidRPr="006B1FA7">
        <w:rPr>
          <w:rFonts w:ascii="Times New Roman" w:hAnsi="Times New Roman" w:cs="Times New Roman"/>
          <w:color w:val="000000"/>
          <w:sz w:val="20"/>
          <w:szCs w:val="20"/>
        </w:rPr>
        <w:t xml:space="preserve">1.6.  В соответствии с </w:t>
      </w:r>
      <w:proofErr w:type="gramStart"/>
      <w:r w:rsidRPr="006B1FA7">
        <w:rPr>
          <w:rFonts w:ascii="Times New Roman" w:hAnsi="Times New Roman" w:cs="Times New Roman"/>
          <w:color w:val="000000"/>
          <w:sz w:val="20"/>
          <w:szCs w:val="20"/>
        </w:rPr>
        <w:t>ч</w:t>
      </w:r>
      <w:proofErr w:type="gramEnd"/>
      <w:r w:rsidRPr="006B1FA7">
        <w:rPr>
          <w:rFonts w:ascii="Times New Roman" w:hAnsi="Times New Roman" w:cs="Times New Roman"/>
          <w:color w:val="000000"/>
          <w:sz w:val="20"/>
          <w:szCs w:val="20"/>
        </w:rPr>
        <w:t>.1 ст.5 Федерального закона от 21.12.2001 № 178-ФЗ «О приватизации государственного и муниципального имущества покупателем муниципального имущества могут быть любые физические и юридические лица, за исключением:</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государственных и муниципальных унитарных предприятий, государственных и муниципальных учреждений;</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ст.25настоящего Федерального закона;</w:t>
      </w:r>
    </w:p>
    <w:p w:rsidR="004C72E8" w:rsidRPr="006B1FA7" w:rsidRDefault="004C72E8" w:rsidP="006B1FA7">
      <w:pPr>
        <w:spacing w:line="240" w:lineRule="auto"/>
        <w:contextualSpacing/>
        <w:jc w:val="both"/>
        <w:rPr>
          <w:rFonts w:ascii="Times New Roman" w:hAnsi="Times New Roman" w:cs="Times New Roman"/>
          <w:color w:val="000000"/>
          <w:sz w:val="20"/>
          <w:szCs w:val="20"/>
        </w:rPr>
      </w:pPr>
      <w:proofErr w:type="gramStart"/>
      <w:r w:rsidRPr="006B1FA7">
        <w:rPr>
          <w:rFonts w:ascii="Times New Roman" w:hAnsi="Times New Roman" w:cs="Times New Roman"/>
          <w:color w:val="000000"/>
          <w:sz w:val="20"/>
          <w:szCs w:val="2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B1FA7">
        <w:rPr>
          <w:rFonts w:ascii="Times New Roman" w:hAnsi="Times New Roman" w:cs="Times New Roman"/>
          <w:color w:val="000000"/>
          <w:sz w:val="20"/>
          <w:szCs w:val="20"/>
        </w:rPr>
        <w:t>офшорные</w:t>
      </w:r>
      <w:proofErr w:type="spellEnd"/>
      <w:r w:rsidRPr="006B1FA7">
        <w:rPr>
          <w:rFonts w:ascii="Times New Roman" w:hAnsi="Times New Roman" w:cs="Times New Roman"/>
          <w:color w:val="000000"/>
          <w:sz w:val="20"/>
          <w:szCs w:val="20"/>
        </w:rPr>
        <w:t xml:space="preserve"> зоны) (далее – </w:t>
      </w:r>
      <w:proofErr w:type="spellStart"/>
      <w:r w:rsidRPr="006B1FA7">
        <w:rPr>
          <w:rFonts w:ascii="Times New Roman" w:hAnsi="Times New Roman" w:cs="Times New Roman"/>
          <w:color w:val="000000"/>
          <w:sz w:val="20"/>
          <w:szCs w:val="20"/>
        </w:rPr>
        <w:t>офшорные</w:t>
      </w:r>
      <w:proofErr w:type="spellEnd"/>
      <w:r w:rsidRPr="006B1FA7">
        <w:rPr>
          <w:rFonts w:ascii="Times New Roman" w:hAnsi="Times New Roman" w:cs="Times New Roman"/>
          <w:color w:val="000000"/>
          <w:sz w:val="20"/>
          <w:szCs w:val="20"/>
        </w:rPr>
        <w:t xml:space="preserve"> компании);</w:t>
      </w:r>
      <w:proofErr w:type="gramEnd"/>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 юридических лиц, в отношении которых </w:t>
      </w:r>
      <w:proofErr w:type="spellStart"/>
      <w:r w:rsidRPr="006B1FA7">
        <w:rPr>
          <w:rFonts w:ascii="Times New Roman" w:hAnsi="Times New Roman" w:cs="Times New Roman"/>
          <w:color w:val="000000"/>
          <w:sz w:val="20"/>
          <w:szCs w:val="20"/>
        </w:rPr>
        <w:t>офшорной</w:t>
      </w:r>
      <w:proofErr w:type="spellEnd"/>
      <w:r w:rsidRPr="006B1FA7">
        <w:rPr>
          <w:rFonts w:ascii="Times New Roman" w:hAnsi="Times New Roman" w:cs="Times New Roman"/>
          <w:color w:val="000000"/>
          <w:sz w:val="20"/>
          <w:szCs w:val="20"/>
        </w:rPr>
        <w:t xml:space="preserve"> компанией или группой лиц, в которую входит </w:t>
      </w:r>
      <w:proofErr w:type="spellStart"/>
      <w:r w:rsidRPr="006B1FA7">
        <w:rPr>
          <w:rFonts w:ascii="Times New Roman" w:hAnsi="Times New Roman" w:cs="Times New Roman"/>
          <w:color w:val="000000"/>
          <w:sz w:val="20"/>
          <w:szCs w:val="20"/>
        </w:rPr>
        <w:t>офшорная</w:t>
      </w:r>
      <w:proofErr w:type="spellEnd"/>
      <w:r w:rsidRPr="006B1FA7">
        <w:rPr>
          <w:rFonts w:ascii="Times New Roman" w:hAnsi="Times New Roman" w:cs="Times New Roman"/>
          <w:color w:val="000000"/>
          <w:sz w:val="20"/>
          <w:szCs w:val="20"/>
        </w:rPr>
        <w:t xml:space="preserve"> компания, осуществляется контроль.</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   </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   </w:t>
      </w:r>
      <w:proofErr w:type="gramStart"/>
      <w:r w:rsidRPr="006B1FA7">
        <w:rPr>
          <w:rFonts w:ascii="Times New Roman" w:hAnsi="Times New Roman" w:cs="Times New Roman"/>
          <w:color w:val="000000"/>
          <w:sz w:val="20"/>
          <w:szCs w:val="20"/>
        </w:rPr>
        <w:t>В силу п.п. 1.2 ч.8 ст.11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4C72E8" w:rsidRPr="006B1FA7" w:rsidRDefault="004C72E8" w:rsidP="006B1FA7">
      <w:pPr>
        <w:numPr>
          <w:ilvl w:val="0"/>
          <w:numId w:val="4"/>
        </w:num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Распоряжением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4C72E8" w:rsidRPr="006B1FA7" w:rsidRDefault="004C72E8" w:rsidP="006B1FA7">
      <w:pPr>
        <w:numPr>
          <w:ilvl w:val="0"/>
          <w:numId w:val="4"/>
        </w:num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Осуществление функций исполнительного органа юридического лица.</w:t>
      </w:r>
    </w:p>
    <w:p w:rsidR="004C72E8" w:rsidRPr="006B1FA7" w:rsidRDefault="004C72E8" w:rsidP="006B1FA7">
      <w:pPr>
        <w:pStyle w:val="a8"/>
        <w:spacing w:line="240" w:lineRule="auto"/>
        <w:ind w:left="0"/>
        <w:jc w:val="center"/>
        <w:rPr>
          <w:rFonts w:ascii="Times New Roman" w:hAnsi="Times New Roman"/>
          <w:b/>
          <w:color w:val="000000"/>
          <w:sz w:val="20"/>
          <w:szCs w:val="20"/>
        </w:rPr>
      </w:pPr>
      <w:r w:rsidRPr="006B1FA7">
        <w:rPr>
          <w:rFonts w:ascii="Times New Roman" w:hAnsi="Times New Roman"/>
          <w:b/>
          <w:color w:val="000000"/>
          <w:sz w:val="20"/>
          <w:szCs w:val="20"/>
        </w:rPr>
        <w:t>II. Порядок организации приема заявок и предложений о цене приобретения имущества</w:t>
      </w:r>
    </w:p>
    <w:p w:rsidR="004C72E8" w:rsidRPr="006B1FA7" w:rsidRDefault="004C72E8" w:rsidP="006B1FA7">
      <w:pPr>
        <w:pStyle w:val="a8"/>
        <w:spacing w:line="240" w:lineRule="auto"/>
        <w:ind w:left="1077"/>
        <w:rPr>
          <w:rFonts w:ascii="Times New Roman" w:hAnsi="Times New Roman"/>
          <w:color w:val="000000"/>
          <w:sz w:val="20"/>
          <w:szCs w:val="20"/>
        </w:rPr>
      </w:pP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2.1.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Продавец осуществляет прием заявок в течение указанного в информационном сообщении срока.</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2.2. Форма бланка заявки утверждается продавцом и приводится в информационном сообщении.</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В заявке должно содержаться обязательство претендента заключить договор купли-продажи имущества по предлагаемой им цене.</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Претендент вправе подать только одно предложение о цене приобретения имущества.</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lastRenderedPageBreak/>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2.3. При приеме заявки продавец:</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б) рассматривает заявки с прилагаемыми к ним документами на предмет их соответствия требованиям законодательства Российской Федерации.</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2.4. Продавец отказывает претенденту в приеме заявки в случае, если:</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а) заявка представлена по истечении срока приема заявок, указанного в информационном сообщении;</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б) заявка представлена лицом, не уполномоченным претендентом на осуществление таких действий;</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в) заявка оформлена с нарушением требований, установленных продавцом;</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г) представлены не все документы, предусмотренные информационным сообщением, либо они оформлены ненадлежащим образом;</w:t>
      </w:r>
    </w:p>
    <w:p w:rsidR="004C72E8" w:rsidRPr="006B1FA7" w:rsidRDefault="004C72E8" w:rsidP="006B1FA7">
      <w:pPr>
        <w:pStyle w:val="a8"/>
        <w:spacing w:line="240" w:lineRule="auto"/>
        <w:ind w:left="0"/>
        <w:jc w:val="both"/>
        <w:rPr>
          <w:rFonts w:ascii="Times New Roman" w:hAnsi="Times New Roman"/>
          <w:color w:val="000000"/>
          <w:sz w:val="20"/>
          <w:szCs w:val="20"/>
        </w:rPr>
      </w:pPr>
      <w:proofErr w:type="spellStart"/>
      <w:r w:rsidRPr="006B1FA7">
        <w:rPr>
          <w:rFonts w:ascii="Times New Roman" w:hAnsi="Times New Roman"/>
          <w:color w:val="000000"/>
          <w:sz w:val="20"/>
          <w:szCs w:val="20"/>
        </w:rPr>
        <w:t>д</w:t>
      </w:r>
      <w:proofErr w:type="spellEnd"/>
      <w:r w:rsidRPr="006B1FA7">
        <w:rPr>
          <w:rFonts w:ascii="Times New Roman" w:hAnsi="Times New Roman"/>
          <w:color w:val="000000"/>
          <w:sz w:val="20"/>
          <w:szCs w:val="20"/>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Указанный перечень оснований для отказа в приеме заявки является исчерпывающим.</w:t>
      </w:r>
    </w:p>
    <w:p w:rsidR="004C72E8" w:rsidRPr="006B1FA7" w:rsidRDefault="004C72E8" w:rsidP="006B1FA7">
      <w:pPr>
        <w:pStyle w:val="a8"/>
        <w:spacing w:line="240" w:lineRule="auto"/>
        <w:ind w:left="0" w:firstLine="708"/>
        <w:jc w:val="both"/>
        <w:rPr>
          <w:rFonts w:ascii="Times New Roman" w:hAnsi="Times New Roman"/>
          <w:color w:val="000000"/>
          <w:sz w:val="20"/>
          <w:szCs w:val="20"/>
        </w:rPr>
      </w:pPr>
      <w:r w:rsidRPr="006B1FA7">
        <w:rPr>
          <w:rFonts w:ascii="Times New Roman" w:hAnsi="Times New Roman"/>
          <w:color w:val="000000"/>
          <w:sz w:val="20"/>
          <w:szCs w:val="20"/>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4C72E8" w:rsidRPr="006B1FA7" w:rsidRDefault="004C72E8" w:rsidP="006B1FA7">
      <w:pPr>
        <w:pStyle w:val="a8"/>
        <w:spacing w:line="240" w:lineRule="auto"/>
        <w:ind w:left="0"/>
        <w:jc w:val="both"/>
        <w:rPr>
          <w:rFonts w:ascii="Times New Roman" w:hAnsi="Times New Roman"/>
          <w:color w:val="000000"/>
          <w:sz w:val="20"/>
          <w:szCs w:val="20"/>
        </w:rPr>
      </w:pPr>
      <w:r w:rsidRPr="006B1FA7">
        <w:rPr>
          <w:rFonts w:ascii="Times New Roman" w:hAnsi="Times New Roman"/>
          <w:color w:val="000000"/>
          <w:sz w:val="20"/>
          <w:szCs w:val="20"/>
        </w:rPr>
        <w:t>2.5.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4C72E8" w:rsidRPr="006B1FA7" w:rsidRDefault="004C72E8" w:rsidP="006B1FA7">
      <w:pPr>
        <w:pStyle w:val="a8"/>
        <w:spacing w:line="240" w:lineRule="auto"/>
        <w:ind w:left="0" w:firstLine="708"/>
        <w:jc w:val="both"/>
        <w:rPr>
          <w:rFonts w:ascii="Times New Roman" w:hAnsi="Times New Roman"/>
          <w:sz w:val="20"/>
          <w:szCs w:val="20"/>
        </w:rPr>
      </w:pPr>
      <w:r w:rsidRPr="006B1FA7">
        <w:rPr>
          <w:rFonts w:ascii="Times New Roman" w:hAnsi="Times New Roman"/>
          <w:sz w:val="20"/>
          <w:szCs w:val="20"/>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4C72E8" w:rsidRPr="006B1FA7" w:rsidRDefault="004C72E8" w:rsidP="006B1FA7">
      <w:pPr>
        <w:pStyle w:val="a8"/>
        <w:spacing w:line="240" w:lineRule="auto"/>
        <w:ind w:left="0" w:firstLine="708"/>
        <w:jc w:val="both"/>
        <w:rPr>
          <w:rFonts w:ascii="Times New Roman" w:hAnsi="Times New Roman"/>
          <w:sz w:val="20"/>
          <w:szCs w:val="20"/>
        </w:rPr>
      </w:pPr>
      <w:r w:rsidRPr="006B1FA7">
        <w:rPr>
          <w:rFonts w:ascii="Times New Roman" w:hAnsi="Times New Roman"/>
          <w:sz w:val="20"/>
          <w:szCs w:val="20"/>
        </w:rPr>
        <w:t>Претендент не вправе отозвать зарегистрированную заявку, если иное не установлено законодательством Российской Федерации.</w:t>
      </w:r>
    </w:p>
    <w:p w:rsidR="004C72E8" w:rsidRPr="006B1FA7" w:rsidRDefault="004C72E8" w:rsidP="006B1FA7">
      <w:pPr>
        <w:pStyle w:val="1"/>
        <w:contextualSpacing/>
        <w:rPr>
          <w:rFonts w:ascii="Times New Roman" w:hAnsi="Times New Roman" w:cs="Times New Roman"/>
          <w:color w:val="000000"/>
          <w:sz w:val="20"/>
          <w:szCs w:val="20"/>
        </w:rPr>
      </w:pPr>
      <w:bookmarkStart w:id="2" w:name="sub_2300"/>
      <w:r w:rsidRPr="006B1FA7">
        <w:rPr>
          <w:rFonts w:ascii="Times New Roman" w:hAnsi="Times New Roman" w:cs="Times New Roman"/>
          <w:color w:val="000000"/>
          <w:sz w:val="20"/>
          <w:szCs w:val="20"/>
        </w:rPr>
        <w:t xml:space="preserve">III. </w:t>
      </w:r>
      <w:proofErr w:type="gramStart"/>
      <w:r w:rsidRPr="006B1FA7">
        <w:rPr>
          <w:rFonts w:ascii="Times New Roman" w:hAnsi="Times New Roman" w:cs="Times New Roman"/>
          <w:color w:val="000000"/>
          <w:sz w:val="20"/>
          <w:szCs w:val="20"/>
        </w:rPr>
        <w:t>Подведение итогов продажи муниципального имущества без объявления цены</w:t>
      </w:r>
      <w:bookmarkEnd w:id="2"/>
      <w:proofErr w:type="gramEnd"/>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3" w:name="sub_2010"/>
      <w:r w:rsidRPr="006B1FA7">
        <w:rPr>
          <w:rFonts w:ascii="Times New Roman" w:hAnsi="Times New Roman" w:cs="Times New Roman"/>
          <w:color w:val="000000"/>
          <w:sz w:val="20"/>
          <w:szCs w:val="20"/>
        </w:rPr>
        <w:t xml:space="preserve">3.1. По результатам рассмотрения представленных документов администрация  </w:t>
      </w:r>
      <w:r w:rsidRPr="006B1FA7">
        <w:rPr>
          <w:rFonts w:ascii="Times New Roman" w:hAnsi="Times New Roman" w:cs="Times New Roman"/>
          <w:spacing w:val="2"/>
          <w:sz w:val="20"/>
          <w:szCs w:val="20"/>
        </w:rPr>
        <w:t>Варламовского</w:t>
      </w:r>
      <w:r w:rsidRPr="006B1FA7">
        <w:rPr>
          <w:rFonts w:ascii="Times New Roman" w:hAnsi="Times New Roman" w:cs="Times New Roman"/>
          <w:color w:val="000000"/>
          <w:sz w:val="20"/>
          <w:szCs w:val="20"/>
        </w:rPr>
        <w:t xml:space="preserve"> сельсовета Болотнинского района Новосибирской области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4" w:name="sub_2011"/>
      <w:bookmarkEnd w:id="3"/>
      <w:r w:rsidRPr="006B1FA7">
        <w:rPr>
          <w:rFonts w:ascii="Times New Roman" w:hAnsi="Times New Roman" w:cs="Times New Roman"/>
          <w:color w:val="000000"/>
          <w:sz w:val="20"/>
          <w:szCs w:val="20"/>
        </w:rPr>
        <w:t>3.2. Для определения покупателя имущества администрация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5" w:name="sub_2012"/>
      <w:bookmarkEnd w:id="4"/>
      <w:r w:rsidRPr="006B1FA7">
        <w:rPr>
          <w:rFonts w:ascii="Times New Roman" w:hAnsi="Times New Roman" w:cs="Times New Roman"/>
          <w:color w:val="000000"/>
          <w:sz w:val="20"/>
          <w:szCs w:val="20"/>
        </w:rPr>
        <w:t>3.3. Покупателем имущества признается:</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6" w:name="sub_20121"/>
      <w:bookmarkEnd w:id="5"/>
      <w:r w:rsidRPr="006B1FA7">
        <w:rPr>
          <w:rFonts w:ascii="Times New Roman" w:hAnsi="Times New Roman" w:cs="Times New Roman"/>
          <w:color w:val="000000"/>
          <w:sz w:val="20"/>
          <w:szCs w:val="20"/>
        </w:rPr>
        <w:t>а) при принятии к рассмотрению одного предложения о цене приобретения имущества - претендент, подавший это предложение;</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7" w:name="sub_20122"/>
      <w:bookmarkEnd w:id="6"/>
      <w:r w:rsidRPr="006B1FA7">
        <w:rPr>
          <w:rFonts w:ascii="Times New Roman" w:hAnsi="Times New Roman" w:cs="Times New Roman"/>
          <w:color w:val="000000"/>
          <w:sz w:val="20"/>
          <w:szCs w:val="20"/>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8" w:name="sub_20123"/>
      <w:bookmarkEnd w:id="7"/>
      <w:r w:rsidRPr="006B1FA7">
        <w:rPr>
          <w:rFonts w:ascii="Times New Roman" w:hAnsi="Times New Roman" w:cs="Times New Roman"/>
          <w:color w:val="000000"/>
          <w:sz w:val="20"/>
          <w:szCs w:val="20"/>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9" w:name="sub_2013"/>
      <w:bookmarkEnd w:id="8"/>
      <w:r w:rsidRPr="006B1FA7">
        <w:rPr>
          <w:rFonts w:ascii="Times New Roman" w:hAnsi="Times New Roman" w:cs="Times New Roman"/>
          <w:color w:val="000000"/>
          <w:sz w:val="20"/>
          <w:szCs w:val="20"/>
        </w:rPr>
        <w:t>3.4. Протокол об итогах продажи имущества должен содержать:</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0" w:name="sub_20131"/>
      <w:bookmarkEnd w:id="9"/>
      <w:r w:rsidRPr="006B1FA7">
        <w:rPr>
          <w:rFonts w:ascii="Times New Roman" w:hAnsi="Times New Roman" w:cs="Times New Roman"/>
          <w:color w:val="000000"/>
          <w:sz w:val="20"/>
          <w:szCs w:val="20"/>
        </w:rPr>
        <w:t>а) сведения об имуществе;</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1" w:name="sub_20132"/>
      <w:bookmarkEnd w:id="10"/>
      <w:r w:rsidRPr="006B1FA7">
        <w:rPr>
          <w:rFonts w:ascii="Times New Roman" w:hAnsi="Times New Roman" w:cs="Times New Roman"/>
          <w:color w:val="000000"/>
          <w:sz w:val="20"/>
          <w:szCs w:val="20"/>
        </w:rPr>
        <w:t>б) общее количество зарегистрированных заявок;</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2" w:name="sub_20133"/>
      <w:bookmarkEnd w:id="11"/>
      <w:r w:rsidRPr="006B1FA7">
        <w:rPr>
          <w:rFonts w:ascii="Times New Roman" w:hAnsi="Times New Roman" w:cs="Times New Roman"/>
          <w:color w:val="000000"/>
          <w:sz w:val="20"/>
          <w:szCs w:val="20"/>
        </w:rPr>
        <w:t>в) сведения об отказах в рассмотрении предложений о цене приобретения имущества с указанием подавших их претендентов и причин отказов;</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3" w:name="sub_20134"/>
      <w:bookmarkEnd w:id="12"/>
      <w:r w:rsidRPr="006B1FA7">
        <w:rPr>
          <w:rFonts w:ascii="Times New Roman" w:hAnsi="Times New Roman" w:cs="Times New Roman"/>
          <w:color w:val="000000"/>
          <w:sz w:val="20"/>
          <w:szCs w:val="20"/>
        </w:rPr>
        <w:t xml:space="preserve">г) сведения о рассмотренных  </w:t>
      </w:r>
      <w:proofErr w:type="gramStart"/>
      <w:r w:rsidRPr="006B1FA7">
        <w:rPr>
          <w:rFonts w:ascii="Times New Roman" w:hAnsi="Times New Roman" w:cs="Times New Roman"/>
          <w:color w:val="000000"/>
          <w:sz w:val="20"/>
          <w:szCs w:val="20"/>
        </w:rPr>
        <w:t>предложениях</w:t>
      </w:r>
      <w:proofErr w:type="gramEnd"/>
      <w:r w:rsidRPr="006B1FA7">
        <w:rPr>
          <w:rFonts w:ascii="Times New Roman" w:hAnsi="Times New Roman" w:cs="Times New Roman"/>
          <w:color w:val="000000"/>
          <w:sz w:val="20"/>
          <w:szCs w:val="20"/>
        </w:rPr>
        <w:t xml:space="preserve">  о цене приобретения имущества с указанием подавших их претендентов;</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4" w:name="sub_20135"/>
      <w:bookmarkEnd w:id="13"/>
      <w:proofErr w:type="spellStart"/>
      <w:r w:rsidRPr="006B1FA7">
        <w:rPr>
          <w:rFonts w:ascii="Times New Roman" w:hAnsi="Times New Roman" w:cs="Times New Roman"/>
          <w:color w:val="000000"/>
          <w:sz w:val="20"/>
          <w:szCs w:val="20"/>
        </w:rPr>
        <w:t>д</w:t>
      </w:r>
      <w:proofErr w:type="spellEnd"/>
      <w:r w:rsidRPr="006B1FA7">
        <w:rPr>
          <w:rFonts w:ascii="Times New Roman" w:hAnsi="Times New Roman" w:cs="Times New Roman"/>
          <w:color w:val="000000"/>
          <w:sz w:val="20"/>
          <w:szCs w:val="20"/>
        </w:rPr>
        <w:t>) сведения о покупателе имущества;</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5" w:name="sub_20136"/>
      <w:bookmarkEnd w:id="14"/>
      <w:r w:rsidRPr="006B1FA7">
        <w:rPr>
          <w:rFonts w:ascii="Times New Roman" w:hAnsi="Times New Roman" w:cs="Times New Roman"/>
          <w:color w:val="000000"/>
          <w:sz w:val="20"/>
          <w:szCs w:val="20"/>
        </w:rPr>
        <w:t>е) цену приобретения имущества, предложенную покупателем;</w:t>
      </w:r>
    </w:p>
    <w:p w:rsidR="004C72E8" w:rsidRPr="006B1FA7" w:rsidRDefault="004C72E8" w:rsidP="006B1FA7">
      <w:pPr>
        <w:spacing w:line="240" w:lineRule="auto"/>
        <w:contextualSpacing/>
        <w:rPr>
          <w:rFonts w:ascii="Times New Roman" w:hAnsi="Times New Roman" w:cs="Times New Roman"/>
          <w:color w:val="000000"/>
          <w:sz w:val="20"/>
          <w:szCs w:val="20"/>
        </w:rPr>
      </w:pPr>
      <w:bookmarkStart w:id="16" w:name="sub_20137"/>
      <w:bookmarkEnd w:id="15"/>
      <w:r w:rsidRPr="006B1FA7">
        <w:rPr>
          <w:rFonts w:ascii="Times New Roman" w:hAnsi="Times New Roman" w:cs="Times New Roman"/>
          <w:color w:val="000000"/>
          <w:sz w:val="20"/>
          <w:szCs w:val="20"/>
        </w:rPr>
        <w:t>ж) иные необходимые сведения.</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7" w:name="sub_2014"/>
      <w:bookmarkEnd w:id="16"/>
      <w:r w:rsidRPr="006B1FA7">
        <w:rPr>
          <w:rFonts w:ascii="Times New Roman" w:hAnsi="Times New Roman" w:cs="Times New Roman"/>
          <w:color w:val="000000"/>
          <w:sz w:val="20"/>
          <w:szCs w:val="20"/>
        </w:rPr>
        <w:t xml:space="preserve">3.5. </w:t>
      </w:r>
      <w:proofErr w:type="gramStart"/>
      <w:r w:rsidRPr="006B1FA7">
        <w:rPr>
          <w:rFonts w:ascii="Times New Roman" w:hAnsi="Times New Roman" w:cs="Times New Roman"/>
          <w:color w:val="000000"/>
          <w:sz w:val="20"/>
          <w:szCs w:val="20"/>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18" w:name="sub_2015"/>
      <w:bookmarkEnd w:id="17"/>
      <w:r w:rsidRPr="006B1FA7">
        <w:rPr>
          <w:rFonts w:ascii="Times New Roman" w:hAnsi="Times New Roman" w:cs="Times New Roman"/>
          <w:color w:val="000000"/>
          <w:sz w:val="20"/>
          <w:szCs w:val="20"/>
        </w:rPr>
        <w:t>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8"/>
    <w:p w:rsidR="004C72E8" w:rsidRPr="006B1FA7" w:rsidRDefault="004C72E8" w:rsidP="006B1FA7">
      <w:pPr>
        <w:spacing w:line="240" w:lineRule="auto"/>
        <w:contextualSpacing/>
        <w:jc w:val="both"/>
        <w:rPr>
          <w:rFonts w:ascii="Times New Roman" w:hAnsi="Times New Roman" w:cs="Times New Roman"/>
          <w:color w:val="FF0000"/>
          <w:sz w:val="20"/>
          <w:szCs w:val="20"/>
        </w:rPr>
      </w:pPr>
      <w:r w:rsidRPr="006B1FA7">
        <w:rPr>
          <w:rFonts w:ascii="Times New Roman" w:hAnsi="Times New Roman" w:cs="Times New Roman"/>
          <w:color w:val="000000"/>
          <w:sz w:val="20"/>
          <w:szCs w:val="20"/>
        </w:rPr>
        <w:t xml:space="preserve">3.7. </w:t>
      </w:r>
      <w:proofErr w:type="gramStart"/>
      <w:r w:rsidRPr="006B1FA7">
        <w:rPr>
          <w:rFonts w:ascii="Times New Roman" w:hAnsi="Times New Roman" w:cs="Times New Roman"/>
          <w:color w:val="000000"/>
          <w:sz w:val="20"/>
          <w:szCs w:val="20"/>
        </w:rPr>
        <w:t xml:space="preserve">Информационное сообщение об итогах продажи имущества Варламовского сельсовета Болотнинского района Новосибирской области размещается в соответствии с требованиями </w:t>
      </w:r>
      <w:hyperlink r:id="rId11" w:history="1">
        <w:r w:rsidRPr="006B1FA7">
          <w:rPr>
            <w:rStyle w:val="a9"/>
            <w:b w:val="0"/>
            <w:color w:val="000000"/>
            <w:sz w:val="20"/>
            <w:szCs w:val="20"/>
          </w:rPr>
          <w:t>Федерального закона</w:t>
        </w:r>
      </w:hyperlink>
      <w:r w:rsidRPr="006B1FA7">
        <w:rPr>
          <w:rFonts w:ascii="Times New Roman" w:hAnsi="Times New Roman" w:cs="Times New Roman"/>
          <w:sz w:val="20"/>
          <w:szCs w:val="20"/>
        </w:rPr>
        <w:t xml:space="preserve"> </w:t>
      </w:r>
      <w:r w:rsidRPr="006B1FA7">
        <w:rPr>
          <w:rFonts w:ascii="Times New Roman" w:hAnsi="Times New Roman" w:cs="Times New Roman"/>
          <w:color w:val="000000"/>
          <w:sz w:val="20"/>
          <w:szCs w:val="20"/>
        </w:rPr>
        <w:t xml:space="preserve">от 21.12.2001 № 178-ФЗ «О приватизации государственного и муниципального имущества» на </w:t>
      </w:r>
      <w:hyperlink r:id="rId12" w:history="1">
        <w:r w:rsidRPr="006B1FA7">
          <w:rPr>
            <w:rStyle w:val="a9"/>
            <w:b w:val="0"/>
            <w:color w:val="000000"/>
            <w:sz w:val="20"/>
            <w:szCs w:val="20"/>
          </w:rPr>
          <w:t>официальном сайте</w:t>
        </w:r>
      </w:hyperlink>
      <w:r w:rsidRPr="006B1FA7">
        <w:rPr>
          <w:rFonts w:ascii="Times New Roman" w:hAnsi="Times New Roman" w:cs="Times New Roman"/>
          <w:sz w:val="20"/>
          <w:szCs w:val="20"/>
        </w:rPr>
        <w:t xml:space="preserve"> </w:t>
      </w:r>
      <w:r w:rsidRPr="006B1FA7">
        <w:rPr>
          <w:rFonts w:ascii="Times New Roman" w:hAnsi="Times New Roman" w:cs="Times New Roman"/>
          <w:color w:val="000000"/>
          <w:sz w:val="20"/>
          <w:szCs w:val="20"/>
        </w:rPr>
        <w:t xml:space="preserve">в сети «Интернет» для </w:t>
      </w:r>
      <w:r w:rsidRPr="006B1FA7">
        <w:rPr>
          <w:rFonts w:ascii="Times New Roman" w:hAnsi="Times New Roman" w:cs="Times New Roman"/>
          <w:color w:val="000000"/>
          <w:sz w:val="20"/>
          <w:szCs w:val="20"/>
        </w:rPr>
        <w:lastRenderedPageBreak/>
        <w:t xml:space="preserve">размещения информации о проведении торгов, а также не позднее рабочего дня, следующего за днем подведения итогов продажи имущества, - на официальный сайте администрации  </w:t>
      </w:r>
      <w:r w:rsidRPr="006B1FA7">
        <w:rPr>
          <w:rFonts w:ascii="Times New Roman" w:hAnsi="Times New Roman" w:cs="Times New Roman"/>
          <w:spacing w:val="2"/>
          <w:sz w:val="20"/>
          <w:szCs w:val="20"/>
        </w:rPr>
        <w:t>Варламовского</w:t>
      </w:r>
      <w:r w:rsidRPr="006B1FA7">
        <w:rPr>
          <w:rFonts w:ascii="Times New Roman" w:hAnsi="Times New Roman" w:cs="Times New Roman"/>
          <w:color w:val="000000"/>
          <w:sz w:val="20"/>
          <w:szCs w:val="20"/>
        </w:rPr>
        <w:t xml:space="preserve"> сельсовета Болотнинского</w:t>
      </w:r>
      <w:proofErr w:type="gramEnd"/>
      <w:r w:rsidRPr="006B1FA7">
        <w:rPr>
          <w:rFonts w:ascii="Times New Roman" w:hAnsi="Times New Roman" w:cs="Times New Roman"/>
          <w:color w:val="000000"/>
          <w:sz w:val="20"/>
          <w:szCs w:val="20"/>
        </w:rPr>
        <w:t xml:space="preserve"> района Новосибирской области   в сети «Интернет»</w:t>
      </w:r>
      <w:bookmarkStart w:id="19" w:name="sub_2400"/>
      <w:r w:rsidRPr="006B1FA7">
        <w:rPr>
          <w:rFonts w:ascii="Times New Roman" w:hAnsi="Times New Roman" w:cs="Times New Roman"/>
          <w:color w:val="000000"/>
          <w:sz w:val="20"/>
          <w:szCs w:val="20"/>
        </w:rPr>
        <w:t>.</w:t>
      </w:r>
      <w:r w:rsidRPr="006B1FA7">
        <w:rPr>
          <w:rFonts w:ascii="Times New Roman" w:hAnsi="Times New Roman" w:cs="Times New Roman"/>
          <w:color w:val="FF0000"/>
          <w:sz w:val="20"/>
          <w:szCs w:val="20"/>
        </w:rPr>
        <w:t xml:space="preserve"> </w:t>
      </w:r>
    </w:p>
    <w:p w:rsidR="004C72E8" w:rsidRPr="006B1FA7" w:rsidRDefault="004C72E8" w:rsidP="006B1FA7">
      <w:pPr>
        <w:pStyle w:val="1"/>
        <w:spacing w:before="0" w:after="0"/>
        <w:contextualSpacing/>
        <w:rPr>
          <w:rFonts w:ascii="Times New Roman" w:hAnsi="Times New Roman" w:cs="Times New Roman"/>
          <w:color w:val="000000"/>
          <w:sz w:val="20"/>
          <w:szCs w:val="20"/>
        </w:rPr>
      </w:pPr>
      <w:r w:rsidRPr="006B1FA7">
        <w:rPr>
          <w:rFonts w:ascii="Times New Roman" w:hAnsi="Times New Roman" w:cs="Times New Roman"/>
          <w:color w:val="000000"/>
          <w:sz w:val="20"/>
          <w:szCs w:val="20"/>
          <w:lang w:val="en-US"/>
        </w:rPr>
        <w:t>IV</w:t>
      </w:r>
      <w:r w:rsidRPr="006B1FA7">
        <w:rPr>
          <w:rFonts w:ascii="Times New Roman" w:hAnsi="Times New Roman" w:cs="Times New Roman"/>
          <w:color w:val="000000"/>
          <w:sz w:val="20"/>
          <w:szCs w:val="20"/>
        </w:rPr>
        <w:t>.Заключение договора купли-продажи</w:t>
      </w:r>
    </w:p>
    <w:p w:rsidR="004C72E8" w:rsidRPr="006B1FA7" w:rsidRDefault="004C72E8" w:rsidP="006B1FA7">
      <w:pPr>
        <w:pStyle w:val="1"/>
        <w:spacing w:before="0" w:after="0"/>
        <w:contextualSpacing/>
        <w:rPr>
          <w:rFonts w:ascii="Times New Roman" w:hAnsi="Times New Roman" w:cs="Times New Roman"/>
          <w:color w:val="000000"/>
          <w:sz w:val="20"/>
          <w:szCs w:val="20"/>
        </w:rPr>
      </w:pPr>
      <w:proofErr w:type="gramStart"/>
      <w:r w:rsidRPr="006B1FA7">
        <w:rPr>
          <w:rFonts w:ascii="Times New Roman" w:hAnsi="Times New Roman" w:cs="Times New Roman"/>
          <w:color w:val="000000"/>
          <w:sz w:val="20"/>
          <w:szCs w:val="20"/>
        </w:rPr>
        <w:t>муниципального имущества без объявления цены</w:t>
      </w:r>
      <w:bookmarkEnd w:id="19"/>
      <w:proofErr w:type="gramEnd"/>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4.1. Договор купли-продажи имущества заключается в течение 5 рабочих дней со дня подведения итогов продажи.</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4.2.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20" w:name="sub_20174"/>
      <w:r w:rsidRPr="006B1FA7">
        <w:rPr>
          <w:rFonts w:ascii="Times New Roman" w:hAnsi="Times New Roman" w:cs="Times New Roman"/>
          <w:color w:val="000000"/>
          <w:sz w:val="20"/>
          <w:szCs w:val="20"/>
        </w:rPr>
        <w:t xml:space="preserve">При продаже имущества Варламовского сельсовета Болотнинского района Новосибирской области порядок и сроки перечисления денежных </w:t>
      </w:r>
      <w:proofErr w:type="gramStart"/>
      <w:r w:rsidRPr="006B1FA7">
        <w:rPr>
          <w:rFonts w:ascii="Times New Roman" w:hAnsi="Times New Roman" w:cs="Times New Roman"/>
          <w:color w:val="000000"/>
          <w:sz w:val="20"/>
          <w:szCs w:val="20"/>
        </w:rPr>
        <w:t>средств</w:t>
      </w:r>
      <w:proofErr w:type="gramEnd"/>
      <w:r w:rsidRPr="006B1FA7">
        <w:rPr>
          <w:rFonts w:ascii="Times New Roman" w:hAnsi="Times New Roman" w:cs="Times New Roman"/>
          <w:color w:val="000000"/>
          <w:sz w:val="20"/>
          <w:szCs w:val="20"/>
        </w:rPr>
        <w:t xml:space="preserve">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20"/>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В случае предоставления рассрочки оплата имущества осуществляется в соответствии с решением о предоставлении рассрочки.</w:t>
      </w:r>
    </w:p>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В договоре купли-продажи предусматривается уплата покупателем неустойки в случае его уклонения или отказа от оплаты имущества.</w:t>
      </w:r>
    </w:p>
    <w:p w:rsidR="004C72E8" w:rsidRPr="006B1FA7" w:rsidRDefault="004C72E8" w:rsidP="006B1FA7">
      <w:pPr>
        <w:spacing w:line="240" w:lineRule="auto"/>
        <w:contextualSpacing/>
        <w:jc w:val="both"/>
        <w:rPr>
          <w:rFonts w:ascii="Times New Roman" w:hAnsi="Times New Roman" w:cs="Times New Roman"/>
          <w:color w:val="000000"/>
          <w:sz w:val="20"/>
          <w:szCs w:val="20"/>
        </w:rPr>
      </w:pPr>
      <w:bookmarkStart w:id="21" w:name="sub_2018"/>
      <w:r w:rsidRPr="006B1FA7">
        <w:rPr>
          <w:rFonts w:ascii="Times New Roman" w:hAnsi="Times New Roman" w:cs="Times New Roman"/>
          <w:color w:val="000000"/>
          <w:sz w:val="20"/>
          <w:szCs w:val="20"/>
        </w:rPr>
        <w:t>4.3.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1"/>
    <w:p w:rsidR="004C72E8" w:rsidRPr="006B1FA7" w:rsidRDefault="004C72E8"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4.4.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6B1FA7">
        <w:rPr>
          <w:rFonts w:ascii="Times New Roman" w:hAnsi="Times New Roman" w:cs="Times New Roman"/>
          <w:color w:val="000000"/>
          <w:sz w:val="20"/>
          <w:szCs w:val="20"/>
        </w:rPr>
        <w:t>дств в р</w:t>
      </w:r>
      <w:proofErr w:type="gramEnd"/>
      <w:r w:rsidRPr="006B1FA7">
        <w:rPr>
          <w:rFonts w:ascii="Times New Roman" w:hAnsi="Times New Roman" w:cs="Times New Roman"/>
          <w:color w:val="000000"/>
          <w:sz w:val="20"/>
          <w:szCs w:val="20"/>
        </w:rPr>
        <w:t>азмере и сроки, указанные в договоре купли-продажи имущества или решении о рассрочке оплаты имущества.</w:t>
      </w:r>
    </w:p>
    <w:p w:rsidR="004C72E8" w:rsidRDefault="004C72E8" w:rsidP="006B1FA7">
      <w:pPr>
        <w:widowControl w:val="0"/>
        <w:pBdr>
          <w:bottom w:val="single" w:sz="12" w:space="1" w:color="auto"/>
        </w:pBdr>
        <w:autoSpaceDE w:val="0"/>
        <w:autoSpaceDN w:val="0"/>
        <w:adjustRightInd w:val="0"/>
        <w:spacing w:after="0" w:line="240" w:lineRule="auto"/>
        <w:contextualSpacing/>
        <w:jc w:val="both"/>
        <w:outlineLvl w:val="1"/>
        <w:rPr>
          <w:rFonts w:ascii="Times New Roman" w:hAnsi="Times New Roman" w:cs="Times New Roman"/>
          <w:color w:val="000000"/>
          <w:sz w:val="20"/>
          <w:szCs w:val="20"/>
        </w:rPr>
      </w:pPr>
      <w:r w:rsidRPr="006B1FA7">
        <w:rPr>
          <w:rFonts w:ascii="Times New Roman" w:hAnsi="Times New Roman" w:cs="Times New Roman"/>
          <w:color w:val="000000"/>
          <w:sz w:val="20"/>
          <w:szCs w:val="20"/>
        </w:rPr>
        <w:t>4.5. Администрация Варламовского сельсовета Болотнинского района Новосибирской области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D44104" w:rsidRPr="006B1FA7" w:rsidRDefault="00D44104" w:rsidP="006B1FA7">
      <w:pPr>
        <w:widowControl w:val="0"/>
        <w:pBdr>
          <w:bottom w:val="single" w:sz="12" w:space="1" w:color="auto"/>
        </w:pBdr>
        <w:autoSpaceDE w:val="0"/>
        <w:autoSpaceDN w:val="0"/>
        <w:adjustRightInd w:val="0"/>
        <w:spacing w:after="0" w:line="240" w:lineRule="auto"/>
        <w:contextualSpacing/>
        <w:jc w:val="both"/>
        <w:outlineLvl w:val="1"/>
        <w:rPr>
          <w:rFonts w:ascii="Times New Roman" w:hAnsi="Times New Roman" w:cs="Times New Roman"/>
          <w:sz w:val="20"/>
          <w:szCs w:val="20"/>
        </w:rPr>
      </w:pP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СОВЕТ ДЕПУТАТОВ СЕЛЬСКОГО ПОСЕЛЕНИЯ ВАРЛАМОВСКОГО СЕЛЬСОВЕТА</w:t>
      </w: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БОЛОТНИНСКОГО МУНИЦИПАЛЬНОГО РАЙОНА  НОВОСИБИРСКОЙ ОБЛАСТИ</w:t>
      </w:r>
    </w:p>
    <w:p w:rsidR="004C72E8" w:rsidRPr="006B1FA7" w:rsidRDefault="004C72E8" w:rsidP="006B1FA7">
      <w:pPr>
        <w:pStyle w:val="a4"/>
        <w:contextualSpacing/>
        <w:rPr>
          <w:rFonts w:ascii="Times New Roman" w:hAnsi="Times New Roman"/>
          <w:b/>
          <w:sz w:val="20"/>
          <w:szCs w:val="20"/>
        </w:rPr>
      </w:pP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РЕШЕНИЕ</w:t>
      </w:r>
    </w:p>
    <w:p w:rsidR="004C72E8" w:rsidRPr="006B1FA7" w:rsidRDefault="004C72E8" w:rsidP="00D44104">
      <w:pPr>
        <w:pStyle w:val="a4"/>
        <w:contextualSpacing/>
        <w:jc w:val="center"/>
        <w:rPr>
          <w:rFonts w:ascii="Times New Roman" w:hAnsi="Times New Roman"/>
          <w:b/>
          <w:sz w:val="20"/>
          <w:szCs w:val="20"/>
        </w:rPr>
      </w:pPr>
      <w:r w:rsidRPr="006B1FA7">
        <w:rPr>
          <w:rFonts w:ascii="Times New Roman" w:hAnsi="Times New Roman"/>
          <w:b/>
          <w:sz w:val="20"/>
          <w:szCs w:val="20"/>
        </w:rPr>
        <w:t>Тридцать первой сессии (шестого созыва)</w:t>
      </w:r>
    </w:p>
    <w:p w:rsidR="004C72E8" w:rsidRPr="006B1FA7" w:rsidRDefault="004C72E8" w:rsidP="006B1FA7">
      <w:pPr>
        <w:pStyle w:val="a4"/>
        <w:contextualSpacing/>
        <w:rPr>
          <w:rFonts w:ascii="Times New Roman" w:hAnsi="Times New Roman"/>
          <w:b/>
          <w:sz w:val="20"/>
          <w:szCs w:val="20"/>
        </w:rPr>
      </w:pPr>
      <w:r w:rsidRPr="006B1FA7">
        <w:rPr>
          <w:rFonts w:ascii="Times New Roman" w:hAnsi="Times New Roman"/>
          <w:b/>
          <w:sz w:val="20"/>
          <w:szCs w:val="20"/>
        </w:rPr>
        <w:t xml:space="preserve">03.11.2022                                  </w:t>
      </w:r>
      <w:r w:rsidR="00D44104">
        <w:rPr>
          <w:rFonts w:ascii="Times New Roman" w:hAnsi="Times New Roman"/>
          <w:b/>
          <w:sz w:val="20"/>
          <w:szCs w:val="20"/>
        </w:rPr>
        <w:t xml:space="preserve">                             </w:t>
      </w:r>
      <w:r w:rsidRPr="006B1FA7">
        <w:rPr>
          <w:rFonts w:ascii="Times New Roman" w:hAnsi="Times New Roman"/>
          <w:b/>
          <w:sz w:val="20"/>
          <w:szCs w:val="20"/>
        </w:rPr>
        <w:t xml:space="preserve">  с.Варламово                                     </w:t>
      </w:r>
      <w:r w:rsidR="00D44104">
        <w:rPr>
          <w:rFonts w:ascii="Times New Roman" w:hAnsi="Times New Roman"/>
          <w:b/>
          <w:sz w:val="20"/>
          <w:szCs w:val="20"/>
        </w:rPr>
        <w:t xml:space="preserve">                                     </w:t>
      </w:r>
      <w:r w:rsidRPr="006B1FA7">
        <w:rPr>
          <w:rFonts w:ascii="Times New Roman" w:hAnsi="Times New Roman"/>
          <w:b/>
          <w:sz w:val="20"/>
          <w:szCs w:val="20"/>
        </w:rPr>
        <w:t xml:space="preserve">     № 81</w:t>
      </w:r>
    </w:p>
    <w:p w:rsidR="004C72E8" w:rsidRPr="00D44104" w:rsidRDefault="004C72E8" w:rsidP="00D44104">
      <w:pPr>
        <w:pStyle w:val="a4"/>
        <w:contextualSpacing/>
        <w:rPr>
          <w:rFonts w:ascii="Times New Roman" w:hAnsi="Times New Roman"/>
          <w:sz w:val="20"/>
          <w:szCs w:val="20"/>
        </w:rPr>
      </w:pPr>
      <w:r w:rsidRPr="006B1FA7">
        <w:rPr>
          <w:rFonts w:ascii="Times New Roman" w:hAnsi="Times New Roman"/>
          <w:b/>
          <w:sz w:val="20"/>
          <w:szCs w:val="20"/>
        </w:rPr>
        <w:t xml:space="preserve"> </w:t>
      </w:r>
    </w:p>
    <w:p w:rsidR="004C72E8" w:rsidRPr="006B1FA7" w:rsidRDefault="004C72E8" w:rsidP="006B1FA7">
      <w:pPr>
        <w:pStyle w:val="aa"/>
        <w:spacing w:before="0" w:beforeAutospacing="0" w:after="0" w:afterAutospacing="0"/>
        <w:ind w:firstLine="567"/>
        <w:contextualSpacing/>
        <w:jc w:val="center"/>
        <w:rPr>
          <w:color w:val="000000"/>
          <w:sz w:val="20"/>
          <w:szCs w:val="20"/>
        </w:rPr>
      </w:pPr>
      <w:r w:rsidRPr="006B1FA7">
        <w:rPr>
          <w:b/>
          <w:bCs/>
          <w:color w:val="000000"/>
          <w:sz w:val="20"/>
          <w:szCs w:val="20"/>
        </w:rPr>
        <w:t>Об утверждении Положения о порядке разработки и принятия</w:t>
      </w:r>
    </w:p>
    <w:p w:rsidR="004C72E8" w:rsidRPr="006B1FA7" w:rsidRDefault="004C72E8" w:rsidP="006B1FA7">
      <w:pPr>
        <w:pStyle w:val="aa"/>
        <w:spacing w:before="0" w:beforeAutospacing="0" w:after="0" w:afterAutospacing="0"/>
        <w:ind w:firstLine="567"/>
        <w:contextualSpacing/>
        <w:jc w:val="center"/>
        <w:rPr>
          <w:color w:val="000000"/>
          <w:sz w:val="20"/>
          <w:szCs w:val="20"/>
        </w:rPr>
      </w:pPr>
      <w:r w:rsidRPr="006B1FA7">
        <w:rPr>
          <w:b/>
          <w:bCs/>
          <w:color w:val="000000"/>
          <w:sz w:val="20"/>
          <w:szCs w:val="20"/>
        </w:rPr>
        <w:t xml:space="preserve">планов и программ </w:t>
      </w:r>
      <w:proofErr w:type="gramStart"/>
      <w:r w:rsidRPr="006B1FA7">
        <w:rPr>
          <w:b/>
          <w:bCs/>
          <w:color w:val="000000"/>
          <w:sz w:val="20"/>
          <w:szCs w:val="20"/>
        </w:rPr>
        <w:t>социально-экономического</w:t>
      </w:r>
      <w:proofErr w:type="gramEnd"/>
    </w:p>
    <w:p w:rsidR="004C72E8" w:rsidRPr="006B1FA7" w:rsidRDefault="004C72E8" w:rsidP="006B1FA7">
      <w:pPr>
        <w:pStyle w:val="aa"/>
        <w:spacing w:before="0" w:beforeAutospacing="0" w:after="0" w:afterAutospacing="0"/>
        <w:ind w:firstLine="567"/>
        <w:contextualSpacing/>
        <w:jc w:val="center"/>
        <w:rPr>
          <w:color w:val="000000"/>
          <w:sz w:val="20"/>
          <w:szCs w:val="20"/>
        </w:rPr>
      </w:pPr>
      <w:r w:rsidRPr="006B1FA7">
        <w:rPr>
          <w:b/>
          <w:bCs/>
          <w:color w:val="000000"/>
          <w:sz w:val="20"/>
          <w:szCs w:val="20"/>
        </w:rPr>
        <w:t>развития Варламовского сельсовета Болотнинского района Новосибирской области</w:t>
      </w:r>
    </w:p>
    <w:p w:rsidR="004C72E8" w:rsidRPr="006B1FA7" w:rsidRDefault="004C72E8" w:rsidP="006B1FA7">
      <w:pPr>
        <w:pStyle w:val="aa"/>
        <w:spacing w:before="0" w:beforeAutospacing="0" w:after="0" w:afterAutospacing="0"/>
        <w:ind w:firstLine="567"/>
        <w:contextualSpacing/>
        <w:jc w:val="both"/>
        <w:rPr>
          <w:color w:val="000000"/>
          <w:sz w:val="20"/>
          <w:szCs w:val="20"/>
        </w:rPr>
      </w:pPr>
      <w:r w:rsidRPr="006B1FA7">
        <w:rPr>
          <w:color w:val="000000"/>
          <w:sz w:val="20"/>
          <w:szCs w:val="20"/>
        </w:rPr>
        <w:t> </w:t>
      </w:r>
    </w:p>
    <w:p w:rsidR="004C72E8" w:rsidRPr="006B1FA7" w:rsidRDefault="004C72E8" w:rsidP="006B1FA7">
      <w:pPr>
        <w:pStyle w:val="aa"/>
        <w:spacing w:before="0" w:beforeAutospacing="0" w:after="0" w:afterAutospacing="0"/>
        <w:ind w:firstLine="567"/>
        <w:contextualSpacing/>
        <w:jc w:val="both"/>
        <w:rPr>
          <w:color w:val="000000"/>
          <w:sz w:val="20"/>
          <w:szCs w:val="20"/>
        </w:rPr>
      </w:pPr>
      <w:r w:rsidRPr="006B1FA7">
        <w:rPr>
          <w:color w:val="000000"/>
          <w:sz w:val="20"/>
          <w:szCs w:val="20"/>
        </w:rPr>
        <w:t>В соответствии с Федеральным законом </w:t>
      </w:r>
      <w:hyperlink r:id="rId13" w:tgtFrame="_blank" w:history="1">
        <w:r w:rsidRPr="006B1FA7">
          <w:rPr>
            <w:rStyle w:val="hyperlink"/>
            <w:color w:val="0000FF"/>
            <w:sz w:val="20"/>
            <w:szCs w:val="20"/>
          </w:rPr>
          <w:t>от 06.10.2003 № 131-ФЗ</w:t>
        </w:r>
      </w:hyperlink>
      <w:r w:rsidRPr="006B1FA7">
        <w:rPr>
          <w:color w:val="000000"/>
          <w:sz w:val="20"/>
          <w:szCs w:val="20"/>
        </w:rPr>
        <w:t> «Об общих принципах организации местного самоуправления в Российской Федерации» Совет депутатов</w:t>
      </w:r>
      <w:r w:rsidRPr="006B1FA7">
        <w:rPr>
          <w:b/>
          <w:bCs/>
          <w:color w:val="000000"/>
          <w:sz w:val="20"/>
          <w:szCs w:val="20"/>
        </w:rPr>
        <w:t xml:space="preserve"> </w:t>
      </w:r>
      <w:r w:rsidRPr="006B1FA7">
        <w:rPr>
          <w:bCs/>
          <w:color w:val="000000"/>
          <w:sz w:val="20"/>
          <w:szCs w:val="20"/>
        </w:rPr>
        <w:t>Варламовского сельсовета Болотнинского района Новосибирской области</w:t>
      </w:r>
    </w:p>
    <w:p w:rsidR="004C72E8" w:rsidRPr="006B1FA7" w:rsidRDefault="004C72E8" w:rsidP="006B1FA7">
      <w:pPr>
        <w:pStyle w:val="aa"/>
        <w:spacing w:before="0" w:beforeAutospacing="0" w:after="0" w:afterAutospacing="0"/>
        <w:contextualSpacing/>
        <w:jc w:val="both"/>
        <w:rPr>
          <w:color w:val="000000"/>
          <w:sz w:val="20"/>
          <w:szCs w:val="20"/>
        </w:rPr>
      </w:pPr>
      <w:proofErr w:type="spellStart"/>
      <w:proofErr w:type="gramStart"/>
      <w:r w:rsidRPr="006B1FA7">
        <w:rPr>
          <w:b/>
          <w:color w:val="000000"/>
          <w:sz w:val="20"/>
          <w:szCs w:val="20"/>
        </w:rPr>
        <w:t>р</w:t>
      </w:r>
      <w:proofErr w:type="spellEnd"/>
      <w:proofErr w:type="gramEnd"/>
      <w:r w:rsidRPr="006B1FA7">
        <w:rPr>
          <w:b/>
          <w:color w:val="000000"/>
          <w:sz w:val="20"/>
          <w:szCs w:val="20"/>
        </w:rPr>
        <w:t xml:space="preserve"> е </w:t>
      </w:r>
      <w:proofErr w:type="spellStart"/>
      <w:r w:rsidRPr="006B1FA7">
        <w:rPr>
          <w:b/>
          <w:color w:val="000000"/>
          <w:sz w:val="20"/>
          <w:szCs w:val="20"/>
        </w:rPr>
        <w:t>ш</w:t>
      </w:r>
      <w:proofErr w:type="spellEnd"/>
      <w:r w:rsidRPr="006B1FA7">
        <w:rPr>
          <w:b/>
          <w:color w:val="000000"/>
          <w:sz w:val="20"/>
          <w:szCs w:val="20"/>
        </w:rPr>
        <w:t xml:space="preserve"> и л</w:t>
      </w:r>
      <w:r w:rsidRPr="006B1FA7">
        <w:rPr>
          <w:color w:val="000000"/>
          <w:sz w:val="20"/>
          <w:szCs w:val="20"/>
        </w:rPr>
        <w:t>:</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 Утвердить Положение о порядке разработки и принятия планов и программ социально-экономического развития </w:t>
      </w:r>
      <w:r w:rsidRPr="006B1FA7">
        <w:rPr>
          <w:bCs/>
          <w:color w:val="000000"/>
          <w:sz w:val="20"/>
          <w:szCs w:val="20"/>
        </w:rPr>
        <w:t>Варламовского сельсовета Болотнинского района Новосибирской области</w:t>
      </w:r>
      <w:r w:rsidRPr="006B1FA7">
        <w:rPr>
          <w:color w:val="000000"/>
          <w:sz w:val="20"/>
          <w:szCs w:val="20"/>
        </w:rPr>
        <w:t xml:space="preserve"> согласно приложению.</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xml:space="preserve">2. </w:t>
      </w:r>
      <w:r w:rsidRPr="006B1FA7">
        <w:rPr>
          <w:color w:val="000000" w:themeColor="text1"/>
          <w:sz w:val="20"/>
          <w:szCs w:val="20"/>
        </w:rPr>
        <w:t>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информационно-телекоммуникационной сети «Интернет».</w:t>
      </w:r>
    </w:p>
    <w:p w:rsidR="004C72E8" w:rsidRPr="00D44104" w:rsidRDefault="004C72E8" w:rsidP="00D44104">
      <w:pPr>
        <w:shd w:val="clear" w:color="auto" w:fill="FFFFFF"/>
        <w:spacing w:after="150" w:line="240" w:lineRule="auto"/>
        <w:jc w:val="both"/>
        <w:rPr>
          <w:rFonts w:ascii="Times New Roman" w:hAnsi="Times New Roman"/>
          <w:color w:val="000000" w:themeColor="text1"/>
          <w:sz w:val="20"/>
          <w:szCs w:val="20"/>
        </w:rPr>
      </w:pP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Председатель Совета депутатов                      Глава Варламовского сельсовета </w:t>
      </w: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Варламовского сельсовета                               Болотнинского района</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Новосибирской области                                     </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Default="004C72E8" w:rsidP="00D44104">
      <w:pPr>
        <w:pStyle w:val="a8"/>
        <w:shd w:val="clear" w:color="auto" w:fill="FFFFFF"/>
        <w:spacing w:after="150" w:line="240" w:lineRule="auto"/>
        <w:jc w:val="both"/>
        <w:rPr>
          <w:rFonts w:ascii="Times New Roman" w:hAnsi="Times New Roman"/>
          <w:sz w:val="20"/>
          <w:szCs w:val="20"/>
        </w:rPr>
      </w:pPr>
      <w:r w:rsidRPr="006B1FA7">
        <w:rPr>
          <w:rFonts w:ascii="Times New Roman" w:hAnsi="Times New Roman"/>
          <w:sz w:val="20"/>
          <w:szCs w:val="20"/>
        </w:rPr>
        <w:t xml:space="preserve">                           С.М.Андронова                                     А.В.Приболовец</w:t>
      </w:r>
    </w:p>
    <w:p w:rsidR="00D44104" w:rsidRPr="00D44104" w:rsidRDefault="00D44104" w:rsidP="00D44104">
      <w:pPr>
        <w:pStyle w:val="a8"/>
        <w:shd w:val="clear" w:color="auto" w:fill="FFFFFF"/>
        <w:spacing w:after="150" w:line="240" w:lineRule="auto"/>
        <w:jc w:val="both"/>
        <w:rPr>
          <w:rFonts w:ascii="Times New Roman" w:eastAsia="Times New Roman" w:hAnsi="Times New Roman"/>
          <w:bCs/>
          <w:color w:val="000000" w:themeColor="text1"/>
          <w:sz w:val="20"/>
          <w:szCs w:val="20"/>
        </w:rPr>
      </w:pPr>
    </w:p>
    <w:p w:rsidR="004C72E8" w:rsidRPr="006B1FA7" w:rsidRDefault="004C72E8" w:rsidP="006B1FA7">
      <w:pPr>
        <w:pStyle w:val="aa"/>
        <w:spacing w:before="0" w:beforeAutospacing="0" w:after="0" w:afterAutospacing="0"/>
        <w:ind w:firstLine="567"/>
        <w:contextualSpacing/>
        <w:jc w:val="right"/>
        <w:rPr>
          <w:color w:val="000000"/>
          <w:sz w:val="20"/>
          <w:szCs w:val="20"/>
        </w:rPr>
      </w:pPr>
    </w:p>
    <w:p w:rsidR="004C72E8" w:rsidRPr="006B1FA7" w:rsidRDefault="004C72E8" w:rsidP="006B1FA7">
      <w:pPr>
        <w:pStyle w:val="aa"/>
        <w:spacing w:before="0" w:beforeAutospacing="0" w:after="0" w:afterAutospacing="0"/>
        <w:ind w:firstLine="567"/>
        <w:contextualSpacing/>
        <w:jc w:val="right"/>
        <w:rPr>
          <w:color w:val="000000"/>
          <w:sz w:val="20"/>
          <w:szCs w:val="20"/>
        </w:rPr>
      </w:pPr>
      <w:r w:rsidRPr="006B1FA7">
        <w:rPr>
          <w:color w:val="000000"/>
          <w:sz w:val="20"/>
          <w:szCs w:val="20"/>
        </w:rPr>
        <w:t>Приложение</w:t>
      </w:r>
    </w:p>
    <w:p w:rsidR="004C72E8" w:rsidRPr="006B1FA7" w:rsidRDefault="004C72E8" w:rsidP="006B1FA7">
      <w:pPr>
        <w:pStyle w:val="aa"/>
        <w:spacing w:before="0" w:beforeAutospacing="0" w:after="0" w:afterAutospacing="0"/>
        <w:ind w:firstLine="567"/>
        <w:contextualSpacing/>
        <w:jc w:val="right"/>
        <w:rPr>
          <w:b/>
          <w:bCs/>
          <w:color w:val="000000"/>
          <w:sz w:val="20"/>
          <w:szCs w:val="20"/>
        </w:rPr>
      </w:pPr>
      <w:r w:rsidRPr="006B1FA7">
        <w:rPr>
          <w:color w:val="000000"/>
          <w:sz w:val="20"/>
          <w:szCs w:val="20"/>
        </w:rPr>
        <w:t>к решению Совет депутатов</w:t>
      </w:r>
    </w:p>
    <w:p w:rsidR="004C72E8" w:rsidRPr="006B1FA7" w:rsidRDefault="004C72E8" w:rsidP="006B1FA7">
      <w:pPr>
        <w:pStyle w:val="aa"/>
        <w:spacing w:before="0" w:beforeAutospacing="0" w:after="0" w:afterAutospacing="0"/>
        <w:ind w:firstLine="567"/>
        <w:contextualSpacing/>
        <w:jc w:val="right"/>
        <w:rPr>
          <w:bCs/>
          <w:color w:val="000000"/>
          <w:sz w:val="20"/>
          <w:szCs w:val="20"/>
        </w:rPr>
      </w:pPr>
      <w:r w:rsidRPr="006B1FA7">
        <w:rPr>
          <w:bCs/>
          <w:color w:val="000000"/>
          <w:sz w:val="20"/>
          <w:szCs w:val="20"/>
        </w:rPr>
        <w:t>Варламовского сельсовета</w:t>
      </w:r>
    </w:p>
    <w:p w:rsidR="004C72E8" w:rsidRPr="006B1FA7" w:rsidRDefault="004C72E8" w:rsidP="006B1FA7">
      <w:pPr>
        <w:pStyle w:val="aa"/>
        <w:spacing w:before="0" w:beforeAutospacing="0" w:after="0" w:afterAutospacing="0"/>
        <w:ind w:firstLine="567"/>
        <w:contextualSpacing/>
        <w:jc w:val="right"/>
        <w:rPr>
          <w:bCs/>
          <w:color w:val="000000"/>
          <w:sz w:val="20"/>
          <w:szCs w:val="20"/>
        </w:rPr>
      </w:pPr>
      <w:r w:rsidRPr="006B1FA7">
        <w:rPr>
          <w:bCs/>
          <w:color w:val="000000"/>
          <w:sz w:val="20"/>
          <w:szCs w:val="20"/>
        </w:rPr>
        <w:t xml:space="preserve"> Болотнинского района </w:t>
      </w:r>
    </w:p>
    <w:p w:rsidR="004C72E8" w:rsidRPr="006B1FA7" w:rsidRDefault="004C72E8" w:rsidP="006B1FA7">
      <w:pPr>
        <w:pStyle w:val="aa"/>
        <w:spacing w:before="0" w:beforeAutospacing="0" w:after="0" w:afterAutospacing="0"/>
        <w:ind w:firstLine="567"/>
        <w:contextualSpacing/>
        <w:jc w:val="right"/>
        <w:rPr>
          <w:color w:val="000000"/>
          <w:sz w:val="20"/>
          <w:szCs w:val="20"/>
        </w:rPr>
      </w:pPr>
      <w:r w:rsidRPr="006B1FA7">
        <w:rPr>
          <w:bCs/>
          <w:color w:val="000000"/>
          <w:sz w:val="20"/>
          <w:szCs w:val="20"/>
        </w:rPr>
        <w:t>Новосибирской области</w:t>
      </w:r>
      <w:r w:rsidRPr="006B1FA7">
        <w:rPr>
          <w:color w:val="000000"/>
          <w:sz w:val="20"/>
          <w:szCs w:val="20"/>
        </w:rPr>
        <w:t xml:space="preserve"> </w:t>
      </w:r>
    </w:p>
    <w:p w:rsidR="004C72E8" w:rsidRPr="006B1FA7" w:rsidRDefault="004C72E8" w:rsidP="006B1FA7">
      <w:pPr>
        <w:pStyle w:val="aa"/>
        <w:spacing w:before="0" w:beforeAutospacing="0" w:after="0" w:afterAutospacing="0"/>
        <w:ind w:firstLine="567"/>
        <w:contextualSpacing/>
        <w:jc w:val="right"/>
        <w:rPr>
          <w:color w:val="000000"/>
          <w:sz w:val="20"/>
          <w:szCs w:val="20"/>
        </w:rPr>
      </w:pPr>
      <w:r w:rsidRPr="006B1FA7">
        <w:rPr>
          <w:color w:val="000000"/>
          <w:sz w:val="20"/>
          <w:szCs w:val="20"/>
        </w:rPr>
        <w:t>от 03.11.2022  № 81</w:t>
      </w:r>
    </w:p>
    <w:p w:rsidR="004C72E8" w:rsidRPr="006B1FA7" w:rsidRDefault="004C72E8" w:rsidP="006B1FA7">
      <w:pPr>
        <w:pStyle w:val="aa"/>
        <w:spacing w:before="0" w:beforeAutospacing="0" w:after="0" w:afterAutospacing="0"/>
        <w:ind w:firstLine="567"/>
        <w:contextualSpacing/>
        <w:jc w:val="both"/>
        <w:rPr>
          <w:color w:val="000000"/>
          <w:sz w:val="20"/>
          <w:szCs w:val="20"/>
        </w:rPr>
      </w:pPr>
      <w:r w:rsidRPr="006B1FA7">
        <w:rPr>
          <w:color w:val="000000"/>
          <w:sz w:val="20"/>
          <w:szCs w:val="20"/>
        </w:rPr>
        <w:t> </w:t>
      </w:r>
    </w:p>
    <w:p w:rsidR="004C72E8" w:rsidRPr="006B1FA7" w:rsidRDefault="004C72E8" w:rsidP="006B1FA7">
      <w:pPr>
        <w:pStyle w:val="aa"/>
        <w:spacing w:before="0" w:beforeAutospacing="0" w:after="0" w:afterAutospacing="0"/>
        <w:ind w:firstLine="567"/>
        <w:contextualSpacing/>
        <w:jc w:val="both"/>
        <w:rPr>
          <w:color w:val="000000"/>
          <w:sz w:val="20"/>
          <w:szCs w:val="20"/>
        </w:rPr>
      </w:pPr>
    </w:p>
    <w:p w:rsidR="004C72E8" w:rsidRPr="006B1FA7" w:rsidRDefault="004C72E8" w:rsidP="006B1FA7">
      <w:pPr>
        <w:pStyle w:val="aa"/>
        <w:spacing w:before="0" w:beforeAutospacing="0" w:after="0" w:afterAutospacing="0"/>
        <w:ind w:firstLine="567"/>
        <w:contextualSpacing/>
        <w:jc w:val="center"/>
        <w:rPr>
          <w:color w:val="000000"/>
          <w:sz w:val="20"/>
          <w:szCs w:val="20"/>
        </w:rPr>
      </w:pPr>
      <w:r w:rsidRPr="006B1FA7">
        <w:rPr>
          <w:b/>
          <w:bCs/>
          <w:color w:val="000000"/>
          <w:sz w:val="20"/>
          <w:szCs w:val="20"/>
        </w:rPr>
        <w:lastRenderedPageBreak/>
        <w:t>Положение</w:t>
      </w:r>
    </w:p>
    <w:p w:rsidR="004C72E8" w:rsidRPr="006B1FA7" w:rsidRDefault="004C72E8" w:rsidP="006B1FA7">
      <w:pPr>
        <w:pStyle w:val="aa"/>
        <w:spacing w:before="0" w:beforeAutospacing="0" w:after="0" w:afterAutospacing="0"/>
        <w:ind w:firstLine="567"/>
        <w:contextualSpacing/>
        <w:jc w:val="center"/>
        <w:rPr>
          <w:color w:val="000000"/>
          <w:sz w:val="20"/>
          <w:szCs w:val="20"/>
        </w:rPr>
      </w:pPr>
      <w:r w:rsidRPr="006B1FA7">
        <w:rPr>
          <w:b/>
          <w:bCs/>
          <w:color w:val="000000"/>
          <w:sz w:val="20"/>
          <w:szCs w:val="20"/>
        </w:rPr>
        <w:t>о порядке разработки и принятия планов и программ</w:t>
      </w:r>
    </w:p>
    <w:p w:rsidR="004C72E8" w:rsidRPr="006B1FA7" w:rsidRDefault="004C72E8" w:rsidP="006B1FA7">
      <w:pPr>
        <w:pStyle w:val="aa"/>
        <w:spacing w:before="0" w:beforeAutospacing="0" w:after="0" w:afterAutospacing="0"/>
        <w:ind w:firstLine="567"/>
        <w:contextualSpacing/>
        <w:jc w:val="center"/>
        <w:rPr>
          <w:b/>
          <w:color w:val="000000"/>
          <w:sz w:val="20"/>
          <w:szCs w:val="20"/>
        </w:rPr>
      </w:pPr>
      <w:r w:rsidRPr="006B1FA7">
        <w:rPr>
          <w:b/>
          <w:bCs/>
          <w:color w:val="000000"/>
          <w:sz w:val="20"/>
          <w:szCs w:val="20"/>
        </w:rPr>
        <w:t>социально-экономического развития Варламовского сельсовета Болотнинского района Новосибирской области</w:t>
      </w:r>
    </w:p>
    <w:p w:rsidR="004C72E8" w:rsidRPr="006B1FA7" w:rsidRDefault="004C72E8" w:rsidP="006B1FA7">
      <w:pPr>
        <w:pStyle w:val="aa"/>
        <w:spacing w:before="0" w:beforeAutospacing="0" w:after="0" w:afterAutospacing="0"/>
        <w:ind w:firstLine="567"/>
        <w:contextualSpacing/>
        <w:jc w:val="both"/>
        <w:rPr>
          <w:color w:val="000000"/>
          <w:sz w:val="20"/>
          <w:szCs w:val="20"/>
        </w:rPr>
      </w:pPr>
      <w:r w:rsidRPr="006B1FA7">
        <w:rPr>
          <w:color w:val="000000"/>
          <w:sz w:val="20"/>
          <w:szCs w:val="20"/>
        </w:rPr>
        <w:t> </w:t>
      </w:r>
    </w:p>
    <w:p w:rsidR="004C72E8" w:rsidRPr="006B1FA7" w:rsidRDefault="004C72E8" w:rsidP="006B1FA7">
      <w:pPr>
        <w:pStyle w:val="aa"/>
        <w:numPr>
          <w:ilvl w:val="0"/>
          <w:numId w:val="6"/>
        </w:numPr>
        <w:spacing w:before="0" w:beforeAutospacing="0" w:after="0" w:afterAutospacing="0"/>
        <w:contextualSpacing/>
        <w:jc w:val="center"/>
        <w:rPr>
          <w:b/>
          <w:bCs/>
          <w:color w:val="000000"/>
          <w:sz w:val="20"/>
          <w:szCs w:val="20"/>
        </w:rPr>
      </w:pPr>
      <w:r w:rsidRPr="006B1FA7">
        <w:rPr>
          <w:b/>
          <w:bCs/>
          <w:color w:val="000000"/>
          <w:sz w:val="20"/>
          <w:szCs w:val="20"/>
        </w:rPr>
        <w:t>Разработка и подготовка программ к рассмотрению Советом депутатов Варламовского сельсовета Болотнинского района Новосибирской области</w:t>
      </w:r>
    </w:p>
    <w:p w:rsidR="004C72E8" w:rsidRPr="006B1FA7" w:rsidRDefault="004C72E8" w:rsidP="006B1FA7">
      <w:pPr>
        <w:pStyle w:val="aa"/>
        <w:spacing w:before="0" w:beforeAutospacing="0" w:after="0" w:afterAutospacing="0"/>
        <w:ind w:left="1069"/>
        <w:contextualSpacing/>
        <w:rPr>
          <w:color w:val="000000"/>
          <w:sz w:val="20"/>
          <w:szCs w:val="20"/>
        </w:rPr>
      </w:pP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1.1. Проекты программ развития Варламовского сельсовета (далее по тексту – Программ), отчеты об их исполнении вносятся на рассмотрение в Совет депутатов Варламовского сельсовета (далее по тексту – Совет депутатов) Главой Варламовского сельсовета Болотнинского района Новосибирской области (далее по тексту – главой поселения).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xml:space="preserve"> 1.2. Проект Программы считается внесенным в Совет депутатов со дня его регистрации в Совете депутатов.</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1.3. Председатель Совета депутатов направляет проект Программы (отчет об исполнении Программы) в структурные подразделения: комиссии, определяя при этом головную комиссию (далее по тексту – комиссию) в соответствии с вопросами ее ведения, а также на правовую экспертизу.</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1.4. Правовая экспертиза проекта Программы (отчета об исполнении Программы) проводится в течение 10 календарных дней со дня внесения проекта в Совет депутатов в целях проверки его соответствия Конституции Российской Федерации, федеральному законодательству, законодательству Новосибирской области, Уставу Варламовского сельсовета.</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1.5.               Комиссия Совета депутатов рассматривает проект Программы, по результатам рассмотрения готовит поправки, замечания и предложения к проекту. По каждой поправке, замечанию и предложению должно быть представлено мотивированное обоснование. Поправки, замечания и предложения направляются на рассмотрение главе поселения. Глава поселения в течение 25 календарных дней направляет в Совет депутатов доработанный проект Программы с учетом поправок и предложений, рекомендованных к включению в проект Программы, а в случае их отклонения – с обоснованием отклонения.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xml:space="preserve">1.6. Поступивший в Совет депутатов доработанный проект Программы направляется в комиссию, которая на очередном заседании принимает решение о включении в проект </w:t>
      </w:r>
      <w:proofErr w:type="gramStart"/>
      <w:r w:rsidRPr="006B1FA7">
        <w:rPr>
          <w:color w:val="000000"/>
          <w:sz w:val="20"/>
          <w:szCs w:val="20"/>
        </w:rPr>
        <w:t>повестки дня очередной сессии Совета депутатов вопроса</w:t>
      </w:r>
      <w:proofErr w:type="gramEnd"/>
      <w:r w:rsidRPr="006B1FA7">
        <w:rPr>
          <w:color w:val="000000"/>
          <w:sz w:val="20"/>
          <w:szCs w:val="20"/>
        </w:rPr>
        <w:t xml:space="preserve"> о вынесении проекта Программы с учетом согласованных поправок на публичные слушания. Публичные слушания по проекту Программы проводятся в порядке, определенном положением о порядке проведения публичных слушаний.</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1.7. Вопрос о рассмотрении проекта Программы (отчета об исполнении Программы), подготовленного к рассмотрению на сессии Совета депутатов, включается в повестку дня очередной сессии.</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В состав материалов к проекту Программы включаются: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а) проект решения Совета депутатов об утверждении Программы;</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б) решение комиссии;</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в) результаты публичных слушаний.</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w:t>
      </w:r>
    </w:p>
    <w:p w:rsidR="004C72E8" w:rsidRPr="006B1FA7" w:rsidRDefault="004C72E8" w:rsidP="006B1FA7">
      <w:pPr>
        <w:pStyle w:val="aa"/>
        <w:spacing w:before="0" w:beforeAutospacing="0" w:after="0" w:afterAutospacing="0"/>
        <w:ind w:firstLine="709"/>
        <w:contextualSpacing/>
        <w:jc w:val="center"/>
        <w:rPr>
          <w:color w:val="000000"/>
          <w:sz w:val="20"/>
          <w:szCs w:val="20"/>
        </w:rPr>
      </w:pPr>
      <w:r w:rsidRPr="006B1FA7">
        <w:rPr>
          <w:b/>
          <w:bCs/>
          <w:color w:val="000000"/>
          <w:sz w:val="20"/>
          <w:szCs w:val="20"/>
        </w:rPr>
        <w:t>2. Рассмотрение проекта Программы (отчета об исполнении программы) на сессии Совета депутатов</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2.1.              Обсуждение проекта Программы (отчета об исполнении Программы) на сессии Совета депутатов начинается с доклада о проекте Программы, а также содоклада представителя комиссии. В содокладе представителя содержится анализ поправок, внесенных в процессе рассмотрения проекта Программы (замечания, высказанные в ходе рассмотрения отчета об исполнении Программы), а также информация о результатах публичных слушаний.</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В процессе обсуждения не могут вноситься и быть рассмотрены предложения об изменениях, дополнениях и поправках к проекту Программы.</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2.2.              По результатам обсуждения Совет депутатов принимает решение.</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w:t>
      </w:r>
    </w:p>
    <w:p w:rsidR="004C72E8" w:rsidRPr="006B1FA7" w:rsidRDefault="004C72E8" w:rsidP="006B1FA7">
      <w:pPr>
        <w:pStyle w:val="aa"/>
        <w:spacing w:before="0" w:beforeAutospacing="0" w:after="0" w:afterAutospacing="0"/>
        <w:ind w:firstLine="709"/>
        <w:contextualSpacing/>
        <w:jc w:val="center"/>
        <w:rPr>
          <w:color w:val="000000"/>
          <w:sz w:val="20"/>
          <w:szCs w:val="20"/>
        </w:rPr>
      </w:pPr>
      <w:r w:rsidRPr="006B1FA7">
        <w:rPr>
          <w:b/>
          <w:bCs/>
          <w:color w:val="000000"/>
          <w:sz w:val="20"/>
          <w:szCs w:val="20"/>
        </w:rPr>
        <w:t>3. Внесение изменений в Программу развития Варламовского сельсовета</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3.1. Проект изменения в Программу вносится в Совет депутатов Варламовского сельсовета главой поселения и направляется председателем Совета депутатов в комиссию в соответствии с вопросами её ведения.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Порядок работы с проектом изменения в Программу определяется комиссией в соответствии с пунктами 1.5 - 1.7 настоящего Положения.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Порядок работы с проектами изменений в Программы, предусматривающими изменения объемов финансирования соответствующих программ на очередной финансовый год, определяется в соответствии с пунктом 3.2 настоящего Положения.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xml:space="preserve">3.2. Проекты изменений в Программы, предусматривающие изменения объемов финансирования соответствующих Программ на очередной финансовый год, внесенные в Совет депутатов, направляются председателем Совета депутатов в комиссию, в соответствии с вопросами её ведения, </w:t>
      </w:r>
      <w:proofErr w:type="gramStart"/>
      <w:r w:rsidRPr="006B1FA7">
        <w:rPr>
          <w:color w:val="000000"/>
          <w:sz w:val="20"/>
          <w:szCs w:val="20"/>
        </w:rPr>
        <w:t>которая</w:t>
      </w:r>
      <w:proofErr w:type="gramEnd"/>
      <w:r w:rsidRPr="006B1FA7">
        <w:rPr>
          <w:color w:val="000000"/>
          <w:sz w:val="20"/>
          <w:szCs w:val="20"/>
        </w:rPr>
        <w:t xml:space="preserve"> определяет порядок работы с данными изменениями. Поправки и предложения, внесенные при рассмотрении указанных изменений в Программы, могут быть связаны только с изменением объемов финансирования соответствующих Программ на очередной финансовый год. Предложения и поправки должны обязательно сопровождаться внесением соответствующих поправок в проект бюджета Варламовского сельсовета на очередной финансовый год.</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lastRenderedPageBreak/>
        <w:t>3.3. Проект решения о внесении изменений в Программу с учетом изменений рассматривается на сессии Совета депутатов одновременно с принятием решения о местном бюджете на очередной финансовый год.</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w:t>
      </w:r>
    </w:p>
    <w:p w:rsidR="004C72E8" w:rsidRPr="006B1FA7" w:rsidRDefault="004C72E8" w:rsidP="006B1FA7">
      <w:pPr>
        <w:pStyle w:val="aa"/>
        <w:spacing w:before="0" w:beforeAutospacing="0" w:after="0" w:afterAutospacing="0"/>
        <w:ind w:firstLine="709"/>
        <w:contextualSpacing/>
        <w:jc w:val="center"/>
        <w:rPr>
          <w:b/>
          <w:bCs/>
          <w:color w:val="000000"/>
          <w:sz w:val="20"/>
          <w:szCs w:val="20"/>
        </w:rPr>
      </w:pPr>
      <w:r w:rsidRPr="006B1FA7">
        <w:rPr>
          <w:b/>
          <w:bCs/>
          <w:color w:val="000000"/>
          <w:sz w:val="20"/>
          <w:szCs w:val="20"/>
        </w:rPr>
        <w:t>4. Рассмотрение проекта плана социально экономического развития Варламовского сельсовета и отчета о его реализации</w:t>
      </w:r>
    </w:p>
    <w:p w:rsidR="004C72E8" w:rsidRPr="006B1FA7" w:rsidRDefault="004C72E8" w:rsidP="006B1FA7">
      <w:pPr>
        <w:pStyle w:val="aa"/>
        <w:spacing w:before="0" w:beforeAutospacing="0" w:after="0" w:afterAutospacing="0"/>
        <w:ind w:firstLine="709"/>
        <w:contextualSpacing/>
        <w:jc w:val="center"/>
        <w:rPr>
          <w:color w:val="000000"/>
          <w:sz w:val="20"/>
          <w:szCs w:val="20"/>
        </w:rPr>
      </w:pP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4.1. Проект плана социально-экономического развития Варламовского сельсовета (далее по тексту – проект Плана) поступает в Совет депутатов одновременно с проектом бюджета Варламовского сельсовета на очередной финансовый год и подлежит рассмотрению Советом депутатов.</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 xml:space="preserve">4.2. Поступивший в Совет депутатов проект Плана направляется в комиссию, которая на очередном заседании принимает решение о включении в проект </w:t>
      </w:r>
      <w:proofErr w:type="gramStart"/>
      <w:r w:rsidRPr="006B1FA7">
        <w:rPr>
          <w:color w:val="000000"/>
          <w:sz w:val="20"/>
          <w:szCs w:val="20"/>
        </w:rPr>
        <w:t>повестки дня очередной сессии Совета депутатов вопроса</w:t>
      </w:r>
      <w:proofErr w:type="gramEnd"/>
      <w:r w:rsidRPr="006B1FA7">
        <w:rPr>
          <w:color w:val="000000"/>
          <w:sz w:val="20"/>
          <w:szCs w:val="20"/>
        </w:rPr>
        <w:t xml:space="preserve"> о вынесении проекта Плана на публичные слушания. Публичные слушания по проекту Плана проводятся в порядке, определенном положением о порядке проведения публичных слушаний.</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4.3. Вопрос о рассмотрении проекта Плана, подготовленного к рассмотрению на сессии Совета депутатов, включается в повестку дня очередной сессии Совета депутатов.</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В состав материалов к проекту Плана включаются:</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а) проект решения Совета депутатов об утверждении Плана;</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б) решение комиссии;</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в) результаты публичных слушаний.</w:t>
      </w:r>
    </w:p>
    <w:p w:rsidR="004C72E8" w:rsidRPr="006B1FA7" w:rsidRDefault="004C72E8" w:rsidP="006B1FA7">
      <w:pPr>
        <w:pStyle w:val="aa"/>
        <w:spacing w:before="0" w:beforeAutospacing="0" w:after="0" w:afterAutospacing="0"/>
        <w:ind w:firstLine="709"/>
        <w:contextualSpacing/>
        <w:jc w:val="both"/>
        <w:rPr>
          <w:color w:val="000000"/>
          <w:sz w:val="20"/>
          <w:szCs w:val="20"/>
        </w:rPr>
      </w:pPr>
      <w:r w:rsidRPr="006B1FA7">
        <w:rPr>
          <w:color w:val="000000"/>
          <w:sz w:val="20"/>
          <w:szCs w:val="20"/>
        </w:rPr>
        <w:t>4.4. Обсуждение вопроса на сессии Совета депутатов начинается с доклада главы поселения либо по поручению главы поселения другим должностным лицом, а также с доклада представителя комиссии. В докладе представителя комиссии содержится информация о результатах публичных слушаний.</w:t>
      </w:r>
    </w:p>
    <w:p w:rsidR="004C72E8" w:rsidRDefault="004C72E8" w:rsidP="006B1FA7">
      <w:pPr>
        <w:pStyle w:val="aa"/>
        <w:pBdr>
          <w:bottom w:val="single" w:sz="6" w:space="1" w:color="auto"/>
        </w:pBdr>
        <w:spacing w:before="0" w:beforeAutospacing="0" w:after="0" w:afterAutospacing="0"/>
        <w:ind w:firstLine="709"/>
        <w:contextualSpacing/>
        <w:jc w:val="both"/>
        <w:rPr>
          <w:color w:val="000000"/>
          <w:sz w:val="20"/>
          <w:szCs w:val="20"/>
        </w:rPr>
      </w:pPr>
      <w:r w:rsidRPr="006B1FA7">
        <w:rPr>
          <w:color w:val="000000"/>
          <w:sz w:val="20"/>
          <w:szCs w:val="20"/>
        </w:rPr>
        <w:t>4.5. По результатам обсуждения вопроса о проекте Плана Совет депутатов принимает решение.</w:t>
      </w:r>
    </w:p>
    <w:p w:rsidR="00D44104" w:rsidRPr="006B1FA7" w:rsidRDefault="00D44104" w:rsidP="006B1FA7">
      <w:pPr>
        <w:pStyle w:val="aa"/>
        <w:spacing w:before="0" w:beforeAutospacing="0" w:after="0" w:afterAutospacing="0"/>
        <w:ind w:firstLine="709"/>
        <w:contextualSpacing/>
        <w:jc w:val="both"/>
        <w:rPr>
          <w:color w:val="000000"/>
          <w:sz w:val="20"/>
          <w:szCs w:val="20"/>
        </w:rPr>
      </w:pPr>
    </w:p>
    <w:p w:rsidR="004C72E8" w:rsidRPr="006B1FA7" w:rsidRDefault="004C72E8" w:rsidP="00D44104">
      <w:pPr>
        <w:pStyle w:val="a4"/>
        <w:contextualSpacing/>
        <w:jc w:val="center"/>
        <w:rPr>
          <w:rFonts w:ascii="Times New Roman" w:hAnsi="Times New Roman"/>
          <w:b/>
          <w:sz w:val="20"/>
          <w:szCs w:val="20"/>
        </w:rPr>
      </w:pPr>
      <w:r w:rsidRPr="006B1FA7">
        <w:rPr>
          <w:rFonts w:ascii="Times New Roman" w:hAnsi="Times New Roman"/>
          <w:b/>
          <w:sz w:val="20"/>
          <w:szCs w:val="20"/>
        </w:rPr>
        <w:t>СОВЕТ ДЕПУТАТОВ СЕЛЬСКОГО ПОСЕЛЕНИЯ ВАРЛАМОВСКОГО СЕЛЬСОВЕТА</w:t>
      </w: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БОЛОТНИНСКОГО МУНИЦИПАЛЬНОГО РАЙОНА  НОВОСИБИРСКОЙ ОБЛАСТИ</w:t>
      </w:r>
    </w:p>
    <w:p w:rsidR="004C72E8" w:rsidRPr="006B1FA7" w:rsidRDefault="004C72E8" w:rsidP="006B1FA7">
      <w:pPr>
        <w:pStyle w:val="a4"/>
        <w:contextualSpacing/>
        <w:rPr>
          <w:rFonts w:ascii="Times New Roman" w:hAnsi="Times New Roman"/>
          <w:b/>
          <w:sz w:val="20"/>
          <w:szCs w:val="20"/>
        </w:rPr>
      </w:pPr>
    </w:p>
    <w:p w:rsidR="004C72E8" w:rsidRPr="006B1FA7" w:rsidRDefault="004C72E8" w:rsidP="006B1FA7">
      <w:pPr>
        <w:pStyle w:val="a4"/>
        <w:contextualSpacing/>
        <w:jc w:val="center"/>
        <w:rPr>
          <w:rFonts w:ascii="Times New Roman" w:hAnsi="Times New Roman"/>
          <w:b/>
          <w:sz w:val="20"/>
          <w:szCs w:val="20"/>
        </w:rPr>
      </w:pPr>
      <w:r w:rsidRPr="006B1FA7">
        <w:rPr>
          <w:rFonts w:ascii="Times New Roman" w:hAnsi="Times New Roman"/>
          <w:b/>
          <w:sz w:val="20"/>
          <w:szCs w:val="20"/>
        </w:rPr>
        <w:t>РЕШЕНИЕ</w:t>
      </w:r>
    </w:p>
    <w:p w:rsidR="004C72E8" w:rsidRPr="006B1FA7" w:rsidRDefault="004C72E8" w:rsidP="00D44104">
      <w:pPr>
        <w:pStyle w:val="a4"/>
        <w:contextualSpacing/>
        <w:jc w:val="center"/>
        <w:rPr>
          <w:rFonts w:ascii="Times New Roman" w:hAnsi="Times New Roman"/>
          <w:b/>
          <w:sz w:val="20"/>
          <w:szCs w:val="20"/>
        </w:rPr>
      </w:pPr>
      <w:r w:rsidRPr="006B1FA7">
        <w:rPr>
          <w:rFonts w:ascii="Times New Roman" w:hAnsi="Times New Roman"/>
          <w:b/>
          <w:sz w:val="20"/>
          <w:szCs w:val="20"/>
        </w:rPr>
        <w:t>Тридцать первой сессии (шестого созыва)</w:t>
      </w:r>
    </w:p>
    <w:p w:rsidR="004C72E8" w:rsidRPr="006B1FA7" w:rsidRDefault="004C72E8" w:rsidP="006B1FA7">
      <w:pPr>
        <w:pStyle w:val="a4"/>
        <w:contextualSpacing/>
        <w:rPr>
          <w:rFonts w:ascii="Times New Roman" w:hAnsi="Times New Roman"/>
          <w:b/>
          <w:sz w:val="20"/>
          <w:szCs w:val="20"/>
        </w:rPr>
      </w:pPr>
      <w:r w:rsidRPr="006B1FA7">
        <w:rPr>
          <w:rFonts w:ascii="Times New Roman" w:hAnsi="Times New Roman"/>
          <w:b/>
          <w:sz w:val="20"/>
          <w:szCs w:val="20"/>
        </w:rPr>
        <w:t xml:space="preserve">03.11.2022                                 </w:t>
      </w:r>
      <w:r w:rsidR="00D44104">
        <w:rPr>
          <w:rFonts w:ascii="Times New Roman" w:hAnsi="Times New Roman"/>
          <w:b/>
          <w:sz w:val="20"/>
          <w:szCs w:val="20"/>
        </w:rPr>
        <w:t xml:space="preserve">                           </w:t>
      </w:r>
      <w:r w:rsidRPr="006B1FA7">
        <w:rPr>
          <w:rFonts w:ascii="Times New Roman" w:hAnsi="Times New Roman"/>
          <w:b/>
          <w:sz w:val="20"/>
          <w:szCs w:val="20"/>
        </w:rPr>
        <w:t xml:space="preserve">    с.Варламово                                      </w:t>
      </w:r>
      <w:r w:rsidR="00D44104">
        <w:rPr>
          <w:rFonts w:ascii="Times New Roman" w:hAnsi="Times New Roman"/>
          <w:b/>
          <w:sz w:val="20"/>
          <w:szCs w:val="20"/>
        </w:rPr>
        <w:t xml:space="preserve">                                </w:t>
      </w:r>
      <w:r w:rsidRPr="006B1FA7">
        <w:rPr>
          <w:rFonts w:ascii="Times New Roman" w:hAnsi="Times New Roman"/>
          <w:b/>
          <w:sz w:val="20"/>
          <w:szCs w:val="20"/>
        </w:rPr>
        <w:t xml:space="preserve">    № 82</w:t>
      </w:r>
    </w:p>
    <w:p w:rsidR="004C72E8" w:rsidRPr="006B1FA7" w:rsidRDefault="004C72E8" w:rsidP="006B1FA7">
      <w:pPr>
        <w:spacing w:line="240" w:lineRule="auto"/>
        <w:contextualSpacing/>
        <w:rPr>
          <w:rFonts w:ascii="Times New Roman" w:hAnsi="Times New Roman" w:cs="Times New Roman"/>
          <w:b/>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О внесении изменений в решение Совета депутатов Варламовского сельсовета Болотнинского района Новосибирской области от 26.10.2016 </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58 «Об утверждении Положения о предоставлении депутатами Совета депутатов  Варламовского сельсовета  Болотнинского района Новосибирской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супруги (супруга) и несовершеннолетних детей и порядке их размещения на официальном сайте администрации  Варламовского сельсовета</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района Новосибирской области»</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 (с </w:t>
      </w:r>
      <w:proofErr w:type="spellStart"/>
      <w:r w:rsidRPr="006B1FA7">
        <w:rPr>
          <w:rFonts w:ascii="Times New Roman" w:hAnsi="Times New Roman" w:cs="Times New Roman"/>
          <w:b/>
          <w:sz w:val="20"/>
          <w:szCs w:val="20"/>
        </w:rPr>
        <w:t>изм</w:t>
      </w:r>
      <w:proofErr w:type="spellEnd"/>
      <w:r w:rsidRPr="006B1FA7">
        <w:rPr>
          <w:rFonts w:ascii="Times New Roman" w:hAnsi="Times New Roman" w:cs="Times New Roman"/>
          <w:b/>
          <w:sz w:val="20"/>
          <w:szCs w:val="20"/>
        </w:rPr>
        <w:t>.</w:t>
      </w:r>
      <w:proofErr w:type="gramStart"/>
      <w:r w:rsidRPr="006B1FA7">
        <w:rPr>
          <w:rFonts w:ascii="Times New Roman" w:hAnsi="Times New Roman" w:cs="Times New Roman"/>
          <w:b/>
          <w:sz w:val="20"/>
          <w:szCs w:val="20"/>
        </w:rPr>
        <w:t xml:space="preserve"> :</w:t>
      </w:r>
      <w:proofErr w:type="gramEnd"/>
      <w:r w:rsidRPr="006B1FA7">
        <w:rPr>
          <w:rFonts w:ascii="Times New Roman" w:hAnsi="Times New Roman" w:cs="Times New Roman"/>
          <w:b/>
          <w:sz w:val="20"/>
          <w:szCs w:val="20"/>
        </w:rPr>
        <w:t xml:space="preserve"> от 07.07.2021 № 32)</w:t>
      </w:r>
    </w:p>
    <w:p w:rsidR="004C72E8" w:rsidRPr="006B1FA7" w:rsidRDefault="004C72E8" w:rsidP="006B1FA7">
      <w:pPr>
        <w:spacing w:line="240" w:lineRule="auto"/>
        <w:contextualSpacing/>
        <w:rPr>
          <w:rFonts w:ascii="Times New Roman" w:hAnsi="Times New Roman" w:cs="Times New Roman"/>
          <w:sz w:val="20"/>
          <w:szCs w:val="20"/>
        </w:rPr>
      </w:pPr>
    </w:p>
    <w:p w:rsidR="004C72E8" w:rsidRPr="006B1FA7" w:rsidRDefault="004C72E8"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На основании Федерального закона от  03.12.2012 № 230 «О </w:t>
      </w:r>
      <w:proofErr w:type="gramStart"/>
      <w:r w:rsidRPr="006B1FA7">
        <w:rPr>
          <w:rFonts w:ascii="Times New Roman" w:hAnsi="Times New Roman" w:cs="Times New Roman"/>
          <w:sz w:val="20"/>
          <w:szCs w:val="20"/>
        </w:rPr>
        <w:t>контроле за</w:t>
      </w:r>
      <w:proofErr w:type="gramEnd"/>
      <w:r w:rsidRPr="006B1FA7">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(в ред. ФЗ от 30.12.2020), Совет депутатов Варламовского   сельсовета   Болотнинского   района Новосибирской области </w:t>
      </w:r>
    </w:p>
    <w:p w:rsidR="004C72E8" w:rsidRPr="006B1FA7" w:rsidRDefault="004C72E8" w:rsidP="006B1FA7">
      <w:pPr>
        <w:spacing w:line="240" w:lineRule="auto"/>
        <w:contextualSpacing/>
        <w:jc w:val="both"/>
        <w:rPr>
          <w:rFonts w:ascii="Times New Roman" w:hAnsi="Times New Roman" w:cs="Times New Roman"/>
          <w:b/>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 </w:t>
      </w:r>
    </w:p>
    <w:p w:rsidR="004C72E8" w:rsidRPr="006B1FA7" w:rsidRDefault="004C72E8" w:rsidP="006B1FA7">
      <w:pPr>
        <w:numPr>
          <w:ilvl w:val="0"/>
          <w:numId w:val="7"/>
        </w:numPr>
        <w:spacing w:line="240" w:lineRule="auto"/>
        <w:contextualSpacing/>
        <w:jc w:val="both"/>
        <w:rPr>
          <w:rFonts w:ascii="Times New Roman" w:hAnsi="Times New Roman" w:cs="Times New Roman"/>
          <w:sz w:val="20"/>
          <w:szCs w:val="20"/>
        </w:rPr>
      </w:pPr>
      <w:proofErr w:type="gramStart"/>
      <w:r w:rsidRPr="006B1FA7">
        <w:rPr>
          <w:rFonts w:ascii="Times New Roman" w:hAnsi="Times New Roman" w:cs="Times New Roman"/>
          <w:sz w:val="20"/>
          <w:szCs w:val="20"/>
        </w:rPr>
        <w:t xml:space="preserve">Внести следующие изменения в решение Совета депутатов Варламовского сельсовета Болотнинского района Новосибирской области от 26.10.2016 № 58 «Об утверждении Положения о представлении депутатами Совета депутатов Варламовского сельсовета Болотнинского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имущественных обязательствах их супруги (супруга) и несовершеннолетних детей»: </w:t>
      </w:r>
      <w:proofErr w:type="gramEnd"/>
    </w:p>
    <w:p w:rsidR="004C72E8" w:rsidRPr="006B1FA7" w:rsidRDefault="004C72E8" w:rsidP="006B1FA7">
      <w:pPr>
        <w:numPr>
          <w:ilvl w:val="1"/>
          <w:numId w:val="7"/>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Наименование решения, </w:t>
      </w:r>
      <w:proofErr w:type="gramStart"/>
      <w:r w:rsidRPr="006B1FA7">
        <w:rPr>
          <w:rFonts w:ascii="Times New Roman" w:hAnsi="Times New Roman" w:cs="Times New Roman"/>
          <w:sz w:val="20"/>
          <w:szCs w:val="20"/>
        </w:rPr>
        <w:t>пункте</w:t>
      </w:r>
      <w:proofErr w:type="gramEnd"/>
      <w:r w:rsidRPr="006B1FA7">
        <w:rPr>
          <w:rFonts w:ascii="Times New Roman" w:hAnsi="Times New Roman" w:cs="Times New Roman"/>
          <w:sz w:val="20"/>
          <w:szCs w:val="20"/>
        </w:rPr>
        <w:t xml:space="preserve"> 1.2 решения, приложении № 2 -  наименование Положения дополнить текстом следующего содержания: «и предоставления этих сведений общероссийским средствам массовой информации для опубликования»;</w:t>
      </w:r>
    </w:p>
    <w:p w:rsidR="004C72E8" w:rsidRPr="006B1FA7" w:rsidRDefault="004C72E8" w:rsidP="006B1FA7">
      <w:pPr>
        <w:numPr>
          <w:ilvl w:val="1"/>
          <w:numId w:val="7"/>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Абзац 1 пункта 2 приложения № 2 читать в новой редакции: «</w:t>
      </w:r>
      <w:r w:rsidRPr="006B1FA7">
        <w:rPr>
          <w:rFonts w:ascii="Times New Roman" w:hAnsi="Times New Roman" w:cs="Times New Roman"/>
          <w:color w:val="000000"/>
          <w:sz w:val="20"/>
          <w:szCs w:val="20"/>
        </w:rPr>
        <w:t>На официальном сайте размещаются и общероссийским средствам массовой информации предоставляются следующие сведения о доходах, расходах, об имуществе и обязательствах имущественного характера депутатов, а также сведения о доходах, расходах, об имуществе и обязательствах имущественного характера их супруги (супруга) и несовершеннолетних детей</w:t>
      </w:r>
      <w:proofErr w:type="gramStart"/>
      <w:r w:rsidRPr="006B1FA7">
        <w:rPr>
          <w:rFonts w:ascii="Times New Roman" w:hAnsi="Times New Roman" w:cs="Times New Roman"/>
          <w:color w:val="000000"/>
          <w:sz w:val="20"/>
          <w:szCs w:val="20"/>
        </w:rPr>
        <w:t>:»</w:t>
      </w:r>
      <w:proofErr w:type="gramEnd"/>
      <w:r w:rsidRPr="006B1FA7">
        <w:rPr>
          <w:rFonts w:ascii="Times New Roman" w:hAnsi="Times New Roman" w:cs="Times New Roman"/>
          <w:color w:val="000000"/>
          <w:sz w:val="20"/>
          <w:szCs w:val="20"/>
        </w:rPr>
        <w:t>;</w:t>
      </w:r>
    </w:p>
    <w:p w:rsidR="004C72E8" w:rsidRPr="006B1FA7" w:rsidRDefault="004C72E8" w:rsidP="006B1FA7">
      <w:pPr>
        <w:numPr>
          <w:ilvl w:val="1"/>
          <w:numId w:val="7"/>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Приложение № 2 – порядок дополнить пунктом 8 следующего содержания: «Лицо, назначенное главой Варламовского сельсовета Болотнинского района Новосибирской области: </w:t>
      </w:r>
    </w:p>
    <w:p w:rsidR="004C72E8" w:rsidRPr="006B1FA7" w:rsidRDefault="004C72E8" w:rsidP="006B1FA7">
      <w:pPr>
        <w:spacing w:line="240" w:lineRule="auto"/>
        <w:ind w:left="1665"/>
        <w:contextualSpacing/>
        <w:jc w:val="both"/>
        <w:rPr>
          <w:rFonts w:ascii="Times New Roman" w:hAnsi="Times New Roman" w:cs="Times New Roman"/>
          <w:sz w:val="20"/>
          <w:szCs w:val="20"/>
        </w:rPr>
      </w:pPr>
      <w:r w:rsidRPr="006B1FA7">
        <w:rPr>
          <w:rFonts w:ascii="Times New Roman" w:hAnsi="Times New Roman" w:cs="Times New Roman"/>
          <w:sz w:val="20"/>
          <w:szCs w:val="20"/>
        </w:rPr>
        <w:t>а) в течение трех рабочих дней со дня поступления запроса от общероссийского средства массовой информации сообщает о нем депутату Варламовского сельсовета, в отношении которого поступил запрос;</w:t>
      </w:r>
    </w:p>
    <w:p w:rsidR="004C72E8" w:rsidRPr="006B1FA7" w:rsidRDefault="004C72E8" w:rsidP="006B1FA7">
      <w:pPr>
        <w:spacing w:line="240" w:lineRule="auto"/>
        <w:ind w:left="1665"/>
        <w:contextualSpacing/>
        <w:jc w:val="both"/>
        <w:rPr>
          <w:rFonts w:ascii="Times New Roman" w:hAnsi="Times New Roman" w:cs="Times New Roman"/>
          <w:sz w:val="20"/>
          <w:szCs w:val="20"/>
        </w:rPr>
      </w:pPr>
      <w:r w:rsidRPr="006B1FA7">
        <w:rPr>
          <w:rFonts w:ascii="Times New Roman" w:hAnsi="Times New Roman" w:cs="Times New Roman"/>
          <w:sz w:val="20"/>
          <w:szCs w:val="20"/>
        </w:rPr>
        <w:lastRenderedPageBreak/>
        <w:t>б)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4C72E8" w:rsidRPr="006B1FA7" w:rsidRDefault="004C72E8" w:rsidP="006B1FA7">
      <w:pPr>
        <w:numPr>
          <w:ilvl w:val="0"/>
          <w:numId w:val="7"/>
        </w:num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w:t>
      </w:r>
    </w:p>
    <w:p w:rsidR="004C72E8" w:rsidRPr="006B1FA7" w:rsidRDefault="004C72E8" w:rsidP="006B1FA7">
      <w:pPr>
        <w:spacing w:line="240" w:lineRule="auto"/>
        <w:contextualSpacing/>
        <w:rPr>
          <w:rFonts w:ascii="Times New Roman" w:hAnsi="Times New Roman" w:cs="Times New Roman"/>
          <w:sz w:val="20"/>
          <w:szCs w:val="20"/>
        </w:rPr>
      </w:pPr>
    </w:p>
    <w:p w:rsidR="004C72E8" w:rsidRPr="006B1FA7" w:rsidRDefault="004C72E8" w:rsidP="006B1FA7">
      <w:pPr>
        <w:spacing w:line="240" w:lineRule="auto"/>
        <w:contextualSpacing/>
        <w:rPr>
          <w:rFonts w:ascii="Times New Roman" w:hAnsi="Times New Roman" w:cs="Times New Roman"/>
          <w:sz w:val="20"/>
          <w:szCs w:val="20"/>
        </w:rPr>
      </w:pP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Председатель Совета депутатов                      Глава Варламовского сельсовета </w:t>
      </w:r>
    </w:p>
    <w:p w:rsidR="004C72E8" w:rsidRPr="006B1FA7" w:rsidRDefault="004C72E8" w:rsidP="006B1FA7">
      <w:pPr>
        <w:tabs>
          <w:tab w:val="left" w:pos="399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Варламовского сельсовета                               Болотнинского района</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Новосибирской области                                     </w:t>
      </w:r>
    </w:p>
    <w:p w:rsidR="004C72E8" w:rsidRPr="006B1FA7" w:rsidRDefault="004C72E8" w:rsidP="006B1FA7">
      <w:pPr>
        <w:tabs>
          <w:tab w:val="left" w:pos="2385"/>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p>
    <w:p w:rsidR="004C72E8" w:rsidRPr="006B1FA7" w:rsidRDefault="004C72E8"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sz w:val="20"/>
          <w:szCs w:val="20"/>
        </w:rPr>
        <w:t xml:space="preserve">                           С.М.Андронова                                                  А.В.Приболовец</w:t>
      </w:r>
    </w:p>
    <w:p w:rsidR="004C72E8" w:rsidRPr="006B1FA7" w:rsidRDefault="004C72E8" w:rsidP="006B1FA7">
      <w:pPr>
        <w:pBdr>
          <w:bottom w:val="single" w:sz="6" w:space="1" w:color="auto"/>
        </w:pBdr>
        <w:spacing w:line="240" w:lineRule="auto"/>
        <w:contextualSpacing/>
        <w:rPr>
          <w:rFonts w:ascii="Times New Roman" w:hAnsi="Times New Roman" w:cs="Times New Roman"/>
          <w:sz w:val="20"/>
          <w:szCs w:val="20"/>
        </w:rPr>
      </w:pPr>
    </w:p>
    <w:p w:rsidR="004C72E8" w:rsidRPr="00D44104" w:rsidRDefault="004C72E8" w:rsidP="00D44104">
      <w:pPr>
        <w:pStyle w:val="a4"/>
        <w:contextualSpacing/>
        <w:jc w:val="center"/>
        <w:rPr>
          <w:rStyle w:val="a6"/>
          <w:rFonts w:ascii="Times New Roman" w:hAnsi="Times New Roman"/>
          <w:b/>
          <w:i w:val="0"/>
          <w:sz w:val="20"/>
          <w:szCs w:val="20"/>
        </w:rPr>
      </w:pPr>
      <w:r w:rsidRPr="00D44104">
        <w:rPr>
          <w:rStyle w:val="a6"/>
          <w:rFonts w:ascii="Times New Roman" w:hAnsi="Times New Roman"/>
          <w:b/>
          <w:i w:val="0"/>
          <w:sz w:val="20"/>
          <w:szCs w:val="20"/>
        </w:rPr>
        <w:t>СОВЕТ ДЕПУТАТОВСЕЛЬСКОГО ПОСЕЛЕНИЯ</w:t>
      </w:r>
    </w:p>
    <w:p w:rsidR="004C72E8" w:rsidRPr="00D44104" w:rsidRDefault="004C72E8" w:rsidP="006B1FA7">
      <w:pPr>
        <w:pStyle w:val="a4"/>
        <w:contextualSpacing/>
        <w:jc w:val="center"/>
        <w:rPr>
          <w:rStyle w:val="a6"/>
          <w:rFonts w:ascii="Times New Roman" w:hAnsi="Times New Roman"/>
          <w:b/>
          <w:i w:val="0"/>
          <w:sz w:val="20"/>
          <w:szCs w:val="20"/>
        </w:rPr>
      </w:pPr>
      <w:r w:rsidRPr="00D44104">
        <w:rPr>
          <w:rStyle w:val="a6"/>
          <w:rFonts w:ascii="Times New Roman" w:hAnsi="Times New Roman"/>
          <w:b/>
          <w:i w:val="0"/>
          <w:sz w:val="20"/>
          <w:szCs w:val="20"/>
        </w:rPr>
        <w:t xml:space="preserve">ВАРЛАМОВСКОГО СЕЛЬСОВЕТА </w:t>
      </w:r>
    </w:p>
    <w:p w:rsidR="004C72E8" w:rsidRPr="00D44104" w:rsidRDefault="004C72E8" w:rsidP="00D44104">
      <w:pPr>
        <w:pStyle w:val="a4"/>
        <w:contextualSpacing/>
        <w:jc w:val="center"/>
        <w:rPr>
          <w:rStyle w:val="a6"/>
          <w:rFonts w:ascii="Times New Roman" w:hAnsi="Times New Roman"/>
          <w:b/>
          <w:i w:val="0"/>
          <w:sz w:val="20"/>
          <w:szCs w:val="20"/>
        </w:rPr>
      </w:pPr>
      <w:r w:rsidRPr="00D44104">
        <w:rPr>
          <w:rStyle w:val="a6"/>
          <w:rFonts w:ascii="Times New Roman" w:hAnsi="Times New Roman"/>
          <w:b/>
          <w:i w:val="0"/>
          <w:sz w:val="20"/>
          <w:szCs w:val="20"/>
        </w:rPr>
        <w:t>БОЛОТНИНСКОГО МУНИЦИПАЛЬНОГО РАЙОНА</w:t>
      </w:r>
      <w:r w:rsidR="00D44104" w:rsidRPr="00D44104">
        <w:rPr>
          <w:rStyle w:val="a6"/>
          <w:rFonts w:ascii="Times New Roman" w:hAnsi="Times New Roman"/>
          <w:b/>
          <w:i w:val="0"/>
          <w:sz w:val="20"/>
          <w:szCs w:val="20"/>
        </w:rPr>
        <w:t xml:space="preserve"> </w:t>
      </w:r>
      <w:r w:rsidRPr="00D44104">
        <w:rPr>
          <w:rStyle w:val="a6"/>
          <w:rFonts w:ascii="Times New Roman" w:hAnsi="Times New Roman"/>
          <w:b/>
          <w:i w:val="0"/>
          <w:sz w:val="20"/>
          <w:szCs w:val="20"/>
        </w:rPr>
        <w:t>НОВОСИБИРСКОЙ ОБЛАСТИ</w:t>
      </w:r>
    </w:p>
    <w:p w:rsidR="004C72E8" w:rsidRPr="00D44104" w:rsidRDefault="004C72E8" w:rsidP="006B1FA7">
      <w:pPr>
        <w:pStyle w:val="a4"/>
        <w:contextualSpacing/>
        <w:jc w:val="center"/>
        <w:rPr>
          <w:rStyle w:val="a6"/>
          <w:rFonts w:ascii="Times New Roman" w:hAnsi="Times New Roman"/>
          <w:b/>
          <w:i w:val="0"/>
          <w:sz w:val="20"/>
          <w:szCs w:val="20"/>
        </w:rPr>
      </w:pPr>
    </w:p>
    <w:p w:rsidR="004C72E8" w:rsidRPr="00D44104" w:rsidRDefault="004C72E8" w:rsidP="006B1FA7">
      <w:pPr>
        <w:pStyle w:val="a4"/>
        <w:contextualSpacing/>
        <w:jc w:val="center"/>
        <w:rPr>
          <w:rStyle w:val="a6"/>
          <w:rFonts w:ascii="Times New Roman" w:hAnsi="Times New Roman"/>
          <w:b/>
          <w:i w:val="0"/>
          <w:sz w:val="20"/>
          <w:szCs w:val="20"/>
        </w:rPr>
      </w:pPr>
      <w:r w:rsidRPr="00D44104">
        <w:rPr>
          <w:rStyle w:val="a6"/>
          <w:rFonts w:ascii="Times New Roman" w:hAnsi="Times New Roman"/>
          <w:b/>
          <w:i w:val="0"/>
          <w:sz w:val="20"/>
          <w:szCs w:val="20"/>
        </w:rPr>
        <w:t>РЕШЕНИЕ</w:t>
      </w:r>
    </w:p>
    <w:p w:rsidR="00D44104" w:rsidRDefault="004C72E8" w:rsidP="00D44104">
      <w:pPr>
        <w:spacing w:line="240" w:lineRule="auto"/>
        <w:contextualSpacing/>
        <w:jc w:val="center"/>
        <w:rPr>
          <w:rStyle w:val="a6"/>
          <w:rFonts w:ascii="Times New Roman" w:hAnsi="Times New Roman" w:cs="Times New Roman"/>
          <w:i w:val="0"/>
          <w:sz w:val="20"/>
          <w:szCs w:val="20"/>
        </w:rPr>
      </w:pPr>
      <w:r w:rsidRPr="00D44104">
        <w:rPr>
          <w:rStyle w:val="a6"/>
          <w:rFonts w:ascii="Times New Roman" w:hAnsi="Times New Roman" w:cs="Times New Roman"/>
          <w:i w:val="0"/>
          <w:sz w:val="20"/>
          <w:szCs w:val="20"/>
        </w:rPr>
        <w:t>Тридцать первой сессии (шестого созыва)</w:t>
      </w:r>
    </w:p>
    <w:p w:rsidR="004C72E8" w:rsidRPr="00D44104" w:rsidRDefault="004C72E8" w:rsidP="00D44104">
      <w:pPr>
        <w:spacing w:line="240" w:lineRule="auto"/>
        <w:contextualSpacing/>
        <w:jc w:val="both"/>
        <w:rPr>
          <w:rFonts w:ascii="Times New Roman" w:hAnsi="Times New Roman" w:cs="Times New Roman"/>
          <w:iCs/>
          <w:sz w:val="20"/>
          <w:szCs w:val="20"/>
        </w:rPr>
      </w:pPr>
      <w:r w:rsidRPr="00D44104">
        <w:rPr>
          <w:rStyle w:val="a6"/>
          <w:rFonts w:ascii="Times New Roman" w:hAnsi="Times New Roman"/>
          <w:i w:val="0"/>
          <w:sz w:val="20"/>
          <w:szCs w:val="20"/>
        </w:rPr>
        <w:t>от  03.11.</w:t>
      </w:r>
      <w:r w:rsidRPr="00D44104">
        <w:rPr>
          <w:rFonts w:ascii="Times New Roman" w:hAnsi="Times New Roman"/>
          <w:i/>
          <w:sz w:val="20"/>
          <w:szCs w:val="20"/>
        </w:rPr>
        <w:t>2022</w:t>
      </w:r>
      <w:r w:rsidRPr="00D44104">
        <w:rPr>
          <w:rFonts w:ascii="Times New Roman" w:hAnsi="Times New Roman"/>
          <w:sz w:val="20"/>
          <w:szCs w:val="20"/>
        </w:rPr>
        <w:t xml:space="preserve">             </w:t>
      </w:r>
      <w:r w:rsidR="00D44104">
        <w:rPr>
          <w:rFonts w:ascii="Times New Roman" w:hAnsi="Times New Roman"/>
          <w:sz w:val="20"/>
          <w:szCs w:val="20"/>
        </w:rPr>
        <w:t xml:space="preserve">                                      </w:t>
      </w:r>
      <w:r w:rsidRPr="00D44104">
        <w:rPr>
          <w:rFonts w:ascii="Times New Roman" w:hAnsi="Times New Roman"/>
          <w:sz w:val="20"/>
          <w:szCs w:val="20"/>
        </w:rPr>
        <w:t xml:space="preserve">             с.Варламово                                            </w:t>
      </w:r>
      <w:r w:rsidR="00D44104">
        <w:rPr>
          <w:rFonts w:ascii="Times New Roman" w:hAnsi="Times New Roman"/>
          <w:sz w:val="20"/>
          <w:szCs w:val="20"/>
        </w:rPr>
        <w:t xml:space="preserve">                        </w:t>
      </w:r>
      <w:r w:rsidRPr="00D44104">
        <w:rPr>
          <w:rFonts w:ascii="Times New Roman" w:hAnsi="Times New Roman"/>
          <w:sz w:val="20"/>
          <w:szCs w:val="20"/>
        </w:rPr>
        <w:t xml:space="preserve">  № 83</w:t>
      </w:r>
    </w:p>
    <w:p w:rsidR="004C72E8" w:rsidRPr="006B1FA7" w:rsidRDefault="004C72E8" w:rsidP="006B1FA7">
      <w:pPr>
        <w:pStyle w:val="a4"/>
        <w:contextualSpacing/>
        <w:jc w:val="both"/>
        <w:rPr>
          <w:rFonts w:ascii="Times New Roman" w:hAnsi="Times New Roman"/>
          <w:sz w:val="20"/>
          <w:szCs w:val="20"/>
        </w:rPr>
      </w:pPr>
    </w:p>
    <w:p w:rsidR="004C72E8" w:rsidRPr="006B1FA7" w:rsidRDefault="004C72E8"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 xml:space="preserve">О внесении изменений в решение Совета депутатов Варламовского сельсовета Болотнинского района Новосибирской области  от 14.02.2017 </w:t>
      </w:r>
    </w:p>
    <w:p w:rsidR="004C72E8" w:rsidRPr="006B1FA7" w:rsidRDefault="004C72E8" w:rsidP="006B1FA7">
      <w:pPr>
        <w:spacing w:line="240" w:lineRule="auto"/>
        <w:contextualSpacing/>
        <w:jc w:val="center"/>
        <w:rPr>
          <w:rFonts w:ascii="Times New Roman" w:eastAsia="Times New Roman" w:hAnsi="Times New Roman" w:cs="Times New Roman"/>
          <w:sz w:val="20"/>
          <w:szCs w:val="20"/>
        </w:rPr>
      </w:pPr>
      <w:r w:rsidRPr="006B1FA7">
        <w:rPr>
          <w:rFonts w:ascii="Times New Roman" w:hAnsi="Times New Roman" w:cs="Times New Roman"/>
          <w:sz w:val="20"/>
          <w:szCs w:val="20"/>
        </w:rPr>
        <w:t xml:space="preserve"> </w:t>
      </w:r>
      <w:proofErr w:type="gramStart"/>
      <w:r w:rsidRPr="006B1FA7">
        <w:rPr>
          <w:rFonts w:ascii="Times New Roman" w:hAnsi="Times New Roman" w:cs="Times New Roman"/>
          <w:sz w:val="20"/>
          <w:szCs w:val="20"/>
        </w:rPr>
        <w:t xml:space="preserve">№ 66 «О нормативах   </w:t>
      </w:r>
      <w:r w:rsidRPr="006B1FA7">
        <w:rPr>
          <w:rFonts w:ascii="Times New Roman" w:eastAsia="Times New Roman" w:hAnsi="Times New Roman" w:cs="Times New Roman"/>
          <w:sz w:val="20"/>
          <w:szCs w:val="20"/>
        </w:rPr>
        <w:t xml:space="preserve">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w:t>
      </w:r>
      <w:r w:rsidRPr="006B1FA7">
        <w:rPr>
          <w:rFonts w:ascii="Times New Roman" w:hAnsi="Times New Roman" w:cs="Times New Roman"/>
          <w:sz w:val="20"/>
          <w:szCs w:val="20"/>
        </w:rPr>
        <w:t>Варламовского</w:t>
      </w:r>
      <w:r w:rsidRPr="006B1FA7">
        <w:rPr>
          <w:rFonts w:ascii="Times New Roman" w:eastAsia="Times New Roman" w:hAnsi="Times New Roman" w:cs="Times New Roman"/>
          <w:sz w:val="20"/>
          <w:szCs w:val="20"/>
        </w:rPr>
        <w:t xml:space="preserve"> сельсовета Болотнинского района Новосибирской области с 2017 года» (с </w:t>
      </w:r>
      <w:proofErr w:type="spellStart"/>
      <w:r w:rsidRPr="006B1FA7">
        <w:rPr>
          <w:rFonts w:ascii="Times New Roman" w:eastAsia="Times New Roman" w:hAnsi="Times New Roman" w:cs="Times New Roman"/>
          <w:sz w:val="20"/>
          <w:szCs w:val="20"/>
        </w:rPr>
        <w:t>изм</w:t>
      </w:r>
      <w:proofErr w:type="spellEnd"/>
      <w:r w:rsidRPr="006B1FA7">
        <w:rPr>
          <w:rFonts w:ascii="Times New Roman" w:eastAsia="Times New Roman" w:hAnsi="Times New Roman" w:cs="Times New Roman"/>
          <w:sz w:val="20"/>
          <w:szCs w:val="20"/>
        </w:rPr>
        <w:t xml:space="preserve">.: от 22.01.2018 № 108, от 23.05.2018 № 121, от 28.12.2018 № 149, от 28.10.2019 </w:t>
      </w:r>
      <w:proofErr w:type="gramEnd"/>
    </w:p>
    <w:p w:rsidR="004C72E8" w:rsidRPr="006B1FA7" w:rsidRDefault="004C72E8" w:rsidP="006B1FA7">
      <w:pPr>
        <w:spacing w:line="240" w:lineRule="auto"/>
        <w:contextualSpacing/>
        <w:jc w:val="center"/>
        <w:rPr>
          <w:rFonts w:ascii="Times New Roman" w:eastAsia="Times New Roman" w:hAnsi="Times New Roman" w:cs="Times New Roman"/>
          <w:sz w:val="20"/>
          <w:szCs w:val="20"/>
        </w:rPr>
      </w:pPr>
      <w:proofErr w:type="gramStart"/>
      <w:r w:rsidRPr="006B1FA7">
        <w:rPr>
          <w:rFonts w:ascii="Times New Roman" w:eastAsia="Times New Roman" w:hAnsi="Times New Roman" w:cs="Times New Roman"/>
          <w:sz w:val="20"/>
          <w:szCs w:val="20"/>
        </w:rPr>
        <w:t>№ 181, от 25.09.2020 № 8, от 11.10.2021 № 46, от 22.07.2022 № 73)</w:t>
      </w:r>
      <w:proofErr w:type="gramEnd"/>
    </w:p>
    <w:p w:rsidR="004C72E8" w:rsidRPr="006B1FA7" w:rsidRDefault="004C72E8" w:rsidP="006B1FA7">
      <w:pPr>
        <w:spacing w:line="240" w:lineRule="auto"/>
        <w:contextualSpacing/>
        <w:jc w:val="center"/>
        <w:rPr>
          <w:rFonts w:ascii="Times New Roman" w:hAnsi="Times New Roman" w:cs="Times New Roman"/>
          <w:sz w:val="20"/>
          <w:szCs w:val="20"/>
        </w:rPr>
      </w:pPr>
    </w:p>
    <w:p w:rsidR="004C72E8" w:rsidRPr="006B1FA7" w:rsidRDefault="004C72E8" w:rsidP="006B1FA7">
      <w:pPr>
        <w:adjustRightInd w:val="0"/>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В соответствии с постановлением Губернатора Новосибирской области от 19.07.2022 г. № 127-ДСП </w:t>
      </w:r>
      <w:r w:rsidRPr="006B1FA7">
        <w:rPr>
          <w:rFonts w:ascii="Times New Roman" w:hAnsi="Times New Roman" w:cs="Times New Roman"/>
          <w:bCs/>
          <w:sz w:val="20"/>
          <w:szCs w:val="20"/>
        </w:rPr>
        <w:t xml:space="preserve"> </w:t>
      </w:r>
      <w:r w:rsidRPr="006B1FA7">
        <w:rPr>
          <w:rFonts w:ascii="Times New Roman" w:hAnsi="Times New Roman" w:cs="Times New Roman"/>
          <w:sz w:val="20"/>
          <w:szCs w:val="20"/>
        </w:rPr>
        <w:t xml:space="preserve">Совет депутатов Варламовского сельсовета Болотнинского района Новосибирской области  </w:t>
      </w:r>
    </w:p>
    <w:p w:rsidR="004C72E8" w:rsidRPr="006B1FA7" w:rsidRDefault="004C72E8" w:rsidP="006B1FA7">
      <w:pPr>
        <w:adjustRightInd w:val="0"/>
        <w:spacing w:line="240" w:lineRule="auto"/>
        <w:contextualSpacing/>
        <w:jc w:val="both"/>
        <w:rPr>
          <w:rFonts w:ascii="Times New Roman" w:hAnsi="Times New Roman" w:cs="Times New Roman"/>
          <w:bCs/>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w:t>
      </w:r>
      <w:r w:rsidRPr="006B1FA7">
        <w:rPr>
          <w:rFonts w:ascii="Times New Roman" w:hAnsi="Times New Roman" w:cs="Times New Roman"/>
          <w:sz w:val="20"/>
          <w:szCs w:val="20"/>
        </w:rPr>
        <w:t>:</w:t>
      </w:r>
    </w:p>
    <w:p w:rsidR="004C72E8" w:rsidRPr="006B1FA7" w:rsidRDefault="004C72E8" w:rsidP="006B1FA7">
      <w:pPr>
        <w:pStyle w:val="a8"/>
        <w:numPr>
          <w:ilvl w:val="0"/>
          <w:numId w:val="8"/>
        </w:numPr>
        <w:adjustRightInd w:val="0"/>
        <w:spacing w:line="240" w:lineRule="auto"/>
        <w:jc w:val="both"/>
        <w:rPr>
          <w:rFonts w:ascii="Times New Roman" w:hAnsi="Times New Roman"/>
          <w:bCs/>
          <w:sz w:val="20"/>
          <w:szCs w:val="20"/>
        </w:rPr>
      </w:pPr>
      <w:proofErr w:type="gramStart"/>
      <w:r w:rsidRPr="006B1FA7">
        <w:rPr>
          <w:rFonts w:ascii="Times New Roman" w:hAnsi="Times New Roman"/>
          <w:sz w:val="20"/>
          <w:szCs w:val="20"/>
        </w:rPr>
        <w:t>Внести в решение Совета депутатов Варламовского сельсовета Болотнинского района Новосибирской области от 14.02.2017 г. № 66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органа местного самоуправления  Варламовского сельсовета Болотнинского района Новосибирской области с 2017 года» следующие изменения:</w:t>
      </w:r>
      <w:proofErr w:type="gramEnd"/>
    </w:p>
    <w:p w:rsidR="004C72E8" w:rsidRPr="006B1FA7" w:rsidRDefault="004C72E8" w:rsidP="006B1FA7">
      <w:pPr>
        <w:pStyle w:val="a8"/>
        <w:adjustRightInd w:val="0"/>
        <w:spacing w:line="240" w:lineRule="auto"/>
        <w:jc w:val="both"/>
        <w:rPr>
          <w:rFonts w:ascii="Times New Roman" w:hAnsi="Times New Roman"/>
          <w:bCs/>
          <w:sz w:val="20"/>
          <w:szCs w:val="20"/>
        </w:rPr>
      </w:pPr>
      <w:r w:rsidRPr="006B1FA7">
        <w:rPr>
          <w:rFonts w:ascii="Times New Roman" w:hAnsi="Times New Roman"/>
          <w:sz w:val="20"/>
          <w:szCs w:val="20"/>
        </w:rPr>
        <w:t>1.1. В пункте  1.4. Положения слова «3220,00 рублей» заменить на «3349,00 рублей».</w:t>
      </w:r>
    </w:p>
    <w:p w:rsidR="004C72E8" w:rsidRPr="006B1FA7" w:rsidRDefault="004C72E8" w:rsidP="006B1FA7">
      <w:pPr>
        <w:pStyle w:val="a8"/>
        <w:spacing w:after="0" w:line="240" w:lineRule="auto"/>
        <w:jc w:val="both"/>
        <w:rPr>
          <w:rFonts w:ascii="Times New Roman" w:hAnsi="Times New Roman"/>
          <w:sz w:val="20"/>
          <w:szCs w:val="20"/>
        </w:rPr>
      </w:pPr>
    </w:p>
    <w:p w:rsidR="004C72E8" w:rsidRPr="006B1FA7" w:rsidRDefault="004C72E8" w:rsidP="006B1FA7">
      <w:pPr>
        <w:pStyle w:val="a8"/>
        <w:spacing w:after="0" w:line="240" w:lineRule="auto"/>
        <w:jc w:val="both"/>
        <w:rPr>
          <w:rFonts w:ascii="Times New Roman" w:hAnsi="Times New Roman"/>
          <w:sz w:val="20"/>
          <w:szCs w:val="20"/>
        </w:rPr>
      </w:pPr>
      <w:r w:rsidRPr="006B1FA7">
        <w:rPr>
          <w:rFonts w:ascii="Times New Roman" w:hAnsi="Times New Roman"/>
          <w:sz w:val="20"/>
          <w:szCs w:val="20"/>
        </w:rPr>
        <w:t>1.2. Подпункт 3 пункта  3.3. Положения читать в новой редакции: «3.5.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w:t>
      </w:r>
    </w:p>
    <w:p w:rsidR="004C72E8" w:rsidRPr="006B1FA7" w:rsidRDefault="004C72E8"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7"/>
        <w:gridCol w:w="3986"/>
      </w:tblGrid>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b/>
                <w:sz w:val="20"/>
                <w:lang w:eastAsia="en-US"/>
              </w:rPr>
            </w:pPr>
            <w:r w:rsidRPr="006B1FA7">
              <w:rPr>
                <w:b/>
                <w:sz w:val="20"/>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b/>
                <w:sz w:val="20"/>
                <w:lang w:eastAsia="en-US"/>
              </w:rPr>
            </w:pPr>
            <w:r w:rsidRPr="006B1FA7">
              <w:rPr>
                <w:b/>
                <w:sz w:val="20"/>
                <w:lang w:eastAsia="en-US"/>
              </w:rPr>
              <w:t>Норматив ежемесячной надбавки за классный чин муниципальных служащих, рублей.</w:t>
            </w:r>
          </w:p>
        </w:tc>
      </w:tr>
      <w:tr w:rsidR="004C72E8" w:rsidRPr="006B1FA7" w:rsidTr="006B1FA7">
        <w:trPr>
          <w:trHeight w:val="477"/>
        </w:trPr>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1742</w:t>
            </w:r>
          </w:p>
        </w:tc>
      </w:tr>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1659</w:t>
            </w:r>
          </w:p>
        </w:tc>
      </w:tr>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1582</w:t>
            </w:r>
          </w:p>
        </w:tc>
      </w:tr>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1298</w:t>
            </w:r>
          </w:p>
        </w:tc>
      </w:tr>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1229</w:t>
            </w:r>
          </w:p>
        </w:tc>
      </w:tr>
      <w:tr w:rsidR="004C72E8" w:rsidRPr="006B1FA7" w:rsidTr="006B1FA7">
        <w:tc>
          <w:tcPr>
            <w:tcW w:w="5937"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rPr>
                <w:sz w:val="20"/>
                <w:lang w:eastAsia="en-US"/>
              </w:rPr>
            </w:pPr>
            <w:r w:rsidRPr="006B1FA7">
              <w:rPr>
                <w:sz w:val="20"/>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4C72E8" w:rsidRPr="006B1FA7" w:rsidRDefault="004C72E8" w:rsidP="006B1FA7">
            <w:pPr>
              <w:pStyle w:val="ab"/>
              <w:contextualSpacing/>
              <w:jc w:val="center"/>
              <w:rPr>
                <w:sz w:val="20"/>
                <w:lang w:eastAsia="en-US"/>
              </w:rPr>
            </w:pPr>
            <w:r w:rsidRPr="006B1FA7">
              <w:rPr>
                <w:sz w:val="20"/>
                <w:lang w:eastAsia="en-US"/>
              </w:rPr>
              <w:t>1009</w:t>
            </w:r>
          </w:p>
        </w:tc>
      </w:tr>
    </w:tbl>
    <w:p w:rsidR="004C72E8" w:rsidRPr="006B1FA7" w:rsidRDefault="004C72E8" w:rsidP="006B1FA7">
      <w:pPr>
        <w:pStyle w:val="ab"/>
        <w:contextualSpacing/>
        <w:rPr>
          <w:sz w:val="20"/>
        </w:rPr>
      </w:pPr>
      <w:r w:rsidRPr="006B1FA7">
        <w:rPr>
          <w:sz w:val="20"/>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4C72E8" w:rsidRPr="006B1FA7" w:rsidRDefault="004C72E8" w:rsidP="006B1FA7">
      <w:pPr>
        <w:pStyle w:val="ab"/>
        <w:contextualSpacing/>
        <w:rPr>
          <w:sz w:val="20"/>
        </w:rPr>
      </w:pPr>
      <w:r w:rsidRPr="006B1FA7">
        <w:rPr>
          <w:sz w:val="20"/>
        </w:rPr>
        <w:t xml:space="preserve">      2. 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4C72E8" w:rsidRPr="006B1FA7" w:rsidRDefault="004C72E8" w:rsidP="006B1FA7">
      <w:pPr>
        <w:pStyle w:val="a8"/>
        <w:spacing w:after="0" w:line="240" w:lineRule="auto"/>
        <w:ind w:left="0"/>
        <w:jc w:val="both"/>
        <w:rPr>
          <w:rFonts w:ascii="Times New Roman" w:hAnsi="Times New Roman"/>
          <w:sz w:val="20"/>
          <w:szCs w:val="20"/>
        </w:rPr>
      </w:pPr>
      <w:r w:rsidRPr="006B1FA7">
        <w:rPr>
          <w:rFonts w:ascii="Times New Roman" w:hAnsi="Times New Roman"/>
          <w:sz w:val="20"/>
          <w:szCs w:val="20"/>
        </w:rPr>
        <w:t xml:space="preserve">       3. Решение вступает в силу с 1 октября  2022 года.</w:t>
      </w:r>
    </w:p>
    <w:p w:rsidR="004C72E8" w:rsidRPr="006B1FA7" w:rsidRDefault="004C72E8" w:rsidP="006B1FA7">
      <w:pPr>
        <w:pStyle w:val="a8"/>
        <w:spacing w:after="0" w:line="240" w:lineRule="auto"/>
        <w:ind w:left="0"/>
        <w:jc w:val="both"/>
        <w:rPr>
          <w:rFonts w:ascii="Times New Roman" w:hAnsi="Times New Roman"/>
          <w:sz w:val="20"/>
          <w:szCs w:val="20"/>
        </w:rPr>
      </w:pPr>
    </w:p>
    <w:p w:rsidR="004C72E8" w:rsidRPr="006B1FA7" w:rsidRDefault="004C72E8" w:rsidP="006B1FA7">
      <w:pPr>
        <w:pStyle w:val="a8"/>
        <w:spacing w:after="0" w:line="240" w:lineRule="auto"/>
        <w:ind w:left="0"/>
        <w:jc w:val="both"/>
        <w:rPr>
          <w:rFonts w:ascii="Times New Roman" w:hAnsi="Times New Roman"/>
          <w:sz w:val="20"/>
          <w:szCs w:val="20"/>
        </w:rPr>
      </w:pPr>
      <w:r w:rsidRPr="006B1FA7">
        <w:rPr>
          <w:rFonts w:ascii="Times New Roman" w:hAnsi="Times New Roman"/>
          <w:sz w:val="20"/>
          <w:szCs w:val="20"/>
        </w:rPr>
        <w:t xml:space="preserve">                                                                            </w:t>
      </w:r>
    </w:p>
    <w:p w:rsidR="004C72E8" w:rsidRPr="006B1FA7" w:rsidRDefault="004C72E8" w:rsidP="006B1FA7">
      <w:pPr>
        <w:spacing w:line="240" w:lineRule="auto"/>
        <w:contextualSpacing/>
        <w:rPr>
          <w:rFonts w:ascii="Times New Roman" w:eastAsia="Times New Roman" w:hAnsi="Times New Roman" w:cs="Times New Roman"/>
          <w:color w:val="000000"/>
          <w:sz w:val="20"/>
          <w:szCs w:val="20"/>
        </w:rPr>
      </w:pPr>
      <w:r w:rsidRPr="006B1FA7">
        <w:rPr>
          <w:rFonts w:ascii="Times New Roman" w:eastAsia="Times New Roman" w:hAnsi="Times New Roman" w:cs="Times New Roman"/>
          <w:color w:val="000000"/>
          <w:sz w:val="20"/>
          <w:szCs w:val="20"/>
        </w:rPr>
        <w:lastRenderedPageBreak/>
        <w:t xml:space="preserve">Глава Варламовского сельсовета                      Председатель Совета депутатов                      </w:t>
      </w:r>
    </w:p>
    <w:p w:rsidR="004C72E8" w:rsidRPr="006B1FA7" w:rsidRDefault="004C72E8" w:rsidP="006B1FA7">
      <w:pPr>
        <w:spacing w:line="240" w:lineRule="auto"/>
        <w:contextualSpacing/>
        <w:rPr>
          <w:rFonts w:ascii="Times New Roman" w:eastAsia="Times New Roman" w:hAnsi="Times New Roman" w:cs="Times New Roman"/>
          <w:color w:val="000000"/>
          <w:sz w:val="20"/>
          <w:szCs w:val="20"/>
        </w:rPr>
      </w:pPr>
      <w:r w:rsidRPr="006B1FA7">
        <w:rPr>
          <w:rFonts w:ascii="Times New Roman" w:eastAsia="Times New Roman" w:hAnsi="Times New Roman" w:cs="Times New Roman"/>
          <w:color w:val="000000"/>
          <w:sz w:val="20"/>
          <w:szCs w:val="20"/>
        </w:rPr>
        <w:t xml:space="preserve">Болотнинского района                                       Варламовского сельсовета                               </w:t>
      </w:r>
    </w:p>
    <w:p w:rsidR="004C72E8" w:rsidRPr="006B1FA7" w:rsidRDefault="004C72E8" w:rsidP="006B1FA7">
      <w:pPr>
        <w:spacing w:line="240" w:lineRule="auto"/>
        <w:contextualSpacing/>
        <w:rPr>
          <w:rFonts w:ascii="Times New Roman" w:eastAsia="Times New Roman" w:hAnsi="Times New Roman" w:cs="Times New Roman"/>
          <w:color w:val="000000"/>
          <w:sz w:val="20"/>
          <w:szCs w:val="20"/>
        </w:rPr>
      </w:pPr>
      <w:r w:rsidRPr="006B1FA7">
        <w:rPr>
          <w:rFonts w:ascii="Times New Roman" w:eastAsia="Times New Roman" w:hAnsi="Times New Roman" w:cs="Times New Roman"/>
          <w:color w:val="000000"/>
          <w:sz w:val="20"/>
          <w:szCs w:val="20"/>
        </w:rPr>
        <w:t xml:space="preserve">Новосибирской области                                     Болотнинского района                                      </w:t>
      </w:r>
    </w:p>
    <w:p w:rsidR="004C72E8" w:rsidRPr="006B1FA7" w:rsidRDefault="004C72E8" w:rsidP="006B1FA7">
      <w:pPr>
        <w:spacing w:line="240" w:lineRule="auto"/>
        <w:contextualSpacing/>
        <w:rPr>
          <w:rFonts w:ascii="Times New Roman" w:eastAsia="Times New Roman" w:hAnsi="Times New Roman" w:cs="Times New Roman"/>
          <w:color w:val="000000"/>
          <w:sz w:val="20"/>
          <w:szCs w:val="20"/>
        </w:rPr>
      </w:pPr>
      <w:r w:rsidRPr="006B1FA7">
        <w:rPr>
          <w:rFonts w:ascii="Times New Roman" w:eastAsia="Times New Roman" w:hAnsi="Times New Roman" w:cs="Times New Roman"/>
          <w:color w:val="000000"/>
          <w:sz w:val="20"/>
          <w:szCs w:val="20"/>
        </w:rPr>
        <w:t xml:space="preserve">                                                                              Новосибирской области                                                                      </w:t>
      </w:r>
    </w:p>
    <w:p w:rsidR="004C72E8" w:rsidRPr="006B1FA7" w:rsidRDefault="004C72E8" w:rsidP="006B1FA7">
      <w:pPr>
        <w:tabs>
          <w:tab w:val="right" w:pos="10206"/>
        </w:tabs>
        <w:spacing w:line="240" w:lineRule="auto"/>
        <w:contextualSpacing/>
        <w:rPr>
          <w:rFonts w:ascii="Times New Roman" w:eastAsia="Times New Roman" w:hAnsi="Times New Roman" w:cs="Times New Roman"/>
          <w:color w:val="000000"/>
          <w:sz w:val="20"/>
          <w:szCs w:val="20"/>
        </w:rPr>
      </w:pPr>
      <w:r w:rsidRPr="006B1FA7">
        <w:rPr>
          <w:rFonts w:ascii="Times New Roman" w:eastAsia="Times New Roman" w:hAnsi="Times New Roman" w:cs="Times New Roman"/>
          <w:color w:val="000000"/>
          <w:sz w:val="20"/>
          <w:szCs w:val="20"/>
        </w:rPr>
        <w:t xml:space="preserve">                            </w:t>
      </w:r>
    </w:p>
    <w:p w:rsidR="004C72E8" w:rsidRPr="006B1FA7" w:rsidRDefault="004C72E8" w:rsidP="006B1FA7">
      <w:pPr>
        <w:pBdr>
          <w:bottom w:val="single" w:sz="12" w:space="1" w:color="auto"/>
        </w:pBdr>
        <w:tabs>
          <w:tab w:val="right" w:pos="10206"/>
        </w:tabs>
        <w:spacing w:line="240" w:lineRule="auto"/>
        <w:contextualSpacing/>
        <w:rPr>
          <w:rFonts w:ascii="Times New Roman" w:eastAsia="Times New Roman" w:hAnsi="Times New Roman" w:cs="Times New Roman"/>
          <w:sz w:val="20"/>
          <w:szCs w:val="20"/>
        </w:rPr>
      </w:pPr>
      <w:r w:rsidRPr="006B1FA7">
        <w:rPr>
          <w:rFonts w:ascii="Times New Roman" w:eastAsia="Times New Roman" w:hAnsi="Times New Roman" w:cs="Times New Roman"/>
          <w:color w:val="000000"/>
          <w:sz w:val="20"/>
          <w:szCs w:val="20"/>
        </w:rPr>
        <w:t xml:space="preserve">                          А.В.Приболовец                                                С.М. Андронова                                                </w:t>
      </w:r>
    </w:p>
    <w:p w:rsidR="00D44104" w:rsidRPr="006B1FA7" w:rsidRDefault="00D44104" w:rsidP="006B1FA7">
      <w:pPr>
        <w:spacing w:line="240" w:lineRule="auto"/>
        <w:contextualSpacing/>
        <w:rPr>
          <w:rFonts w:ascii="Times New Roman" w:hAnsi="Times New Roman" w:cs="Times New Roman"/>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СОВЕТ ДЕПУТАТОВ СЕЛЬСКОГО ПОСЕЛЕНИЯ</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ВАРЛАМОВСКИЙ СЕЛЬСОВЕТ</w:t>
      </w: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МУНИЦИПАЛЬНОГО  РАЙОНА НОВОСИБИРСКОЙ ОБЛАСТИ</w:t>
      </w:r>
    </w:p>
    <w:p w:rsidR="004C72E8" w:rsidRPr="006B1FA7" w:rsidRDefault="004C72E8" w:rsidP="006B1FA7">
      <w:pPr>
        <w:spacing w:line="240" w:lineRule="auto"/>
        <w:contextualSpacing/>
        <w:jc w:val="center"/>
        <w:rPr>
          <w:rFonts w:ascii="Times New Roman" w:hAnsi="Times New Roman" w:cs="Times New Roman"/>
          <w:b/>
          <w:bCs/>
          <w:color w:val="000000" w:themeColor="text1"/>
          <w:sz w:val="20"/>
          <w:szCs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РЕШЕНИЕ</w:t>
      </w:r>
    </w:p>
    <w:p w:rsidR="004C72E8" w:rsidRPr="006B1FA7" w:rsidRDefault="004C72E8"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Тридцать первой сессии (шестого созыва)</w:t>
      </w:r>
    </w:p>
    <w:p w:rsidR="004C72E8" w:rsidRPr="006B1FA7" w:rsidRDefault="004C72E8" w:rsidP="006B1FA7">
      <w:pPr>
        <w:spacing w:line="240" w:lineRule="auto"/>
        <w:contextualSpacing/>
        <w:jc w:val="both"/>
        <w:rPr>
          <w:rFonts w:ascii="Times New Roman" w:hAnsi="Times New Roman" w:cs="Times New Roman"/>
          <w:b/>
          <w:sz w:val="20"/>
          <w:szCs w:val="20"/>
        </w:rPr>
      </w:pPr>
      <w:r w:rsidRPr="006B1FA7">
        <w:rPr>
          <w:rFonts w:ascii="Times New Roman" w:hAnsi="Times New Roman" w:cs="Times New Roman"/>
          <w:b/>
          <w:sz w:val="20"/>
          <w:szCs w:val="20"/>
        </w:rPr>
        <w:t xml:space="preserve">03.11.2022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с.Варламово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84</w:t>
      </w:r>
    </w:p>
    <w:p w:rsidR="004C72E8" w:rsidRPr="006B1FA7" w:rsidRDefault="004C72E8" w:rsidP="006B1FA7">
      <w:pPr>
        <w:pStyle w:val="ab"/>
        <w:contextualSpacing/>
        <w:jc w:val="center"/>
        <w:rPr>
          <w:b/>
          <w:bCs/>
          <w:sz w:val="20"/>
        </w:rPr>
      </w:pPr>
    </w:p>
    <w:p w:rsidR="004C72E8" w:rsidRPr="006B1FA7" w:rsidRDefault="004C72E8"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О внесении изменений в решение Совета депутатов Варламовского сельсовета Болотнинского района Новосибирской области от 10.04.2020 № 200 «Об утверждении Положения о порядке проведения конкурса</w:t>
      </w:r>
    </w:p>
    <w:p w:rsidR="004C72E8" w:rsidRPr="006B1FA7" w:rsidRDefault="004C72E8"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по отбору кандидатур на должность Главы Варламовского сельсовета Болотнинского района Новосибирской области»</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(с </w:t>
      </w:r>
      <w:proofErr w:type="spellStart"/>
      <w:r w:rsidRPr="006B1FA7">
        <w:rPr>
          <w:rFonts w:ascii="Times New Roman" w:hAnsi="Times New Roman" w:cs="Times New Roman"/>
          <w:b/>
          <w:sz w:val="20"/>
          <w:szCs w:val="20"/>
        </w:rPr>
        <w:t>изм</w:t>
      </w:r>
      <w:proofErr w:type="spellEnd"/>
      <w:r w:rsidRPr="006B1FA7">
        <w:rPr>
          <w:rFonts w:ascii="Times New Roman" w:hAnsi="Times New Roman" w:cs="Times New Roman"/>
          <w:b/>
          <w:sz w:val="20"/>
          <w:szCs w:val="20"/>
        </w:rPr>
        <w:t>.: от 23.06.2020 № 206, от 16.09.2021 № 38)</w:t>
      </w:r>
    </w:p>
    <w:p w:rsidR="004C72E8" w:rsidRPr="006B1FA7" w:rsidRDefault="004C72E8" w:rsidP="006B1FA7">
      <w:pPr>
        <w:spacing w:line="240" w:lineRule="auto"/>
        <w:contextualSpacing/>
        <w:jc w:val="both"/>
        <w:rPr>
          <w:rFonts w:ascii="Times New Roman" w:hAnsi="Times New Roman" w:cs="Times New Roman"/>
          <w:color w:val="000000" w:themeColor="text1"/>
          <w:sz w:val="20"/>
          <w:szCs w:val="20"/>
        </w:rPr>
      </w:pPr>
    </w:p>
    <w:p w:rsidR="004C72E8" w:rsidRPr="006B1FA7" w:rsidRDefault="004C72E8" w:rsidP="006B1FA7">
      <w:pPr>
        <w:autoSpaceDE w:val="0"/>
        <w:autoSpaceDN w:val="0"/>
        <w:adjustRightInd w:val="0"/>
        <w:spacing w:line="240" w:lineRule="auto"/>
        <w:ind w:firstLine="851"/>
        <w:contextualSpacing/>
        <w:jc w:val="both"/>
        <w:rPr>
          <w:rFonts w:ascii="Times New Roman" w:hAnsi="Times New Roman" w:cs="Times New Roman"/>
          <w:sz w:val="20"/>
          <w:szCs w:val="20"/>
        </w:rPr>
      </w:pPr>
      <w:r w:rsidRPr="006B1FA7">
        <w:rPr>
          <w:rFonts w:ascii="Times New Roman" w:hAnsi="Times New Roman" w:cs="Times New Roman"/>
          <w:color w:val="000000" w:themeColor="text1"/>
          <w:sz w:val="20"/>
          <w:szCs w:val="20"/>
        </w:rPr>
        <w:t>В соответствии со статьей 19 Устава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w:t>
      </w:r>
      <w:r w:rsidRPr="006B1FA7">
        <w:rPr>
          <w:rFonts w:ascii="Times New Roman" w:hAnsi="Times New Roman" w:cs="Times New Roman"/>
          <w:sz w:val="20"/>
          <w:szCs w:val="20"/>
        </w:rPr>
        <w:t xml:space="preserve"> </w:t>
      </w:r>
    </w:p>
    <w:p w:rsidR="004C72E8" w:rsidRPr="00D44104" w:rsidRDefault="004C72E8" w:rsidP="006B1FA7">
      <w:pPr>
        <w:autoSpaceDE w:val="0"/>
        <w:autoSpaceDN w:val="0"/>
        <w:adjustRightInd w:val="0"/>
        <w:spacing w:line="240" w:lineRule="auto"/>
        <w:contextualSpacing/>
        <w:jc w:val="both"/>
        <w:rPr>
          <w:rFonts w:ascii="Times New Roman" w:hAnsi="Times New Roman" w:cs="Times New Roman"/>
          <w:color w:val="000000" w:themeColor="text1"/>
          <w:sz w:val="20"/>
          <w:szCs w:val="20"/>
        </w:rPr>
      </w:pPr>
      <w:proofErr w:type="spellStart"/>
      <w:proofErr w:type="gramStart"/>
      <w:r w:rsidRPr="006B1FA7">
        <w:rPr>
          <w:rFonts w:ascii="Times New Roman" w:hAnsi="Times New Roman" w:cs="Times New Roman"/>
          <w:b/>
          <w:sz w:val="20"/>
          <w:szCs w:val="20"/>
        </w:rPr>
        <w:t>р</w:t>
      </w:r>
      <w:proofErr w:type="spellEnd"/>
      <w:proofErr w:type="gramEnd"/>
      <w:r w:rsidRPr="006B1FA7">
        <w:rPr>
          <w:rFonts w:ascii="Times New Roman" w:hAnsi="Times New Roman" w:cs="Times New Roman"/>
          <w:b/>
          <w:sz w:val="20"/>
          <w:szCs w:val="20"/>
        </w:rPr>
        <w:t xml:space="preserve"> е </w:t>
      </w:r>
      <w:proofErr w:type="spellStart"/>
      <w:r w:rsidRPr="006B1FA7">
        <w:rPr>
          <w:rFonts w:ascii="Times New Roman" w:hAnsi="Times New Roman" w:cs="Times New Roman"/>
          <w:b/>
          <w:sz w:val="20"/>
          <w:szCs w:val="20"/>
        </w:rPr>
        <w:t>ш</w:t>
      </w:r>
      <w:proofErr w:type="spellEnd"/>
      <w:r w:rsidRPr="006B1FA7">
        <w:rPr>
          <w:rFonts w:ascii="Times New Roman" w:hAnsi="Times New Roman" w:cs="Times New Roman"/>
          <w:b/>
          <w:sz w:val="20"/>
          <w:szCs w:val="20"/>
        </w:rPr>
        <w:t xml:space="preserve"> и л</w:t>
      </w:r>
      <w:r w:rsidRPr="006B1FA7">
        <w:rPr>
          <w:rFonts w:ascii="Times New Roman" w:hAnsi="Times New Roman" w:cs="Times New Roman"/>
          <w:color w:val="000000" w:themeColor="text1"/>
          <w:sz w:val="20"/>
          <w:szCs w:val="20"/>
        </w:rPr>
        <w:t>:</w:t>
      </w:r>
    </w:p>
    <w:p w:rsidR="004C72E8" w:rsidRPr="006B1FA7" w:rsidRDefault="004C72E8" w:rsidP="006B1FA7">
      <w:pPr>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1. Внести в Положение о порядке проведения конкурса по отбору кандидатур на должность Главы Варламовского сельсовета Болотнинского района Новосибирской области</w:t>
      </w:r>
      <w:r w:rsidRPr="006B1FA7">
        <w:rPr>
          <w:rFonts w:ascii="Times New Roman" w:hAnsi="Times New Roman" w:cs="Times New Roman"/>
          <w:i/>
          <w:color w:val="000000" w:themeColor="text1"/>
          <w:sz w:val="20"/>
          <w:szCs w:val="20"/>
        </w:rPr>
        <w:t xml:space="preserve">, </w:t>
      </w:r>
      <w:r w:rsidRPr="006B1FA7">
        <w:rPr>
          <w:rFonts w:ascii="Times New Roman" w:hAnsi="Times New Roman" w:cs="Times New Roman"/>
          <w:color w:val="000000" w:themeColor="text1"/>
          <w:sz w:val="20"/>
          <w:szCs w:val="20"/>
        </w:rPr>
        <w:t>утвержденное решением Совета депутатов Варламовского сельсовета Болотнинского района Новосибирской области от 10.04.2020 г. № 200 следующие изменения:</w:t>
      </w:r>
    </w:p>
    <w:p w:rsidR="004C72E8" w:rsidRPr="006B1FA7" w:rsidRDefault="004C72E8" w:rsidP="006B1FA7">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1) в пункте 3.1:</w:t>
      </w:r>
    </w:p>
    <w:p w:rsidR="004C72E8" w:rsidRPr="006B1FA7" w:rsidRDefault="004C72E8" w:rsidP="006B1FA7">
      <w:pPr>
        <w:tabs>
          <w:tab w:val="left" w:pos="0"/>
        </w:tabs>
        <w:autoSpaceDE w:val="0"/>
        <w:autoSpaceDN w:val="0"/>
        <w:adjustRightInd w:val="0"/>
        <w:spacing w:line="240" w:lineRule="auto"/>
        <w:ind w:firstLine="851"/>
        <w:contextualSpacing/>
        <w:jc w:val="both"/>
        <w:rPr>
          <w:rFonts w:ascii="Times New Roman" w:hAnsi="Times New Roman" w:cs="Times New Roman"/>
          <w:sz w:val="20"/>
          <w:szCs w:val="20"/>
        </w:rPr>
      </w:pPr>
      <w:r w:rsidRPr="006B1FA7">
        <w:rPr>
          <w:rFonts w:ascii="Times New Roman" w:hAnsi="Times New Roman" w:cs="Times New Roman"/>
          <w:color w:val="000000" w:themeColor="text1"/>
          <w:sz w:val="20"/>
          <w:szCs w:val="20"/>
        </w:rPr>
        <w:t xml:space="preserve">а) подпункт 6 </w:t>
      </w:r>
      <w:r w:rsidRPr="006B1FA7">
        <w:rPr>
          <w:rFonts w:ascii="Times New Roman" w:hAnsi="Times New Roman" w:cs="Times New Roman"/>
          <w:sz w:val="20"/>
          <w:szCs w:val="20"/>
        </w:rPr>
        <w:t>после слова «преступления</w:t>
      </w:r>
      <w:proofErr w:type="gramStart"/>
      <w:r w:rsidRPr="006B1FA7">
        <w:rPr>
          <w:rFonts w:ascii="Times New Roman" w:hAnsi="Times New Roman" w:cs="Times New Roman"/>
          <w:sz w:val="20"/>
          <w:szCs w:val="20"/>
        </w:rPr>
        <w:t>,»</w:t>
      </w:r>
      <w:proofErr w:type="gramEnd"/>
      <w:r w:rsidRPr="006B1FA7">
        <w:rPr>
          <w:rFonts w:ascii="Times New Roman" w:hAnsi="Times New Roman" w:cs="Times New Roman"/>
          <w:sz w:val="20"/>
          <w:szCs w:val="20"/>
        </w:rPr>
        <w:t xml:space="preserve">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4C72E8" w:rsidRPr="006B1FA7" w:rsidRDefault="004C72E8" w:rsidP="006B1FA7">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sz w:val="20"/>
          <w:szCs w:val="20"/>
        </w:rPr>
        <w:t>б) </w:t>
      </w:r>
      <w:r w:rsidRPr="006B1FA7">
        <w:rPr>
          <w:rFonts w:ascii="Times New Roman" w:hAnsi="Times New Roman" w:cs="Times New Roman"/>
          <w:color w:val="000000" w:themeColor="text1"/>
          <w:sz w:val="20"/>
          <w:szCs w:val="20"/>
        </w:rPr>
        <w:t>подпункт 8 после слова «гражданство» дополнить словом «(подданство)»;</w:t>
      </w:r>
    </w:p>
    <w:p w:rsidR="004C72E8" w:rsidRPr="006B1FA7" w:rsidRDefault="004C72E8" w:rsidP="006B1FA7">
      <w:pPr>
        <w:tabs>
          <w:tab w:val="left" w:pos="0"/>
        </w:tabs>
        <w:autoSpaceDE w:val="0"/>
        <w:autoSpaceDN w:val="0"/>
        <w:adjustRightInd w:val="0"/>
        <w:spacing w:line="240" w:lineRule="auto"/>
        <w:ind w:firstLine="851"/>
        <w:contextualSpacing/>
        <w:jc w:val="both"/>
        <w:rPr>
          <w:rFonts w:ascii="Times New Roman" w:hAnsi="Times New Roman" w:cs="Times New Roman"/>
          <w:sz w:val="20"/>
          <w:szCs w:val="20"/>
        </w:rPr>
      </w:pPr>
      <w:r w:rsidRPr="006B1FA7">
        <w:rPr>
          <w:rFonts w:ascii="Times New Roman" w:hAnsi="Times New Roman" w:cs="Times New Roman"/>
          <w:sz w:val="20"/>
          <w:szCs w:val="20"/>
        </w:rPr>
        <w:t>в) подпункт 12 после слов «частью первой статьи 127.2,» дополнить словами «частью второй статьи 133, частью первой статьи 134,», после слова «преступления</w:t>
      </w:r>
      <w:proofErr w:type="gramStart"/>
      <w:r w:rsidRPr="006B1FA7">
        <w:rPr>
          <w:rFonts w:ascii="Times New Roman" w:hAnsi="Times New Roman" w:cs="Times New Roman"/>
          <w:sz w:val="20"/>
          <w:szCs w:val="20"/>
        </w:rPr>
        <w:t>,»</w:t>
      </w:r>
      <w:proofErr w:type="gramEnd"/>
      <w:r w:rsidRPr="006B1FA7">
        <w:rPr>
          <w:rFonts w:ascii="Times New Roman" w:hAnsi="Times New Roman" w:cs="Times New Roman"/>
          <w:sz w:val="20"/>
          <w:szCs w:val="20"/>
        </w:rPr>
        <w:t xml:space="preserve"> дополнить словами «а также осужденные к лишению свободы за совершение указанных преступлений, судимость которых снята или погашена,».</w:t>
      </w:r>
    </w:p>
    <w:p w:rsidR="004C72E8" w:rsidRPr="006B1FA7" w:rsidRDefault="004C72E8" w:rsidP="006B1FA7">
      <w:pPr>
        <w:widowControl w:val="0"/>
        <w:shd w:val="clear" w:color="auto" w:fill="FFFFFF"/>
        <w:tabs>
          <w:tab w:val="left" w:pos="709"/>
        </w:tabs>
        <w:autoSpaceDE w:val="0"/>
        <w:autoSpaceDN w:val="0"/>
        <w:adjustRightInd w:val="0"/>
        <w:spacing w:before="29" w:line="240" w:lineRule="auto"/>
        <w:ind w:left="10" w:right="29" w:firstLine="84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pacing w:val="-7"/>
          <w:sz w:val="20"/>
          <w:szCs w:val="20"/>
        </w:rPr>
        <w:t xml:space="preserve">2) в приложении 2 пункт 4 анкеты </w:t>
      </w:r>
      <w:r w:rsidRPr="006B1FA7">
        <w:rPr>
          <w:rFonts w:ascii="Times New Roman" w:hAnsi="Times New Roman" w:cs="Times New Roman"/>
          <w:color w:val="000000" w:themeColor="text1"/>
          <w:sz w:val="20"/>
          <w:szCs w:val="20"/>
        </w:rPr>
        <w:t>изложить в следующей редакции:</w:t>
      </w:r>
    </w:p>
    <w:p w:rsidR="004C72E8" w:rsidRPr="006B1FA7" w:rsidRDefault="004C72E8" w:rsidP="006B1FA7">
      <w:pPr>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4C72E8" w:rsidRPr="006B1FA7" w:rsidRDefault="004C72E8" w:rsidP="006B1FA7">
      <w:pPr>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2. 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4C72E8" w:rsidRPr="006B1FA7" w:rsidRDefault="004C72E8" w:rsidP="00D44104">
      <w:pPr>
        <w:spacing w:line="240" w:lineRule="auto"/>
        <w:ind w:firstLine="851"/>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3. Настоящее решение вступает в силу со дня его опубликования.</w:t>
      </w:r>
    </w:p>
    <w:p w:rsidR="004C72E8" w:rsidRPr="006B1FA7" w:rsidRDefault="004C72E8" w:rsidP="006B1FA7">
      <w:pPr>
        <w:spacing w:line="240" w:lineRule="auto"/>
        <w:ind w:firstLine="540"/>
        <w:contextualSpacing/>
        <w:jc w:val="both"/>
        <w:rPr>
          <w:rFonts w:ascii="Times New Roman" w:hAnsi="Times New Roman" w:cs="Times New Roman"/>
          <w:color w:val="000000" w:themeColor="text1"/>
          <w:sz w:val="20"/>
          <w:szCs w:val="20"/>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4C72E8" w:rsidRPr="006B1FA7" w:rsidTr="006B1FA7">
        <w:tc>
          <w:tcPr>
            <w:tcW w:w="4644" w:type="dxa"/>
          </w:tcPr>
          <w:p w:rsidR="004C72E8" w:rsidRPr="006B1FA7" w:rsidRDefault="004C72E8" w:rsidP="006B1FA7">
            <w:pPr>
              <w:contextualSpacing/>
              <w:jc w:val="both"/>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Председатель Совета депутатов</w:t>
            </w:r>
          </w:p>
          <w:p w:rsidR="004C72E8" w:rsidRPr="006B1FA7" w:rsidRDefault="004C72E8" w:rsidP="006B1FA7">
            <w:pPr>
              <w:contextualSpacing/>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Варламовского сельсовета Болотнинского района Новосибирской области</w:t>
            </w:r>
          </w:p>
        </w:tc>
        <w:tc>
          <w:tcPr>
            <w:tcW w:w="567" w:type="dxa"/>
          </w:tcPr>
          <w:p w:rsidR="004C72E8" w:rsidRPr="006B1FA7" w:rsidRDefault="004C72E8" w:rsidP="006B1FA7">
            <w:pPr>
              <w:contextualSpacing/>
              <w:jc w:val="both"/>
              <w:rPr>
                <w:rFonts w:ascii="Times New Roman" w:hAnsi="Times New Roman" w:cs="Times New Roman"/>
                <w:color w:val="000000" w:themeColor="text1"/>
                <w:sz w:val="20"/>
                <w:szCs w:val="20"/>
              </w:rPr>
            </w:pPr>
          </w:p>
        </w:tc>
        <w:tc>
          <w:tcPr>
            <w:tcW w:w="4536" w:type="dxa"/>
          </w:tcPr>
          <w:p w:rsidR="00D44104" w:rsidRDefault="004C72E8" w:rsidP="006B1FA7">
            <w:pPr>
              <w:contextualSpacing/>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 xml:space="preserve">Глава Варламовского сельсовета </w:t>
            </w:r>
          </w:p>
          <w:p w:rsidR="00D44104" w:rsidRDefault="004C72E8" w:rsidP="006B1FA7">
            <w:pPr>
              <w:contextualSpacing/>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 xml:space="preserve">Болотнинского района </w:t>
            </w:r>
          </w:p>
          <w:p w:rsidR="004C72E8" w:rsidRPr="006B1FA7" w:rsidRDefault="004C72E8" w:rsidP="006B1FA7">
            <w:pPr>
              <w:contextualSpacing/>
              <w:rPr>
                <w:rFonts w:ascii="Times New Roman" w:hAnsi="Times New Roman" w:cs="Times New Roman"/>
                <w:color w:val="000000" w:themeColor="text1"/>
                <w:sz w:val="20"/>
                <w:szCs w:val="20"/>
              </w:rPr>
            </w:pPr>
            <w:r w:rsidRPr="006B1FA7">
              <w:rPr>
                <w:rFonts w:ascii="Times New Roman" w:hAnsi="Times New Roman" w:cs="Times New Roman"/>
                <w:color w:val="000000" w:themeColor="text1"/>
                <w:sz w:val="20"/>
                <w:szCs w:val="20"/>
              </w:rPr>
              <w:t>Новосибирской области</w:t>
            </w:r>
          </w:p>
        </w:tc>
      </w:tr>
      <w:tr w:rsidR="004C72E8" w:rsidRPr="006B1FA7" w:rsidTr="006B1FA7">
        <w:tc>
          <w:tcPr>
            <w:tcW w:w="4644" w:type="dxa"/>
          </w:tcPr>
          <w:p w:rsidR="004C72E8" w:rsidRPr="006B1FA7" w:rsidRDefault="004C72E8" w:rsidP="006B1FA7">
            <w:pPr>
              <w:contextualSpacing/>
              <w:jc w:val="both"/>
              <w:rPr>
                <w:rFonts w:ascii="Times New Roman" w:hAnsi="Times New Roman" w:cs="Times New Roman"/>
                <w:color w:val="000000" w:themeColor="text1"/>
                <w:sz w:val="20"/>
                <w:szCs w:val="20"/>
              </w:rPr>
            </w:pPr>
          </w:p>
          <w:p w:rsidR="004C72E8" w:rsidRPr="006B1FA7" w:rsidRDefault="004C72E8" w:rsidP="006B1FA7">
            <w:pPr>
              <w:contextualSpacing/>
              <w:jc w:val="both"/>
              <w:rPr>
                <w:rFonts w:ascii="Times New Roman" w:hAnsi="Times New Roman" w:cs="Times New Roman"/>
                <w:color w:val="000000" w:themeColor="text1"/>
                <w:sz w:val="20"/>
                <w:szCs w:val="20"/>
              </w:rPr>
            </w:pPr>
            <w:proofErr w:type="spellStart"/>
            <w:r w:rsidRPr="006B1FA7">
              <w:rPr>
                <w:rFonts w:ascii="Times New Roman" w:hAnsi="Times New Roman" w:cs="Times New Roman"/>
                <w:color w:val="000000" w:themeColor="text1"/>
                <w:sz w:val="20"/>
                <w:szCs w:val="20"/>
              </w:rPr>
              <w:t>_____________С.М.Андронова</w:t>
            </w:r>
            <w:proofErr w:type="spellEnd"/>
          </w:p>
          <w:p w:rsidR="004C72E8" w:rsidRPr="006B1FA7" w:rsidRDefault="004C72E8" w:rsidP="006B1FA7">
            <w:pPr>
              <w:contextualSpacing/>
              <w:jc w:val="both"/>
              <w:rPr>
                <w:rFonts w:ascii="Times New Roman" w:hAnsi="Times New Roman" w:cs="Times New Roman"/>
                <w:color w:val="000000" w:themeColor="text1"/>
                <w:sz w:val="20"/>
                <w:szCs w:val="20"/>
              </w:rPr>
            </w:pPr>
          </w:p>
        </w:tc>
        <w:tc>
          <w:tcPr>
            <w:tcW w:w="567" w:type="dxa"/>
          </w:tcPr>
          <w:p w:rsidR="004C72E8" w:rsidRPr="006B1FA7" w:rsidRDefault="004C72E8" w:rsidP="006B1FA7">
            <w:pPr>
              <w:contextualSpacing/>
              <w:jc w:val="both"/>
              <w:rPr>
                <w:rFonts w:ascii="Times New Roman" w:hAnsi="Times New Roman" w:cs="Times New Roman"/>
                <w:color w:val="000000" w:themeColor="text1"/>
                <w:sz w:val="20"/>
                <w:szCs w:val="20"/>
              </w:rPr>
            </w:pPr>
          </w:p>
        </w:tc>
        <w:tc>
          <w:tcPr>
            <w:tcW w:w="4536" w:type="dxa"/>
          </w:tcPr>
          <w:p w:rsidR="004C72E8" w:rsidRPr="006B1FA7" w:rsidRDefault="004C72E8" w:rsidP="006B1FA7">
            <w:pPr>
              <w:contextualSpacing/>
              <w:jc w:val="both"/>
              <w:rPr>
                <w:rFonts w:ascii="Times New Roman" w:hAnsi="Times New Roman" w:cs="Times New Roman"/>
                <w:color w:val="000000" w:themeColor="text1"/>
                <w:sz w:val="20"/>
                <w:szCs w:val="20"/>
              </w:rPr>
            </w:pPr>
          </w:p>
          <w:p w:rsidR="004C72E8" w:rsidRPr="006B1FA7" w:rsidRDefault="004C72E8" w:rsidP="006B1FA7">
            <w:pPr>
              <w:contextualSpacing/>
              <w:jc w:val="both"/>
              <w:rPr>
                <w:rFonts w:ascii="Times New Roman" w:hAnsi="Times New Roman" w:cs="Times New Roman"/>
                <w:color w:val="000000" w:themeColor="text1"/>
                <w:sz w:val="20"/>
                <w:szCs w:val="20"/>
              </w:rPr>
            </w:pPr>
            <w:proofErr w:type="spellStart"/>
            <w:r w:rsidRPr="006B1FA7">
              <w:rPr>
                <w:rFonts w:ascii="Times New Roman" w:hAnsi="Times New Roman" w:cs="Times New Roman"/>
                <w:color w:val="000000" w:themeColor="text1"/>
                <w:sz w:val="20"/>
                <w:szCs w:val="20"/>
              </w:rPr>
              <w:t>______________А.В.Приболовец</w:t>
            </w:r>
            <w:proofErr w:type="spellEnd"/>
          </w:p>
          <w:p w:rsidR="004C72E8" w:rsidRPr="006B1FA7" w:rsidRDefault="004C72E8" w:rsidP="006B1FA7">
            <w:pPr>
              <w:contextualSpacing/>
              <w:jc w:val="both"/>
              <w:rPr>
                <w:rFonts w:ascii="Times New Roman" w:hAnsi="Times New Roman" w:cs="Times New Roman"/>
                <w:color w:val="000000" w:themeColor="text1"/>
                <w:sz w:val="20"/>
                <w:szCs w:val="20"/>
              </w:rPr>
            </w:pPr>
          </w:p>
        </w:tc>
      </w:tr>
    </w:tbl>
    <w:p w:rsidR="004C72E8" w:rsidRDefault="004C72E8" w:rsidP="006B1FA7">
      <w:pPr>
        <w:pBdr>
          <w:bottom w:val="single" w:sz="12" w:space="1" w:color="auto"/>
        </w:pBdr>
        <w:spacing w:line="240" w:lineRule="auto"/>
        <w:contextualSpacing/>
        <w:rPr>
          <w:rFonts w:ascii="Times New Roman" w:hAnsi="Times New Roman" w:cs="Times New Roman"/>
          <w:bCs/>
          <w:color w:val="000000" w:themeColor="text1"/>
          <w:sz w:val="20"/>
          <w:szCs w:val="20"/>
        </w:rPr>
      </w:pPr>
    </w:p>
    <w:p w:rsidR="00D44104" w:rsidRPr="006B1FA7" w:rsidRDefault="00D44104" w:rsidP="006B1FA7">
      <w:pPr>
        <w:spacing w:line="240" w:lineRule="auto"/>
        <w:contextualSpacing/>
        <w:rPr>
          <w:rFonts w:ascii="Times New Roman" w:hAnsi="Times New Roman" w:cs="Times New Roman"/>
          <w:bCs/>
          <w:color w:val="000000" w:themeColor="text1"/>
          <w:sz w:val="20"/>
          <w:szCs w:val="20"/>
        </w:rPr>
      </w:pPr>
    </w:p>
    <w:p w:rsidR="004C72E8" w:rsidRPr="006B1FA7" w:rsidRDefault="004C72E8" w:rsidP="006B1FA7">
      <w:pPr>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СОВЕТ ДЕПУТАТОВ  СЕЛЬСКОГО ПОСЕЛЕНИЯ</w:t>
      </w:r>
    </w:p>
    <w:p w:rsidR="004C72E8" w:rsidRPr="006B1FA7" w:rsidRDefault="004C72E8" w:rsidP="006B1FA7">
      <w:pPr>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ВАРЛАМОВСКОГО СЕЛЬСОВЕТА</w:t>
      </w:r>
    </w:p>
    <w:p w:rsidR="004C72E8" w:rsidRPr="006B1FA7" w:rsidRDefault="004C72E8" w:rsidP="00D44104">
      <w:pPr>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БОЛОТНИНСКОГО МУНИЦИПАЛЬНОГО РАЙОНА  НОВОСИБИРСКОЙ ОБЛАСТИ</w:t>
      </w:r>
    </w:p>
    <w:p w:rsidR="004C72E8" w:rsidRPr="006B1FA7" w:rsidRDefault="004C72E8" w:rsidP="006B1FA7">
      <w:pPr>
        <w:spacing w:line="240" w:lineRule="auto"/>
        <w:contextualSpacing/>
        <w:jc w:val="center"/>
        <w:rPr>
          <w:rFonts w:ascii="Times New Roman" w:eastAsia="Times New Roman" w:hAnsi="Times New Roman" w:cs="Times New Roman"/>
          <w:sz w:val="20"/>
          <w:szCs w:val="20"/>
        </w:rPr>
      </w:pPr>
    </w:p>
    <w:p w:rsidR="004C72E8" w:rsidRPr="006B1FA7" w:rsidRDefault="004C72E8" w:rsidP="006B1FA7">
      <w:pPr>
        <w:shd w:val="clear" w:color="auto" w:fill="FFFFFF"/>
        <w:spacing w:line="240" w:lineRule="auto"/>
        <w:contextualSpacing/>
        <w:jc w:val="center"/>
        <w:rPr>
          <w:rFonts w:ascii="Times New Roman" w:eastAsia="Times New Roman" w:hAnsi="Times New Roman" w:cs="Times New Roman"/>
          <w:sz w:val="20"/>
          <w:szCs w:val="20"/>
        </w:rPr>
      </w:pPr>
      <w:r w:rsidRPr="006B1FA7">
        <w:rPr>
          <w:rFonts w:ascii="Times New Roman" w:eastAsia="Times New Roman" w:hAnsi="Times New Roman" w:cs="Times New Roman"/>
          <w:b/>
          <w:bCs/>
          <w:spacing w:val="-4"/>
          <w:w w:val="128"/>
          <w:sz w:val="20"/>
          <w:szCs w:val="20"/>
        </w:rPr>
        <w:t>РЕШЕНИЕ</w:t>
      </w:r>
    </w:p>
    <w:p w:rsidR="004C72E8" w:rsidRPr="006B1FA7" w:rsidRDefault="004C72E8" w:rsidP="00D44104">
      <w:pPr>
        <w:shd w:val="clear" w:color="auto" w:fill="FFFFFF"/>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Тридцать второй сессии (шестого созыва)</w:t>
      </w:r>
    </w:p>
    <w:p w:rsidR="004C72E8" w:rsidRPr="006B1FA7" w:rsidRDefault="00D44104" w:rsidP="00D44104">
      <w:pPr>
        <w:shd w:val="clear" w:color="auto" w:fill="FFFFFF"/>
        <w:tabs>
          <w:tab w:val="left" w:pos="3677"/>
          <w:tab w:val="left" w:pos="8496"/>
        </w:tabs>
        <w:spacing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15.11.2022                                                                   </w:t>
      </w:r>
      <w:r w:rsidR="004C72E8" w:rsidRPr="006B1FA7">
        <w:rPr>
          <w:rFonts w:ascii="Times New Roman" w:eastAsia="Times New Roman" w:hAnsi="Times New Roman" w:cs="Times New Roman"/>
          <w:b/>
          <w:sz w:val="20"/>
          <w:szCs w:val="20"/>
        </w:rPr>
        <w:t xml:space="preserve"> с.Варламово   </w:t>
      </w:r>
      <w:r>
        <w:rPr>
          <w:rFonts w:ascii="Times New Roman" w:eastAsia="Times New Roman" w:hAnsi="Times New Roman" w:cs="Times New Roman"/>
          <w:b/>
          <w:sz w:val="20"/>
          <w:szCs w:val="20"/>
        </w:rPr>
        <w:t xml:space="preserve">                                                              </w:t>
      </w:r>
      <w:r w:rsidR="004C72E8" w:rsidRPr="006B1FA7">
        <w:rPr>
          <w:rFonts w:ascii="Times New Roman" w:eastAsia="Times New Roman" w:hAnsi="Times New Roman" w:cs="Times New Roman"/>
          <w:b/>
          <w:sz w:val="20"/>
          <w:szCs w:val="20"/>
        </w:rPr>
        <w:t xml:space="preserve"> </w:t>
      </w:r>
      <w:r w:rsidR="004C72E8" w:rsidRPr="006B1FA7">
        <w:rPr>
          <w:rFonts w:ascii="Times New Roman" w:eastAsia="Times New Roman" w:hAnsi="Times New Roman" w:cs="Times New Roman"/>
          <w:b/>
          <w:iCs/>
          <w:spacing w:val="-22"/>
          <w:sz w:val="20"/>
          <w:szCs w:val="20"/>
        </w:rPr>
        <w:t>№  85</w:t>
      </w:r>
    </w:p>
    <w:p w:rsidR="004C72E8" w:rsidRPr="00D44104" w:rsidRDefault="004C72E8" w:rsidP="00D44104">
      <w:pPr>
        <w:spacing w:line="240" w:lineRule="auto"/>
        <w:contextualSpacing/>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w:t>
      </w:r>
    </w:p>
    <w:p w:rsidR="004C72E8" w:rsidRPr="006B1FA7" w:rsidRDefault="004C72E8" w:rsidP="006B1FA7">
      <w:pPr>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 xml:space="preserve"> «Об утверждении проекта бюджета Варламовского сельсовета Болотнинского района Новосибирской области на 2023 год и плановый период 2024 и 2025 годов»</w:t>
      </w:r>
    </w:p>
    <w:p w:rsidR="004C72E8" w:rsidRPr="006B1FA7" w:rsidRDefault="004C72E8" w:rsidP="006B1FA7">
      <w:pPr>
        <w:spacing w:line="240" w:lineRule="auto"/>
        <w:contextualSpacing/>
        <w:jc w:val="center"/>
        <w:rPr>
          <w:rFonts w:ascii="Times New Roman" w:eastAsia="Times New Roman" w:hAnsi="Times New Roman" w:cs="Times New Roman"/>
          <w:b/>
          <w:sz w:val="20"/>
          <w:szCs w:val="20"/>
        </w:rPr>
      </w:pPr>
    </w:p>
    <w:p w:rsidR="004C72E8" w:rsidRPr="006B1FA7" w:rsidRDefault="004C72E8" w:rsidP="006B1FA7">
      <w:pPr>
        <w:spacing w:line="240" w:lineRule="auto"/>
        <w:contextualSpacing/>
        <w:rPr>
          <w:rFonts w:ascii="Times New Roman" w:eastAsia="Times New Roman" w:hAnsi="Times New Roman" w:cs="Times New Roman"/>
          <w:sz w:val="20"/>
          <w:szCs w:val="20"/>
        </w:rPr>
      </w:pP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b/>
          <w:sz w:val="20"/>
          <w:szCs w:val="20"/>
        </w:rPr>
        <w:t xml:space="preserve">Статья 1. </w:t>
      </w:r>
      <w:proofErr w:type="gramStart"/>
      <w:r w:rsidRPr="006B1FA7">
        <w:rPr>
          <w:rFonts w:ascii="Times New Roman" w:eastAsia="Times New Roman" w:hAnsi="Times New Roman" w:cs="Times New Roman"/>
          <w:b/>
          <w:sz w:val="20"/>
          <w:szCs w:val="20"/>
        </w:rPr>
        <w:t>Основные характеристики бюджета Варламовского сельсовета Болотнинского района Новосибирской области на 2023 год и плановый период 2024 и 2025 годов</w:t>
      </w:r>
      <w:proofErr w:type="gramEnd"/>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1. </w:t>
      </w:r>
      <w:proofErr w:type="gramStart"/>
      <w:r w:rsidRPr="006B1FA7">
        <w:rPr>
          <w:rFonts w:ascii="Times New Roman" w:eastAsia="Times New Roman" w:hAnsi="Times New Roman" w:cs="Times New Roman"/>
          <w:sz w:val="20"/>
          <w:szCs w:val="20"/>
        </w:rPr>
        <w:t>Утвердить основные характеристики бюджета Варламовского сельсовета Болотнинского района Новосибирской области на 2023 год:</w:t>
      </w:r>
      <w:proofErr w:type="gramEnd"/>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w:t>
      </w:r>
      <w:proofErr w:type="gramStart"/>
      <w:r w:rsidRPr="006B1FA7">
        <w:rPr>
          <w:rFonts w:ascii="Times New Roman" w:eastAsia="Times New Roman" w:hAnsi="Times New Roman" w:cs="Times New Roman"/>
          <w:sz w:val="20"/>
          <w:szCs w:val="20"/>
        </w:rPr>
        <w:t>1) прогнозируемый общий объем доходов местного бюджета в сумме 9218,4 тыс. руб., в том числе объем безвозмездных поступлений в сумме 7501,9 тыс. руб., из них объем межбюджетных трансфертов, получаемых из других бюджетов бюджетной системы Российской Федерации в сумме 7501,9 тыс. руб., в том числе объем субсидий, субвенций и иных межбюджетных трансфертов, имеющих целевое назначение, в сумме 4676,7 тыс. руб.</w:t>
      </w:r>
      <w:proofErr w:type="gramEnd"/>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2) общий объем расходов местного бюджета в сумме 9218,4 тыс. руб. </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3) дефицит местного бюджета в сумме 0,0 тыс. руб.   </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2. </w:t>
      </w:r>
      <w:proofErr w:type="gramStart"/>
      <w:r w:rsidRPr="006B1FA7">
        <w:rPr>
          <w:rFonts w:ascii="Times New Roman" w:eastAsia="Times New Roman" w:hAnsi="Times New Roman" w:cs="Times New Roman"/>
          <w:sz w:val="20"/>
          <w:szCs w:val="20"/>
        </w:rPr>
        <w:t>Утвердить основные характеристики бюджета Варламовского сельсовета Болотнинского района Новосибирской области на плановый период 2024 и 2025 годов:</w:t>
      </w:r>
      <w:proofErr w:type="gramEnd"/>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proofErr w:type="gramStart"/>
      <w:r w:rsidRPr="006B1FA7">
        <w:rPr>
          <w:rFonts w:ascii="Times New Roman" w:eastAsia="Times New Roman" w:hAnsi="Times New Roman" w:cs="Times New Roman"/>
          <w:sz w:val="20"/>
          <w:szCs w:val="20"/>
        </w:rPr>
        <w:t>1) прогнозируемый общий объем доходов местного бюджета на 2024 год в сумме 3673,9 тыс. руб., в том числе объем безвозмездных поступлений в сумме 1855,1 тыс. руб., из них объем межбюджетных трансфертов, получаемых из других бюджетов бюджетной системы Российской Федерации, в сумме 1855,1 тыс. руб., в том числе объем субсидий, субвенций и иных межбюджетных трансфертов, имеющих целевое назначение, в сумме 131,7</w:t>
      </w:r>
      <w:proofErr w:type="gramEnd"/>
      <w:r w:rsidRPr="006B1FA7">
        <w:rPr>
          <w:rFonts w:ascii="Times New Roman" w:eastAsia="Times New Roman" w:hAnsi="Times New Roman" w:cs="Times New Roman"/>
          <w:sz w:val="20"/>
          <w:szCs w:val="20"/>
        </w:rPr>
        <w:t xml:space="preserve"> </w:t>
      </w:r>
      <w:proofErr w:type="gramStart"/>
      <w:r w:rsidRPr="006B1FA7">
        <w:rPr>
          <w:rFonts w:ascii="Times New Roman" w:eastAsia="Times New Roman" w:hAnsi="Times New Roman" w:cs="Times New Roman"/>
          <w:sz w:val="20"/>
          <w:szCs w:val="20"/>
        </w:rPr>
        <w:t>тыс. руб., и на 2025 год в сумме 4040,9 тыс. руб., в том числе объем безвозмездных поступлений в сумме 1927,9 тыс. руб., из них объем межбюджетных трансфертов, получаемых из других бюджетов бюджетной системы Российской Федерации в сумме 1927,9 тыс. руб., в том числе объем субсидий, субвенций и иных межбюджетных трансфертов, имеющих целевое назначение, в сумме 136,7 тыс. руб.;</w:t>
      </w:r>
      <w:proofErr w:type="gramEnd"/>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2) общий объем расходов местного бюджета на 2023 год в сумме 9218,4 тыс. руб., в том числе условно утвержденные расходы в сумме 88,6 тыс. руб., и на 2025 год в сумме 4040,9 тыс. руб., в том числе условно утвержденные расходы в сумме 195,2 тыс. руб.;</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3) дефицит местного бюджета на 2024 год в сумме 0,0 руб., дефицит местного бюджета на 2025 год в сумме 0,0 руб.   </w:t>
      </w:r>
    </w:p>
    <w:p w:rsidR="004C72E8" w:rsidRPr="006B1FA7" w:rsidRDefault="004C72E8" w:rsidP="006B1FA7">
      <w:pPr>
        <w:autoSpaceDE w:val="0"/>
        <w:autoSpaceDN w:val="0"/>
        <w:adjustRightInd w:val="0"/>
        <w:spacing w:line="240" w:lineRule="auto"/>
        <w:contextualSpacing/>
        <w:jc w:val="both"/>
        <w:outlineLvl w:val="1"/>
        <w:rPr>
          <w:rFonts w:ascii="Times New Roman" w:eastAsia="Times New Roman" w:hAnsi="Times New Roman" w:cs="Times New Roman"/>
          <w:sz w:val="20"/>
          <w:szCs w:val="20"/>
        </w:rPr>
      </w:pPr>
      <w:r w:rsidRPr="006B1FA7">
        <w:rPr>
          <w:rFonts w:ascii="Times New Roman" w:eastAsia="Times New Roman" w:hAnsi="Times New Roman" w:cs="Times New Roman"/>
          <w:b/>
          <w:sz w:val="20"/>
          <w:szCs w:val="20"/>
        </w:rPr>
        <w:t>Статья 2. Нормативы распределения</w:t>
      </w:r>
      <w:r w:rsidRPr="006B1FA7">
        <w:rPr>
          <w:rFonts w:ascii="Times New Roman" w:eastAsia="Times New Roman" w:hAnsi="Times New Roman" w:cs="Times New Roman"/>
          <w:sz w:val="20"/>
          <w:szCs w:val="20"/>
        </w:rPr>
        <w:t xml:space="preserve"> </w:t>
      </w:r>
      <w:r w:rsidRPr="006B1FA7">
        <w:rPr>
          <w:rFonts w:ascii="Times New Roman" w:eastAsia="Times New Roman" w:hAnsi="Times New Roman" w:cs="Times New Roman"/>
          <w:b/>
          <w:sz w:val="20"/>
          <w:szCs w:val="20"/>
        </w:rPr>
        <w:t>доходов между бюджетами бюджетной системы Российской Федерации, не установленные бюджетным Законодательством Российской Федерации</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proofErr w:type="gramStart"/>
      <w:r w:rsidRPr="006B1FA7">
        <w:rPr>
          <w:rFonts w:ascii="Times New Roman" w:eastAsia="Times New Roman" w:hAnsi="Times New Roman" w:cs="Times New Roman"/>
          <w:sz w:val="20"/>
          <w:szCs w:val="20"/>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w:t>
      </w:r>
      <w:proofErr w:type="gramEnd"/>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3. Формирование доходов местного бюджета</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1. </w:t>
      </w:r>
      <w:proofErr w:type="gramStart"/>
      <w:r w:rsidRPr="006B1FA7">
        <w:rPr>
          <w:rFonts w:ascii="Times New Roman" w:eastAsia="Times New Roman" w:hAnsi="Times New Roman" w:cs="Times New Roman"/>
          <w:sz w:val="20"/>
          <w:szCs w:val="20"/>
        </w:rPr>
        <w:t>Установить, что доходы бюджета Варламовского сельсовета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roofErr w:type="gramEnd"/>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2. Утвердить «Доходы бюджета Варламовского сельсовета на 2023 год и плановый период 2024 и 2025 годов»:</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1) на 2023 год и плановый период 2024 и 2025 годов приложение 2 к настоящему Решению;</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4. Бюджетные ассигнования местного бюджета на 2023 год и плановый период 2024 и 2025 годов</w:t>
      </w:r>
    </w:p>
    <w:p w:rsidR="004C72E8" w:rsidRPr="006B1FA7" w:rsidRDefault="004C72E8" w:rsidP="006B1FA7">
      <w:pPr>
        <w:numPr>
          <w:ilvl w:val="0"/>
          <w:numId w:val="9"/>
        </w:numPr>
        <w:spacing w:after="0"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Утвердить в пределах общего объема расходов, установленного статьей 1 настоящего Решения, распределение бюджетных ассигнований:</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1) по разделам, подразделам, целевым статьям (муниципальным программ и </w:t>
      </w:r>
      <w:proofErr w:type="spellStart"/>
      <w:r w:rsidRPr="006B1FA7">
        <w:rPr>
          <w:rFonts w:ascii="Times New Roman" w:eastAsia="Times New Roman" w:hAnsi="Times New Roman" w:cs="Times New Roman"/>
          <w:sz w:val="20"/>
          <w:szCs w:val="20"/>
        </w:rPr>
        <w:t>непрограммным</w:t>
      </w:r>
      <w:proofErr w:type="spellEnd"/>
      <w:r w:rsidRPr="006B1FA7">
        <w:rPr>
          <w:rFonts w:ascii="Times New Roman" w:eastAsia="Times New Roman" w:hAnsi="Times New Roman" w:cs="Times New Roman"/>
          <w:sz w:val="20"/>
          <w:szCs w:val="20"/>
        </w:rPr>
        <w:t xml:space="preserve"> направлениям деятельности), группам и подгруппам видов расходов бюджетов на 2023 год и плановый период 2024 и 2025 годов согласно приложению 3 к настоящему Решению.</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2. Утвердить ведомственную структуру расходов бюджета Варламовского сельсовета на 2023 год и плановый период 2024 и 2025 годов согласно приложению 4 к настоящему Решению.</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3.  Установить размер резервного фонда администрации Варламовского сельсовета на 2023 год в сумме 27,1 тыс. руб., в плановом периоде 2024 года в сумме 11,0 тыс. руб., 2025 года в сумме 12,1 тыс. руб.</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4. Установить общий объем бюджетных ассигнований, направленных на исполнение публичных нормативных обязательств, на 2023 год в сумме 108,4 тыс. руб., на 2024 год в сумме 108,4 тыс. руб. и на 2025 год в сумме 108,4 тыс. руб.</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5.</w:t>
      </w:r>
      <w:r w:rsidRPr="006B1FA7">
        <w:rPr>
          <w:rFonts w:ascii="Times New Roman" w:eastAsia="Times New Roman" w:hAnsi="Times New Roman" w:cs="Times New Roman"/>
          <w:b/>
          <w:sz w:val="20"/>
          <w:szCs w:val="20"/>
        </w:rPr>
        <w:t xml:space="preserve"> </w:t>
      </w:r>
      <w:r w:rsidRPr="006B1FA7">
        <w:rPr>
          <w:rFonts w:ascii="Times New Roman" w:eastAsia="Times New Roman" w:hAnsi="Times New Roman" w:cs="Times New Roman"/>
          <w:sz w:val="20"/>
          <w:szCs w:val="20"/>
        </w:rPr>
        <w:t>Утвердить</w:t>
      </w:r>
      <w:r w:rsidRPr="006B1FA7">
        <w:rPr>
          <w:rFonts w:ascii="Times New Roman" w:eastAsia="Times New Roman" w:hAnsi="Times New Roman" w:cs="Times New Roman"/>
          <w:b/>
          <w:sz w:val="20"/>
          <w:szCs w:val="20"/>
        </w:rPr>
        <w:t xml:space="preserve"> </w:t>
      </w:r>
      <w:r w:rsidRPr="006B1FA7">
        <w:rPr>
          <w:rFonts w:ascii="Times New Roman" w:eastAsia="Times New Roman" w:hAnsi="Times New Roman" w:cs="Times New Roman"/>
          <w:sz w:val="20"/>
          <w:szCs w:val="20"/>
        </w:rPr>
        <w:t>объем и распределение бюджетных ассигнований бюджета Варламовского сельсовета, направляемых на исполнение публичных нормативных обязательств на 2023 год и плановый период 2024 и 2025 годов согласно приложению 5 к настоящему Решению.</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6. </w:t>
      </w:r>
      <w:proofErr w:type="gramStart"/>
      <w:r w:rsidRPr="006B1FA7">
        <w:rPr>
          <w:rFonts w:ascii="Times New Roman" w:eastAsia="Times New Roman" w:hAnsi="Times New Roman" w:cs="Times New Roman"/>
          <w:sz w:val="20"/>
          <w:szCs w:val="20"/>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 работ, оказанием услуг в случаях, если их предоставление предусмотрено федеральным законодательством, законодательством Новосибирской области и (или) нормативными актами администрации Варламовского сельсовета, и в пределах бюджетных ассигнований</w:t>
      </w:r>
      <w:proofErr w:type="gramEnd"/>
      <w:r w:rsidRPr="006B1FA7">
        <w:rPr>
          <w:rFonts w:ascii="Times New Roman" w:eastAsia="Times New Roman" w:hAnsi="Times New Roman" w:cs="Times New Roman"/>
          <w:sz w:val="20"/>
          <w:szCs w:val="20"/>
        </w:rPr>
        <w:t xml:space="preserve">, предусмотренных ведомственной структурой расходов бюджета поселения на 2023 год и на 2024 и 2025 годов по </w:t>
      </w:r>
      <w:proofErr w:type="gramStart"/>
      <w:r w:rsidRPr="006B1FA7">
        <w:rPr>
          <w:rFonts w:ascii="Times New Roman" w:eastAsia="Times New Roman" w:hAnsi="Times New Roman" w:cs="Times New Roman"/>
          <w:sz w:val="20"/>
          <w:szCs w:val="20"/>
        </w:rPr>
        <w:t>соответствующим</w:t>
      </w:r>
      <w:proofErr w:type="gramEnd"/>
      <w:r w:rsidRPr="006B1FA7">
        <w:rPr>
          <w:rFonts w:ascii="Times New Roman" w:eastAsia="Times New Roman" w:hAnsi="Times New Roman" w:cs="Times New Roman"/>
          <w:sz w:val="20"/>
          <w:szCs w:val="20"/>
        </w:rPr>
        <w:t xml:space="preserve"> </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lastRenderedPageBreak/>
        <w:t xml:space="preserve">целевым статьям и виду расходов, </w:t>
      </w:r>
      <w:proofErr w:type="gramStart"/>
      <w:r w:rsidRPr="006B1FA7">
        <w:rPr>
          <w:rFonts w:ascii="Times New Roman" w:eastAsia="Times New Roman" w:hAnsi="Times New Roman" w:cs="Times New Roman"/>
          <w:sz w:val="20"/>
          <w:szCs w:val="20"/>
        </w:rPr>
        <w:t>согласно приложения</w:t>
      </w:r>
      <w:proofErr w:type="gramEnd"/>
      <w:r w:rsidRPr="006B1FA7">
        <w:rPr>
          <w:rFonts w:ascii="Times New Roman" w:eastAsia="Times New Roman" w:hAnsi="Times New Roman" w:cs="Times New Roman"/>
          <w:sz w:val="20"/>
          <w:szCs w:val="20"/>
        </w:rPr>
        <w:t xml:space="preserve"> 4 к настоящему Решению и в порядке, утвержденном администрацией Варламовского сельсовета.  </w:t>
      </w:r>
    </w:p>
    <w:p w:rsidR="004C72E8" w:rsidRPr="006B1FA7" w:rsidRDefault="004C72E8" w:rsidP="006B1FA7">
      <w:pPr>
        <w:autoSpaceDE w:val="0"/>
        <w:autoSpaceDN w:val="0"/>
        <w:adjustRightInd w:val="0"/>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5. Особенности заключения и оплаты договоров (муниципальных контрактов)</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1. Заключение и оплата казенными, учреждениями и администрацией Варламовского сельсовета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2. Обязательства по договорам, исполнения которых осуществляется за счет средств местного бюджета, принятые казенными, бюджетными учреждениями и администрацией Варламовского сельсовета сверх утвержденных им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 </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3. Установить, что казенные учреждения и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1) в размере 100 процентов суммы договора (контракта) - по договорам (контрактам):</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а) о предоставлении услуг связи; </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б) о подписке на печатные издания и об их приобретении;</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в) об обучении на курсах повышения квалификации;</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г) о приобретении ави</w:t>
      </w:r>
      <w:proofErr w:type="gramStart"/>
      <w:r w:rsidRPr="006B1FA7">
        <w:rPr>
          <w:rFonts w:ascii="Times New Roman" w:eastAsia="Times New Roman" w:hAnsi="Times New Roman" w:cs="Times New Roman"/>
          <w:sz w:val="20"/>
          <w:szCs w:val="20"/>
        </w:rPr>
        <w:t>а-</w:t>
      </w:r>
      <w:proofErr w:type="gramEnd"/>
      <w:r w:rsidRPr="006B1FA7">
        <w:rPr>
          <w:rFonts w:ascii="Times New Roman" w:eastAsia="Times New Roman" w:hAnsi="Times New Roman" w:cs="Times New Roman"/>
          <w:sz w:val="20"/>
          <w:szCs w:val="20"/>
        </w:rPr>
        <w:t xml:space="preserve"> и железнодорожных билетов, билетов для проезда городским и пригородным транспортом;</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proofErr w:type="spellStart"/>
      <w:r w:rsidRPr="006B1FA7">
        <w:rPr>
          <w:rFonts w:ascii="Times New Roman" w:eastAsia="Times New Roman" w:hAnsi="Times New Roman" w:cs="Times New Roman"/>
          <w:sz w:val="20"/>
          <w:szCs w:val="20"/>
        </w:rPr>
        <w:t>д</w:t>
      </w:r>
      <w:proofErr w:type="spellEnd"/>
      <w:r w:rsidRPr="006B1FA7">
        <w:rPr>
          <w:rFonts w:ascii="Times New Roman" w:eastAsia="Times New Roman" w:hAnsi="Times New Roman" w:cs="Times New Roman"/>
          <w:sz w:val="20"/>
          <w:szCs w:val="20"/>
        </w:rPr>
        <w:t>) о приобретении путевок на санаторно-курортное лечение;</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е) по договорам обязательного страхования гражданской ответственности владельцев транспортных средств;</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3) в размере 100 процентов суммы договора (контракта) – по распоряжению администрации Варламовского сельсовета.</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6. Иные межбюджетные трансферты, передаваемые из бюджета Варламовского сельсовета:</w:t>
      </w:r>
    </w:p>
    <w:p w:rsidR="004C72E8" w:rsidRPr="006B1FA7" w:rsidRDefault="004C72E8" w:rsidP="006B1FA7">
      <w:pPr>
        <w:numPr>
          <w:ilvl w:val="0"/>
          <w:numId w:val="11"/>
        </w:numPr>
        <w:spacing w:after="0"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Утвердить объем иных межбюджетных трансфертов, передаваемых из бюджета Варламовского сельсовета в бюджет других бюджетов бюджетной системы Российской Федерации на 2022 год в сумме 41,2 тыс. руб., на 2022 год в сумме 19,6 тыс. руб., на 2023 год в сумме 16,7 тыс. руб., </w:t>
      </w:r>
      <w:proofErr w:type="gramStart"/>
      <w:r w:rsidRPr="006B1FA7">
        <w:rPr>
          <w:rFonts w:ascii="Times New Roman" w:eastAsia="Times New Roman" w:hAnsi="Times New Roman" w:cs="Times New Roman"/>
          <w:sz w:val="20"/>
          <w:szCs w:val="20"/>
        </w:rPr>
        <w:t>согласно приложения</w:t>
      </w:r>
      <w:proofErr w:type="gramEnd"/>
      <w:r w:rsidRPr="006B1FA7">
        <w:rPr>
          <w:rFonts w:ascii="Times New Roman" w:eastAsia="Times New Roman" w:hAnsi="Times New Roman" w:cs="Times New Roman"/>
          <w:sz w:val="20"/>
          <w:szCs w:val="20"/>
        </w:rPr>
        <w:t xml:space="preserve"> 6 к настоящему Решению. </w:t>
      </w:r>
    </w:p>
    <w:p w:rsidR="004C72E8" w:rsidRPr="006B1FA7" w:rsidRDefault="004C72E8" w:rsidP="006B1FA7">
      <w:pPr>
        <w:pStyle w:val="ab"/>
        <w:widowControl w:val="0"/>
        <w:contextualSpacing/>
        <w:rPr>
          <w:b/>
          <w:sz w:val="20"/>
        </w:rPr>
      </w:pPr>
      <w:r w:rsidRPr="006B1FA7">
        <w:rPr>
          <w:b/>
          <w:sz w:val="20"/>
        </w:rPr>
        <w:t>Статья 7. Дорожный фонд Варламовского сельсовета</w:t>
      </w:r>
    </w:p>
    <w:p w:rsidR="004C72E8" w:rsidRPr="006B1FA7" w:rsidRDefault="004C72E8" w:rsidP="006B1FA7">
      <w:pPr>
        <w:pStyle w:val="ab"/>
        <w:widowControl w:val="0"/>
        <w:ind w:firstLine="708"/>
        <w:contextualSpacing/>
        <w:rPr>
          <w:sz w:val="20"/>
        </w:rPr>
      </w:pPr>
      <w:r w:rsidRPr="006B1FA7">
        <w:rPr>
          <w:sz w:val="20"/>
        </w:rPr>
        <w:t xml:space="preserve">1. Утвердить объем бюджетных ассигнований дорожного фонда Варламовского сельсовета, </w:t>
      </w:r>
      <w:proofErr w:type="gramStart"/>
      <w:r w:rsidRPr="006B1FA7">
        <w:rPr>
          <w:sz w:val="20"/>
        </w:rPr>
        <w:t>согласно приложения</w:t>
      </w:r>
      <w:proofErr w:type="gramEnd"/>
      <w:r w:rsidRPr="006B1FA7">
        <w:rPr>
          <w:sz w:val="20"/>
        </w:rPr>
        <w:t xml:space="preserve"> 8:</w:t>
      </w:r>
    </w:p>
    <w:p w:rsidR="004C72E8" w:rsidRPr="006B1FA7" w:rsidRDefault="004C72E8" w:rsidP="006B1FA7">
      <w:pPr>
        <w:pStyle w:val="ab"/>
        <w:widowControl w:val="0"/>
        <w:contextualSpacing/>
        <w:rPr>
          <w:sz w:val="20"/>
        </w:rPr>
      </w:pPr>
      <w:r w:rsidRPr="006B1FA7">
        <w:rPr>
          <w:sz w:val="20"/>
        </w:rPr>
        <w:t>1) на 2023 год в сумме 938,5 тыс. рублей;</w:t>
      </w:r>
    </w:p>
    <w:p w:rsidR="004C72E8" w:rsidRPr="006B1FA7" w:rsidRDefault="004C72E8" w:rsidP="006B1FA7">
      <w:pPr>
        <w:pStyle w:val="ab"/>
        <w:widowControl w:val="0"/>
        <w:contextualSpacing/>
        <w:rPr>
          <w:sz w:val="20"/>
        </w:rPr>
      </w:pPr>
      <w:r w:rsidRPr="006B1FA7">
        <w:rPr>
          <w:sz w:val="20"/>
        </w:rPr>
        <w:t>2) на 2024 год в сумме 1013,4 тыс. рублей и на 2025 год в сумме 1193,0 тыс. рублей;</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b/>
          <w:sz w:val="20"/>
          <w:szCs w:val="20"/>
        </w:rPr>
        <w:t>Статья 8. Источники финансирования дефицита местного бюджета</w:t>
      </w:r>
      <w:r w:rsidRPr="006B1FA7">
        <w:rPr>
          <w:rFonts w:ascii="Times New Roman" w:eastAsia="Times New Roman" w:hAnsi="Times New Roman" w:cs="Times New Roman"/>
          <w:sz w:val="20"/>
          <w:szCs w:val="20"/>
        </w:rPr>
        <w:t xml:space="preserve">   </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         Установить источники финансирования дефицита местного бюджета</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на 2023 год и плановый период 2024 и 2025 годов согласно Приложению 7 к настоящему Решению.</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9. Муниципальный внутренний долг администрации Варламовского сельсовета и расходы на его обслуживание</w:t>
      </w:r>
    </w:p>
    <w:p w:rsidR="004C72E8" w:rsidRPr="006B1FA7" w:rsidRDefault="004C72E8" w:rsidP="006B1FA7">
      <w:pPr>
        <w:numPr>
          <w:ilvl w:val="0"/>
          <w:numId w:val="10"/>
        </w:numPr>
        <w:spacing w:after="0"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Установить верхний предел муниципального внутреннего долга администрации Варламовского сельсовета на 1 января 2024 года в сумме 0,0 тыс. рублей, на 01 января 2025 года в сумме 0,0 тыс. руб. и на 01 января 2026 года в сумме 0,0 тыс. руб.</w:t>
      </w:r>
    </w:p>
    <w:p w:rsidR="004C72E8" w:rsidRPr="006B1FA7" w:rsidRDefault="004C72E8" w:rsidP="006B1FA7">
      <w:pPr>
        <w:numPr>
          <w:ilvl w:val="0"/>
          <w:numId w:val="10"/>
        </w:numPr>
        <w:spacing w:after="0"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Установить предельный объем муниципального долга администрации Варламовского сельсовета на 2023 год в сумме 0,0 тыс. рублей, на 2024 год в сумме 0,0 тыс. руб. и на 2025 год в сумме 0,0 тыс. руб.</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3. Установить объем расходов местного бюджета на обслуживание муниципального долга на 2023 год в сумме 0,0 тыс. рублей, в 2024 году в сумме 0,0 т. р. и 2025 году в сумме 0,0 т. р. </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10. Особенности использования остатков средств, предоставленных из областного бюджета в бюджет поселения</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Установить, что неиспользованные по состоянию на 01.01.2024 года целевые средства, переданные из областного бюджета в бюджет поселения, подлежат возврату в доход областного бюджета.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w:t>
      </w:r>
      <w:proofErr w:type="gramStart"/>
      <w:r w:rsidRPr="006B1FA7">
        <w:rPr>
          <w:rFonts w:ascii="Times New Roman" w:eastAsia="Times New Roman" w:hAnsi="Times New Roman" w:cs="Times New Roman"/>
          <w:sz w:val="20"/>
          <w:szCs w:val="20"/>
        </w:rPr>
        <w:t>на те</w:t>
      </w:r>
      <w:proofErr w:type="gramEnd"/>
      <w:r w:rsidRPr="006B1FA7">
        <w:rPr>
          <w:rFonts w:ascii="Times New Roman" w:eastAsia="Times New Roman" w:hAnsi="Times New Roman" w:cs="Times New Roman"/>
          <w:sz w:val="20"/>
          <w:szCs w:val="20"/>
        </w:rPr>
        <w:t xml:space="preserve"> же цели, в соответствии с решением главных администраторов дохода областного бюджета от возврата неиспользованных остатках целевых средств. </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11. Софинансирование расходов, осуществляемых за счет средств областного бюджета</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Установить, что средства бюджета поселения,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Объем указанных расходов бюджета поселения определяется в пределах бюджетных ассигнований, утвержденных настоящим Решением, исходя из утвержденного объема средств областного бюджета на соответствующие цели, если иное не предусмотрено законами Новосибирской области, нормативными правовыми актами Правительства Новосибирской области, а также соглашениями, заключенными администрацией Варламовского сельсовета с областными исполнителями государственной власти Новосибирской области.</w:t>
      </w:r>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12. Особенности исполнения местного бюджета в 2023 году</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lastRenderedPageBreak/>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B1FA7">
        <w:rPr>
          <w:rFonts w:ascii="Times New Roman" w:hAnsi="Times New Roman" w:cs="Times New Roman"/>
        </w:rPr>
        <w:t>дств пр</w:t>
      </w:r>
      <w:proofErr w:type="gramEnd"/>
      <w:r w:rsidRPr="006B1FA7">
        <w:rPr>
          <w:rFonts w:ascii="Times New Roman" w:hAnsi="Times New Roman" w:cs="Times New Roman"/>
        </w:rPr>
        <w:t>и изменении порядка применения бюджетной классификации;</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4C72E8" w:rsidRPr="006B1FA7" w:rsidRDefault="004C72E8"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6B1FA7">
        <w:rPr>
          <w:rFonts w:ascii="Times New Roman" w:hAnsi="Times New Roman" w:cs="Times New Roman"/>
        </w:rPr>
        <w:t xml:space="preserve"> на средства местного бюджета;</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 xml:space="preserve">5) изменение бюджетных ассигнований в части софинансирования расходного обязательства финансовое </w:t>
      </w:r>
      <w:proofErr w:type="gramStart"/>
      <w:r w:rsidRPr="006B1FA7">
        <w:rPr>
          <w:rFonts w:ascii="Times New Roman" w:hAnsi="Times New Roman" w:cs="Times New Roman"/>
        </w:rPr>
        <w:t>обеспечение</w:t>
      </w:r>
      <w:proofErr w:type="gramEnd"/>
      <w:r w:rsidRPr="006B1FA7">
        <w:rPr>
          <w:rFonts w:ascii="Times New Roman" w:hAnsi="Times New Roman" w:cs="Times New Roman"/>
        </w:rPr>
        <w:t xml:space="preserve">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6B1FA7">
        <w:rPr>
          <w:rFonts w:ascii="Times New Roman" w:hAnsi="Times New Roman" w:cs="Times New Roman"/>
        </w:rPr>
        <w:t>обеспечения</w:t>
      </w:r>
      <w:proofErr w:type="gramEnd"/>
      <w:r w:rsidRPr="006B1FA7">
        <w:rPr>
          <w:rFonts w:ascii="Times New Roman" w:hAnsi="Times New Roman" w:cs="Times New Roman"/>
        </w:rPr>
        <w:t xml:space="preserve"> которых являются данные межбюджетные трансферты, при уточнении объемов, утвержденных настоящим решением;</w:t>
      </w:r>
    </w:p>
    <w:p w:rsidR="004C72E8" w:rsidRPr="006B1FA7" w:rsidRDefault="004C72E8"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4C72E8" w:rsidRPr="006B1FA7" w:rsidRDefault="004C72E8"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roofErr w:type="gramEnd"/>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6B1FA7">
        <w:rPr>
          <w:rFonts w:ascii="Times New Roman" w:hAnsi="Times New Roman" w:cs="Times New Roman"/>
        </w:rPr>
        <w:t>дств в т</w:t>
      </w:r>
      <w:proofErr w:type="gramEnd"/>
      <w:r w:rsidRPr="006B1FA7">
        <w:rPr>
          <w:rFonts w:ascii="Times New Roman" w:hAnsi="Times New Roman" w:cs="Times New Roman"/>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4C72E8" w:rsidRPr="006B1FA7" w:rsidRDefault="004C72E8"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4C72E8" w:rsidRPr="006B1FA7" w:rsidRDefault="004C72E8"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Варламовского сельсовета Болотнинского района Новосибирской области</w:t>
      </w:r>
      <w:r w:rsidRPr="006B1FA7">
        <w:rPr>
          <w:rFonts w:ascii="Times New Roman" w:hAnsi="Times New Roman" w:cs="Times New Roman"/>
          <w:b/>
          <w:i/>
        </w:rPr>
        <w:t xml:space="preserve"> </w:t>
      </w:r>
      <w:r w:rsidRPr="006B1FA7">
        <w:rPr>
          <w:rFonts w:ascii="Times New Roman" w:hAnsi="Times New Roman" w:cs="Times New Roman"/>
        </w:rPr>
        <w:t>по погашению просроченной кредиторской задолженности главного распорядителя местного бюджета и (или) находящихся в его ведении администрации Варламовского сельсовета Болотнинского района Новосибирской области.</w:t>
      </w:r>
      <w:proofErr w:type="gramEnd"/>
    </w:p>
    <w:p w:rsidR="004C72E8" w:rsidRPr="006B1FA7" w:rsidRDefault="004C72E8" w:rsidP="006B1FA7">
      <w:pPr>
        <w:spacing w:line="240" w:lineRule="auto"/>
        <w:contextualSpacing/>
        <w:jc w:val="both"/>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Статья 13. Вступление в силу настоящего Решения</w:t>
      </w:r>
    </w:p>
    <w:p w:rsidR="004C72E8" w:rsidRPr="006B1FA7" w:rsidRDefault="004C72E8" w:rsidP="006B1FA7">
      <w:pPr>
        <w:spacing w:line="240" w:lineRule="auto"/>
        <w:ind w:firstLine="708"/>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4C72E8" w:rsidRPr="006B1FA7" w:rsidRDefault="004C72E8" w:rsidP="006B1FA7">
      <w:pPr>
        <w:spacing w:line="240" w:lineRule="auto"/>
        <w:contextualSpacing/>
        <w:jc w:val="both"/>
        <w:rPr>
          <w:rFonts w:ascii="Times New Roman" w:eastAsia="Times New Roman" w:hAnsi="Times New Roman" w:cs="Times New Roman"/>
          <w:sz w:val="20"/>
          <w:szCs w:val="20"/>
        </w:rPr>
      </w:pPr>
    </w:p>
    <w:p w:rsidR="004C72E8" w:rsidRPr="006B1FA7" w:rsidRDefault="004C72E8" w:rsidP="006B1FA7">
      <w:pPr>
        <w:spacing w:line="240" w:lineRule="auto"/>
        <w:contextualSpacing/>
        <w:rPr>
          <w:rFonts w:ascii="Times New Roman" w:eastAsia="Times New Roman" w:hAnsi="Times New Roman" w:cs="Times New Roman"/>
          <w:sz w:val="20"/>
          <w:szCs w:val="20"/>
        </w:rPr>
      </w:pPr>
    </w:p>
    <w:tbl>
      <w:tblPr>
        <w:tblW w:w="9747" w:type="dxa"/>
        <w:tblLook w:val="00A0"/>
      </w:tblPr>
      <w:tblGrid>
        <w:gridCol w:w="4644"/>
        <w:gridCol w:w="567"/>
        <w:gridCol w:w="4536"/>
      </w:tblGrid>
      <w:tr w:rsidR="004C72E8" w:rsidRPr="006B1FA7" w:rsidTr="006B1FA7">
        <w:tc>
          <w:tcPr>
            <w:tcW w:w="4644" w:type="dxa"/>
            <w:hideMark/>
          </w:tcPr>
          <w:p w:rsidR="004C72E8" w:rsidRPr="006B1FA7" w:rsidRDefault="004C72E8" w:rsidP="006B1FA7">
            <w:pPr>
              <w:spacing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Председатель Совета депутатов</w:t>
            </w:r>
          </w:p>
          <w:p w:rsidR="004C72E8" w:rsidRPr="006B1FA7" w:rsidRDefault="004C72E8" w:rsidP="006B1FA7">
            <w:pPr>
              <w:spacing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Варламовского сельсовета</w:t>
            </w:r>
          </w:p>
          <w:p w:rsidR="004C72E8" w:rsidRPr="006B1FA7" w:rsidRDefault="004C72E8" w:rsidP="006B1FA7">
            <w:pPr>
              <w:spacing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 xml:space="preserve">Болотнинского района                                                             </w:t>
            </w:r>
          </w:p>
          <w:p w:rsidR="004C72E8" w:rsidRPr="006B1FA7" w:rsidRDefault="004C72E8" w:rsidP="006B1FA7">
            <w:pPr>
              <w:spacing w:line="240" w:lineRule="auto"/>
              <w:contextualSpacing/>
              <w:rPr>
                <w:rFonts w:ascii="Times New Roman" w:eastAsia="Times New Roman" w:hAnsi="Times New Roman" w:cs="Times New Roman"/>
                <w:color w:val="000000"/>
                <w:sz w:val="20"/>
                <w:szCs w:val="20"/>
                <w:lang w:eastAsia="en-US"/>
              </w:rPr>
            </w:pPr>
            <w:r w:rsidRPr="006B1FA7">
              <w:rPr>
                <w:rFonts w:ascii="Times New Roman" w:eastAsia="Times New Roman" w:hAnsi="Times New Roman" w:cs="Times New Roman"/>
                <w:sz w:val="20"/>
                <w:szCs w:val="20"/>
                <w:lang w:eastAsia="en-US"/>
              </w:rPr>
              <w:t xml:space="preserve">Новосибирской области                                                            </w:t>
            </w:r>
          </w:p>
        </w:tc>
        <w:tc>
          <w:tcPr>
            <w:tcW w:w="567" w:type="dxa"/>
          </w:tcPr>
          <w:p w:rsidR="004C72E8" w:rsidRPr="006B1FA7" w:rsidRDefault="004C72E8" w:rsidP="006B1FA7">
            <w:pPr>
              <w:spacing w:line="240" w:lineRule="auto"/>
              <w:contextualSpacing/>
              <w:jc w:val="both"/>
              <w:rPr>
                <w:rFonts w:ascii="Times New Roman" w:eastAsia="Times New Roman" w:hAnsi="Times New Roman" w:cs="Times New Roman"/>
                <w:color w:val="000000"/>
                <w:sz w:val="20"/>
                <w:szCs w:val="20"/>
                <w:lang w:eastAsia="en-US"/>
              </w:rPr>
            </w:pPr>
          </w:p>
        </w:tc>
        <w:tc>
          <w:tcPr>
            <w:tcW w:w="4536" w:type="dxa"/>
            <w:hideMark/>
          </w:tcPr>
          <w:p w:rsidR="004C72E8" w:rsidRPr="006B1FA7" w:rsidRDefault="004C72E8" w:rsidP="006B1FA7">
            <w:pPr>
              <w:spacing w:line="240" w:lineRule="auto"/>
              <w:contextualSpacing/>
              <w:rPr>
                <w:rFonts w:ascii="Times New Roman" w:eastAsia="Times New Roman" w:hAnsi="Times New Roman" w:cs="Times New Roman"/>
                <w:color w:val="000000"/>
                <w:sz w:val="20"/>
                <w:szCs w:val="20"/>
                <w:lang w:eastAsia="en-US"/>
              </w:rPr>
            </w:pPr>
            <w:r w:rsidRPr="006B1FA7">
              <w:rPr>
                <w:rFonts w:ascii="Times New Roman" w:eastAsia="Times New Roman" w:hAnsi="Times New Roman" w:cs="Times New Roman"/>
                <w:sz w:val="20"/>
                <w:szCs w:val="20"/>
                <w:lang w:eastAsia="en-US"/>
              </w:rPr>
              <w:t xml:space="preserve">Глава Варламовского сельсовета                                                    Болотнинского района Новосибирской области                                                            </w:t>
            </w:r>
          </w:p>
        </w:tc>
      </w:tr>
      <w:tr w:rsidR="004C72E8" w:rsidRPr="006B1FA7" w:rsidTr="006B1FA7">
        <w:tc>
          <w:tcPr>
            <w:tcW w:w="4644" w:type="dxa"/>
          </w:tcPr>
          <w:p w:rsidR="004C72E8" w:rsidRPr="006B1FA7" w:rsidRDefault="004C72E8" w:rsidP="006B1FA7">
            <w:pPr>
              <w:spacing w:line="240" w:lineRule="auto"/>
              <w:contextualSpacing/>
              <w:jc w:val="both"/>
              <w:rPr>
                <w:rFonts w:ascii="Times New Roman" w:eastAsia="Times New Roman" w:hAnsi="Times New Roman" w:cs="Times New Roman"/>
                <w:color w:val="000000"/>
                <w:sz w:val="20"/>
                <w:szCs w:val="20"/>
                <w:lang w:eastAsia="en-US"/>
              </w:rPr>
            </w:pPr>
            <w:r w:rsidRPr="006B1FA7">
              <w:rPr>
                <w:rFonts w:ascii="Times New Roman" w:eastAsia="Times New Roman" w:hAnsi="Times New Roman" w:cs="Times New Roman"/>
                <w:color w:val="000000"/>
                <w:sz w:val="20"/>
                <w:szCs w:val="20"/>
                <w:lang w:eastAsia="en-US"/>
              </w:rPr>
              <w:t>___________ С.М.Андронова</w:t>
            </w:r>
          </w:p>
        </w:tc>
        <w:tc>
          <w:tcPr>
            <w:tcW w:w="567" w:type="dxa"/>
          </w:tcPr>
          <w:p w:rsidR="004C72E8" w:rsidRPr="006B1FA7" w:rsidRDefault="004C72E8" w:rsidP="006B1FA7">
            <w:pPr>
              <w:spacing w:line="240" w:lineRule="auto"/>
              <w:contextualSpacing/>
              <w:jc w:val="both"/>
              <w:rPr>
                <w:rFonts w:ascii="Times New Roman" w:eastAsia="Times New Roman" w:hAnsi="Times New Roman" w:cs="Times New Roman"/>
                <w:color w:val="000000"/>
                <w:sz w:val="20"/>
                <w:szCs w:val="20"/>
                <w:lang w:eastAsia="en-US"/>
              </w:rPr>
            </w:pPr>
          </w:p>
        </w:tc>
        <w:tc>
          <w:tcPr>
            <w:tcW w:w="4536" w:type="dxa"/>
          </w:tcPr>
          <w:p w:rsidR="004C72E8" w:rsidRPr="006B1FA7" w:rsidRDefault="004C72E8" w:rsidP="006B1FA7">
            <w:pPr>
              <w:spacing w:line="240" w:lineRule="auto"/>
              <w:contextualSpacing/>
              <w:jc w:val="both"/>
              <w:rPr>
                <w:rFonts w:ascii="Times New Roman" w:eastAsia="Times New Roman" w:hAnsi="Times New Roman" w:cs="Times New Roman"/>
                <w:color w:val="000000"/>
                <w:sz w:val="20"/>
                <w:szCs w:val="20"/>
                <w:lang w:eastAsia="en-US"/>
              </w:rPr>
            </w:pPr>
            <w:r w:rsidRPr="006B1FA7">
              <w:rPr>
                <w:rFonts w:ascii="Times New Roman" w:eastAsia="Times New Roman" w:hAnsi="Times New Roman" w:cs="Times New Roman"/>
                <w:color w:val="000000"/>
                <w:sz w:val="20"/>
                <w:szCs w:val="20"/>
                <w:lang w:eastAsia="en-US"/>
              </w:rPr>
              <w:t xml:space="preserve">____________ А.В.Приболовец </w:t>
            </w:r>
          </w:p>
        </w:tc>
      </w:tr>
    </w:tbl>
    <w:p w:rsidR="00D44104" w:rsidRDefault="00D44104" w:rsidP="006B1FA7">
      <w:pPr>
        <w:pBdr>
          <w:bottom w:val="single" w:sz="12" w:space="1" w:color="auto"/>
        </w:pBdr>
        <w:spacing w:after="0" w:line="240" w:lineRule="auto"/>
        <w:contextualSpacing/>
        <w:jc w:val="center"/>
        <w:rPr>
          <w:rFonts w:ascii="Times New Roman" w:hAnsi="Times New Roman" w:cs="Times New Roman"/>
          <w:b/>
          <w:sz w:val="20"/>
          <w:szCs w:val="20"/>
        </w:rPr>
      </w:pPr>
    </w:p>
    <w:p w:rsidR="00D44104" w:rsidRDefault="00D44104" w:rsidP="006B1FA7">
      <w:pPr>
        <w:spacing w:after="0" w:line="240" w:lineRule="auto"/>
        <w:contextualSpacing/>
        <w:jc w:val="center"/>
        <w:rPr>
          <w:rFonts w:ascii="Times New Roman" w:hAnsi="Times New Roman" w:cs="Times New Roman"/>
          <w:b/>
          <w:sz w:val="20"/>
          <w:szCs w:val="20"/>
        </w:rPr>
      </w:pP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СОВЕТ ДЕПУТАТОВ  СЕЛЬСКОГО ПОСЕЛЕНИЯ</w:t>
      </w: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ВАРЛАМОВСКОГО СЕЛЬСОВЕТА</w:t>
      </w: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БОЛОТНИНСКОГО МУНИЦИПАЛЬНОГО РАЙОНА  </w:t>
      </w:r>
    </w:p>
    <w:p w:rsidR="004C72E8" w:rsidRPr="006B1FA7" w:rsidRDefault="004C72E8"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НОВОСИБИРСКОЙ ОБЛАСТИ</w:t>
      </w:r>
    </w:p>
    <w:p w:rsidR="004C72E8" w:rsidRPr="006B1FA7" w:rsidRDefault="004C72E8" w:rsidP="006B1FA7">
      <w:pPr>
        <w:spacing w:after="0" w:line="240" w:lineRule="auto"/>
        <w:contextualSpacing/>
        <w:jc w:val="center"/>
        <w:rPr>
          <w:rFonts w:ascii="Times New Roman" w:hAnsi="Times New Roman" w:cs="Times New Roman"/>
          <w:sz w:val="20"/>
          <w:szCs w:val="20"/>
        </w:rPr>
      </w:pPr>
    </w:p>
    <w:p w:rsidR="004C72E8" w:rsidRPr="006B1FA7" w:rsidRDefault="004C72E8" w:rsidP="006B1FA7">
      <w:pPr>
        <w:shd w:val="clear" w:color="auto" w:fill="FFFFFF"/>
        <w:spacing w:line="240" w:lineRule="auto"/>
        <w:contextualSpacing/>
        <w:jc w:val="center"/>
        <w:rPr>
          <w:rFonts w:ascii="Times New Roman" w:eastAsia="Times New Roman" w:hAnsi="Times New Roman" w:cs="Times New Roman"/>
          <w:sz w:val="20"/>
          <w:szCs w:val="20"/>
        </w:rPr>
      </w:pPr>
      <w:r w:rsidRPr="006B1FA7">
        <w:rPr>
          <w:rFonts w:ascii="Times New Roman" w:eastAsia="Times New Roman" w:hAnsi="Times New Roman" w:cs="Times New Roman"/>
          <w:b/>
          <w:bCs/>
          <w:spacing w:val="-4"/>
          <w:w w:val="128"/>
          <w:sz w:val="20"/>
          <w:szCs w:val="20"/>
        </w:rPr>
        <w:t>РЕШЕНИЕ</w:t>
      </w:r>
    </w:p>
    <w:p w:rsidR="004C72E8" w:rsidRPr="006B1FA7" w:rsidRDefault="004C72E8" w:rsidP="00D44104">
      <w:pPr>
        <w:shd w:val="clear" w:color="auto" w:fill="FFFFFF"/>
        <w:spacing w:line="240" w:lineRule="auto"/>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Тридцать второй сессии (шестого созыва)</w:t>
      </w:r>
    </w:p>
    <w:p w:rsidR="004C72E8" w:rsidRPr="006B1FA7" w:rsidRDefault="00D44104" w:rsidP="00D44104">
      <w:pPr>
        <w:shd w:val="clear" w:color="auto" w:fill="FFFFFF"/>
        <w:tabs>
          <w:tab w:val="left" w:pos="3677"/>
          <w:tab w:val="left" w:pos="8496"/>
        </w:tabs>
        <w:spacing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15.11.2022                                                                </w:t>
      </w:r>
      <w:r w:rsidR="004C72E8" w:rsidRPr="006B1FA7">
        <w:rPr>
          <w:rFonts w:ascii="Times New Roman" w:eastAsia="Times New Roman" w:hAnsi="Times New Roman" w:cs="Times New Roman"/>
          <w:b/>
          <w:sz w:val="20"/>
          <w:szCs w:val="20"/>
        </w:rPr>
        <w:t xml:space="preserve"> с.Варламово                                   </w:t>
      </w:r>
      <w:r>
        <w:rPr>
          <w:rFonts w:ascii="Times New Roman" w:eastAsia="Times New Roman" w:hAnsi="Times New Roman" w:cs="Times New Roman"/>
          <w:b/>
          <w:sz w:val="20"/>
          <w:szCs w:val="20"/>
        </w:rPr>
        <w:t xml:space="preserve">                                    </w:t>
      </w:r>
      <w:r w:rsidR="004C72E8" w:rsidRPr="006B1FA7">
        <w:rPr>
          <w:rFonts w:ascii="Times New Roman" w:eastAsia="Times New Roman" w:hAnsi="Times New Roman" w:cs="Times New Roman"/>
          <w:b/>
          <w:sz w:val="20"/>
          <w:szCs w:val="20"/>
        </w:rPr>
        <w:t xml:space="preserve"> </w:t>
      </w:r>
      <w:r w:rsidR="004C72E8" w:rsidRPr="006B1FA7">
        <w:rPr>
          <w:rFonts w:ascii="Times New Roman" w:eastAsia="Times New Roman" w:hAnsi="Times New Roman" w:cs="Times New Roman"/>
          <w:b/>
          <w:iCs/>
          <w:spacing w:val="-22"/>
          <w:sz w:val="20"/>
          <w:szCs w:val="20"/>
        </w:rPr>
        <w:t>№  86</w:t>
      </w:r>
    </w:p>
    <w:p w:rsidR="004C72E8" w:rsidRPr="006B1FA7" w:rsidRDefault="004C72E8" w:rsidP="006B1FA7">
      <w:pPr>
        <w:spacing w:after="0" w:line="240" w:lineRule="auto"/>
        <w:contextualSpacing/>
        <w:rPr>
          <w:rFonts w:ascii="Times New Roman" w:hAnsi="Times New Roman" w:cs="Times New Roman"/>
          <w:b/>
          <w:sz w:val="20"/>
          <w:szCs w:val="20"/>
        </w:rPr>
      </w:pPr>
    </w:p>
    <w:p w:rsidR="004C72E8" w:rsidRPr="006B1FA7" w:rsidRDefault="004C72E8" w:rsidP="006B1FA7">
      <w:pPr>
        <w:pStyle w:val="a8"/>
        <w:spacing w:after="0" w:line="240" w:lineRule="auto"/>
        <w:ind w:left="502"/>
        <w:jc w:val="center"/>
        <w:rPr>
          <w:rFonts w:ascii="Times New Roman" w:hAnsi="Times New Roman"/>
          <w:sz w:val="20"/>
          <w:szCs w:val="20"/>
        </w:rPr>
      </w:pPr>
      <w:r w:rsidRPr="006B1FA7">
        <w:rPr>
          <w:rFonts w:ascii="Times New Roman" w:hAnsi="Times New Roman"/>
          <w:sz w:val="20"/>
          <w:szCs w:val="20"/>
        </w:rPr>
        <w:t>Об  отчете об  исполнения бюджета Варламовского сельсовета Болотнинского района Новосибирской области за 9 месяцев 2022 года</w:t>
      </w:r>
    </w:p>
    <w:p w:rsidR="004C72E8" w:rsidRPr="006B1FA7" w:rsidRDefault="004C72E8" w:rsidP="006B1FA7">
      <w:pPr>
        <w:spacing w:after="0" w:line="240" w:lineRule="auto"/>
        <w:contextualSpacing/>
        <w:jc w:val="both"/>
        <w:rPr>
          <w:rFonts w:ascii="Times New Roman" w:hAnsi="Times New Roman" w:cs="Times New Roman"/>
          <w:sz w:val="20"/>
          <w:szCs w:val="20"/>
        </w:rPr>
      </w:pPr>
    </w:p>
    <w:p w:rsidR="004C72E8" w:rsidRPr="006B1FA7" w:rsidRDefault="004C72E8" w:rsidP="006B1FA7">
      <w:pPr>
        <w:spacing w:after="0" w:line="240" w:lineRule="auto"/>
        <w:contextualSpacing/>
        <w:jc w:val="both"/>
        <w:rPr>
          <w:rFonts w:ascii="Times New Roman" w:hAnsi="Times New Roman" w:cs="Times New Roman"/>
          <w:b/>
          <w:sz w:val="20"/>
          <w:szCs w:val="20"/>
        </w:rPr>
      </w:pPr>
      <w:r w:rsidRPr="006B1FA7">
        <w:rPr>
          <w:rFonts w:ascii="Times New Roman" w:hAnsi="Times New Roman" w:cs="Times New Roman"/>
          <w:sz w:val="20"/>
          <w:szCs w:val="20"/>
        </w:rPr>
        <w:t xml:space="preserve">        Рассмотрев отчет об исполнении бюджета  Варламовского сельсовета Болотнинского района Новосибирской области за 9 месяцев  2022 года, Совет депутатов Варламовского сельсовета Болотнинского района Новосибирской области</w:t>
      </w:r>
    </w:p>
    <w:p w:rsidR="004C72E8" w:rsidRPr="006B1FA7" w:rsidRDefault="004C72E8"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b/>
          <w:sz w:val="20"/>
          <w:szCs w:val="20"/>
        </w:rPr>
        <w:t>решил:</w:t>
      </w:r>
    </w:p>
    <w:p w:rsidR="004C72E8" w:rsidRPr="006B1FA7" w:rsidRDefault="004C72E8" w:rsidP="006B1FA7">
      <w:pPr>
        <w:spacing w:after="0" w:line="240" w:lineRule="auto"/>
        <w:ind w:left="360"/>
        <w:contextualSpacing/>
        <w:rPr>
          <w:rFonts w:ascii="Times New Roman" w:hAnsi="Times New Roman" w:cs="Times New Roman"/>
          <w:b/>
          <w:sz w:val="20"/>
          <w:szCs w:val="20"/>
        </w:rPr>
      </w:pPr>
    </w:p>
    <w:p w:rsidR="004C72E8" w:rsidRPr="006B1FA7" w:rsidRDefault="004C72E8" w:rsidP="006B1FA7">
      <w:pPr>
        <w:numPr>
          <w:ilvl w:val="0"/>
          <w:numId w:val="12"/>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Отчет об исполнении бюджета  Варламовского сельсовета Болотнинского района Новосибирской области за 9 месяцев 2022 года  принять к сведению.</w:t>
      </w:r>
    </w:p>
    <w:p w:rsidR="004C72E8" w:rsidRPr="006B1FA7" w:rsidRDefault="004C72E8" w:rsidP="006B1FA7">
      <w:pPr>
        <w:numPr>
          <w:ilvl w:val="0"/>
          <w:numId w:val="12"/>
        </w:num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Опубликовать настоящее решение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4C72E8" w:rsidRPr="006B1FA7" w:rsidRDefault="004C72E8" w:rsidP="00D44104">
      <w:pPr>
        <w:spacing w:after="0" w:line="240" w:lineRule="auto"/>
        <w:contextualSpacing/>
        <w:jc w:val="both"/>
        <w:rPr>
          <w:rFonts w:ascii="Times New Roman" w:hAnsi="Times New Roman" w:cs="Times New Roman"/>
          <w:sz w:val="20"/>
          <w:szCs w:val="20"/>
        </w:rPr>
      </w:pPr>
    </w:p>
    <w:p w:rsidR="004C72E8" w:rsidRPr="006B1FA7" w:rsidRDefault="004C72E8" w:rsidP="006B1FA7">
      <w:pPr>
        <w:spacing w:after="0" w:line="240" w:lineRule="auto"/>
        <w:ind w:left="960"/>
        <w:contextualSpacing/>
        <w:jc w:val="both"/>
        <w:rPr>
          <w:rFonts w:ascii="Times New Roman" w:hAnsi="Times New Roman" w:cs="Times New Roman"/>
          <w:sz w:val="20"/>
          <w:szCs w:val="20"/>
        </w:rPr>
      </w:pPr>
    </w:p>
    <w:tbl>
      <w:tblPr>
        <w:tblW w:w="9747" w:type="dxa"/>
        <w:tblLook w:val="00A0"/>
      </w:tblPr>
      <w:tblGrid>
        <w:gridCol w:w="4644"/>
        <w:gridCol w:w="567"/>
        <w:gridCol w:w="4536"/>
      </w:tblGrid>
      <w:tr w:rsidR="004C72E8" w:rsidRPr="006B1FA7" w:rsidTr="006B1FA7">
        <w:tc>
          <w:tcPr>
            <w:tcW w:w="4644" w:type="dxa"/>
            <w:hideMark/>
          </w:tcPr>
          <w:p w:rsidR="004C72E8" w:rsidRPr="006B1FA7" w:rsidRDefault="004C72E8" w:rsidP="006B1FA7">
            <w:pPr>
              <w:spacing w:after="0"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Председатель Совета депутатов</w:t>
            </w:r>
          </w:p>
          <w:p w:rsidR="004C72E8" w:rsidRPr="006B1FA7" w:rsidRDefault="004C72E8" w:rsidP="006B1FA7">
            <w:pPr>
              <w:spacing w:after="0"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Варламовского сельсовета</w:t>
            </w:r>
          </w:p>
          <w:p w:rsidR="004C72E8" w:rsidRPr="006B1FA7" w:rsidRDefault="004C72E8" w:rsidP="006B1FA7">
            <w:pPr>
              <w:spacing w:after="0" w:line="240" w:lineRule="auto"/>
              <w:contextualSpacing/>
              <w:rPr>
                <w:rFonts w:ascii="Times New Roman" w:eastAsia="Calibri" w:hAnsi="Times New Roman" w:cs="Times New Roman"/>
                <w:sz w:val="20"/>
                <w:szCs w:val="20"/>
                <w:lang w:eastAsia="en-US"/>
              </w:rPr>
            </w:pPr>
            <w:r w:rsidRPr="006B1FA7">
              <w:rPr>
                <w:rFonts w:ascii="Times New Roman" w:eastAsia="Calibri" w:hAnsi="Times New Roman" w:cs="Times New Roman"/>
                <w:sz w:val="20"/>
                <w:szCs w:val="20"/>
                <w:lang w:eastAsia="en-US"/>
              </w:rPr>
              <w:t xml:space="preserve">Болотнинского района                                                             </w:t>
            </w:r>
          </w:p>
          <w:p w:rsidR="004C72E8" w:rsidRPr="006B1FA7" w:rsidRDefault="004C72E8" w:rsidP="006B1FA7">
            <w:pPr>
              <w:spacing w:after="0" w:line="240" w:lineRule="auto"/>
              <w:contextualSpacing/>
              <w:rPr>
                <w:rFonts w:ascii="Times New Roman" w:eastAsia="Times New Roman" w:hAnsi="Times New Roman" w:cs="Times New Roman"/>
                <w:color w:val="000000"/>
                <w:sz w:val="20"/>
                <w:szCs w:val="20"/>
                <w:lang w:eastAsia="en-US"/>
              </w:rPr>
            </w:pPr>
            <w:r w:rsidRPr="006B1FA7">
              <w:rPr>
                <w:rFonts w:ascii="Times New Roman" w:hAnsi="Times New Roman" w:cs="Times New Roman"/>
                <w:sz w:val="20"/>
                <w:szCs w:val="20"/>
                <w:lang w:eastAsia="en-US"/>
              </w:rPr>
              <w:t xml:space="preserve">Новосибирской области                                                            </w:t>
            </w:r>
          </w:p>
        </w:tc>
        <w:tc>
          <w:tcPr>
            <w:tcW w:w="567" w:type="dxa"/>
          </w:tcPr>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p>
        </w:tc>
        <w:tc>
          <w:tcPr>
            <w:tcW w:w="4536" w:type="dxa"/>
            <w:hideMark/>
          </w:tcPr>
          <w:p w:rsidR="004C72E8" w:rsidRPr="006B1FA7" w:rsidRDefault="004C72E8" w:rsidP="006B1FA7">
            <w:pPr>
              <w:spacing w:after="0" w:line="240" w:lineRule="auto"/>
              <w:contextualSpacing/>
              <w:rPr>
                <w:rFonts w:ascii="Times New Roman" w:eastAsia="Times New Roman" w:hAnsi="Times New Roman" w:cs="Times New Roman"/>
                <w:color w:val="000000"/>
                <w:sz w:val="20"/>
                <w:szCs w:val="20"/>
                <w:lang w:eastAsia="en-US"/>
              </w:rPr>
            </w:pPr>
            <w:r w:rsidRPr="006B1FA7">
              <w:rPr>
                <w:rFonts w:ascii="Times New Roman" w:hAnsi="Times New Roman" w:cs="Times New Roman"/>
                <w:sz w:val="20"/>
                <w:szCs w:val="20"/>
                <w:lang w:eastAsia="en-US"/>
              </w:rPr>
              <w:t xml:space="preserve">Глава Варламовского сельсовета                                                    Болотнинского района Новосибирской области                                                            </w:t>
            </w:r>
          </w:p>
        </w:tc>
      </w:tr>
      <w:tr w:rsidR="004C72E8" w:rsidRPr="006B1FA7" w:rsidTr="006B1FA7">
        <w:tc>
          <w:tcPr>
            <w:tcW w:w="4644" w:type="dxa"/>
          </w:tcPr>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p>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r w:rsidRPr="006B1FA7">
              <w:rPr>
                <w:rFonts w:ascii="Times New Roman" w:hAnsi="Times New Roman" w:cs="Times New Roman"/>
                <w:color w:val="000000"/>
                <w:sz w:val="20"/>
                <w:szCs w:val="20"/>
                <w:lang w:eastAsia="en-US"/>
              </w:rPr>
              <w:t>___________ С.М.Андронова</w:t>
            </w:r>
          </w:p>
        </w:tc>
        <w:tc>
          <w:tcPr>
            <w:tcW w:w="567" w:type="dxa"/>
          </w:tcPr>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p>
        </w:tc>
        <w:tc>
          <w:tcPr>
            <w:tcW w:w="4536" w:type="dxa"/>
          </w:tcPr>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p>
          <w:p w:rsidR="004C72E8" w:rsidRPr="006B1FA7" w:rsidRDefault="004C72E8" w:rsidP="006B1FA7">
            <w:pPr>
              <w:spacing w:after="0" w:line="240" w:lineRule="auto"/>
              <w:contextualSpacing/>
              <w:jc w:val="both"/>
              <w:rPr>
                <w:rFonts w:ascii="Times New Roman" w:hAnsi="Times New Roman" w:cs="Times New Roman"/>
                <w:color w:val="000000"/>
                <w:sz w:val="20"/>
                <w:szCs w:val="20"/>
                <w:lang w:eastAsia="en-US"/>
              </w:rPr>
            </w:pPr>
            <w:r w:rsidRPr="006B1FA7">
              <w:rPr>
                <w:rFonts w:ascii="Times New Roman" w:hAnsi="Times New Roman" w:cs="Times New Roman"/>
                <w:color w:val="000000"/>
                <w:sz w:val="20"/>
                <w:szCs w:val="20"/>
                <w:lang w:eastAsia="en-US"/>
              </w:rPr>
              <w:t xml:space="preserve">____________ А.В.Приболовец </w:t>
            </w:r>
          </w:p>
        </w:tc>
      </w:tr>
    </w:tbl>
    <w:p w:rsidR="004C72E8" w:rsidRPr="006B1FA7" w:rsidRDefault="004C72E8" w:rsidP="006B1FA7">
      <w:pPr>
        <w:pBdr>
          <w:bottom w:val="single" w:sz="12" w:space="1" w:color="auto"/>
        </w:pBdr>
        <w:spacing w:after="0" w:line="240" w:lineRule="auto"/>
        <w:contextualSpacing/>
        <w:rPr>
          <w:rFonts w:ascii="Times New Roman" w:hAnsi="Times New Roman" w:cs="Times New Roman"/>
          <w:sz w:val="20"/>
          <w:szCs w:val="20"/>
        </w:rPr>
      </w:pPr>
    </w:p>
    <w:p w:rsidR="00D44104" w:rsidRPr="006B1FA7" w:rsidRDefault="00D44104" w:rsidP="006B1FA7">
      <w:pPr>
        <w:spacing w:after="0" w:line="240" w:lineRule="auto"/>
        <w:contextualSpacing/>
        <w:rPr>
          <w:rFonts w:ascii="Times New Roman" w:hAnsi="Times New Roman" w:cs="Times New Roman"/>
          <w:sz w:val="20"/>
          <w:szCs w:val="20"/>
        </w:rPr>
      </w:pP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АДМИНИСТРАЦИЯ ВАРЛАМОВСКОГО СЕЛЬСОВЕТА</w:t>
      </w: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РАЙОНА НОВОСИБИРСКЛОЙ ОБЛАСТИ</w:t>
      </w:r>
    </w:p>
    <w:p w:rsidR="006B1FA7" w:rsidRPr="006B1FA7" w:rsidRDefault="006B1FA7" w:rsidP="006B1FA7">
      <w:pPr>
        <w:spacing w:after="0" w:line="240" w:lineRule="auto"/>
        <w:contextualSpacing/>
        <w:jc w:val="center"/>
        <w:rPr>
          <w:rFonts w:ascii="Times New Roman" w:hAnsi="Times New Roman" w:cs="Times New Roman"/>
          <w:b/>
          <w:sz w:val="20"/>
          <w:szCs w:val="20"/>
        </w:rPr>
      </w:pPr>
    </w:p>
    <w:p w:rsidR="006B1FA7" w:rsidRPr="006B1FA7" w:rsidRDefault="006B1FA7" w:rsidP="006B1FA7">
      <w:pPr>
        <w:spacing w:after="0" w:line="240" w:lineRule="auto"/>
        <w:contextualSpacing/>
        <w:jc w:val="center"/>
        <w:rPr>
          <w:rFonts w:ascii="Times New Roman" w:hAnsi="Times New Roman" w:cs="Times New Roman"/>
          <w:b/>
          <w:sz w:val="20"/>
          <w:szCs w:val="20"/>
        </w:rPr>
      </w:pPr>
      <w:proofErr w:type="gramStart"/>
      <w:r w:rsidRPr="006B1FA7">
        <w:rPr>
          <w:rFonts w:ascii="Times New Roman" w:hAnsi="Times New Roman" w:cs="Times New Roman"/>
          <w:b/>
          <w:sz w:val="20"/>
          <w:szCs w:val="20"/>
        </w:rPr>
        <w:t>П</w:t>
      </w:r>
      <w:proofErr w:type="gramEnd"/>
      <w:r w:rsidRPr="006B1FA7">
        <w:rPr>
          <w:rFonts w:ascii="Times New Roman" w:hAnsi="Times New Roman" w:cs="Times New Roman"/>
          <w:b/>
          <w:sz w:val="20"/>
          <w:szCs w:val="20"/>
        </w:rPr>
        <w:t xml:space="preserve"> О С Т А Н О В Л Е Н И Е </w:t>
      </w:r>
    </w:p>
    <w:p w:rsidR="006B1FA7" w:rsidRPr="006B1FA7" w:rsidRDefault="006B1FA7" w:rsidP="006B1FA7">
      <w:pPr>
        <w:spacing w:after="0"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07.11.2022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с.Варламово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81</w:t>
      </w:r>
    </w:p>
    <w:p w:rsidR="006B1FA7" w:rsidRPr="006B1FA7" w:rsidRDefault="006B1FA7" w:rsidP="006B1FA7">
      <w:pPr>
        <w:spacing w:after="0" w:line="240" w:lineRule="auto"/>
        <w:contextualSpacing/>
        <w:rPr>
          <w:rFonts w:ascii="Times New Roman" w:hAnsi="Times New Roman" w:cs="Times New Roman"/>
          <w:sz w:val="20"/>
          <w:szCs w:val="20"/>
        </w:rPr>
      </w:pP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Об одобрении прогноза социально-экономического развития </w:t>
      </w:r>
    </w:p>
    <w:p w:rsidR="006B1FA7" w:rsidRPr="00D44104" w:rsidRDefault="006B1FA7" w:rsidP="00D44104">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Варламовского сельсовета на 2023-2025 годы</w:t>
      </w:r>
    </w:p>
    <w:p w:rsidR="006B1FA7" w:rsidRPr="006B1FA7" w:rsidRDefault="006B1FA7" w:rsidP="006B1FA7">
      <w:pPr>
        <w:spacing w:after="0" w:line="240" w:lineRule="auto"/>
        <w:contextualSpacing/>
        <w:jc w:val="center"/>
        <w:rPr>
          <w:rFonts w:ascii="Times New Roman" w:hAnsi="Times New Roman" w:cs="Times New Roman"/>
          <w:sz w:val="20"/>
          <w:szCs w:val="20"/>
        </w:rPr>
      </w:pPr>
    </w:p>
    <w:p w:rsidR="006B1FA7" w:rsidRPr="006B1FA7" w:rsidRDefault="006B1FA7" w:rsidP="006B1FA7">
      <w:pPr>
        <w:spacing w:after="0" w:line="240" w:lineRule="auto"/>
        <w:contextualSpacing/>
        <w:jc w:val="both"/>
        <w:rPr>
          <w:rFonts w:ascii="Times New Roman" w:hAnsi="Times New Roman" w:cs="Times New Roman"/>
          <w:b/>
          <w:sz w:val="20"/>
          <w:szCs w:val="20"/>
        </w:rPr>
      </w:pPr>
      <w:r w:rsidRPr="006B1FA7">
        <w:rPr>
          <w:rFonts w:ascii="Times New Roman" w:hAnsi="Times New Roman" w:cs="Times New Roman"/>
          <w:sz w:val="20"/>
          <w:szCs w:val="20"/>
        </w:rPr>
        <w:t xml:space="preserve">      Руководствуясь статьёй 184.2 Бюджетного кодекса Российской Федерации, Положением о бюджетном  процессе в Варламовском сельсовете Болотнинского района Новосибирской области, утверждённом решением Совета депутатов Варламовского сельсовета Болотнинского района Новосибирской области от 12.05.2022, </w:t>
      </w:r>
    </w:p>
    <w:p w:rsidR="006B1FA7" w:rsidRPr="006B1FA7" w:rsidRDefault="006B1FA7" w:rsidP="006B1FA7">
      <w:pPr>
        <w:spacing w:after="0" w:line="240" w:lineRule="auto"/>
        <w:contextualSpacing/>
        <w:jc w:val="both"/>
        <w:rPr>
          <w:rFonts w:ascii="Times New Roman" w:hAnsi="Times New Roman" w:cs="Times New Roman"/>
          <w:b/>
          <w:sz w:val="20"/>
          <w:szCs w:val="20"/>
        </w:rPr>
      </w:pPr>
      <w:proofErr w:type="spellStart"/>
      <w:proofErr w:type="gramStart"/>
      <w:r w:rsidRPr="006B1FA7">
        <w:rPr>
          <w:rFonts w:ascii="Times New Roman" w:hAnsi="Times New Roman" w:cs="Times New Roman"/>
          <w:b/>
          <w:sz w:val="20"/>
          <w:szCs w:val="20"/>
        </w:rPr>
        <w:t>п</w:t>
      </w:r>
      <w:proofErr w:type="spellEnd"/>
      <w:proofErr w:type="gramEnd"/>
      <w:r w:rsidRPr="006B1FA7">
        <w:rPr>
          <w:rFonts w:ascii="Times New Roman" w:hAnsi="Times New Roman" w:cs="Times New Roman"/>
          <w:b/>
          <w:sz w:val="20"/>
          <w:szCs w:val="20"/>
        </w:rPr>
        <w:t xml:space="preserve"> о с т а </w:t>
      </w:r>
      <w:proofErr w:type="spellStart"/>
      <w:r w:rsidRPr="006B1FA7">
        <w:rPr>
          <w:rFonts w:ascii="Times New Roman" w:hAnsi="Times New Roman" w:cs="Times New Roman"/>
          <w:b/>
          <w:sz w:val="20"/>
          <w:szCs w:val="20"/>
        </w:rPr>
        <w:t>н</w:t>
      </w:r>
      <w:proofErr w:type="spellEnd"/>
      <w:r w:rsidRPr="006B1FA7">
        <w:rPr>
          <w:rFonts w:ascii="Times New Roman" w:hAnsi="Times New Roman" w:cs="Times New Roman"/>
          <w:b/>
          <w:sz w:val="20"/>
          <w:szCs w:val="20"/>
        </w:rPr>
        <w:t xml:space="preserve"> о в л я е т:</w:t>
      </w:r>
    </w:p>
    <w:p w:rsidR="006B1FA7" w:rsidRPr="006B1FA7" w:rsidRDefault="006B1FA7" w:rsidP="006B1FA7">
      <w:pPr>
        <w:spacing w:after="0" w:line="240" w:lineRule="auto"/>
        <w:contextualSpacing/>
        <w:jc w:val="both"/>
        <w:rPr>
          <w:rFonts w:ascii="Times New Roman" w:hAnsi="Times New Roman" w:cs="Times New Roman"/>
          <w:sz w:val="20"/>
          <w:szCs w:val="20"/>
        </w:rPr>
      </w:pPr>
    </w:p>
    <w:p w:rsidR="006B1FA7" w:rsidRPr="006B1FA7" w:rsidRDefault="006B1FA7" w:rsidP="006B1FA7">
      <w:pPr>
        <w:pStyle w:val="a8"/>
        <w:numPr>
          <w:ilvl w:val="0"/>
          <w:numId w:val="14"/>
        </w:numPr>
        <w:spacing w:after="0" w:line="240" w:lineRule="auto"/>
        <w:jc w:val="both"/>
        <w:rPr>
          <w:rFonts w:ascii="Times New Roman" w:hAnsi="Times New Roman"/>
          <w:sz w:val="20"/>
          <w:szCs w:val="20"/>
        </w:rPr>
      </w:pPr>
      <w:r w:rsidRPr="006B1FA7">
        <w:rPr>
          <w:rFonts w:ascii="Times New Roman" w:eastAsia="Times New Roman" w:hAnsi="Times New Roman"/>
          <w:sz w:val="20"/>
          <w:szCs w:val="20"/>
          <w:lang w:eastAsia="ru-RU"/>
        </w:rPr>
        <w:t>Одобрить прогноз социально-экономического развития Варламовского сельсовета на 2023-2025 годы согласно приложению к настоящему постановлению.</w:t>
      </w:r>
    </w:p>
    <w:p w:rsidR="006B1FA7" w:rsidRPr="006B1FA7" w:rsidRDefault="006B1FA7" w:rsidP="006B1FA7">
      <w:pPr>
        <w:pStyle w:val="a8"/>
        <w:numPr>
          <w:ilvl w:val="0"/>
          <w:numId w:val="14"/>
        </w:numPr>
        <w:spacing w:after="0" w:line="240" w:lineRule="auto"/>
        <w:jc w:val="both"/>
        <w:rPr>
          <w:rFonts w:ascii="Times New Roman" w:hAnsi="Times New Roman"/>
          <w:sz w:val="20"/>
          <w:szCs w:val="20"/>
        </w:rPr>
      </w:pPr>
      <w:r w:rsidRPr="006B1FA7">
        <w:rPr>
          <w:rFonts w:ascii="Times New Roman" w:hAnsi="Times New Roman"/>
          <w:sz w:val="20"/>
          <w:szCs w:val="20"/>
        </w:rPr>
        <w:t>Направить прогноз социально-экономического развития  Варламовского сельсовета на 2023-2025 годы в Совет депутатов Варламовского  сельсовета Болотнинского района Новосибирской области.</w:t>
      </w:r>
    </w:p>
    <w:p w:rsidR="006B1FA7" w:rsidRPr="006B1FA7" w:rsidRDefault="006B1FA7" w:rsidP="006B1FA7">
      <w:pPr>
        <w:pStyle w:val="a8"/>
        <w:numPr>
          <w:ilvl w:val="0"/>
          <w:numId w:val="14"/>
        </w:numPr>
        <w:spacing w:after="0" w:line="240" w:lineRule="auto"/>
        <w:jc w:val="both"/>
        <w:rPr>
          <w:rFonts w:ascii="Times New Roman" w:hAnsi="Times New Roman"/>
          <w:sz w:val="20"/>
          <w:szCs w:val="20"/>
        </w:rPr>
      </w:pPr>
      <w:r w:rsidRPr="006B1FA7">
        <w:rPr>
          <w:rFonts w:ascii="Times New Roman" w:hAnsi="Times New Roman"/>
          <w:sz w:val="20"/>
          <w:szCs w:val="20"/>
        </w:rPr>
        <w:t>Принять прогноз социально-экономического развития Варламовского сельсовета как исходную базу для разработки проекта бюджета Варламовского сельсовета на 2023 и плановый период 2024 и 2025 годов.</w:t>
      </w:r>
    </w:p>
    <w:p w:rsidR="006B1FA7" w:rsidRPr="006B1FA7" w:rsidRDefault="006B1FA7" w:rsidP="006B1FA7">
      <w:pPr>
        <w:pStyle w:val="a8"/>
        <w:numPr>
          <w:ilvl w:val="0"/>
          <w:numId w:val="14"/>
        </w:numPr>
        <w:spacing w:after="0" w:line="240" w:lineRule="auto"/>
        <w:jc w:val="both"/>
        <w:rPr>
          <w:rFonts w:ascii="Times New Roman" w:hAnsi="Times New Roman"/>
          <w:sz w:val="20"/>
          <w:szCs w:val="20"/>
        </w:rPr>
      </w:pPr>
      <w:r w:rsidRPr="006B1FA7">
        <w:rPr>
          <w:rFonts w:ascii="Times New Roman" w:eastAsia="Times New Roman" w:hAnsi="Times New Roman"/>
          <w:sz w:val="20"/>
          <w:szCs w:val="20"/>
          <w:lang w:eastAsia="ru-RU"/>
        </w:rPr>
        <w:t>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 в сети Интернет.</w:t>
      </w:r>
    </w:p>
    <w:p w:rsidR="006B1FA7" w:rsidRPr="006B1FA7" w:rsidRDefault="006B1FA7" w:rsidP="006B1FA7">
      <w:pPr>
        <w:numPr>
          <w:ilvl w:val="0"/>
          <w:numId w:val="14"/>
        </w:numPr>
        <w:spacing w:before="100" w:beforeAutospacing="1" w:after="0" w:line="240" w:lineRule="auto"/>
        <w:contextualSpacing/>
        <w:jc w:val="both"/>
        <w:rPr>
          <w:rFonts w:ascii="Times New Roman" w:eastAsia="Times New Roman" w:hAnsi="Times New Roman" w:cs="Times New Roman"/>
          <w:sz w:val="20"/>
          <w:szCs w:val="20"/>
        </w:rPr>
      </w:pPr>
      <w:proofErr w:type="gramStart"/>
      <w:r w:rsidRPr="006B1FA7">
        <w:rPr>
          <w:rFonts w:ascii="Times New Roman" w:eastAsia="Times New Roman" w:hAnsi="Times New Roman" w:cs="Times New Roman"/>
          <w:sz w:val="20"/>
          <w:szCs w:val="20"/>
        </w:rPr>
        <w:t>Контроль за</w:t>
      </w:r>
      <w:proofErr w:type="gramEnd"/>
      <w:r w:rsidRPr="006B1FA7">
        <w:rPr>
          <w:rFonts w:ascii="Times New Roman" w:eastAsia="Times New Roman" w:hAnsi="Times New Roman" w:cs="Times New Roman"/>
          <w:sz w:val="20"/>
          <w:szCs w:val="20"/>
        </w:rPr>
        <w:t xml:space="preserve"> исполнением данного постановления оставляю за собой.</w:t>
      </w:r>
    </w:p>
    <w:p w:rsidR="006B1FA7" w:rsidRPr="006B1FA7" w:rsidRDefault="006B1FA7" w:rsidP="006B1FA7">
      <w:pPr>
        <w:spacing w:after="0" w:line="240" w:lineRule="auto"/>
        <w:contextualSpacing/>
        <w:jc w:val="both"/>
        <w:rPr>
          <w:rFonts w:ascii="Times New Roman" w:hAnsi="Times New Roman" w:cs="Times New Roman"/>
          <w:sz w:val="20"/>
          <w:szCs w:val="20"/>
        </w:rPr>
      </w:pPr>
    </w:p>
    <w:p w:rsidR="006B1FA7" w:rsidRPr="006B1FA7" w:rsidRDefault="006B1FA7" w:rsidP="006B1FA7">
      <w:pPr>
        <w:spacing w:after="0" w:line="240" w:lineRule="auto"/>
        <w:contextualSpacing/>
        <w:jc w:val="both"/>
        <w:rPr>
          <w:rFonts w:ascii="Times New Roman" w:hAnsi="Times New Roman" w:cs="Times New Roman"/>
          <w:sz w:val="20"/>
          <w:szCs w:val="20"/>
        </w:rPr>
      </w:pP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Глава Варламовского сельсовета                              </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Болотнинского района</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А.В.Приболовец                               </w:t>
      </w:r>
    </w:p>
    <w:p w:rsidR="006B1FA7" w:rsidRPr="00D44104" w:rsidRDefault="006B1FA7" w:rsidP="006B1FA7">
      <w:pPr>
        <w:spacing w:line="240" w:lineRule="auto"/>
        <w:contextualSpacing/>
        <w:rPr>
          <w:rFonts w:ascii="Times New Roman" w:hAnsi="Times New Roman" w:cs="Times New Roman"/>
          <w:color w:val="000000" w:themeColor="text1"/>
          <w:sz w:val="20"/>
          <w:szCs w:val="20"/>
        </w:rPr>
      </w:pPr>
    </w:p>
    <w:p w:rsidR="006B1FA7" w:rsidRPr="006B1FA7" w:rsidRDefault="006B1FA7" w:rsidP="006B1FA7">
      <w:pPr>
        <w:pStyle w:val="2"/>
        <w:tabs>
          <w:tab w:val="left" w:pos="6402"/>
        </w:tabs>
        <w:spacing w:line="240" w:lineRule="auto"/>
        <w:contextualSpacing/>
        <w:jc w:val="right"/>
        <w:rPr>
          <w:rFonts w:ascii="Times New Roman" w:hAnsi="Times New Roman" w:cs="Times New Roman"/>
          <w:b w:val="0"/>
          <w:sz w:val="20"/>
          <w:szCs w:val="20"/>
        </w:rPr>
      </w:pPr>
      <w:r w:rsidRPr="00D44104">
        <w:rPr>
          <w:rFonts w:ascii="Times New Roman" w:eastAsiaTheme="minorEastAsia" w:hAnsi="Times New Roman" w:cs="Times New Roman"/>
          <w:color w:val="000000" w:themeColor="text1"/>
          <w:sz w:val="20"/>
          <w:szCs w:val="20"/>
        </w:rPr>
        <w:t xml:space="preserve"> </w:t>
      </w:r>
      <w:r w:rsidRPr="00D44104">
        <w:rPr>
          <w:rFonts w:ascii="Times New Roman" w:hAnsi="Times New Roman" w:cs="Times New Roman"/>
          <w:color w:val="000000" w:themeColor="text1"/>
          <w:sz w:val="20"/>
          <w:szCs w:val="20"/>
        </w:rPr>
        <w:t xml:space="preserve"> УТВЕРЖДЕН</w:t>
      </w:r>
    </w:p>
    <w:p w:rsidR="006B1FA7" w:rsidRPr="006B1FA7" w:rsidRDefault="006B1FA7" w:rsidP="006B1FA7">
      <w:pPr>
        <w:tabs>
          <w:tab w:val="left" w:pos="6441"/>
        </w:tabs>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Постановлением администрации</w:t>
      </w:r>
    </w:p>
    <w:p w:rsidR="006B1FA7" w:rsidRPr="006B1FA7" w:rsidRDefault="006B1FA7" w:rsidP="006B1FA7">
      <w:pPr>
        <w:tabs>
          <w:tab w:val="left" w:pos="6441"/>
        </w:tabs>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 xml:space="preserve">                                                                                       Варламовского сельсовета</w:t>
      </w:r>
    </w:p>
    <w:p w:rsidR="006B1FA7" w:rsidRPr="006B1FA7" w:rsidRDefault="006B1FA7" w:rsidP="006B1FA7">
      <w:pPr>
        <w:tabs>
          <w:tab w:val="left" w:pos="6441"/>
        </w:tabs>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Болотнинского района</w:t>
      </w:r>
    </w:p>
    <w:p w:rsidR="006B1FA7" w:rsidRPr="006B1FA7" w:rsidRDefault="006B1FA7" w:rsidP="006B1FA7">
      <w:pPr>
        <w:tabs>
          <w:tab w:val="left" w:pos="6441"/>
        </w:tabs>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Новосибирской области</w:t>
      </w:r>
    </w:p>
    <w:p w:rsidR="006B1FA7" w:rsidRPr="006B1FA7" w:rsidRDefault="006B1FA7" w:rsidP="006B1FA7">
      <w:pPr>
        <w:tabs>
          <w:tab w:val="left" w:pos="6441"/>
        </w:tabs>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 xml:space="preserve">                                                                                             от 07.11.2022  года № 81</w:t>
      </w:r>
    </w:p>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p>
    <w:p w:rsidR="006B1FA7" w:rsidRPr="00D44104" w:rsidRDefault="006B1FA7" w:rsidP="006B1FA7">
      <w:pPr>
        <w:pStyle w:val="2"/>
        <w:spacing w:line="240" w:lineRule="auto"/>
        <w:contextualSpacing/>
        <w:jc w:val="center"/>
        <w:rPr>
          <w:rFonts w:ascii="Times New Roman" w:hAnsi="Times New Roman" w:cs="Times New Roman"/>
          <w:b w:val="0"/>
          <w:color w:val="000000" w:themeColor="text1"/>
          <w:sz w:val="20"/>
          <w:szCs w:val="20"/>
        </w:rPr>
      </w:pPr>
      <w:r w:rsidRPr="00D44104">
        <w:rPr>
          <w:rFonts w:ascii="Times New Roman" w:hAnsi="Times New Roman" w:cs="Times New Roman"/>
          <w:color w:val="000000" w:themeColor="text1"/>
          <w:sz w:val="20"/>
          <w:szCs w:val="20"/>
        </w:rPr>
        <w:t>Прогноз</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социально-экономического развития</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на 2023 – 2025 годы</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Варламовского сельсовета</w:t>
      </w:r>
    </w:p>
    <w:p w:rsidR="006B1FA7" w:rsidRPr="00D44104" w:rsidRDefault="006B1FA7"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w:t>
      </w:r>
      <w:r w:rsidR="00D44104">
        <w:rPr>
          <w:rFonts w:ascii="Times New Roman" w:hAnsi="Times New Roman" w:cs="Times New Roman"/>
          <w:b/>
          <w:sz w:val="20"/>
          <w:szCs w:val="20"/>
        </w:rPr>
        <w:t>ого района Новосибирской области</w:t>
      </w:r>
    </w:p>
    <w:p w:rsidR="006B1FA7" w:rsidRPr="006B1FA7" w:rsidRDefault="006B1FA7" w:rsidP="006B1FA7">
      <w:pPr>
        <w:pStyle w:val="31"/>
        <w:spacing w:line="240" w:lineRule="auto"/>
        <w:contextualSpacing/>
        <w:rPr>
          <w:rFonts w:ascii="Times New Roman" w:hAnsi="Times New Roman" w:cs="Times New Roman"/>
          <w:sz w:val="20"/>
          <w:szCs w:val="20"/>
        </w:rPr>
      </w:pPr>
    </w:p>
    <w:p w:rsidR="006B1FA7" w:rsidRPr="006B1FA7" w:rsidRDefault="006B1FA7" w:rsidP="00D44104">
      <w:pPr>
        <w:pStyle w:val="31"/>
        <w:tabs>
          <w:tab w:val="left" w:pos="3040"/>
        </w:tabs>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w:t>
      </w:r>
      <w:r w:rsidR="00D44104">
        <w:rPr>
          <w:rFonts w:ascii="Times New Roman" w:hAnsi="Times New Roman" w:cs="Times New Roman"/>
          <w:sz w:val="20"/>
          <w:szCs w:val="20"/>
        </w:rPr>
        <w:t xml:space="preserve">                       </w:t>
      </w:r>
    </w:p>
    <w:p w:rsidR="006B1FA7" w:rsidRPr="006B1FA7" w:rsidRDefault="006B1FA7" w:rsidP="006B1FA7">
      <w:pPr>
        <w:pStyle w:val="31"/>
        <w:tabs>
          <w:tab w:val="left" w:pos="3040"/>
        </w:tabs>
        <w:spacing w:line="240" w:lineRule="auto"/>
        <w:contextualSpacing/>
        <w:rPr>
          <w:rFonts w:ascii="Times New Roman" w:hAnsi="Times New Roman" w:cs="Times New Roman"/>
          <w:sz w:val="20"/>
          <w:szCs w:val="20"/>
        </w:rPr>
      </w:pPr>
    </w:p>
    <w:p w:rsidR="006B1FA7" w:rsidRPr="006B1FA7" w:rsidRDefault="006B1FA7" w:rsidP="006B1FA7">
      <w:pPr>
        <w:pStyle w:val="31"/>
        <w:tabs>
          <w:tab w:val="left" w:pos="3040"/>
        </w:tabs>
        <w:spacing w:line="240" w:lineRule="auto"/>
        <w:contextualSpacing/>
        <w:jc w:val="center"/>
        <w:rPr>
          <w:rFonts w:ascii="Times New Roman" w:hAnsi="Times New Roman" w:cs="Times New Roman"/>
          <w:i/>
          <w:sz w:val="20"/>
          <w:szCs w:val="20"/>
        </w:rPr>
      </w:pPr>
      <w:r w:rsidRPr="006B1FA7">
        <w:rPr>
          <w:rFonts w:ascii="Times New Roman" w:hAnsi="Times New Roman" w:cs="Times New Roman"/>
          <w:sz w:val="20"/>
          <w:szCs w:val="20"/>
        </w:rPr>
        <w:t>2022 год</w:t>
      </w:r>
    </w:p>
    <w:p w:rsidR="006B1FA7" w:rsidRPr="006B1FA7" w:rsidRDefault="006B1FA7" w:rsidP="006B1FA7">
      <w:pPr>
        <w:pStyle w:val="31"/>
        <w:spacing w:line="240" w:lineRule="auto"/>
        <w:contextualSpacing/>
        <w:rPr>
          <w:rFonts w:ascii="Times New Roman" w:hAnsi="Times New Roman" w:cs="Times New Roman"/>
          <w:sz w:val="20"/>
          <w:szCs w:val="20"/>
        </w:rPr>
      </w:pPr>
    </w:p>
    <w:p w:rsidR="006B1FA7" w:rsidRPr="006B1FA7" w:rsidRDefault="006B1FA7" w:rsidP="006B1FA7">
      <w:pPr>
        <w:pStyle w:val="31"/>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eastAsia="Times New Roman" w:hAnsi="Times New Roman" w:cs="Times New Roman"/>
          <w:b/>
          <w:i/>
          <w:sz w:val="20"/>
          <w:szCs w:val="20"/>
        </w:rPr>
        <w:t xml:space="preserve">                                            </w:t>
      </w:r>
      <w:r w:rsidRPr="006B1FA7">
        <w:rPr>
          <w:rFonts w:ascii="Times New Roman" w:hAnsi="Times New Roman" w:cs="Times New Roman"/>
          <w:sz w:val="20"/>
          <w:szCs w:val="20"/>
        </w:rPr>
        <w:t>Содержание:</w:t>
      </w:r>
    </w:p>
    <w:p w:rsidR="006B1FA7" w:rsidRPr="006B1FA7" w:rsidRDefault="006B1FA7" w:rsidP="006B1FA7">
      <w:pPr>
        <w:spacing w:line="240" w:lineRule="auto"/>
        <w:contextualSpacing/>
        <w:rPr>
          <w:rFonts w:ascii="Times New Roman" w:hAnsi="Times New Roman" w:cs="Times New Roman"/>
          <w:sz w:val="20"/>
          <w:szCs w:val="20"/>
        </w:rPr>
      </w:pPr>
    </w:p>
    <w:tbl>
      <w:tblPr>
        <w:tblW w:w="0" w:type="auto"/>
        <w:tblInd w:w="336" w:type="dxa"/>
        <w:tblLook w:val="0000"/>
      </w:tblPr>
      <w:tblGrid>
        <w:gridCol w:w="684"/>
        <w:gridCol w:w="7752"/>
        <w:gridCol w:w="798"/>
      </w:tblGrid>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iCs/>
                <w:sz w:val="20"/>
                <w:szCs w:val="20"/>
              </w:rPr>
              <w:t>1.</w:t>
            </w:r>
          </w:p>
        </w:tc>
        <w:tc>
          <w:tcPr>
            <w:tcW w:w="7752" w:type="dxa"/>
          </w:tcPr>
          <w:p w:rsidR="006B1FA7" w:rsidRPr="006B1FA7" w:rsidRDefault="006B1FA7" w:rsidP="006B1FA7">
            <w:pPr>
              <w:spacing w:line="240" w:lineRule="auto"/>
              <w:contextualSpacing/>
              <w:jc w:val="both"/>
              <w:rPr>
                <w:rFonts w:ascii="Times New Roman" w:hAnsi="Times New Roman" w:cs="Times New Roman"/>
                <w:iCs/>
                <w:sz w:val="20"/>
                <w:szCs w:val="20"/>
              </w:rPr>
            </w:pPr>
            <w:r w:rsidRPr="006B1FA7">
              <w:rPr>
                <w:rFonts w:ascii="Times New Roman" w:hAnsi="Times New Roman" w:cs="Times New Roman"/>
                <w:iCs/>
                <w:sz w:val="20"/>
                <w:szCs w:val="20"/>
              </w:rPr>
              <w:t>Итоги социально-экономического развития за  2021 год</w:t>
            </w:r>
          </w:p>
          <w:p w:rsidR="006B1FA7" w:rsidRPr="006B1FA7" w:rsidRDefault="006B1FA7" w:rsidP="006B1FA7">
            <w:pPr>
              <w:spacing w:line="240" w:lineRule="auto"/>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sz w:val="20"/>
                <w:szCs w:val="20"/>
              </w:rPr>
              <w:t>1.1.</w:t>
            </w:r>
          </w:p>
        </w:tc>
        <w:tc>
          <w:tcPr>
            <w:tcW w:w="7752" w:type="dxa"/>
          </w:tcPr>
          <w:p w:rsidR="006B1FA7" w:rsidRPr="006B1FA7" w:rsidRDefault="006B1FA7" w:rsidP="006B1FA7">
            <w:pPr>
              <w:spacing w:line="240" w:lineRule="auto"/>
              <w:ind w:left="57" w:firstLine="6"/>
              <w:contextualSpacing/>
              <w:jc w:val="both"/>
              <w:rPr>
                <w:rFonts w:ascii="Times New Roman" w:hAnsi="Times New Roman" w:cs="Times New Roman"/>
                <w:sz w:val="20"/>
                <w:szCs w:val="20"/>
              </w:rPr>
            </w:pPr>
            <w:r w:rsidRPr="006B1FA7">
              <w:rPr>
                <w:rFonts w:ascii="Times New Roman" w:hAnsi="Times New Roman" w:cs="Times New Roman"/>
                <w:sz w:val="20"/>
                <w:szCs w:val="20"/>
              </w:rPr>
              <w:t>Экономическое развитие и налоговый потенциал:</w:t>
            </w:r>
          </w:p>
          <w:p w:rsidR="006B1FA7" w:rsidRPr="006B1FA7" w:rsidRDefault="006B1FA7" w:rsidP="006B1FA7">
            <w:pPr>
              <w:spacing w:line="240" w:lineRule="auto"/>
              <w:ind w:firstLine="6"/>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sz w:val="20"/>
                <w:szCs w:val="20"/>
              </w:rPr>
              <w:t>1.2.</w:t>
            </w:r>
          </w:p>
        </w:tc>
        <w:tc>
          <w:tcPr>
            <w:tcW w:w="7752" w:type="dxa"/>
          </w:tcPr>
          <w:p w:rsidR="006B1FA7" w:rsidRPr="006B1FA7" w:rsidRDefault="006B1FA7" w:rsidP="006B1FA7">
            <w:pPr>
              <w:spacing w:line="240" w:lineRule="auto"/>
              <w:ind w:firstLine="6"/>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Развитие малого предпринимательства: </w:t>
            </w:r>
          </w:p>
          <w:p w:rsidR="006B1FA7" w:rsidRPr="006B1FA7" w:rsidRDefault="006B1FA7" w:rsidP="006B1FA7">
            <w:pPr>
              <w:spacing w:line="240" w:lineRule="auto"/>
              <w:ind w:firstLine="6"/>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sz w:val="20"/>
                <w:szCs w:val="20"/>
              </w:rPr>
              <w:t>1.3.</w:t>
            </w:r>
          </w:p>
        </w:tc>
        <w:tc>
          <w:tcPr>
            <w:tcW w:w="7752" w:type="dxa"/>
          </w:tcPr>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Инженерная инфраструктура </w:t>
            </w:r>
            <w:proofErr w:type="spellStart"/>
            <w:r w:rsidRPr="006B1FA7">
              <w:rPr>
                <w:rFonts w:ascii="Times New Roman" w:hAnsi="Times New Roman" w:cs="Times New Roman"/>
                <w:sz w:val="20"/>
                <w:szCs w:val="20"/>
              </w:rPr>
              <w:t>межпоселенческих</w:t>
            </w:r>
            <w:proofErr w:type="spellEnd"/>
            <w:r w:rsidRPr="006B1FA7">
              <w:rPr>
                <w:rFonts w:ascii="Times New Roman" w:hAnsi="Times New Roman" w:cs="Times New Roman"/>
                <w:sz w:val="20"/>
                <w:szCs w:val="20"/>
              </w:rPr>
              <w:t xml:space="preserve"> территорий</w:t>
            </w:r>
          </w:p>
          <w:p w:rsidR="006B1FA7" w:rsidRPr="006B1FA7" w:rsidRDefault="006B1FA7" w:rsidP="006B1FA7">
            <w:pPr>
              <w:spacing w:line="240" w:lineRule="auto"/>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sz w:val="20"/>
                <w:szCs w:val="20"/>
              </w:rPr>
              <w:t>1.4.</w:t>
            </w:r>
          </w:p>
        </w:tc>
        <w:tc>
          <w:tcPr>
            <w:tcW w:w="7752" w:type="dxa"/>
          </w:tcPr>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Жилищно-коммунальное хозяйство</w:t>
            </w:r>
          </w:p>
          <w:p w:rsidR="006B1FA7" w:rsidRPr="006B1FA7" w:rsidRDefault="006B1FA7" w:rsidP="006B1FA7">
            <w:pPr>
              <w:spacing w:line="240" w:lineRule="auto"/>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color w:val="000000"/>
                <w:sz w:val="20"/>
                <w:szCs w:val="20"/>
              </w:rPr>
              <w:t>1.5.</w:t>
            </w:r>
          </w:p>
        </w:tc>
        <w:tc>
          <w:tcPr>
            <w:tcW w:w="7752" w:type="dxa"/>
          </w:tcPr>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Развитие социальной сферы</w:t>
            </w:r>
          </w:p>
          <w:p w:rsidR="006B1FA7" w:rsidRPr="006B1FA7" w:rsidRDefault="006B1FA7" w:rsidP="006B1FA7">
            <w:pPr>
              <w:spacing w:line="240" w:lineRule="auto"/>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iCs/>
                <w:sz w:val="20"/>
                <w:szCs w:val="20"/>
              </w:rPr>
            </w:pPr>
            <w:r w:rsidRPr="006B1FA7">
              <w:rPr>
                <w:rFonts w:ascii="Times New Roman" w:hAnsi="Times New Roman" w:cs="Times New Roman"/>
                <w:sz w:val="20"/>
                <w:szCs w:val="20"/>
              </w:rPr>
              <w:t>1.6.</w:t>
            </w:r>
          </w:p>
        </w:tc>
        <w:tc>
          <w:tcPr>
            <w:tcW w:w="7752" w:type="dxa"/>
          </w:tcPr>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Бюджет и бюджетная обеспеченность</w:t>
            </w:r>
          </w:p>
          <w:p w:rsidR="006B1FA7" w:rsidRPr="006B1FA7" w:rsidRDefault="006B1FA7" w:rsidP="006B1FA7">
            <w:pPr>
              <w:spacing w:line="240" w:lineRule="auto"/>
              <w:contextualSpacing/>
              <w:jc w:val="both"/>
              <w:rPr>
                <w:rFonts w:ascii="Times New Roman" w:hAnsi="Times New Roman" w:cs="Times New Roman"/>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r w:rsidR="006B1FA7" w:rsidRPr="006B1FA7" w:rsidTr="006B1FA7">
        <w:tc>
          <w:tcPr>
            <w:tcW w:w="684" w:type="dxa"/>
          </w:tcPr>
          <w:p w:rsidR="006B1FA7" w:rsidRPr="006B1FA7" w:rsidRDefault="006B1FA7" w:rsidP="006B1FA7">
            <w:pPr>
              <w:spacing w:line="240" w:lineRule="auto"/>
              <w:contextualSpacing/>
              <w:rPr>
                <w:rFonts w:ascii="Times New Roman" w:hAnsi="Times New Roman" w:cs="Times New Roman"/>
                <w:bCs/>
                <w:iCs/>
                <w:sz w:val="20"/>
                <w:szCs w:val="20"/>
              </w:rPr>
            </w:pPr>
            <w:r w:rsidRPr="006B1FA7">
              <w:rPr>
                <w:rFonts w:ascii="Times New Roman" w:hAnsi="Times New Roman" w:cs="Times New Roman"/>
                <w:bCs/>
                <w:sz w:val="20"/>
                <w:szCs w:val="20"/>
              </w:rPr>
              <w:t>2.</w:t>
            </w:r>
          </w:p>
        </w:tc>
        <w:tc>
          <w:tcPr>
            <w:tcW w:w="7752" w:type="dxa"/>
          </w:tcPr>
          <w:p w:rsidR="006B1FA7" w:rsidRPr="006B1FA7" w:rsidRDefault="006B1FA7" w:rsidP="006B1FA7">
            <w:pPr>
              <w:spacing w:line="240" w:lineRule="auto"/>
              <w:contextualSpacing/>
              <w:jc w:val="both"/>
              <w:rPr>
                <w:rFonts w:ascii="Times New Roman" w:hAnsi="Times New Roman" w:cs="Times New Roman"/>
                <w:bCs/>
                <w:sz w:val="20"/>
                <w:szCs w:val="20"/>
              </w:rPr>
            </w:pPr>
            <w:r w:rsidRPr="006B1FA7">
              <w:rPr>
                <w:rFonts w:ascii="Times New Roman" w:hAnsi="Times New Roman" w:cs="Times New Roman"/>
                <w:bCs/>
                <w:sz w:val="20"/>
                <w:szCs w:val="20"/>
              </w:rPr>
              <w:t>План действий по решению задач, достижению</w:t>
            </w:r>
            <w:r w:rsidRPr="006B1FA7">
              <w:rPr>
                <w:rFonts w:ascii="Times New Roman" w:hAnsi="Times New Roman" w:cs="Times New Roman"/>
                <w:bCs/>
                <w:i/>
                <w:sz w:val="20"/>
                <w:szCs w:val="20"/>
              </w:rPr>
              <w:t xml:space="preserve"> о</w:t>
            </w:r>
            <w:r w:rsidRPr="006B1FA7">
              <w:rPr>
                <w:rFonts w:ascii="Times New Roman" w:hAnsi="Times New Roman" w:cs="Times New Roman"/>
                <w:bCs/>
                <w:sz w:val="20"/>
                <w:szCs w:val="20"/>
              </w:rPr>
              <w:t>сновных  показателей социально-экономического развития на 2023-2025  годы</w:t>
            </w:r>
          </w:p>
          <w:p w:rsidR="006B1FA7" w:rsidRPr="006B1FA7" w:rsidRDefault="006B1FA7" w:rsidP="006B1FA7">
            <w:pPr>
              <w:spacing w:line="240" w:lineRule="auto"/>
              <w:contextualSpacing/>
              <w:jc w:val="both"/>
              <w:rPr>
                <w:rFonts w:ascii="Times New Roman" w:hAnsi="Times New Roman" w:cs="Times New Roman"/>
                <w:bCs/>
                <w:iCs/>
                <w:sz w:val="20"/>
                <w:szCs w:val="20"/>
              </w:rPr>
            </w:pPr>
          </w:p>
        </w:tc>
        <w:tc>
          <w:tcPr>
            <w:tcW w:w="798" w:type="dxa"/>
          </w:tcPr>
          <w:p w:rsidR="006B1FA7" w:rsidRPr="006B1FA7" w:rsidRDefault="006B1FA7" w:rsidP="006B1FA7">
            <w:pPr>
              <w:spacing w:line="240" w:lineRule="auto"/>
              <w:contextualSpacing/>
              <w:rPr>
                <w:rFonts w:ascii="Times New Roman" w:hAnsi="Times New Roman" w:cs="Times New Roman"/>
                <w:iCs/>
                <w:sz w:val="20"/>
                <w:szCs w:val="20"/>
              </w:rPr>
            </w:pPr>
          </w:p>
        </w:tc>
      </w:tr>
    </w:tbl>
    <w:p w:rsidR="006B1FA7" w:rsidRPr="006B1FA7" w:rsidRDefault="006B1FA7" w:rsidP="00D44104">
      <w:pPr>
        <w:pStyle w:val="31"/>
        <w:spacing w:line="240" w:lineRule="auto"/>
        <w:ind w:left="0"/>
        <w:contextualSpacing/>
        <w:rPr>
          <w:rFonts w:ascii="Times New Roman" w:hAnsi="Times New Roman" w:cs="Times New Roman"/>
          <w:b/>
          <w:bCs/>
          <w:i/>
          <w:iCs/>
          <w:sz w:val="20"/>
          <w:szCs w:val="20"/>
        </w:rPr>
      </w:pPr>
    </w:p>
    <w:p w:rsidR="006B1FA7" w:rsidRPr="006B1FA7" w:rsidRDefault="006B1FA7" w:rsidP="006B1FA7">
      <w:pPr>
        <w:spacing w:line="240" w:lineRule="auto"/>
        <w:contextualSpacing/>
        <w:rPr>
          <w:rFonts w:ascii="Times New Roman" w:hAnsi="Times New Roman" w:cs="Times New Roman"/>
          <w:b/>
          <w:sz w:val="20"/>
          <w:szCs w:val="20"/>
        </w:rPr>
      </w:pPr>
      <w:r w:rsidRPr="006B1FA7">
        <w:rPr>
          <w:rFonts w:ascii="Times New Roman" w:eastAsia="Times New Roman" w:hAnsi="Times New Roman" w:cs="Times New Roman"/>
          <w:bCs/>
          <w:iCs/>
          <w:sz w:val="20"/>
          <w:szCs w:val="20"/>
        </w:rPr>
        <w:t xml:space="preserve">                    </w:t>
      </w:r>
      <w:r w:rsidRPr="006B1FA7">
        <w:rPr>
          <w:rFonts w:ascii="Times New Roman" w:hAnsi="Times New Roman" w:cs="Times New Roman"/>
          <w:b/>
          <w:sz w:val="20"/>
          <w:szCs w:val="20"/>
        </w:rPr>
        <w:t>1. Итоги социально-экономического развития за 2022 год.</w:t>
      </w:r>
    </w:p>
    <w:p w:rsidR="006B1FA7" w:rsidRPr="006B1FA7" w:rsidRDefault="006B1FA7"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  </w:t>
      </w:r>
    </w:p>
    <w:p w:rsidR="006B1FA7" w:rsidRPr="006B1FA7" w:rsidRDefault="006B1FA7" w:rsidP="006B1FA7">
      <w:pPr>
        <w:spacing w:line="240" w:lineRule="auto"/>
        <w:contextualSpacing/>
        <w:jc w:val="both"/>
        <w:rPr>
          <w:rFonts w:ascii="Times New Roman" w:hAnsi="Times New Roman" w:cs="Times New Roman"/>
          <w:b/>
          <w:sz w:val="20"/>
          <w:szCs w:val="20"/>
        </w:rPr>
      </w:pPr>
      <w:r w:rsidRPr="006B1FA7">
        <w:rPr>
          <w:rFonts w:ascii="Times New Roman" w:hAnsi="Times New Roman" w:cs="Times New Roman"/>
          <w:sz w:val="20"/>
          <w:szCs w:val="20"/>
        </w:rPr>
        <w:t xml:space="preserve">     На территории администрации Варламовского  сельсовета общие число проживающих </w:t>
      </w:r>
      <w:r w:rsidRPr="006B1FA7">
        <w:rPr>
          <w:rFonts w:ascii="Times New Roman" w:hAnsi="Times New Roman" w:cs="Times New Roman"/>
          <w:color w:val="000000"/>
          <w:sz w:val="20"/>
          <w:szCs w:val="20"/>
        </w:rPr>
        <w:t>жителей</w:t>
      </w:r>
      <w:r w:rsidRPr="006B1FA7">
        <w:rPr>
          <w:rFonts w:ascii="Times New Roman" w:hAnsi="Times New Roman" w:cs="Times New Roman"/>
          <w:color w:val="FF0000"/>
          <w:sz w:val="20"/>
          <w:szCs w:val="20"/>
        </w:rPr>
        <w:t xml:space="preserve"> </w:t>
      </w:r>
      <w:r w:rsidRPr="006B1FA7">
        <w:rPr>
          <w:rFonts w:ascii="Times New Roman" w:hAnsi="Times New Roman" w:cs="Times New Roman"/>
          <w:color w:val="000000"/>
          <w:sz w:val="20"/>
          <w:szCs w:val="20"/>
        </w:rPr>
        <w:t xml:space="preserve">составляет </w:t>
      </w:r>
      <w:r w:rsidRPr="006B1FA7">
        <w:rPr>
          <w:rFonts w:ascii="Times New Roman" w:hAnsi="Times New Roman" w:cs="Times New Roman"/>
          <w:bCs/>
          <w:sz w:val="20"/>
          <w:szCs w:val="20"/>
        </w:rPr>
        <w:t>746 человек</w:t>
      </w:r>
      <w:r w:rsidRPr="006B1FA7">
        <w:rPr>
          <w:rFonts w:ascii="Times New Roman" w:hAnsi="Times New Roman" w:cs="Times New Roman"/>
          <w:color w:val="000000"/>
          <w:sz w:val="20"/>
          <w:szCs w:val="20"/>
        </w:rPr>
        <w:t>, занятых в производстве 230  человек.</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                           1.2. Развитие малого предпринимательства.</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На территории администрации Варламовского сельсовета  открыто:</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2 частных  магазина, в которых задействовано 2 человека, обеспечивают население продовольственными, промышленными товарами. </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Работает в полном объеме государственный магазин «Варламовское сельпо»- обеспечивает население продуктовыми, промышленными товарами.</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- 1  личное подсобное хозяйство.</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Предоставлением бытовых услуг на территории Варламовского сельсовета не занимаются.</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1.3. Инженерная инфраструктура </w:t>
      </w:r>
      <w:proofErr w:type="spellStart"/>
      <w:r w:rsidRPr="006B1FA7">
        <w:rPr>
          <w:rFonts w:ascii="Times New Roman" w:hAnsi="Times New Roman" w:cs="Times New Roman"/>
          <w:b/>
          <w:sz w:val="20"/>
          <w:szCs w:val="20"/>
        </w:rPr>
        <w:t>межпоселенческих</w:t>
      </w:r>
      <w:proofErr w:type="spellEnd"/>
      <w:r w:rsidRPr="006B1FA7">
        <w:rPr>
          <w:rFonts w:ascii="Times New Roman" w:hAnsi="Times New Roman" w:cs="Times New Roman"/>
          <w:b/>
          <w:sz w:val="20"/>
          <w:szCs w:val="20"/>
        </w:rPr>
        <w:t xml:space="preserve"> территорий.</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lastRenderedPageBreak/>
        <w:t xml:space="preserve">     Протяженность автомобильных дорог с твердым покрытием составляет 5 км, внутрихозяйственных дорог 14,7 км.</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Номерная емкость телефонных сетей составляет в 2022 году 136 абонентов.</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Сотовая связь по линии Мегафон (с.Варламово, д.Кандереп, д.Краснознаменка), Теле 2 (д</w:t>
      </w:r>
      <w:proofErr w:type="gramStart"/>
      <w:r w:rsidRPr="006B1FA7">
        <w:rPr>
          <w:rFonts w:ascii="Times New Roman" w:hAnsi="Times New Roman" w:cs="Times New Roman"/>
          <w:sz w:val="20"/>
          <w:szCs w:val="20"/>
        </w:rPr>
        <w:t>.Б</w:t>
      </w:r>
      <w:proofErr w:type="gramEnd"/>
      <w:r w:rsidRPr="006B1FA7">
        <w:rPr>
          <w:rFonts w:ascii="Times New Roman" w:hAnsi="Times New Roman" w:cs="Times New Roman"/>
          <w:sz w:val="20"/>
          <w:szCs w:val="20"/>
        </w:rPr>
        <w:t>ольшая Чёрная).</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sz w:val="20"/>
          <w:szCs w:val="20"/>
        </w:rPr>
        <w:t xml:space="preserve">                                  </w:t>
      </w:r>
      <w:r w:rsidRPr="006B1FA7">
        <w:rPr>
          <w:rFonts w:ascii="Times New Roman" w:hAnsi="Times New Roman" w:cs="Times New Roman"/>
          <w:b/>
          <w:sz w:val="20"/>
          <w:szCs w:val="20"/>
        </w:rPr>
        <w:t xml:space="preserve">1.4. Жилищно-коммунальное хозяйство.                                                                         </w:t>
      </w:r>
      <w:r w:rsidRPr="006B1FA7">
        <w:rPr>
          <w:rFonts w:ascii="Times New Roman" w:hAnsi="Times New Roman" w:cs="Times New Roman"/>
          <w:sz w:val="20"/>
          <w:szCs w:val="20"/>
        </w:rPr>
        <w:t xml:space="preserve"> Общий размер жилого фонда администрации Варламовского сельсовета составляет 16650,6 квадратных метров.</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Сетевой газ на территории  Варламовского сельсовета не проведен.</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Протяженность водопроводных сетей составляет 11  км</w:t>
      </w:r>
      <w:proofErr w:type="gramStart"/>
      <w:r w:rsidRPr="006B1FA7">
        <w:rPr>
          <w:rFonts w:ascii="Times New Roman" w:hAnsi="Times New Roman" w:cs="Times New Roman"/>
          <w:sz w:val="20"/>
          <w:szCs w:val="20"/>
        </w:rPr>
        <w:t xml:space="preserve">., </w:t>
      </w:r>
      <w:proofErr w:type="gramEnd"/>
      <w:r w:rsidRPr="006B1FA7">
        <w:rPr>
          <w:rFonts w:ascii="Times New Roman" w:hAnsi="Times New Roman" w:cs="Times New Roman"/>
          <w:sz w:val="20"/>
          <w:szCs w:val="20"/>
        </w:rPr>
        <w:t xml:space="preserve">тепловых сетей  1.5  метров. </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Ветхих водопроводных  сетей 70%, тепловых сетей 50%.</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Предоставляем услуг теплоснабжения бюджетным организациям, водоснабжение всем потребителям расположенных на территории   Варламовского сельсовета занимается МКП «Управляющая компания жилищно-коммунального хозяйства» Болотнинского района.</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Муниципальное казённое предприятие «Дирекция единого заказчика жилищно-коммунальных услуг» Варламовского МО  находится в стадии ликвидации.</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Удельный вес освещенных улиц от общей протяженности составляет в 2022 году 100 %.</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Развитие социальной сферы.</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По    численности населения Варламовского сельсовета  </w:t>
      </w:r>
      <w:proofErr w:type="gramStart"/>
      <w:r w:rsidRPr="006B1FA7">
        <w:rPr>
          <w:rFonts w:ascii="Times New Roman" w:hAnsi="Times New Roman" w:cs="Times New Roman"/>
          <w:sz w:val="20"/>
          <w:szCs w:val="20"/>
        </w:rPr>
        <w:t>в</w:t>
      </w:r>
      <w:proofErr w:type="gramEnd"/>
      <w:r w:rsidRPr="006B1FA7">
        <w:rPr>
          <w:rFonts w:ascii="Times New Roman" w:hAnsi="Times New Roman" w:cs="Times New Roman"/>
          <w:sz w:val="20"/>
          <w:szCs w:val="20"/>
        </w:rPr>
        <w:t xml:space="preserve"> </w:t>
      </w:r>
      <w:proofErr w:type="gramStart"/>
      <w:r w:rsidRPr="006B1FA7">
        <w:rPr>
          <w:rFonts w:ascii="Times New Roman" w:hAnsi="Times New Roman" w:cs="Times New Roman"/>
          <w:sz w:val="20"/>
          <w:szCs w:val="20"/>
        </w:rPr>
        <w:t>средним</w:t>
      </w:r>
      <w:proofErr w:type="gramEnd"/>
      <w:r w:rsidRPr="006B1FA7">
        <w:rPr>
          <w:rFonts w:ascii="Times New Roman" w:hAnsi="Times New Roman" w:cs="Times New Roman"/>
          <w:sz w:val="20"/>
          <w:szCs w:val="20"/>
        </w:rPr>
        <w:t xml:space="preserve"> за год происходит уменьшение населения на10-15 человек. </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Среднедушевые доходы населения, в том числе среднемесячная зарплата в 2022 году составила:  администрация Варламовского сельсовета – 14900 рублей, Варламовская СОШ – 26000 рублей, </w:t>
      </w:r>
      <w:proofErr w:type="spellStart"/>
      <w:r w:rsidRPr="006B1FA7">
        <w:rPr>
          <w:rFonts w:ascii="Times New Roman" w:hAnsi="Times New Roman" w:cs="Times New Roman"/>
          <w:sz w:val="20"/>
          <w:szCs w:val="20"/>
        </w:rPr>
        <w:t>Большечерновская</w:t>
      </w:r>
      <w:proofErr w:type="spellEnd"/>
      <w:r w:rsidRPr="006B1FA7">
        <w:rPr>
          <w:rFonts w:ascii="Times New Roman" w:hAnsi="Times New Roman" w:cs="Times New Roman"/>
          <w:sz w:val="20"/>
          <w:szCs w:val="20"/>
        </w:rPr>
        <w:t xml:space="preserve"> ООШ – 25000 рублей</w:t>
      </w:r>
      <w:proofErr w:type="gramStart"/>
      <w:r w:rsidRPr="006B1FA7">
        <w:rPr>
          <w:rFonts w:ascii="Times New Roman" w:hAnsi="Times New Roman" w:cs="Times New Roman"/>
          <w:sz w:val="20"/>
          <w:szCs w:val="20"/>
        </w:rPr>
        <w:t>..</w:t>
      </w:r>
      <w:proofErr w:type="gramEnd"/>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Средняя обеспеченность населения жилой площадью составляет в расчете на 1 человека 21,34  кв.м.           Доля благоустройства жилья: холодное водоснабжение на 86%.</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Уровень благоустройства детского дошкольного учреждения, школы, </w:t>
      </w:r>
      <w:proofErr w:type="spellStart"/>
      <w:r w:rsidRPr="006B1FA7">
        <w:rPr>
          <w:rFonts w:ascii="Times New Roman" w:hAnsi="Times New Roman" w:cs="Times New Roman"/>
          <w:sz w:val="20"/>
          <w:szCs w:val="20"/>
        </w:rPr>
        <w:t>ФАПа</w:t>
      </w:r>
      <w:proofErr w:type="spellEnd"/>
      <w:r w:rsidRPr="006B1FA7">
        <w:rPr>
          <w:rFonts w:ascii="Times New Roman" w:hAnsi="Times New Roman" w:cs="Times New Roman"/>
          <w:sz w:val="20"/>
          <w:szCs w:val="20"/>
        </w:rPr>
        <w:t>, ДК, обеспеченным холодным водоснабжением, сливной канализацией на 75%.</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color w:val="000000"/>
          <w:sz w:val="20"/>
          <w:szCs w:val="20"/>
        </w:rPr>
      </w:pPr>
      <w:r w:rsidRPr="006B1FA7">
        <w:rPr>
          <w:rFonts w:ascii="Times New Roman" w:hAnsi="Times New Roman" w:cs="Times New Roman"/>
          <w:b/>
          <w:color w:val="000000"/>
          <w:sz w:val="20"/>
          <w:szCs w:val="20"/>
        </w:rPr>
        <w:t>Бюджет и бюджетная обеспеченность.</w:t>
      </w:r>
    </w:p>
    <w:p w:rsidR="006B1FA7" w:rsidRPr="006B1FA7" w:rsidRDefault="006B1FA7" w:rsidP="006B1FA7">
      <w:pPr>
        <w:spacing w:line="240" w:lineRule="auto"/>
        <w:contextualSpacing/>
        <w:rPr>
          <w:rFonts w:ascii="Times New Roman" w:hAnsi="Times New Roman" w:cs="Times New Roman"/>
          <w:color w:val="000000"/>
          <w:sz w:val="20"/>
          <w:szCs w:val="20"/>
        </w:rPr>
      </w:pPr>
      <w:r w:rsidRPr="006B1FA7">
        <w:rPr>
          <w:rFonts w:ascii="Times New Roman" w:hAnsi="Times New Roman" w:cs="Times New Roman"/>
          <w:b/>
          <w:color w:val="000000"/>
          <w:sz w:val="20"/>
          <w:szCs w:val="20"/>
        </w:rPr>
        <w:t xml:space="preserve">   </w:t>
      </w:r>
      <w:r w:rsidRPr="006B1FA7">
        <w:rPr>
          <w:rFonts w:ascii="Times New Roman" w:hAnsi="Times New Roman" w:cs="Times New Roman"/>
          <w:color w:val="000000"/>
          <w:sz w:val="20"/>
          <w:szCs w:val="20"/>
        </w:rPr>
        <w:t>Общий объем доходов за 9 месяцев  2022 года составил  9848,6  тыс. рублей.</w:t>
      </w:r>
    </w:p>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Объем собственных доходов составил 1581,9 тыс</w:t>
      </w:r>
      <w:proofErr w:type="gramStart"/>
      <w:r w:rsidRPr="006B1FA7">
        <w:rPr>
          <w:rFonts w:ascii="Times New Roman" w:hAnsi="Times New Roman" w:cs="Times New Roman"/>
          <w:color w:val="000000"/>
          <w:sz w:val="20"/>
          <w:szCs w:val="20"/>
        </w:rPr>
        <w:t>.р</w:t>
      </w:r>
      <w:proofErr w:type="gramEnd"/>
      <w:r w:rsidRPr="006B1FA7">
        <w:rPr>
          <w:rFonts w:ascii="Times New Roman" w:hAnsi="Times New Roman" w:cs="Times New Roman"/>
          <w:color w:val="000000"/>
          <w:sz w:val="20"/>
          <w:szCs w:val="20"/>
        </w:rPr>
        <w:t>ублей, удельный вес в объеме доходов 16 %.</w:t>
      </w:r>
    </w:p>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Расходы бюджета всего составляют 10066,7 тыс. рублей.</w:t>
      </w:r>
    </w:p>
    <w:p w:rsidR="006B1FA7" w:rsidRPr="006B1FA7" w:rsidRDefault="006B1FA7" w:rsidP="006B1FA7">
      <w:pPr>
        <w:spacing w:line="240" w:lineRule="auto"/>
        <w:contextualSpacing/>
        <w:rPr>
          <w:rFonts w:ascii="Times New Roman" w:hAnsi="Times New Roman" w:cs="Times New Roman"/>
          <w:color w:val="FF0000"/>
          <w:sz w:val="20"/>
          <w:szCs w:val="20"/>
        </w:rPr>
      </w:pPr>
    </w:p>
    <w:p w:rsidR="006B1FA7" w:rsidRPr="006B1FA7" w:rsidRDefault="006B1FA7" w:rsidP="006B1FA7">
      <w:pPr>
        <w:pStyle w:val="31"/>
        <w:spacing w:line="240" w:lineRule="auto"/>
        <w:contextualSpacing/>
        <w:rPr>
          <w:rFonts w:ascii="Times New Roman" w:hAnsi="Times New Roman" w:cs="Times New Roman"/>
          <w:color w:val="FF0000"/>
          <w:sz w:val="20"/>
          <w:szCs w:val="20"/>
        </w:rPr>
      </w:pPr>
    </w:p>
    <w:p w:rsidR="006B1FA7" w:rsidRPr="006B1FA7" w:rsidRDefault="006B1FA7" w:rsidP="006B1FA7">
      <w:pPr>
        <w:spacing w:line="240" w:lineRule="auto"/>
        <w:contextualSpacing/>
        <w:rPr>
          <w:rFonts w:ascii="Times New Roman" w:hAnsi="Times New Roman" w:cs="Times New Roman"/>
          <w:color w:val="FF0000"/>
          <w:sz w:val="20"/>
          <w:szCs w:val="20"/>
        </w:rPr>
        <w:sectPr w:rsidR="006B1FA7" w:rsidRPr="006B1FA7">
          <w:pgSz w:w="11907" w:h="16840"/>
          <w:pgMar w:top="1134" w:right="567" w:bottom="567" w:left="1418" w:header="680" w:footer="680" w:gutter="0"/>
          <w:cols w:space="720"/>
        </w:sectPr>
      </w:pPr>
    </w:p>
    <w:p w:rsidR="006B1FA7" w:rsidRPr="006B1FA7" w:rsidRDefault="006B1FA7" w:rsidP="006B1FA7">
      <w:pPr>
        <w:pStyle w:val="11"/>
        <w:contextualSpacing/>
        <w:rPr>
          <w:rFonts w:ascii="Times New Roman" w:hAnsi="Times New Roman"/>
          <w:b/>
          <w:sz w:val="20"/>
        </w:rPr>
      </w:pPr>
    </w:p>
    <w:p w:rsidR="00D44104" w:rsidRDefault="00D44104" w:rsidP="006B1FA7">
      <w:pPr>
        <w:pStyle w:val="11"/>
        <w:contextualSpacing/>
        <w:rPr>
          <w:rFonts w:ascii="Times New Roman" w:hAnsi="Times New Roman"/>
          <w:b/>
          <w:sz w:val="20"/>
        </w:rPr>
        <w:sectPr w:rsidR="00D44104">
          <w:pgSz w:w="11906" w:h="16838"/>
          <w:pgMar w:top="1134" w:right="850" w:bottom="1134" w:left="1701" w:header="708" w:footer="708" w:gutter="0"/>
          <w:cols w:space="708"/>
          <w:docGrid w:linePitch="360"/>
        </w:sectPr>
      </w:pPr>
    </w:p>
    <w:p w:rsidR="006B1FA7" w:rsidRPr="006B1FA7" w:rsidRDefault="006B1FA7" w:rsidP="006B1FA7">
      <w:pPr>
        <w:pStyle w:val="11"/>
        <w:contextualSpacing/>
        <w:rPr>
          <w:rFonts w:ascii="Times New Roman" w:hAnsi="Times New Roman"/>
          <w:b/>
          <w:sz w:val="20"/>
        </w:rPr>
      </w:pPr>
      <w:r w:rsidRPr="006B1FA7">
        <w:rPr>
          <w:rFonts w:ascii="Times New Roman" w:hAnsi="Times New Roman"/>
          <w:b/>
          <w:sz w:val="20"/>
        </w:rPr>
        <w:lastRenderedPageBreak/>
        <w:t xml:space="preserve">Основные  показатели социально-экономического развития администрации Варламовского сельсовета </w:t>
      </w:r>
      <w:proofErr w:type="gramStart"/>
      <w:r w:rsidRPr="006B1FA7">
        <w:rPr>
          <w:rFonts w:ascii="Times New Roman" w:hAnsi="Times New Roman"/>
          <w:b/>
          <w:sz w:val="20"/>
        </w:rPr>
        <w:t>в</w:t>
      </w:r>
      <w:proofErr w:type="gramEnd"/>
      <w:r w:rsidRPr="006B1FA7">
        <w:rPr>
          <w:rFonts w:ascii="Times New Roman" w:hAnsi="Times New Roman"/>
          <w:b/>
          <w:sz w:val="20"/>
        </w:rPr>
        <w:t xml:space="preserve"> </w:t>
      </w:r>
    </w:p>
    <w:p w:rsidR="006B1FA7" w:rsidRPr="006B1FA7" w:rsidRDefault="006B1FA7" w:rsidP="006B1FA7">
      <w:pPr>
        <w:pStyle w:val="11"/>
        <w:contextualSpacing/>
        <w:rPr>
          <w:rFonts w:ascii="Times New Roman" w:hAnsi="Times New Roman"/>
          <w:b/>
          <w:sz w:val="20"/>
        </w:rPr>
      </w:pPr>
      <w:r w:rsidRPr="006B1FA7">
        <w:rPr>
          <w:rFonts w:ascii="Times New Roman" w:hAnsi="Times New Roman"/>
          <w:b/>
          <w:sz w:val="20"/>
        </w:rPr>
        <w:t xml:space="preserve">2022 -2025 </w:t>
      </w:r>
      <w:proofErr w:type="gramStart"/>
      <w:r w:rsidRPr="006B1FA7">
        <w:rPr>
          <w:rFonts w:ascii="Times New Roman" w:hAnsi="Times New Roman"/>
          <w:b/>
          <w:sz w:val="20"/>
        </w:rPr>
        <w:t>годах</w:t>
      </w:r>
      <w:proofErr w:type="gramEnd"/>
    </w:p>
    <w:p w:rsidR="006B1FA7" w:rsidRPr="006B1FA7" w:rsidRDefault="006B1FA7" w:rsidP="006B1FA7">
      <w:pPr>
        <w:pStyle w:val="11"/>
        <w:contextualSpacing/>
        <w:jc w:val="left"/>
        <w:rPr>
          <w:rFonts w:ascii="Times New Roman" w:hAnsi="Times New Roman"/>
          <w:b/>
          <w:sz w:val="20"/>
        </w:rPr>
      </w:pPr>
    </w:p>
    <w:p w:rsidR="006B1FA7" w:rsidRPr="006B1FA7" w:rsidRDefault="006B1FA7" w:rsidP="006B1FA7">
      <w:pPr>
        <w:pStyle w:val="12"/>
        <w:contextualSpacing/>
        <w:jc w:val="cente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5"/>
        <w:gridCol w:w="114"/>
        <w:gridCol w:w="1173"/>
        <w:gridCol w:w="993"/>
        <w:gridCol w:w="1083"/>
        <w:gridCol w:w="912"/>
        <w:gridCol w:w="31"/>
        <w:gridCol w:w="881"/>
        <w:gridCol w:w="912"/>
        <w:gridCol w:w="7"/>
        <w:gridCol w:w="962"/>
        <w:gridCol w:w="969"/>
        <w:gridCol w:w="49"/>
        <w:gridCol w:w="977"/>
        <w:gridCol w:w="1190"/>
        <w:gridCol w:w="67"/>
      </w:tblGrid>
      <w:tr w:rsidR="006B1FA7" w:rsidRPr="006B1FA7" w:rsidTr="006B1FA7">
        <w:trPr>
          <w:gridAfter w:val="1"/>
          <w:wAfter w:w="67" w:type="dxa"/>
          <w:cantSplit/>
          <w:tblHeader/>
        </w:trPr>
        <w:tc>
          <w:tcPr>
            <w:tcW w:w="4642" w:type="dxa"/>
            <w:gridSpan w:val="3"/>
            <w:vMerge w:val="restart"/>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Показатели развития</w:t>
            </w:r>
          </w:p>
          <w:p w:rsidR="006B1FA7" w:rsidRPr="006B1FA7" w:rsidRDefault="006B1FA7" w:rsidP="006B1FA7">
            <w:pPr>
              <w:pStyle w:val="12"/>
              <w:contextualSpacing/>
            </w:pPr>
            <w:r w:rsidRPr="006B1FA7">
              <w:t>района, округа</w:t>
            </w:r>
          </w:p>
        </w:tc>
        <w:tc>
          <w:tcPr>
            <w:tcW w:w="993" w:type="dxa"/>
            <w:vMerge w:val="restart"/>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Един.</w:t>
            </w:r>
          </w:p>
          <w:p w:rsidR="006B1FA7" w:rsidRPr="006B1FA7" w:rsidRDefault="006B1FA7" w:rsidP="006B1FA7">
            <w:pPr>
              <w:pStyle w:val="12"/>
              <w:contextualSpacing/>
            </w:pPr>
            <w:proofErr w:type="spellStart"/>
            <w:r w:rsidRPr="006B1FA7">
              <w:t>измер</w:t>
            </w:r>
            <w:proofErr w:type="spellEnd"/>
            <w:r w:rsidRPr="006B1FA7">
              <w:t>.</w:t>
            </w:r>
          </w:p>
        </w:tc>
        <w:tc>
          <w:tcPr>
            <w:tcW w:w="2026"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2022 г.</w:t>
            </w:r>
          </w:p>
        </w:tc>
        <w:tc>
          <w:tcPr>
            <w:tcW w:w="1800"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2023 г.</w:t>
            </w:r>
          </w:p>
        </w:tc>
        <w:tc>
          <w:tcPr>
            <w:tcW w:w="1980"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2024г.</w:t>
            </w:r>
          </w:p>
        </w:tc>
        <w:tc>
          <w:tcPr>
            <w:tcW w:w="216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2025 г</w:t>
            </w:r>
            <w:proofErr w:type="gramStart"/>
            <w:r w:rsidRPr="006B1FA7">
              <w:t>..</w:t>
            </w:r>
            <w:proofErr w:type="gramEnd"/>
          </w:p>
        </w:tc>
      </w:tr>
      <w:tr w:rsidR="006B1FA7" w:rsidRPr="006B1FA7" w:rsidTr="006B1FA7">
        <w:trPr>
          <w:cantSplit/>
          <w:trHeight w:val="695"/>
          <w:tblHeader/>
        </w:trPr>
        <w:tc>
          <w:tcPr>
            <w:tcW w:w="4642" w:type="dxa"/>
            <w:gridSpan w:val="3"/>
            <w:vMerge/>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spacing w:line="240" w:lineRule="auto"/>
              <w:contextualSpacing/>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оценка</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в % к 2021г</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план</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в % к 2022г</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план</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в % к 2023г</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план</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в % к 2024 г.</w:t>
            </w: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napToGrid w:val="0"/>
                <w:sz w:val="20"/>
                <w:szCs w:val="20"/>
              </w:rPr>
            </w:pPr>
            <w:r w:rsidRPr="006B1FA7">
              <w:rPr>
                <w:rFonts w:ascii="Times New Roman" w:hAnsi="Times New Roman" w:cs="Times New Roman"/>
                <w:snapToGrid w:val="0"/>
                <w:sz w:val="20"/>
                <w:szCs w:val="20"/>
              </w:rPr>
              <w:t>Численность населения</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napToGrid w:val="0"/>
                <w:sz w:val="20"/>
                <w:szCs w:val="20"/>
              </w:rPr>
            </w:pPr>
            <w:r w:rsidRPr="006B1FA7">
              <w:rPr>
                <w:rFonts w:ascii="Times New Roman" w:hAnsi="Times New Roman" w:cs="Times New Roman"/>
                <w:snapToGrid w:val="0"/>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746</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98,3</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746</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746</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746</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napToGrid w:val="0"/>
                <w:sz w:val="20"/>
                <w:szCs w:val="20"/>
              </w:rPr>
            </w:pPr>
            <w:r w:rsidRPr="006B1FA7">
              <w:rPr>
                <w:rFonts w:ascii="Times New Roman" w:hAnsi="Times New Roman" w:cs="Times New Roman"/>
                <w:snapToGrid w:val="0"/>
                <w:sz w:val="20"/>
                <w:szCs w:val="20"/>
              </w:rPr>
              <w:t>Прирост + (убыль</w:t>
            </w:r>
            <w:proofErr w:type="gramStart"/>
            <w:r w:rsidRPr="006B1FA7">
              <w:rPr>
                <w:rFonts w:ascii="Times New Roman" w:hAnsi="Times New Roman" w:cs="Times New Roman"/>
                <w:snapToGrid w:val="0"/>
                <w:sz w:val="20"/>
                <w:szCs w:val="20"/>
              </w:rPr>
              <w:t xml:space="preserve"> -) </w:t>
            </w:r>
            <w:proofErr w:type="gramEnd"/>
            <w:r w:rsidRPr="006B1FA7">
              <w:rPr>
                <w:rFonts w:ascii="Times New Roman" w:hAnsi="Times New Roman" w:cs="Times New Roman"/>
                <w:snapToGrid w:val="0"/>
                <w:sz w:val="20"/>
                <w:szCs w:val="20"/>
              </w:rPr>
              <w:t>населения с учетом миграции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napToGrid w:val="0"/>
                <w:sz w:val="20"/>
                <w:szCs w:val="20"/>
              </w:rPr>
            </w:pPr>
            <w:r w:rsidRPr="006B1FA7">
              <w:rPr>
                <w:rFonts w:ascii="Times New Roman" w:hAnsi="Times New Roman" w:cs="Times New Roman"/>
                <w:snapToGrid w:val="0"/>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Число </w:t>
            </w:r>
            <w:proofErr w:type="gramStart"/>
            <w:r w:rsidRPr="006B1FA7">
              <w:rPr>
                <w:rFonts w:ascii="Times New Roman" w:hAnsi="Times New Roman" w:cs="Times New Roman"/>
                <w:sz w:val="20"/>
                <w:szCs w:val="20"/>
              </w:rPr>
              <w:t>родившихся</w:t>
            </w:r>
            <w:proofErr w:type="gramEnd"/>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000000" w:themeColor="text1"/>
              </w:rPr>
            </w:pPr>
            <w:r w:rsidRPr="006B1FA7">
              <w:rPr>
                <w:color w:val="000000" w:themeColor="text1"/>
              </w:rPr>
              <w:t>7</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C00000"/>
              </w:rP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C00000"/>
              </w:rP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Число </w:t>
            </w:r>
            <w:proofErr w:type="gramStart"/>
            <w:r w:rsidRPr="006B1FA7">
              <w:rPr>
                <w:rFonts w:ascii="Times New Roman" w:hAnsi="Times New Roman" w:cs="Times New Roman"/>
                <w:sz w:val="20"/>
                <w:szCs w:val="20"/>
              </w:rPr>
              <w:t>умерших</w:t>
            </w:r>
            <w:proofErr w:type="gramEnd"/>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000000" w:themeColor="text1"/>
              </w:rPr>
            </w:pPr>
            <w:r w:rsidRPr="006B1FA7">
              <w:rPr>
                <w:color w:val="000000" w:themeColor="text1"/>
              </w:rPr>
              <w:t>8</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C00000"/>
              </w:rP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rPr>
                <w:color w:val="C00000"/>
              </w:rP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Создание новых рабочих мест</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ед.</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r>
      <w:tr w:rsidR="006B1FA7" w:rsidRPr="006B1FA7" w:rsidTr="006B1FA7">
        <w:trPr>
          <w:cantSplit/>
          <w:trHeight w:val="425"/>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Уровень безработицы</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11.4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10.9</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10.9</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11,0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r>
      <w:tr w:rsidR="006B1FA7" w:rsidRPr="006B1FA7" w:rsidTr="006B1FA7">
        <w:trPr>
          <w:cantSplit/>
          <w:trHeight w:val="425"/>
        </w:trPr>
        <w:tc>
          <w:tcPr>
            <w:tcW w:w="3469" w:type="dxa"/>
            <w:gridSpan w:val="2"/>
            <w:vMerge w:val="restart"/>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Промышленность. Объем отгруженных товаров собственного производства, выполненных работ и услуг собственными силами </w:t>
            </w:r>
          </w:p>
        </w:tc>
        <w:tc>
          <w:tcPr>
            <w:tcW w:w="117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дейст.ц</w:t>
            </w:r>
            <w:proofErr w:type="spellEnd"/>
            <w:r w:rsidRPr="006B1FA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roofErr w:type="spellStart"/>
            <w:r w:rsidRPr="006B1FA7">
              <w:rPr>
                <w:rFonts w:ascii="Times New Roman" w:hAnsi="Times New Roman" w:cs="Times New Roman"/>
                <w:sz w:val="20"/>
                <w:szCs w:val="20"/>
              </w:rPr>
              <w:t>млн</w:t>
            </w:r>
            <w:proofErr w:type="gramStart"/>
            <w:r w:rsidRPr="006B1FA7">
              <w:rPr>
                <w:rFonts w:ascii="Times New Roman" w:hAnsi="Times New Roman" w:cs="Times New Roman"/>
                <w:sz w:val="20"/>
                <w:szCs w:val="20"/>
              </w:rPr>
              <w:t>.р</w:t>
            </w:r>
            <w:proofErr w:type="gramEnd"/>
            <w:r w:rsidRPr="006B1FA7">
              <w:rPr>
                <w:rFonts w:ascii="Times New Roman" w:hAnsi="Times New Roman" w:cs="Times New Roman"/>
                <w:sz w:val="20"/>
                <w:szCs w:val="20"/>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25"/>
        </w:trPr>
        <w:tc>
          <w:tcPr>
            <w:tcW w:w="3469" w:type="dxa"/>
            <w:gridSpan w:val="2"/>
            <w:vMerge/>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spacing w:line="240" w:lineRule="auto"/>
              <w:contextualSpacing/>
              <w:rPr>
                <w:rFonts w:ascii="Times New Roman" w:hAnsi="Times New Roman" w:cs="Times New Roman"/>
                <w:sz w:val="20"/>
                <w:szCs w:val="20"/>
              </w:rPr>
            </w:pPr>
          </w:p>
        </w:tc>
        <w:tc>
          <w:tcPr>
            <w:tcW w:w="117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сопос</w:t>
            </w:r>
            <w:proofErr w:type="gramStart"/>
            <w:r w:rsidRPr="006B1FA7">
              <w:rPr>
                <w:rFonts w:ascii="Times New Roman" w:hAnsi="Times New Roman" w:cs="Times New Roman"/>
                <w:sz w:val="20"/>
                <w:szCs w:val="20"/>
              </w:rPr>
              <w:t>.ц</w:t>
            </w:r>
            <w:proofErr w:type="spellEnd"/>
            <w:proofErr w:type="gramEnd"/>
            <w:r w:rsidRPr="006B1FA7">
              <w:rPr>
                <w:rFonts w:ascii="Times New Roman" w:hAnsi="Times New Roman" w:cs="Times New Roman"/>
                <w:sz w:val="20"/>
                <w:szCs w:val="20"/>
              </w:rPr>
              <w:t xml:space="preserve"> </w:t>
            </w:r>
            <w:proofErr w:type="spellStart"/>
            <w:r w:rsidRPr="006B1FA7">
              <w:rPr>
                <w:rFonts w:ascii="Times New Roman" w:hAnsi="Times New Roman" w:cs="Times New Roman"/>
                <w:sz w:val="20"/>
                <w:szCs w:val="20"/>
              </w:rPr>
              <w:t>предыд</w:t>
            </w:r>
            <w:proofErr w:type="spellEnd"/>
            <w:r w:rsidRPr="006B1FA7">
              <w:rPr>
                <w:rFonts w:ascii="Times New Roman" w:hAnsi="Times New Roman" w:cs="Times New Roman"/>
                <w:sz w:val="20"/>
                <w:szCs w:val="20"/>
              </w:rPr>
              <w:t>. года</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 % к пред.</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году</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25"/>
        </w:trPr>
        <w:tc>
          <w:tcPr>
            <w:tcW w:w="3469" w:type="dxa"/>
            <w:gridSpan w:val="2"/>
            <w:vMerge w:val="restart"/>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Объем продукции сельского хозяйства в хозяйствах всех категорий </w:t>
            </w:r>
          </w:p>
        </w:tc>
        <w:tc>
          <w:tcPr>
            <w:tcW w:w="117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дейст.ц</w:t>
            </w:r>
            <w:proofErr w:type="spellEnd"/>
            <w:r w:rsidRPr="006B1FA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roofErr w:type="spellStart"/>
            <w:r w:rsidRPr="006B1FA7">
              <w:rPr>
                <w:rFonts w:ascii="Times New Roman" w:hAnsi="Times New Roman" w:cs="Times New Roman"/>
                <w:sz w:val="20"/>
                <w:szCs w:val="20"/>
              </w:rPr>
              <w:t>млн</w:t>
            </w:r>
            <w:proofErr w:type="gramStart"/>
            <w:r w:rsidRPr="006B1FA7">
              <w:rPr>
                <w:rFonts w:ascii="Times New Roman" w:hAnsi="Times New Roman" w:cs="Times New Roman"/>
                <w:sz w:val="20"/>
                <w:szCs w:val="20"/>
              </w:rPr>
              <w:t>.р</w:t>
            </w:r>
            <w:proofErr w:type="gramEnd"/>
            <w:r w:rsidRPr="006B1FA7">
              <w:rPr>
                <w:rFonts w:ascii="Times New Roman" w:hAnsi="Times New Roman" w:cs="Times New Roman"/>
                <w:sz w:val="20"/>
                <w:szCs w:val="20"/>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3469" w:type="dxa"/>
            <w:gridSpan w:val="2"/>
            <w:vMerge/>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spacing w:line="240" w:lineRule="auto"/>
              <w:contextualSpacing/>
              <w:rPr>
                <w:rFonts w:ascii="Times New Roman" w:hAnsi="Times New Roman" w:cs="Times New Roman"/>
                <w:sz w:val="20"/>
                <w:szCs w:val="20"/>
              </w:rPr>
            </w:pPr>
          </w:p>
        </w:tc>
        <w:tc>
          <w:tcPr>
            <w:tcW w:w="117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сопос</w:t>
            </w:r>
            <w:proofErr w:type="gramStart"/>
            <w:r w:rsidRPr="006B1FA7">
              <w:rPr>
                <w:rFonts w:ascii="Times New Roman" w:hAnsi="Times New Roman" w:cs="Times New Roman"/>
                <w:sz w:val="20"/>
                <w:szCs w:val="20"/>
              </w:rPr>
              <w:t>.ц</w:t>
            </w:r>
            <w:proofErr w:type="spellEnd"/>
            <w:proofErr w:type="gramEnd"/>
            <w:r w:rsidRPr="006B1FA7">
              <w:rPr>
                <w:rFonts w:ascii="Times New Roman" w:hAnsi="Times New Roman" w:cs="Times New Roman"/>
                <w:sz w:val="20"/>
                <w:szCs w:val="20"/>
              </w:rPr>
              <w:t xml:space="preserve"> </w:t>
            </w:r>
            <w:proofErr w:type="spellStart"/>
            <w:r w:rsidRPr="006B1FA7">
              <w:rPr>
                <w:rFonts w:ascii="Times New Roman" w:hAnsi="Times New Roman" w:cs="Times New Roman"/>
                <w:sz w:val="20"/>
                <w:szCs w:val="20"/>
              </w:rPr>
              <w:t>предыд</w:t>
            </w:r>
            <w:proofErr w:type="spellEnd"/>
            <w:r w:rsidRPr="006B1FA7">
              <w:rPr>
                <w:rFonts w:ascii="Times New Roman" w:hAnsi="Times New Roman" w:cs="Times New Roman"/>
                <w:sz w:val="20"/>
                <w:szCs w:val="20"/>
              </w:rPr>
              <w:t>. года</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 % к пред.</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году</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Валовой сбор зерновых и зернобобовых культур во всех категориях хозяйств (бункерный вес)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тонн</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310"/>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Поголовье скота  (все категории хозяйств):</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21"/>
              <w:contextualSpacing/>
              <w:rPr>
                <w:rFonts w:ascii="Times New Roman" w:hAnsi="Times New Roman"/>
                <w:sz w:val="20"/>
              </w:rPr>
            </w:pPr>
            <w:r w:rsidRPr="006B1FA7">
              <w:rPr>
                <w:rFonts w:ascii="Times New Roman" w:hAnsi="Times New Roman"/>
                <w:sz w:val="20"/>
              </w:rPr>
              <w:t>Х</w:t>
            </w:r>
          </w:p>
        </w:tc>
      </w:tr>
      <w:tr w:rsidR="006B1FA7" w:rsidRPr="006B1FA7" w:rsidTr="006B1FA7">
        <w:trPr>
          <w:cantSplit/>
          <w:trHeight w:val="439"/>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lastRenderedPageBreak/>
              <w:t>- крупный рогатый скот</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голов</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0,17</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0,24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0,24</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0,24</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03"/>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в том числе коровы</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голов</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0,069</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0,095</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0,095</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0,095</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37"/>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свиньи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голов</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0,14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0,16</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0,16</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0,16</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Height w:val="401"/>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Производство молока (все категории хозяйств) </w:t>
            </w:r>
          </w:p>
          <w:p w:rsidR="006B1FA7" w:rsidRPr="006B1FA7" w:rsidRDefault="006B1FA7" w:rsidP="006B1FA7">
            <w:pPr>
              <w:spacing w:line="240" w:lineRule="auto"/>
              <w:contextualSpacing/>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тонн</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Производство мяса на убой в живом весе (все категории хозяйств) </w:t>
            </w:r>
          </w:p>
          <w:p w:rsidR="006B1FA7" w:rsidRPr="006B1FA7" w:rsidRDefault="006B1FA7" w:rsidP="006B1FA7">
            <w:pPr>
              <w:spacing w:line="240" w:lineRule="auto"/>
              <w:contextualSpacing/>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тонн</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Height w:val="480"/>
        </w:trPr>
        <w:tc>
          <w:tcPr>
            <w:tcW w:w="3355" w:type="dxa"/>
            <w:vMerge w:val="restart"/>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Объем строительно-монтажных работ, включая </w:t>
            </w:r>
            <w:proofErr w:type="spellStart"/>
            <w:r w:rsidRPr="006B1FA7">
              <w:rPr>
                <w:rFonts w:ascii="Times New Roman" w:hAnsi="Times New Roman" w:cs="Times New Roman"/>
                <w:sz w:val="20"/>
                <w:szCs w:val="20"/>
              </w:rPr>
              <w:t>хозспособ</w:t>
            </w:r>
            <w:proofErr w:type="spellEnd"/>
          </w:p>
        </w:tc>
        <w:tc>
          <w:tcPr>
            <w:tcW w:w="128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дейст.ц</w:t>
            </w:r>
            <w:proofErr w:type="spellEnd"/>
            <w:r w:rsidRPr="006B1FA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roofErr w:type="spellStart"/>
            <w:r w:rsidRPr="006B1FA7">
              <w:rPr>
                <w:rFonts w:ascii="Times New Roman" w:hAnsi="Times New Roman" w:cs="Times New Roman"/>
                <w:sz w:val="20"/>
                <w:szCs w:val="20"/>
              </w:rPr>
              <w:t>млн</w:t>
            </w:r>
            <w:proofErr w:type="gramStart"/>
            <w:r w:rsidRPr="006B1FA7">
              <w:rPr>
                <w:rFonts w:ascii="Times New Roman" w:hAnsi="Times New Roman" w:cs="Times New Roman"/>
                <w:sz w:val="20"/>
                <w:szCs w:val="20"/>
              </w:rPr>
              <w:t>.р</w:t>
            </w:r>
            <w:proofErr w:type="gramEnd"/>
            <w:r w:rsidRPr="006B1FA7">
              <w:rPr>
                <w:rFonts w:ascii="Times New Roman" w:hAnsi="Times New Roman" w:cs="Times New Roman"/>
                <w:sz w:val="20"/>
                <w:szCs w:val="20"/>
              </w:rPr>
              <w:t>уб</w:t>
            </w:r>
            <w:proofErr w:type="spellEnd"/>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r>
      <w:tr w:rsidR="006B1FA7" w:rsidRPr="006B1FA7" w:rsidTr="006B1FA7">
        <w:trPr>
          <w:cantSplit/>
        </w:trPr>
        <w:tc>
          <w:tcPr>
            <w:tcW w:w="3355" w:type="dxa"/>
            <w:vMerge/>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spacing w:line="240" w:lineRule="auto"/>
              <w:contextualSpacing/>
              <w:rPr>
                <w:rFonts w:ascii="Times New Roman" w:hAnsi="Times New Roman" w:cs="Times New Roman"/>
                <w:sz w:val="20"/>
                <w:szCs w:val="20"/>
              </w:rPr>
            </w:pPr>
          </w:p>
        </w:tc>
        <w:tc>
          <w:tcPr>
            <w:tcW w:w="128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в </w:t>
            </w:r>
            <w:proofErr w:type="spellStart"/>
            <w:r w:rsidRPr="006B1FA7">
              <w:rPr>
                <w:rFonts w:ascii="Times New Roman" w:hAnsi="Times New Roman" w:cs="Times New Roman"/>
                <w:sz w:val="20"/>
                <w:szCs w:val="20"/>
              </w:rPr>
              <w:t>сопос</w:t>
            </w:r>
            <w:proofErr w:type="gramStart"/>
            <w:r w:rsidRPr="006B1FA7">
              <w:rPr>
                <w:rFonts w:ascii="Times New Roman" w:hAnsi="Times New Roman" w:cs="Times New Roman"/>
                <w:sz w:val="20"/>
                <w:szCs w:val="20"/>
              </w:rPr>
              <w:t>.ц</w:t>
            </w:r>
            <w:proofErr w:type="spellEnd"/>
            <w:proofErr w:type="gramEnd"/>
            <w:r w:rsidRPr="006B1FA7">
              <w:rPr>
                <w:rFonts w:ascii="Times New Roman" w:hAnsi="Times New Roman" w:cs="Times New Roman"/>
                <w:sz w:val="20"/>
                <w:szCs w:val="20"/>
              </w:rPr>
              <w:t xml:space="preserve"> </w:t>
            </w:r>
            <w:proofErr w:type="spellStart"/>
            <w:r w:rsidRPr="006B1FA7">
              <w:rPr>
                <w:rFonts w:ascii="Times New Roman" w:hAnsi="Times New Roman" w:cs="Times New Roman"/>
                <w:sz w:val="20"/>
                <w:szCs w:val="20"/>
              </w:rPr>
              <w:t>предыд</w:t>
            </w:r>
            <w:proofErr w:type="spellEnd"/>
            <w:r w:rsidRPr="006B1FA7">
              <w:rPr>
                <w:rFonts w:ascii="Times New Roman" w:hAnsi="Times New Roman" w:cs="Times New Roman"/>
                <w:sz w:val="20"/>
                <w:szCs w:val="20"/>
              </w:rPr>
              <w:t>. года</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 % к пред.</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году</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r>
      <w:tr w:rsidR="006B1FA7" w:rsidRPr="006B1FA7" w:rsidTr="006B1FA7">
        <w:trPr>
          <w:cantSplit/>
          <w:trHeight w:val="510"/>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Ввод в эксплуатацию за счет всех источников финансирования жилых домов</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кв.м</w:t>
            </w:r>
            <w:proofErr w:type="gramStart"/>
            <w:r w:rsidRPr="006B1FA7">
              <w:rPr>
                <w:rFonts w:ascii="Times New Roman" w:hAnsi="Times New Roman" w:cs="Times New Roman"/>
                <w:sz w:val="20"/>
                <w:szCs w:val="20"/>
              </w:rPr>
              <w:t>.о</w:t>
            </w:r>
            <w:proofErr w:type="gramEnd"/>
            <w:r w:rsidRPr="006B1FA7">
              <w:rPr>
                <w:rFonts w:ascii="Times New Roman" w:hAnsi="Times New Roman" w:cs="Times New Roman"/>
                <w:sz w:val="20"/>
                <w:szCs w:val="20"/>
              </w:rPr>
              <w:t>бщ.</w:t>
            </w:r>
          </w:p>
          <w:p w:rsidR="006B1FA7" w:rsidRPr="006B1FA7" w:rsidRDefault="006B1FA7" w:rsidP="006B1FA7">
            <w:pPr>
              <w:spacing w:line="240" w:lineRule="auto"/>
              <w:contextualSpacing/>
              <w:rPr>
                <w:rFonts w:ascii="Times New Roman" w:hAnsi="Times New Roman" w:cs="Times New Roman"/>
                <w:sz w:val="20"/>
                <w:szCs w:val="20"/>
              </w:rPr>
            </w:pPr>
            <w:proofErr w:type="spellStart"/>
            <w:r w:rsidRPr="006B1FA7">
              <w:rPr>
                <w:rFonts w:ascii="Times New Roman" w:hAnsi="Times New Roman" w:cs="Times New Roman"/>
                <w:sz w:val="20"/>
                <w:szCs w:val="20"/>
              </w:rPr>
              <w:t>площ</w:t>
            </w:r>
            <w:proofErr w:type="spellEnd"/>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r>
      <w:tr w:rsidR="006B1FA7" w:rsidRPr="006B1FA7" w:rsidTr="006B1FA7">
        <w:trPr>
          <w:cantSplit/>
          <w:trHeight w:val="510"/>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Ввод в эксплуатацию индивидуальных жилых домов, построенных населением за свой счет и с помощью кредитов</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кв.м</w:t>
            </w:r>
            <w:proofErr w:type="gramStart"/>
            <w:r w:rsidRPr="006B1FA7">
              <w:rPr>
                <w:rFonts w:ascii="Times New Roman" w:hAnsi="Times New Roman" w:cs="Times New Roman"/>
                <w:sz w:val="20"/>
                <w:szCs w:val="20"/>
              </w:rPr>
              <w:t>.о</w:t>
            </w:r>
            <w:proofErr w:type="gramEnd"/>
            <w:r w:rsidRPr="006B1FA7">
              <w:rPr>
                <w:rFonts w:ascii="Times New Roman" w:hAnsi="Times New Roman" w:cs="Times New Roman"/>
                <w:sz w:val="20"/>
                <w:szCs w:val="20"/>
              </w:rPr>
              <w:t>бщ.</w:t>
            </w:r>
          </w:p>
          <w:p w:rsidR="006B1FA7" w:rsidRPr="006B1FA7" w:rsidRDefault="006B1FA7" w:rsidP="006B1FA7">
            <w:pPr>
              <w:spacing w:line="240" w:lineRule="auto"/>
              <w:contextualSpacing/>
              <w:rPr>
                <w:rFonts w:ascii="Times New Roman" w:hAnsi="Times New Roman" w:cs="Times New Roman"/>
                <w:sz w:val="20"/>
                <w:szCs w:val="20"/>
              </w:rPr>
            </w:pPr>
            <w:proofErr w:type="spellStart"/>
            <w:r w:rsidRPr="006B1FA7">
              <w:rPr>
                <w:rFonts w:ascii="Times New Roman" w:hAnsi="Times New Roman" w:cs="Times New Roman"/>
                <w:sz w:val="20"/>
                <w:szCs w:val="20"/>
              </w:rPr>
              <w:t>площ</w:t>
            </w:r>
            <w:proofErr w:type="spellEnd"/>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r>
      <w:tr w:rsidR="006B1FA7" w:rsidRPr="006B1FA7" w:rsidTr="006B1FA7">
        <w:trPr>
          <w:cantSplit/>
          <w:trHeight w:val="552"/>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Перевезено грузов автомобильным транспортом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тонн</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Среднемесячная заработная плата 1 работника (по всем предприятиям)</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руб.</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16000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16000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16000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16000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Уровень обеспеченности собственными доходами бюджета на 1 человека</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руб.</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2,1</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2,1</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2,1</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2,1</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lastRenderedPageBreak/>
              <w:t>Детская смертность на 1000 новорожденных</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Охват работающего населения профилактическими осмотрами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Охват детей диспансерным наблюдением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Удельный вес детей, посещающих детские дошкольные учреждения, от общей численности детей дошкольного возраста</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17</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24</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24</w:t>
            </w:r>
          </w:p>
        </w:tc>
        <w:tc>
          <w:tcPr>
            <w:tcW w:w="969"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30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Удельный вес учеников, обучающихся во 2 смену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Доля детей, охваченных дополнительным образованием (музыкальным, художественным, спортивным и т.п.), в общем количестве детей до 18 лет</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 xml:space="preserve">  </w:t>
            </w: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Удельный вес выпускников общеобразовательных школ, поступивших в ВУЗы, </w:t>
            </w:r>
            <w:proofErr w:type="spellStart"/>
            <w:r w:rsidRPr="006B1FA7">
              <w:rPr>
                <w:rFonts w:ascii="Times New Roman" w:hAnsi="Times New Roman" w:cs="Times New Roman"/>
                <w:sz w:val="20"/>
                <w:szCs w:val="20"/>
              </w:rPr>
              <w:t>ССУЗы</w:t>
            </w:r>
            <w:proofErr w:type="spellEnd"/>
            <w:r w:rsidRPr="006B1FA7">
              <w:rPr>
                <w:rFonts w:ascii="Times New Roman" w:hAnsi="Times New Roman" w:cs="Times New Roman"/>
                <w:sz w:val="20"/>
                <w:szCs w:val="20"/>
              </w:rPr>
              <w:t xml:space="preserve"> и ПТУ</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50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50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50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Количество приемных семей</w:t>
            </w:r>
          </w:p>
          <w:p w:rsidR="006B1FA7" w:rsidRPr="006B1FA7" w:rsidRDefault="006B1FA7" w:rsidP="006B1FA7">
            <w:pPr>
              <w:spacing w:line="240" w:lineRule="auto"/>
              <w:contextualSpacing/>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ед.</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6</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7</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Количество детей, воспитывающихся в приемных семьях</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12</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12</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16</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18</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Количество детей, находящихся под опекой (попечительством)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5</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4</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4</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4</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 том числе количество детей, получающих пособие</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чел.</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lastRenderedPageBreak/>
              <w:t>Количество граждан, состоящих в очереди на получение социального жилья</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чел. </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2</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Ввод в эксплуатацию социального  жилья</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кв. м</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jc w:val="center"/>
            </w:pPr>
            <w:r w:rsidRPr="006B1FA7">
              <w:t>-</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Количество населения, потребляющего питьевую воду, не соответствующую санитарным нормам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от общего кол-ва населения</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 xml:space="preserve">       Х</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Доходы от аренды </w:t>
            </w:r>
            <w:proofErr w:type="gramStart"/>
            <w:r w:rsidRPr="006B1FA7">
              <w:rPr>
                <w:rFonts w:ascii="Times New Roman" w:hAnsi="Times New Roman" w:cs="Times New Roman"/>
                <w:sz w:val="20"/>
                <w:szCs w:val="20"/>
              </w:rPr>
              <w:t>муниципального</w:t>
            </w:r>
            <w:proofErr w:type="gramEnd"/>
            <w:r w:rsidRPr="006B1FA7">
              <w:rPr>
                <w:rFonts w:ascii="Times New Roman" w:hAnsi="Times New Roman" w:cs="Times New Roman"/>
                <w:sz w:val="20"/>
                <w:szCs w:val="20"/>
              </w:rPr>
              <w:t xml:space="preserve"> имущества и земли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тыс. руб.</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b/>
              </w:rPr>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roofErr w:type="gramStart"/>
            <w:r w:rsidRPr="006B1FA7">
              <w:rPr>
                <w:rFonts w:ascii="Times New Roman" w:hAnsi="Times New Roman" w:cs="Times New Roman"/>
                <w:sz w:val="20"/>
                <w:szCs w:val="20"/>
              </w:rPr>
              <w:t>Обеспеченное</w:t>
            </w:r>
            <w:proofErr w:type="gramEnd"/>
            <w:r w:rsidRPr="006B1FA7">
              <w:rPr>
                <w:rFonts w:ascii="Times New Roman" w:hAnsi="Times New Roman" w:cs="Times New Roman"/>
                <w:sz w:val="20"/>
                <w:szCs w:val="20"/>
              </w:rPr>
              <w:t xml:space="preserve"> населения домашними телефонами  на 100 жителей</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ед.</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Охват населенных пунктов сетью мобильной   связи</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969"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Удельный вес освещенных улиц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от общей протяженности</w:t>
            </w:r>
          </w:p>
        </w:tc>
        <w:tc>
          <w:tcPr>
            <w:tcW w:w="1083"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912"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rPr>
                <w:lang w:val="en-US"/>
              </w:rPr>
            </w:pPr>
            <w:r w:rsidRPr="006B1FA7">
              <w:t>10</w:t>
            </w:r>
            <w:r w:rsidRPr="006B1FA7">
              <w:rPr>
                <w:lang w:val="en-US"/>
              </w:rPr>
              <w:t>0</w:t>
            </w:r>
          </w:p>
        </w:tc>
        <w:tc>
          <w:tcPr>
            <w:tcW w:w="969" w:type="dxa"/>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p>
          <w:p w:rsidR="006B1FA7" w:rsidRPr="006B1FA7" w:rsidRDefault="006B1FA7" w:rsidP="006B1FA7">
            <w:pPr>
              <w:pStyle w:val="12"/>
              <w:contextualSpacing/>
              <w:jc w:val="center"/>
            </w:pPr>
            <w:r w:rsidRPr="006B1FA7">
              <w:t>Х</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jc w:val="center"/>
            </w:pPr>
            <w:r w:rsidRPr="006B1FA7">
              <w:t>100</w:t>
            </w: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Доля учреждений образования, оборудованных:</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водопроводом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w:t>
            </w: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горячим водоснабжением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 xml:space="preserve"> 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t>10</w:t>
            </w:r>
            <w:r w:rsidRPr="006B1FA7">
              <w:rPr>
                <w:lang w:val="en-US"/>
              </w:rPr>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t>10</w:t>
            </w:r>
            <w:r w:rsidRPr="006B1FA7">
              <w:rPr>
                <w:lang w:val="en-US"/>
              </w:rPr>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t>10</w:t>
            </w:r>
            <w:r w:rsidRPr="006B1FA7">
              <w:rPr>
                <w:lang w:val="en-US"/>
              </w:rPr>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 xml:space="preserve">  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Доля учреждений здравоохранения, оборудованных:</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водопроводом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горячим водоснабжением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lastRenderedPageBreak/>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100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Доля жилья, оборудованного:</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сетевым газом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водопроводом</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86</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t>9</w:t>
            </w:r>
            <w:r w:rsidRPr="006B1FA7">
              <w:rPr>
                <w:lang w:val="en-US"/>
              </w:rPr>
              <w:t>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t>9</w:t>
            </w:r>
            <w:r w:rsidRPr="006B1FA7">
              <w:rPr>
                <w:lang w:val="en-US"/>
              </w:rPr>
              <w:t>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90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r w:rsidR="006B1FA7" w:rsidRPr="006B1FA7" w:rsidTr="006B1FA7">
        <w:trPr>
          <w:cantSplit/>
        </w:trPr>
        <w:tc>
          <w:tcPr>
            <w:tcW w:w="4642" w:type="dxa"/>
            <w:gridSpan w:val="3"/>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 сливной канализацией </w:t>
            </w:r>
          </w:p>
        </w:tc>
        <w:tc>
          <w:tcPr>
            <w:tcW w:w="99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40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12"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50</w:t>
            </w:r>
          </w:p>
        </w:tc>
        <w:tc>
          <w:tcPr>
            <w:tcW w:w="912"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969"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rPr>
                <w:lang w:val="en-US"/>
              </w:rPr>
            </w:pPr>
            <w:r w:rsidRPr="006B1FA7">
              <w:rPr>
                <w:lang w:val="en-US"/>
              </w:rPr>
              <w:t>60</w:t>
            </w:r>
          </w:p>
        </w:tc>
        <w:tc>
          <w:tcPr>
            <w:tcW w:w="969" w:type="dxa"/>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c>
          <w:tcPr>
            <w:tcW w:w="1026"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r w:rsidRPr="006B1FA7">
              <w:t>70</w:t>
            </w:r>
          </w:p>
        </w:tc>
        <w:tc>
          <w:tcPr>
            <w:tcW w:w="1257" w:type="dxa"/>
            <w:gridSpan w:val="2"/>
            <w:tcBorders>
              <w:top w:val="single" w:sz="4" w:space="0" w:color="auto"/>
              <w:left w:val="single" w:sz="4" w:space="0" w:color="auto"/>
              <w:bottom w:val="single" w:sz="4" w:space="0" w:color="auto"/>
              <w:right w:val="single" w:sz="4" w:space="0" w:color="auto"/>
            </w:tcBorders>
          </w:tcPr>
          <w:p w:rsidR="006B1FA7" w:rsidRPr="006B1FA7" w:rsidRDefault="006B1FA7" w:rsidP="006B1FA7">
            <w:pPr>
              <w:pStyle w:val="12"/>
              <w:contextualSpacing/>
            </w:pPr>
          </w:p>
          <w:p w:rsidR="006B1FA7" w:rsidRPr="006B1FA7" w:rsidRDefault="006B1FA7" w:rsidP="006B1FA7">
            <w:pPr>
              <w:pStyle w:val="12"/>
              <w:contextualSpacing/>
            </w:pPr>
            <w:r w:rsidRPr="006B1FA7">
              <w:t>Х</w:t>
            </w:r>
          </w:p>
        </w:tc>
      </w:tr>
    </w:tbl>
    <w:p w:rsidR="00D44104" w:rsidRDefault="00D44104" w:rsidP="006B1FA7">
      <w:pPr>
        <w:pStyle w:val="310"/>
        <w:contextualSpacing/>
        <w:rPr>
          <w:rFonts w:ascii="Times New Roman" w:hAnsi="Times New Roman"/>
          <w:sz w:val="20"/>
        </w:rPr>
        <w:sectPr w:rsidR="00D44104" w:rsidSect="00D44104">
          <w:pgSz w:w="16838" w:h="11906" w:orient="landscape"/>
          <w:pgMar w:top="1701" w:right="1134" w:bottom="851" w:left="1134" w:header="709" w:footer="709" w:gutter="0"/>
          <w:cols w:space="708"/>
          <w:docGrid w:linePitch="360"/>
        </w:sectPr>
      </w:pPr>
    </w:p>
    <w:p w:rsidR="006B1FA7" w:rsidRPr="00D44104" w:rsidRDefault="006B1FA7" w:rsidP="00D44104">
      <w:pPr>
        <w:pStyle w:val="310"/>
        <w:contextualSpacing/>
        <w:jc w:val="center"/>
        <w:rPr>
          <w:rFonts w:ascii="Times New Roman" w:hAnsi="Times New Roman"/>
          <w:color w:val="000000" w:themeColor="text1"/>
          <w:sz w:val="20"/>
        </w:rPr>
      </w:pPr>
      <w:r w:rsidRPr="00D44104">
        <w:rPr>
          <w:rFonts w:ascii="Times New Roman" w:hAnsi="Times New Roman"/>
          <w:b/>
          <w:color w:val="000000" w:themeColor="text1"/>
          <w:sz w:val="20"/>
        </w:rPr>
        <w:lastRenderedPageBreak/>
        <w:t>АДМИНИСТРАЦИЯ ВАРЛАМОВСКОГО СЕЛЬСОВЕТА</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РАЙОНА НОВОСИБИРСКОЙ ОБЛАСТИ</w:t>
      </w:r>
    </w:p>
    <w:p w:rsidR="006B1FA7" w:rsidRPr="006B1FA7" w:rsidRDefault="006B1FA7" w:rsidP="006B1FA7">
      <w:pPr>
        <w:spacing w:line="240" w:lineRule="auto"/>
        <w:contextualSpacing/>
        <w:jc w:val="center"/>
        <w:rPr>
          <w:rFonts w:ascii="Times New Roman" w:hAnsi="Times New Roman" w:cs="Times New Roman"/>
          <w:b/>
          <w:sz w:val="20"/>
          <w:szCs w:val="20"/>
        </w:rPr>
      </w:pPr>
    </w:p>
    <w:p w:rsidR="006B1FA7" w:rsidRPr="006B1FA7" w:rsidRDefault="006B1FA7"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ПОСТАНОВЛЕНИЕ</w:t>
      </w:r>
    </w:p>
    <w:p w:rsidR="006B1FA7" w:rsidRPr="006B1FA7" w:rsidRDefault="006B1FA7" w:rsidP="006B1FA7">
      <w:pPr>
        <w:spacing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07.11.2022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с.Варламово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 82</w:t>
      </w:r>
    </w:p>
    <w:p w:rsidR="006B1FA7" w:rsidRPr="006B1FA7" w:rsidRDefault="006B1FA7" w:rsidP="006B1FA7">
      <w:pPr>
        <w:pStyle w:val="13"/>
        <w:ind w:firstLine="0"/>
        <w:contextualSpacing/>
        <w:rPr>
          <w:sz w:val="20"/>
          <w:szCs w:val="20"/>
        </w:rPr>
      </w:pPr>
    </w:p>
    <w:p w:rsidR="006B1FA7" w:rsidRPr="006B1FA7" w:rsidRDefault="006B1FA7" w:rsidP="006B1FA7">
      <w:pPr>
        <w:pStyle w:val="13"/>
        <w:ind w:firstLine="0"/>
        <w:contextualSpacing/>
        <w:jc w:val="center"/>
        <w:rPr>
          <w:b/>
          <w:sz w:val="20"/>
          <w:szCs w:val="20"/>
          <w:lang w:val="ru-RU"/>
        </w:rPr>
      </w:pPr>
      <w:r w:rsidRPr="006B1FA7">
        <w:rPr>
          <w:b/>
          <w:sz w:val="20"/>
          <w:szCs w:val="20"/>
        </w:rPr>
        <w:t xml:space="preserve">Об основных направлениях  долговой политики </w:t>
      </w:r>
      <w:r w:rsidRPr="006B1FA7">
        <w:rPr>
          <w:b/>
          <w:sz w:val="20"/>
          <w:szCs w:val="20"/>
          <w:lang w:val="ru-RU"/>
        </w:rPr>
        <w:t xml:space="preserve">Варламовского </w:t>
      </w:r>
      <w:r w:rsidRPr="006B1FA7">
        <w:rPr>
          <w:b/>
          <w:sz w:val="20"/>
          <w:szCs w:val="20"/>
        </w:rPr>
        <w:t xml:space="preserve">сельсовета Болотнинского района Новосибирской области </w:t>
      </w:r>
    </w:p>
    <w:p w:rsidR="006B1FA7" w:rsidRPr="006B1FA7" w:rsidRDefault="006B1FA7" w:rsidP="006B1FA7">
      <w:pPr>
        <w:pStyle w:val="13"/>
        <w:ind w:firstLine="0"/>
        <w:contextualSpacing/>
        <w:jc w:val="center"/>
        <w:rPr>
          <w:b/>
          <w:sz w:val="20"/>
          <w:szCs w:val="20"/>
        </w:rPr>
      </w:pPr>
      <w:r w:rsidRPr="006B1FA7">
        <w:rPr>
          <w:b/>
          <w:sz w:val="20"/>
          <w:szCs w:val="20"/>
        </w:rPr>
        <w:t>на 202</w:t>
      </w:r>
      <w:r w:rsidRPr="006B1FA7">
        <w:rPr>
          <w:b/>
          <w:sz w:val="20"/>
          <w:szCs w:val="20"/>
          <w:lang w:val="ru-RU"/>
        </w:rPr>
        <w:t>3</w:t>
      </w:r>
      <w:r w:rsidRPr="006B1FA7">
        <w:rPr>
          <w:b/>
          <w:sz w:val="20"/>
          <w:szCs w:val="20"/>
        </w:rPr>
        <w:t xml:space="preserve"> год и плановый период 202</w:t>
      </w:r>
      <w:r w:rsidRPr="006B1FA7">
        <w:rPr>
          <w:b/>
          <w:sz w:val="20"/>
          <w:szCs w:val="20"/>
          <w:lang w:val="ru-RU"/>
        </w:rPr>
        <w:t>4</w:t>
      </w:r>
      <w:r w:rsidRPr="006B1FA7">
        <w:rPr>
          <w:b/>
          <w:sz w:val="20"/>
          <w:szCs w:val="20"/>
        </w:rPr>
        <w:t xml:space="preserve"> и 202</w:t>
      </w:r>
      <w:r w:rsidRPr="006B1FA7">
        <w:rPr>
          <w:b/>
          <w:sz w:val="20"/>
          <w:szCs w:val="20"/>
          <w:lang w:val="ru-RU"/>
        </w:rPr>
        <w:t>5</w:t>
      </w:r>
      <w:r w:rsidRPr="006B1FA7">
        <w:rPr>
          <w:b/>
          <w:sz w:val="20"/>
          <w:szCs w:val="20"/>
        </w:rPr>
        <w:t xml:space="preserve"> годов</w:t>
      </w:r>
    </w:p>
    <w:p w:rsidR="006B1FA7" w:rsidRPr="006B1FA7" w:rsidRDefault="006B1FA7" w:rsidP="006B1FA7">
      <w:pPr>
        <w:autoSpaceDE w:val="0"/>
        <w:autoSpaceDN w:val="0"/>
        <w:adjustRightInd w:val="0"/>
        <w:spacing w:line="240" w:lineRule="auto"/>
        <w:contextualSpacing/>
        <w:jc w:val="both"/>
        <w:rPr>
          <w:rFonts w:ascii="Times New Roman" w:hAnsi="Times New Roman" w:cs="Times New Roman"/>
          <w:sz w:val="20"/>
          <w:szCs w:val="20"/>
        </w:rPr>
      </w:pPr>
    </w:p>
    <w:p w:rsidR="006B1FA7" w:rsidRPr="006B1FA7" w:rsidRDefault="006B1FA7" w:rsidP="006B1FA7">
      <w:pPr>
        <w:autoSpaceDE w:val="0"/>
        <w:autoSpaceDN w:val="0"/>
        <w:adjustRightInd w:val="0"/>
        <w:spacing w:line="240" w:lineRule="auto"/>
        <w:contextualSpacing/>
        <w:jc w:val="both"/>
        <w:rPr>
          <w:rFonts w:ascii="Times New Roman" w:hAnsi="Times New Roman" w:cs="Times New Roman"/>
          <w:sz w:val="20"/>
          <w:szCs w:val="20"/>
        </w:rPr>
      </w:pPr>
    </w:p>
    <w:p w:rsidR="006B1FA7" w:rsidRPr="006B1FA7" w:rsidRDefault="006B1FA7" w:rsidP="006B1FA7">
      <w:pPr>
        <w:autoSpaceDE w:val="0"/>
        <w:autoSpaceDN w:val="0"/>
        <w:adjustRightInd w:val="0"/>
        <w:spacing w:line="240" w:lineRule="auto"/>
        <w:ind w:firstLine="709"/>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В соответствии с п. 13 ст.107.1, ст.172 Бюджетного кодекса Российской Федерации,  администрация Варламовского сельсовета Болотнинского района Новосибирской области </w:t>
      </w:r>
    </w:p>
    <w:p w:rsidR="006B1FA7" w:rsidRPr="00D44104" w:rsidRDefault="006B1FA7" w:rsidP="006B1FA7">
      <w:pPr>
        <w:autoSpaceDE w:val="0"/>
        <w:autoSpaceDN w:val="0"/>
        <w:adjustRightInd w:val="0"/>
        <w:spacing w:line="240" w:lineRule="auto"/>
        <w:contextualSpacing/>
        <w:jc w:val="both"/>
        <w:rPr>
          <w:rFonts w:ascii="Times New Roman" w:hAnsi="Times New Roman" w:cs="Times New Roman"/>
          <w:b/>
          <w:sz w:val="20"/>
          <w:szCs w:val="20"/>
        </w:rPr>
      </w:pPr>
      <w:proofErr w:type="spellStart"/>
      <w:proofErr w:type="gramStart"/>
      <w:r w:rsidRPr="006B1FA7">
        <w:rPr>
          <w:rFonts w:ascii="Times New Roman" w:hAnsi="Times New Roman" w:cs="Times New Roman"/>
          <w:b/>
          <w:sz w:val="20"/>
          <w:szCs w:val="20"/>
        </w:rPr>
        <w:t>п</w:t>
      </w:r>
      <w:proofErr w:type="spellEnd"/>
      <w:proofErr w:type="gramEnd"/>
      <w:r w:rsidRPr="006B1FA7">
        <w:rPr>
          <w:rFonts w:ascii="Times New Roman" w:hAnsi="Times New Roman" w:cs="Times New Roman"/>
          <w:b/>
          <w:sz w:val="20"/>
          <w:szCs w:val="20"/>
        </w:rPr>
        <w:t xml:space="preserve"> о с т а </w:t>
      </w:r>
      <w:proofErr w:type="spellStart"/>
      <w:r w:rsidRPr="006B1FA7">
        <w:rPr>
          <w:rFonts w:ascii="Times New Roman" w:hAnsi="Times New Roman" w:cs="Times New Roman"/>
          <w:b/>
          <w:sz w:val="20"/>
          <w:szCs w:val="20"/>
        </w:rPr>
        <w:t>н</w:t>
      </w:r>
      <w:proofErr w:type="spellEnd"/>
      <w:r w:rsidRPr="006B1FA7">
        <w:rPr>
          <w:rFonts w:ascii="Times New Roman" w:hAnsi="Times New Roman" w:cs="Times New Roman"/>
          <w:b/>
          <w:sz w:val="20"/>
          <w:szCs w:val="20"/>
        </w:rPr>
        <w:t xml:space="preserve"> о в л я е т:</w:t>
      </w:r>
    </w:p>
    <w:p w:rsidR="006B1FA7" w:rsidRPr="006B1FA7" w:rsidRDefault="006B1FA7" w:rsidP="006B1FA7">
      <w:pPr>
        <w:pStyle w:val="a8"/>
        <w:autoSpaceDE w:val="0"/>
        <w:autoSpaceDN w:val="0"/>
        <w:adjustRightInd w:val="0"/>
        <w:spacing w:after="0" w:line="240" w:lineRule="auto"/>
        <w:ind w:left="0" w:firstLine="709"/>
        <w:jc w:val="both"/>
        <w:rPr>
          <w:rFonts w:ascii="Times New Roman" w:hAnsi="Times New Roman"/>
          <w:sz w:val="20"/>
          <w:szCs w:val="20"/>
        </w:rPr>
      </w:pPr>
      <w:r w:rsidRPr="006B1FA7">
        <w:rPr>
          <w:rFonts w:ascii="Times New Roman" w:hAnsi="Times New Roman"/>
          <w:sz w:val="20"/>
          <w:szCs w:val="20"/>
        </w:rPr>
        <w:t>1. Утвердить основные направления долговой политики Варламовского сельсовета Болотнинского района Новосибирской области на 2023 год и плановый период 2024 и 2025 годов.</w:t>
      </w:r>
    </w:p>
    <w:p w:rsidR="006B1FA7" w:rsidRPr="006B1FA7" w:rsidRDefault="006B1FA7" w:rsidP="006B1FA7">
      <w:pPr>
        <w:autoSpaceDE w:val="0"/>
        <w:autoSpaceDN w:val="0"/>
        <w:adjustRightInd w:val="0"/>
        <w:spacing w:line="240" w:lineRule="auto"/>
        <w:ind w:firstLine="709"/>
        <w:contextualSpacing/>
        <w:jc w:val="both"/>
        <w:rPr>
          <w:rFonts w:ascii="Times New Roman" w:hAnsi="Times New Roman" w:cs="Times New Roman"/>
          <w:sz w:val="20"/>
          <w:szCs w:val="20"/>
        </w:rPr>
      </w:pPr>
      <w:r w:rsidRPr="006B1FA7">
        <w:rPr>
          <w:rFonts w:ascii="Times New Roman" w:hAnsi="Times New Roman" w:cs="Times New Roman"/>
          <w:sz w:val="20"/>
          <w:szCs w:val="20"/>
        </w:rPr>
        <w:t>2. Опубликовать настоящее постановление в периодическом печатном издании «Варламовский вестник» и разместить на официальном сайте администрации Варламовского сельсовета Болотнинского района Новосибирской области.</w:t>
      </w:r>
    </w:p>
    <w:p w:rsidR="006B1FA7" w:rsidRPr="006B1FA7" w:rsidRDefault="006B1FA7" w:rsidP="006B1FA7">
      <w:pPr>
        <w:autoSpaceDE w:val="0"/>
        <w:autoSpaceDN w:val="0"/>
        <w:adjustRightInd w:val="0"/>
        <w:spacing w:line="240" w:lineRule="auto"/>
        <w:ind w:firstLine="709"/>
        <w:contextualSpacing/>
        <w:jc w:val="both"/>
        <w:rPr>
          <w:rFonts w:ascii="Times New Roman" w:hAnsi="Times New Roman" w:cs="Times New Roman"/>
          <w:sz w:val="20"/>
          <w:szCs w:val="20"/>
        </w:rPr>
      </w:pPr>
      <w:r w:rsidRPr="006B1FA7">
        <w:rPr>
          <w:rFonts w:ascii="Times New Roman" w:hAnsi="Times New Roman" w:cs="Times New Roman"/>
          <w:sz w:val="20"/>
          <w:szCs w:val="20"/>
        </w:rPr>
        <w:t>3. </w:t>
      </w:r>
      <w:proofErr w:type="gramStart"/>
      <w:r w:rsidRPr="006B1FA7">
        <w:rPr>
          <w:rFonts w:ascii="Times New Roman" w:hAnsi="Times New Roman" w:cs="Times New Roman"/>
          <w:sz w:val="20"/>
          <w:szCs w:val="20"/>
        </w:rPr>
        <w:t>Контроль за</w:t>
      </w:r>
      <w:proofErr w:type="gramEnd"/>
      <w:r w:rsidRPr="006B1FA7">
        <w:rPr>
          <w:rFonts w:ascii="Times New Roman" w:hAnsi="Times New Roman" w:cs="Times New Roman"/>
          <w:sz w:val="20"/>
          <w:szCs w:val="20"/>
        </w:rPr>
        <w:t xml:space="preserve"> исполнением настоящего постановления  оставляю за собой. </w:t>
      </w:r>
    </w:p>
    <w:p w:rsidR="006B1FA7" w:rsidRPr="006B1FA7" w:rsidRDefault="006B1FA7" w:rsidP="006B1FA7">
      <w:pPr>
        <w:autoSpaceDE w:val="0"/>
        <w:autoSpaceDN w:val="0"/>
        <w:adjustRightInd w:val="0"/>
        <w:spacing w:line="240" w:lineRule="auto"/>
        <w:contextualSpacing/>
        <w:jc w:val="both"/>
        <w:rPr>
          <w:rFonts w:ascii="Times New Roman" w:hAnsi="Times New Roman" w:cs="Times New Roman"/>
          <w:sz w:val="20"/>
          <w:szCs w:val="20"/>
        </w:rPr>
      </w:pPr>
    </w:p>
    <w:p w:rsidR="006B1FA7" w:rsidRPr="006B1FA7" w:rsidRDefault="006B1FA7" w:rsidP="006B1FA7">
      <w:pPr>
        <w:shd w:val="clear" w:color="auto" w:fill="FFFFFF"/>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Глава Варламовского сельсовета</w:t>
      </w:r>
    </w:p>
    <w:p w:rsidR="006B1FA7" w:rsidRPr="006B1FA7" w:rsidRDefault="006B1FA7" w:rsidP="006B1FA7">
      <w:pPr>
        <w:shd w:val="clear" w:color="auto" w:fill="FFFFFF"/>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w:t>
      </w:r>
    </w:p>
    <w:p w:rsidR="006B1FA7" w:rsidRPr="00D44104" w:rsidRDefault="006B1FA7" w:rsidP="00D44104">
      <w:pPr>
        <w:shd w:val="clear" w:color="auto" w:fill="FFFFFF"/>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А.В.Приболовец       </w:t>
      </w:r>
    </w:p>
    <w:p w:rsidR="006B1FA7" w:rsidRPr="006B1FA7" w:rsidRDefault="006B1FA7" w:rsidP="006B1FA7">
      <w:pPr>
        <w:pStyle w:val="13"/>
        <w:suppressAutoHyphens/>
        <w:ind w:left="5954" w:firstLine="0"/>
        <w:contextualSpacing/>
        <w:jc w:val="right"/>
        <w:rPr>
          <w:sz w:val="20"/>
          <w:szCs w:val="20"/>
        </w:rPr>
      </w:pPr>
      <w:r w:rsidRPr="006B1FA7">
        <w:rPr>
          <w:sz w:val="20"/>
          <w:szCs w:val="20"/>
        </w:rPr>
        <w:t>УТВЕРЖДЕНЫ</w:t>
      </w:r>
    </w:p>
    <w:p w:rsidR="006B1FA7" w:rsidRPr="006B1FA7" w:rsidRDefault="006B1FA7" w:rsidP="006B1FA7">
      <w:pPr>
        <w:pStyle w:val="13"/>
        <w:suppressAutoHyphens/>
        <w:ind w:left="2835" w:firstLine="3119"/>
        <w:contextualSpacing/>
        <w:jc w:val="right"/>
        <w:rPr>
          <w:sz w:val="20"/>
          <w:szCs w:val="20"/>
          <w:lang w:val="ru-RU"/>
        </w:rPr>
      </w:pPr>
      <w:r w:rsidRPr="006B1FA7">
        <w:rPr>
          <w:sz w:val="20"/>
          <w:szCs w:val="20"/>
        </w:rPr>
        <w:t xml:space="preserve">постановлением администрации </w:t>
      </w:r>
      <w:r w:rsidRPr="006B1FA7">
        <w:rPr>
          <w:sz w:val="20"/>
          <w:szCs w:val="20"/>
          <w:lang w:val="ru-RU"/>
        </w:rPr>
        <w:t xml:space="preserve">Варламовского </w:t>
      </w:r>
      <w:r w:rsidRPr="006B1FA7">
        <w:rPr>
          <w:sz w:val="20"/>
          <w:szCs w:val="20"/>
        </w:rPr>
        <w:t xml:space="preserve">сельсовета </w:t>
      </w:r>
    </w:p>
    <w:p w:rsidR="006B1FA7" w:rsidRPr="006B1FA7" w:rsidRDefault="006B1FA7" w:rsidP="006B1FA7">
      <w:pPr>
        <w:pStyle w:val="13"/>
        <w:suppressAutoHyphens/>
        <w:ind w:left="2835" w:firstLine="0"/>
        <w:contextualSpacing/>
        <w:jc w:val="right"/>
        <w:rPr>
          <w:sz w:val="20"/>
          <w:szCs w:val="20"/>
          <w:lang w:val="ru-RU"/>
        </w:rPr>
      </w:pPr>
      <w:r w:rsidRPr="006B1FA7">
        <w:rPr>
          <w:sz w:val="20"/>
          <w:szCs w:val="20"/>
          <w:lang w:val="ru-RU"/>
        </w:rPr>
        <w:t xml:space="preserve">Болотнинского </w:t>
      </w:r>
      <w:r w:rsidRPr="006B1FA7">
        <w:rPr>
          <w:sz w:val="20"/>
          <w:szCs w:val="20"/>
        </w:rPr>
        <w:t>района</w:t>
      </w:r>
      <w:r w:rsidRPr="006B1FA7">
        <w:rPr>
          <w:sz w:val="20"/>
          <w:szCs w:val="20"/>
          <w:lang w:val="ru-RU"/>
        </w:rPr>
        <w:t xml:space="preserve">  </w:t>
      </w:r>
    </w:p>
    <w:p w:rsidR="006B1FA7" w:rsidRPr="006B1FA7" w:rsidRDefault="006B1FA7" w:rsidP="006B1FA7">
      <w:pPr>
        <w:pStyle w:val="13"/>
        <w:suppressAutoHyphens/>
        <w:ind w:left="2835" w:firstLine="0"/>
        <w:contextualSpacing/>
        <w:jc w:val="right"/>
        <w:rPr>
          <w:sz w:val="20"/>
          <w:szCs w:val="20"/>
        </w:rPr>
      </w:pPr>
      <w:r w:rsidRPr="006B1FA7">
        <w:rPr>
          <w:sz w:val="20"/>
          <w:szCs w:val="20"/>
          <w:lang w:val="ru-RU"/>
        </w:rPr>
        <w:t>Н</w:t>
      </w:r>
      <w:r w:rsidRPr="006B1FA7">
        <w:rPr>
          <w:sz w:val="20"/>
          <w:szCs w:val="20"/>
        </w:rPr>
        <w:t>овосибирской области</w:t>
      </w:r>
    </w:p>
    <w:p w:rsidR="006B1FA7" w:rsidRPr="006B1FA7" w:rsidRDefault="006B1FA7" w:rsidP="006B1FA7">
      <w:pPr>
        <w:pStyle w:val="13"/>
        <w:suppressAutoHyphens/>
        <w:ind w:left="5954" w:firstLine="0"/>
        <w:contextualSpacing/>
        <w:jc w:val="right"/>
        <w:rPr>
          <w:sz w:val="20"/>
          <w:szCs w:val="20"/>
        </w:rPr>
      </w:pPr>
      <w:r w:rsidRPr="006B1FA7">
        <w:rPr>
          <w:sz w:val="20"/>
          <w:szCs w:val="20"/>
        </w:rPr>
        <w:t xml:space="preserve">от </w:t>
      </w:r>
      <w:r w:rsidRPr="006B1FA7">
        <w:rPr>
          <w:sz w:val="20"/>
          <w:szCs w:val="20"/>
          <w:lang w:val="ru-RU"/>
        </w:rPr>
        <w:t xml:space="preserve">07.11.2022  </w:t>
      </w:r>
      <w:r w:rsidRPr="006B1FA7">
        <w:rPr>
          <w:sz w:val="20"/>
          <w:szCs w:val="20"/>
        </w:rPr>
        <w:t>№</w:t>
      </w:r>
      <w:r w:rsidRPr="006B1FA7">
        <w:rPr>
          <w:sz w:val="20"/>
          <w:szCs w:val="20"/>
          <w:lang w:val="ru-RU"/>
        </w:rPr>
        <w:t xml:space="preserve"> 82</w:t>
      </w:r>
    </w:p>
    <w:p w:rsidR="006B1FA7" w:rsidRPr="006B1FA7" w:rsidRDefault="006B1FA7" w:rsidP="006B1FA7">
      <w:pPr>
        <w:suppressAutoHyphens/>
        <w:autoSpaceDE w:val="0"/>
        <w:autoSpaceDN w:val="0"/>
        <w:adjustRightInd w:val="0"/>
        <w:spacing w:line="240" w:lineRule="auto"/>
        <w:contextualSpacing/>
        <w:jc w:val="both"/>
        <w:rPr>
          <w:rFonts w:ascii="Times New Roman" w:hAnsi="Times New Roman" w:cs="Times New Roman"/>
          <w:sz w:val="20"/>
          <w:szCs w:val="20"/>
        </w:rPr>
      </w:pPr>
    </w:p>
    <w:p w:rsidR="006B1FA7" w:rsidRPr="006B1FA7" w:rsidRDefault="006B1FA7" w:rsidP="006B1FA7">
      <w:pPr>
        <w:tabs>
          <w:tab w:val="left" w:pos="6350"/>
        </w:tabs>
        <w:autoSpaceDE w:val="0"/>
        <w:autoSpaceDN w:val="0"/>
        <w:adjustRightInd w:val="0"/>
        <w:spacing w:line="240" w:lineRule="auto"/>
        <w:ind w:firstLine="540"/>
        <w:contextualSpacing/>
        <w:jc w:val="both"/>
        <w:rPr>
          <w:rFonts w:ascii="Times New Roman" w:hAnsi="Times New Roman" w:cs="Times New Roman"/>
          <w:sz w:val="20"/>
          <w:szCs w:val="20"/>
        </w:rPr>
      </w:pPr>
    </w:p>
    <w:p w:rsidR="006B1FA7" w:rsidRPr="006B1FA7" w:rsidRDefault="006B1FA7" w:rsidP="006B1FA7">
      <w:pPr>
        <w:pStyle w:val="ConsPlusTitle"/>
        <w:contextualSpacing/>
        <w:jc w:val="center"/>
        <w:rPr>
          <w:sz w:val="20"/>
          <w:szCs w:val="20"/>
        </w:rPr>
      </w:pPr>
      <w:r w:rsidRPr="006B1FA7">
        <w:rPr>
          <w:sz w:val="20"/>
          <w:szCs w:val="20"/>
        </w:rPr>
        <w:t>ОСНОВНЫЕ НАПРАВЛЕНИЯ</w:t>
      </w:r>
    </w:p>
    <w:p w:rsidR="006B1FA7" w:rsidRPr="006B1FA7" w:rsidRDefault="006B1FA7" w:rsidP="006B1FA7">
      <w:pPr>
        <w:pStyle w:val="ConsPlusTitle"/>
        <w:contextualSpacing/>
        <w:jc w:val="center"/>
        <w:rPr>
          <w:sz w:val="20"/>
          <w:szCs w:val="20"/>
        </w:rPr>
      </w:pPr>
      <w:r w:rsidRPr="006B1FA7">
        <w:rPr>
          <w:sz w:val="20"/>
          <w:szCs w:val="20"/>
        </w:rPr>
        <w:t>долговой политики Варламовского сельсовета Болотнинского района Новосибирской области на 2023 годи плановый период 2024 и 2025 годов</w:t>
      </w:r>
    </w:p>
    <w:p w:rsidR="006B1FA7" w:rsidRPr="006B1FA7" w:rsidRDefault="006B1FA7" w:rsidP="006B1FA7">
      <w:pPr>
        <w:pStyle w:val="ConsPlusTitle"/>
        <w:contextualSpacing/>
        <w:rPr>
          <w:b w:val="0"/>
          <w:sz w:val="20"/>
          <w:szCs w:val="20"/>
        </w:rPr>
      </w:pPr>
    </w:p>
    <w:p w:rsidR="006B1FA7" w:rsidRPr="006B1FA7" w:rsidRDefault="006B1FA7"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Долговая политика Варламовского сельсовета Болотнинского района Новосибирской области  разработана в единстве с   налоговой и бюджетной политикой поселения</w:t>
      </w:r>
      <w:r w:rsidRPr="006B1FA7">
        <w:rPr>
          <w:rFonts w:ascii="Times New Roman" w:hAnsi="Times New Roman" w:cs="Times New Roman"/>
          <w:color w:val="000000"/>
        </w:rPr>
        <w:t xml:space="preserve"> в целях обеспечения сбалансированности бюджета  Варламовского </w:t>
      </w:r>
      <w:r w:rsidRPr="006B1FA7">
        <w:rPr>
          <w:rFonts w:ascii="Times New Roman" w:hAnsi="Times New Roman" w:cs="Times New Roman"/>
        </w:rPr>
        <w:t>сельсовета Болотнинского района Новосибирской области</w:t>
      </w:r>
      <w:r w:rsidRPr="006B1FA7">
        <w:rPr>
          <w:rFonts w:ascii="Times New Roman" w:hAnsi="Times New Roman" w:cs="Times New Roman"/>
          <w:color w:val="000000"/>
        </w:rPr>
        <w:t xml:space="preserve"> на 2023 год и плановый период 2024 и 2025 годов</w:t>
      </w:r>
      <w:r w:rsidRPr="006B1FA7">
        <w:rPr>
          <w:rFonts w:ascii="Times New Roman" w:hAnsi="Times New Roman" w:cs="Times New Roman"/>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6B1FA7" w:rsidRPr="006B1FA7" w:rsidRDefault="006B1FA7" w:rsidP="006B1FA7">
      <w:pPr>
        <w:pStyle w:val="ConsPlusNormal"/>
        <w:ind w:firstLine="709"/>
        <w:contextualSpacing/>
        <w:jc w:val="both"/>
        <w:rPr>
          <w:rFonts w:ascii="Times New Roman" w:hAnsi="Times New Roman" w:cs="Times New Roman"/>
        </w:rPr>
      </w:pPr>
    </w:p>
    <w:p w:rsidR="006B1FA7" w:rsidRPr="006B1FA7" w:rsidRDefault="006B1FA7" w:rsidP="006B1FA7">
      <w:pPr>
        <w:pStyle w:val="ConsPlusNormal"/>
        <w:numPr>
          <w:ilvl w:val="0"/>
          <w:numId w:val="15"/>
        </w:numPr>
        <w:contextualSpacing/>
        <w:jc w:val="center"/>
        <w:rPr>
          <w:rFonts w:ascii="Times New Roman" w:hAnsi="Times New Roman" w:cs="Times New Roman"/>
        </w:rPr>
      </w:pPr>
      <w:r w:rsidRPr="006B1FA7">
        <w:rPr>
          <w:rFonts w:ascii="Times New Roman" w:hAnsi="Times New Roman" w:cs="Times New Roman"/>
        </w:rPr>
        <w:t>Итоги долговой политики</w:t>
      </w:r>
    </w:p>
    <w:p w:rsidR="006B1FA7" w:rsidRPr="006B1FA7" w:rsidRDefault="006B1FA7" w:rsidP="006B1FA7">
      <w:pPr>
        <w:pStyle w:val="ConsPlusNormal"/>
        <w:ind w:left="720" w:firstLine="0"/>
        <w:contextualSpacing/>
        <w:rPr>
          <w:rFonts w:ascii="Times New Roman" w:hAnsi="Times New Roman" w:cs="Times New Roman"/>
        </w:rPr>
      </w:pPr>
    </w:p>
    <w:p w:rsidR="006B1FA7" w:rsidRPr="006B1FA7" w:rsidRDefault="006B1FA7" w:rsidP="006B1FA7">
      <w:pPr>
        <w:pStyle w:val="ConsPlusNormal"/>
        <w:ind w:firstLine="709"/>
        <w:contextualSpacing/>
        <w:jc w:val="both"/>
        <w:rPr>
          <w:rFonts w:ascii="Times New Roman" w:hAnsi="Times New Roman" w:cs="Times New Roman"/>
        </w:rPr>
      </w:pPr>
      <w:proofErr w:type="gramStart"/>
      <w:r w:rsidRPr="006B1FA7">
        <w:rPr>
          <w:rFonts w:ascii="Times New Roman" w:hAnsi="Times New Roman" w:cs="Times New Roman"/>
        </w:rPr>
        <w:t>Долговая политика Варламовского сельсовета Болотнинского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Варламовского сельсовета Болотнинского района Новосибирской области (далее - муниципальное образование)  на 2023 год и на плановый период 2024 и 2025 годов.</w:t>
      </w:r>
      <w:proofErr w:type="gramEnd"/>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По итогам 2020 года муниципальный долг муниципального образования (далее - муниципальный долг) составил 0,0 тыс. рублей.</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По итогам 2021 года муниципальный долг муниципального образования составил 0,0 тыс. рублей.</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По состоянию на 01 октября  2022 год муниципальный долг составил 0,0 тыс. рублей.</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Исполнение долговых обязательств муниципального образования  осуществлялось своевременно и в полном объеме.</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6B1FA7" w:rsidRPr="006B1FA7" w:rsidRDefault="006B1FA7" w:rsidP="006B1FA7">
      <w:pPr>
        <w:pStyle w:val="ConsPlusNormal"/>
        <w:ind w:firstLine="0"/>
        <w:contextualSpacing/>
        <w:jc w:val="center"/>
        <w:rPr>
          <w:rFonts w:ascii="Times New Roman" w:hAnsi="Times New Roman" w:cs="Times New Roman"/>
        </w:rPr>
      </w:pPr>
    </w:p>
    <w:p w:rsidR="006B1FA7" w:rsidRPr="006B1FA7" w:rsidRDefault="006B1FA7" w:rsidP="006B1FA7">
      <w:pPr>
        <w:pStyle w:val="ConsPlusNormal"/>
        <w:ind w:firstLine="0"/>
        <w:contextualSpacing/>
        <w:jc w:val="center"/>
        <w:rPr>
          <w:rFonts w:ascii="Times New Roman" w:hAnsi="Times New Roman" w:cs="Times New Roman"/>
        </w:rPr>
      </w:pPr>
      <w:r w:rsidRPr="006B1FA7">
        <w:rPr>
          <w:rFonts w:ascii="Times New Roman" w:hAnsi="Times New Roman" w:cs="Times New Roman"/>
        </w:rPr>
        <w:t xml:space="preserve">2. Основные факторы, определяющие характер и направления </w:t>
      </w:r>
    </w:p>
    <w:p w:rsidR="006B1FA7" w:rsidRPr="006B1FA7" w:rsidRDefault="006B1FA7" w:rsidP="006B1FA7">
      <w:pPr>
        <w:pStyle w:val="ConsPlusNormal"/>
        <w:ind w:firstLine="0"/>
        <w:contextualSpacing/>
        <w:jc w:val="center"/>
        <w:rPr>
          <w:rFonts w:ascii="Times New Roman" w:hAnsi="Times New Roman" w:cs="Times New Roman"/>
        </w:rPr>
      </w:pPr>
      <w:r w:rsidRPr="006B1FA7">
        <w:rPr>
          <w:rFonts w:ascii="Times New Roman" w:hAnsi="Times New Roman" w:cs="Times New Roman"/>
        </w:rPr>
        <w:t>долговой политики муниципального образования на 2023-2025 годы</w:t>
      </w:r>
    </w:p>
    <w:p w:rsidR="006B1FA7" w:rsidRPr="006B1FA7" w:rsidRDefault="006B1FA7" w:rsidP="006B1FA7">
      <w:pPr>
        <w:pStyle w:val="ConsPlusNormal"/>
        <w:ind w:firstLine="709"/>
        <w:contextualSpacing/>
        <w:jc w:val="both"/>
        <w:rPr>
          <w:rFonts w:ascii="Times New Roman" w:hAnsi="Times New Roman" w:cs="Times New Roman"/>
        </w:rPr>
      </w:pP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Основными факторами, определяющими характер и направления долговой политики муниципального образования на 2023-2025 годы, являются:</w:t>
      </w:r>
    </w:p>
    <w:p w:rsidR="006B1FA7" w:rsidRPr="006B1FA7" w:rsidRDefault="006B1FA7" w:rsidP="006B1FA7">
      <w:pPr>
        <w:pStyle w:val="ConsPlusNormal"/>
        <w:adjustRightInd/>
        <w:ind w:firstLine="709"/>
        <w:contextualSpacing/>
        <w:jc w:val="both"/>
        <w:rPr>
          <w:rFonts w:ascii="Times New Roman" w:hAnsi="Times New Roman" w:cs="Times New Roman"/>
        </w:rPr>
      </w:pPr>
      <w:r w:rsidRPr="006B1FA7">
        <w:rPr>
          <w:rFonts w:ascii="Times New Roman" w:hAnsi="Times New Roman" w:cs="Times New Roman"/>
        </w:rPr>
        <w:t>изменчивость финансовой конъюнктуры, обусловленная неустойчивым экономическим ростом и внешнеполитическими факторами.</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Приоритеты долговой политики, сложившиеся в 2020-2022 годах, будут сохранены.</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6B1FA7">
        <w:rPr>
          <w:rFonts w:ascii="Times New Roman" w:hAnsi="Times New Roman" w:cs="Times New Roman"/>
        </w:rPr>
        <w:t>ств пр</w:t>
      </w:r>
      <w:proofErr w:type="gramEnd"/>
      <w:r w:rsidRPr="006B1FA7">
        <w:rPr>
          <w:rFonts w:ascii="Times New Roman" w:hAnsi="Times New Roman" w:cs="Times New Roman"/>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6B1FA7" w:rsidRPr="006B1FA7" w:rsidRDefault="006B1FA7" w:rsidP="006B1FA7">
      <w:pPr>
        <w:pStyle w:val="ConsPlusNormal"/>
        <w:ind w:firstLine="0"/>
        <w:contextualSpacing/>
        <w:jc w:val="both"/>
        <w:rPr>
          <w:rFonts w:ascii="Times New Roman" w:hAnsi="Times New Roman" w:cs="Times New Roman"/>
        </w:rPr>
      </w:pPr>
    </w:p>
    <w:p w:rsidR="006B1FA7" w:rsidRPr="006B1FA7" w:rsidRDefault="006B1FA7" w:rsidP="006B1FA7">
      <w:pPr>
        <w:pStyle w:val="ConsPlusNormal"/>
        <w:contextualSpacing/>
        <w:jc w:val="center"/>
        <w:rPr>
          <w:rFonts w:ascii="Times New Roman" w:hAnsi="Times New Roman" w:cs="Times New Roman"/>
        </w:rPr>
      </w:pPr>
      <w:r w:rsidRPr="006B1FA7">
        <w:rPr>
          <w:rFonts w:ascii="Times New Roman" w:hAnsi="Times New Roman" w:cs="Times New Roman"/>
        </w:rPr>
        <w:t>3.</w:t>
      </w:r>
      <w:r w:rsidRPr="006B1FA7">
        <w:rPr>
          <w:rFonts w:ascii="Times New Roman" w:hAnsi="Times New Roman" w:cs="Times New Roman"/>
          <w:lang w:val="en-US"/>
        </w:rPr>
        <w:t> </w:t>
      </w:r>
      <w:r w:rsidRPr="006B1FA7">
        <w:rPr>
          <w:rFonts w:ascii="Times New Roman" w:hAnsi="Times New Roman" w:cs="Times New Roman"/>
        </w:rPr>
        <w:t>Цели долговой политики</w:t>
      </w:r>
    </w:p>
    <w:p w:rsidR="006B1FA7" w:rsidRPr="006B1FA7" w:rsidRDefault="006B1FA7" w:rsidP="006B1FA7">
      <w:pPr>
        <w:pStyle w:val="ConsPlusNormal"/>
        <w:contextualSpacing/>
        <w:jc w:val="both"/>
        <w:rPr>
          <w:rFonts w:ascii="Times New Roman" w:hAnsi="Times New Roman" w:cs="Times New Roman"/>
        </w:rPr>
      </w:pP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Целями долговой политики являются:</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1) обеспечение сбалансированности бюджета муниципального образования;</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2) 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3) своевременное исполнение долговых обязательств в полном объеме;</w:t>
      </w:r>
    </w:p>
    <w:p w:rsidR="006B1FA7" w:rsidRPr="006B1FA7" w:rsidRDefault="006B1FA7" w:rsidP="006B1FA7">
      <w:pPr>
        <w:pStyle w:val="ConsPlusNormal"/>
        <w:ind w:firstLine="709"/>
        <w:contextualSpacing/>
        <w:jc w:val="both"/>
        <w:rPr>
          <w:rFonts w:ascii="Times New Roman" w:hAnsi="Times New Roman" w:cs="Times New Roman"/>
        </w:rPr>
      </w:pPr>
      <w:r w:rsidRPr="006B1FA7">
        <w:rPr>
          <w:rFonts w:ascii="Times New Roman" w:hAnsi="Times New Roman" w:cs="Times New Roman"/>
        </w:rPr>
        <w:t xml:space="preserve">4)  минимизация расходов на обслуживание муниципального долга. </w:t>
      </w:r>
    </w:p>
    <w:p w:rsidR="006B1FA7" w:rsidRPr="006B1FA7" w:rsidRDefault="006B1FA7" w:rsidP="006B1FA7">
      <w:pPr>
        <w:pStyle w:val="ConsPlusNormal"/>
        <w:ind w:firstLine="709"/>
        <w:contextualSpacing/>
        <w:jc w:val="both"/>
        <w:rPr>
          <w:rFonts w:ascii="Times New Roman" w:hAnsi="Times New Roman" w:cs="Times New Roman"/>
        </w:rPr>
      </w:pPr>
    </w:p>
    <w:p w:rsidR="006B1FA7" w:rsidRPr="006B1FA7" w:rsidRDefault="006B1FA7" w:rsidP="006B1FA7">
      <w:pPr>
        <w:pStyle w:val="ConsPlusNormal"/>
        <w:ind w:firstLine="0"/>
        <w:contextualSpacing/>
        <w:jc w:val="center"/>
        <w:rPr>
          <w:rFonts w:ascii="Times New Roman" w:hAnsi="Times New Roman" w:cs="Times New Roman"/>
        </w:rPr>
      </w:pPr>
      <w:r w:rsidRPr="006B1FA7">
        <w:rPr>
          <w:rFonts w:ascii="Times New Roman" w:hAnsi="Times New Roman" w:cs="Times New Roman"/>
        </w:rPr>
        <w:t>4. Задачи долговой политики</w:t>
      </w:r>
    </w:p>
    <w:p w:rsidR="006B1FA7" w:rsidRPr="006B1FA7" w:rsidRDefault="006B1FA7" w:rsidP="006B1FA7">
      <w:pPr>
        <w:pStyle w:val="ConsPlusNormal"/>
        <w:ind w:firstLine="709"/>
        <w:contextualSpacing/>
        <w:jc w:val="both"/>
        <w:rPr>
          <w:rFonts w:ascii="Times New Roman" w:hAnsi="Times New Roman" w:cs="Times New Roman"/>
        </w:rPr>
      </w:pP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Задачи, которые необходимо решить при реализации долговой политики:</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1) поддержание параметров муниципального долга в рамках, установленных бюджетным законодательством Российской Федерации;</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r w:rsidRPr="006B1FA7">
        <w:rPr>
          <w:rFonts w:ascii="Times New Roman" w:eastAsia="Calibri" w:hAnsi="Times New Roman" w:cs="Times New Roman"/>
          <w:sz w:val="20"/>
          <w:szCs w:val="20"/>
        </w:rPr>
        <w:t xml:space="preserve">2) обеспечение дефицита бюджета </w:t>
      </w:r>
      <w:r w:rsidRPr="006B1FA7">
        <w:rPr>
          <w:rFonts w:ascii="Times New Roman" w:hAnsi="Times New Roman" w:cs="Times New Roman"/>
          <w:sz w:val="20"/>
          <w:szCs w:val="20"/>
        </w:rPr>
        <w:t>муниципального образования</w:t>
      </w:r>
      <w:r w:rsidRPr="006B1FA7">
        <w:rPr>
          <w:rFonts w:ascii="Times New Roman" w:eastAsia="Calibri" w:hAnsi="Times New Roman" w:cs="Times New Roman"/>
          <w:sz w:val="20"/>
          <w:szCs w:val="20"/>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w:t>
      </w:r>
      <w:proofErr w:type="gramStart"/>
      <w:r w:rsidRPr="006B1FA7">
        <w:rPr>
          <w:rFonts w:ascii="Times New Roman" w:eastAsia="Calibri" w:hAnsi="Times New Roman" w:cs="Times New Roman"/>
          <w:sz w:val="20"/>
          <w:szCs w:val="20"/>
        </w:rPr>
        <w:t xml:space="preserve"> ,</w:t>
      </w:r>
      <w:proofErr w:type="gramEnd"/>
      <w:r w:rsidRPr="006B1FA7">
        <w:rPr>
          <w:rFonts w:ascii="Times New Roman" w:eastAsia="Calibri" w:hAnsi="Times New Roman" w:cs="Times New Roman"/>
          <w:sz w:val="20"/>
          <w:szCs w:val="20"/>
        </w:rPr>
        <w:t xml:space="preserve"> а также на сумму фактических поступлений от продажи акций и иных форм участия в капитале, находящихся в собственности </w:t>
      </w:r>
      <w:r w:rsidRPr="006B1FA7">
        <w:rPr>
          <w:rFonts w:ascii="Times New Roman" w:hAnsi="Times New Roman" w:cs="Times New Roman"/>
          <w:sz w:val="20"/>
          <w:szCs w:val="20"/>
        </w:rPr>
        <w:t>муниципального образования</w:t>
      </w:r>
      <w:r w:rsidRPr="006B1FA7">
        <w:rPr>
          <w:rFonts w:ascii="Times New Roman" w:eastAsia="Calibri" w:hAnsi="Times New Roman" w:cs="Times New Roman"/>
          <w:sz w:val="20"/>
          <w:szCs w:val="20"/>
        </w:rPr>
        <w:t>);</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r w:rsidRPr="006B1FA7">
        <w:rPr>
          <w:rFonts w:ascii="Times New Roman" w:eastAsia="Calibri" w:hAnsi="Times New Roman" w:cs="Times New Roman"/>
          <w:sz w:val="20"/>
          <w:szCs w:val="20"/>
        </w:rPr>
        <w:t>3) 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r w:rsidRPr="006B1FA7">
        <w:rPr>
          <w:rFonts w:ascii="Times New Roman" w:eastAsia="Calibri" w:hAnsi="Times New Roman" w:cs="Times New Roman"/>
          <w:sz w:val="20"/>
          <w:szCs w:val="20"/>
        </w:rPr>
        <w:t>4) 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r w:rsidRPr="006B1FA7">
        <w:rPr>
          <w:rFonts w:ascii="Times New Roman" w:eastAsia="Calibri" w:hAnsi="Times New Roman" w:cs="Times New Roman"/>
          <w:sz w:val="20"/>
          <w:szCs w:val="20"/>
        </w:rPr>
        <w:t>5) 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r w:rsidRPr="006B1FA7">
        <w:rPr>
          <w:rFonts w:ascii="Times New Roman" w:eastAsia="Calibri" w:hAnsi="Times New Roman" w:cs="Times New Roman"/>
          <w:sz w:val="20"/>
          <w:szCs w:val="20"/>
        </w:rPr>
        <w:t>6) 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p>
    <w:p w:rsidR="006B1FA7" w:rsidRPr="006B1FA7" w:rsidRDefault="006B1FA7" w:rsidP="006B1FA7">
      <w:pPr>
        <w:pStyle w:val="3"/>
        <w:shd w:val="clear" w:color="auto" w:fill="FFFFFF"/>
        <w:spacing w:line="240" w:lineRule="auto"/>
        <w:ind w:firstLine="567"/>
        <w:contextualSpacing/>
        <w:jc w:val="center"/>
        <w:textAlignment w:val="baseline"/>
        <w:rPr>
          <w:rFonts w:ascii="Times New Roman" w:hAnsi="Times New Roman" w:cs="Times New Roman"/>
          <w:b w:val="0"/>
          <w:spacing w:val="2"/>
          <w:sz w:val="20"/>
          <w:szCs w:val="20"/>
        </w:rPr>
      </w:pPr>
      <w:r w:rsidRPr="006B1FA7">
        <w:rPr>
          <w:rFonts w:ascii="Times New Roman" w:hAnsi="Times New Roman" w:cs="Times New Roman"/>
          <w:b w:val="0"/>
          <w:bCs w:val="0"/>
          <w:spacing w:val="2"/>
          <w:sz w:val="20"/>
          <w:szCs w:val="20"/>
        </w:rPr>
        <w:t>5. Инструменты реализации долговой политики</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Основными инструментами реализации долговой политики являются:</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6B1FA7">
        <w:rPr>
          <w:sz w:val="20"/>
          <w:szCs w:val="20"/>
        </w:rPr>
        <w:t xml:space="preserve">муниципального образования </w:t>
      </w:r>
      <w:r w:rsidRPr="006B1FA7">
        <w:rPr>
          <w:spacing w:val="2"/>
          <w:sz w:val="20"/>
          <w:szCs w:val="20"/>
        </w:rPr>
        <w:t>о местном  бюджете на очередной финансовый год и плановый период объема указанных доходов, на досрочное погашение долговых обязательств;</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 xml:space="preserve">2) принятие </w:t>
      </w:r>
      <w:proofErr w:type="gramStart"/>
      <w:r w:rsidRPr="006B1FA7">
        <w:rPr>
          <w:spacing w:val="2"/>
          <w:sz w:val="20"/>
          <w:szCs w:val="20"/>
        </w:rPr>
        <w:t>решений</w:t>
      </w:r>
      <w:proofErr w:type="gramEnd"/>
      <w:r w:rsidRPr="006B1FA7">
        <w:rPr>
          <w:spacing w:val="2"/>
          <w:sz w:val="20"/>
          <w:szCs w:val="20"/>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lastRenderedPageBreak/>
        <w:t>6) продление моратория на предоставление муниципальных гарантий по обязательствам третьих лиц;</w:t>
      </w:r>
    </w:p>
    <w:p w:rsidR="006B1FA7" w:rsidRPr="006B1FA7" w:rsidRDefault="006B1FA7" w:rsidP="006B1FA7">
      <w:pPr>
        <w:pStyle w:val="formattext"/>
        <w:shd w:val="clear" w:color="auto" w:fill="FFFFFF"/>
        <w:spacing w:before="0" w:beforeAutospacing="0" w:after="0" w:afterAutospacing="0"/>
        <w:ind w:firstLine="567"/>
        <w:contextualSpacing/>
        <w:jc w:val="both"/>
        <w:textAlignment w:val="baseline"/>
        <w:rPr>
          <w:spacing w:val="2"/>
          <w:sz w:val="20"/>
          <w:szCs w:val="20"/>
        </w:rPr>
      </w:pPr>
      <w:r w:rsidRPr="006B1FA7">
        <w:rPr>
          <w:spacing w:val="2"/>
          <w:sz w:val="20"/>
          <w:szCs w:val="20"/>
        </w:rPr>
        <w:t>7) обеспечение своевременного и полного учета долговых обязательств.</w:t>
      </w:r>
    </w:p>
    <w:p w:rsidR="006B1FA7" w:rsidRPr="006B1FA7" w:rsidRDefault="006B1FA7" w:rsidP="006B1FA7">
      <w:pPr>
        <w:pStyle w:val="ae"/>
        <w:tabs>
          <w:tab w:val="left" w:pos="5954"/>
        </w:tabs>
        <w:spacing w:after="0" w:line="240" w:lineRule="auto"/>
        <w:ind w:left="0" w:firstLine="567"/>
        <w:contextualSpacing/>
        <w:jc w:val="both"/>
        <w:rPr>
          <w:rFonts w:ascii="Times New Roman" w:eastAsia="Calibri" w:hAnsi="Times New Roman" w:cs="Times New Roman"/>
          <w:sz w:val="20"/>
          <w:szCs w:val="20"/>
        </w:rPr>
      </w:pPr>
    </w:p>
    <w:p w:rsidR="006B1FA7" w:rsidRPr="006B1FA7" w:rsidRDefault="006B1FA7" w:rsidP="006B1FA7">
      <w:pPr>
        <w:pStyle w:val="ConsPlusNormal"/>
        <w:ind w:firstLine="567"/>
        <w:contextualSpacing/>
        <w:jc w:val="center"/>
        <w:rPr>
          <w:rFonts w:ascii="Times New Roman" w:hAnsi="Times New Roman" w:cs="Times New Roman"/>
        </w:rPr>
      </w:pPr>
      <w:r w:rsidRPr="006B1FA7">
        <w:rPr>
          <w:rFonts w:ascii="Times New Roman" w:hAnsi="Times New Roman" w:cs="Times New Roman"/>
        </w:rPr>
        <w:t>6. Основные риски долговой политики</w:t>
      </w:r>
    </w:p>
    <w:p w:rsidR="006B1FA7" w:rsidRPr="006B1FA7" w:rsidRDefault="006B1FA7" w:rsidP="006B1FA7">
      <w:pPr>
        <w:pStyle w:val="ConsPlusNormal"/>
        <w:ind w:firstLine="567"/>
        <w:contextualSpacing/>
        <w:jc w:val="both"/>
        <w:rPr>
          <w:rFonts w:ascii="Times New Roman" w:hAnsi="Times New Roman" w:cs="Times New Roman"/>
        </w:rPr>
      </w:pPr>
    </w:p>
    <w:p w:rsidR="006B1FA7" w:rsidRPr="006B1FA7" w:rsidRDefault="006B1FA7" w:rsidP="006B1FA7">
      <w:pPr>
        <w:autoSpaceDE w:val="0"/>
        <w:autoSpaceDN w:val="0"/>
        <w:adjustRightInd w:val="0"/>
        <w:spacing w:line="240" w:lineRule="auto"/>
        <w:ind w:firstLine="567"/>
        <w:contextualSpacing/>
        <w:jc w:val="both"/>
        <w:rPr>
          <w:rFonts w:ascii="Times New Roman" w:hAnsi="Times New Roman" w:cs="Times New Roman"/>
          <w:sz w:val="20"/>
          <w:szCs w:val="20"/>
        </w:rPr>
      </w:pPr>
      <w:r w:rsidRPr="006B1FA7">
        <w:rPr>
          <w:rFonts w:ascii="Times New Roman" w:hAnsi="Times New Roman" w:cs="Times New Roman"/>
          <w:sz w:val="20"/>
          <w:szCs w:val="20"/>
        </w:rPr>
        <w:t>Основными рисками при реализации долговой политики являются:</w:t>
      </w:r>
    </w:p>
    <w:p w:rsidR="006B1FA7" w:rsidRPr="006B1FA7" w:rsidRDefault="006B1FA7" w:rsidP="006B1FA7">
      <w:pPr>
        <w:autoSpaceDE w:val="0"/>
        <w:autoSpaceDN w:val="0"/>
        <w:adjustRightInd w:val="0"/>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1) риск роста процентной ставки и изменения стоимости заимствований </w:t>
      </w:r>
      <w:r w:rsidRPr="006B1FA7">
        <w:rPr>
          <w:rFonts w:ascii="Times New Roman" w:hAnsi="Times New Roman" w:cs="Times New Roman"/>
          <w:sz w:val="20"/>
          <w:szCs w:val="20"/>
        </w:rPr>
        <w:br/>
        <w:t>в зависимости от времени и объема потребности в заемных ресурсах;</w:t>
      </w:r>
    </w:p>
    <w:p w:rsidR="006B1FA7" w:rsidRPr="006B1FA7" w:rsidRDefault="006B1FA7" w:rsidP="006B1FA7">
      <w:pPr>
        <w:autoSpaceDE w:val="0"/>
        <w:autoSpaceDN w:val="0"/>
        <w:adjustRightInd w:val="0"/>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2) риск недостаточного поступления доходов в бюджет муниципального образования.</w:t>
      </w:r>
    </w:p>
    <w:p w:rsidR="006B1FA7" w:rsidRPr="006B1FA7" w:rsidRDefault="006B1FA7" w:rsidP="006B1FA7">
      <w:pPr>
        <w:pStyle w:val="ae"/>
        <w:tabs>
          <w:tab w:val="left" w:pos="5954"/>
        </w:tabs>
        <w:spacing w:after="0" w:line="240" w:lineRule="auto"/>
        <w:ind w:left="0" w:firstLine="567"/>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С целью снижения указанных выше рисков и сохранения их </w:t>
      </w:r>
      <w:r w:rsidRPr="006B1FA7">
        <w:rPr>
          <w:rFonts w:ascii="Times New Roman" w:hAnsi="Times New Roman" w:cs="Times New Roman"/>
          <w:sz w:val="20"/>
          <w:szCs w:val="20"/>
        </w:rPr>
        <w:br/>
        <w:t xml:space="preserve">на приемлемом уровне реализация долговой политики будет осуществляться </w:t>
      </w:r>
      <w:r w:rsidRPr="006B1FA7">
        <w:rPr>
          <w:rFonts w:ascii="Times New Roman" w:hAnsi="Times New Roman" w:cs="Times New Roman"/>
          <w:sz w:val="20"/>
          <w:szCs w:val="20"/>
        </w:rPr>
        <w:br/>
        <w:t xml:space="preserve">на основе прогнозов поступления доходов, финансирования расходов </w:t>
      </w:r>
      <w:r w:rsidRPr="006B1FA7">
        <w:rPr>
          <w:rFonts w:ascii="Times New Roman" w:hAnsi="Times New Roman" w:cs="Times New Roman"/>
          <w:sz w:val="20"/>
          <w:szCs w:val="20"/>
        </w:rPr>
        <w:br/>
        <w:t>и привлечения муниципальных заимствований, анализа исполнения бюджета предыдущих лет.</w:t>
      </w:r>
    </w:p>
    <w:p w:rsidR="006B1FA7" w:rsidRPr="006B1FA7" w:rsidRDefault="006B1FA7" w:rsidP="006B1FA7">
      <w:pPr>
        <w:pStyle w:val="ae"/>
        <w:tabs>
          <w:tab w:val="left" w:pos="5954"/>
        </w:tabs>
        <w:spacing w:after="0" w:line="240" w:lineRule="auto"/>
        <w:ind w:left="0" w:firstLine="567"/>
        <w:contextualSpacing/>
        <w:jc w:val="center"/>
        <w:rPr>
          <w:rFonts w:ascii="Times New Roman" w:hAnsi="Times New Roman" w:cs="Times New Roman"/>
          <w:sz w:val="20"/>
          <w:szCs w:val="20"/>
        </w:rPr>
      </w:pPr>
    </w:p>
    <w:p w:rsidR="006B1FA7" w:rsidRPr="006B1FA7" w:rsidRDefault="006B1FA7" w:rsidP="006B1FA7">
      <w:pPr>
        <w:pStyle w:val="ae"/>
        <w:tabs>
          <w:tab w:val="left" w:pos="5954"/>
        </w:tabs>
        <w:spacing w:after="0" w:line="240" w:lineRule="auto"/>
        <w:ind w:left="0" w:firstLine="567"/>
        <w:contextualSpacing/>
        <w:jc w:val="center"/>
        <w:rPr>
          <w:rFonts w:ascii="Times New Roman" w:hAnsi="Times New Roman" w:cs="Times New Roman"/>
          <w:sz w:val="20"/>
          <w:szCs w:val="20"/>
        </w:rPr>
      </w:pPr>
      <w:r w:rsidRPr="006B1FA7">
        <w:rPr>
          <w:rFonts w:ascii="Times New Roman" w:hAnsi="Times New Roman" w:cs="Times New Roman"/>
          <w:sz w:val="20"/>
          <w:szCs w:val="20"/>
        </w:rPr>
        <w:t>7.</w:t>
      </w:r>
      <w:r w:rsidRPr="006B1FA7">
        <w:rPr>
          <w:rFonts w:ascii="Times New Roman" w:hAnsi="Times New Roman" w:cs="Times New Roman"/>
          <w:sz w:val="20"/>
          <w:szCs w:val="20"/>
          <w:lang w:val="en-US"/>
        </w:rPr>
        <w:t> </w:t>
      </w:r>
      <w:r w:rsidRPr="006B1FA7">
        <w:rPr>
          <w:rFonts w:ascii="Times New Roman" w:hAnsi="Times New Roman" w:cs="Times New Roman"/>
          <w:sz w:val="20"/>
          <w:szCs w:val="20"/>
        </w:rPr>
        <w:t>Основные направления долговой политики</w:t>
      </w:r>
    </w:p>
    <w:p w:rsidR="006B1FA7" w:rsidRPr="006B1FA7" w:rsidRDefault="006B1FA7" w:rsidP="006B1FA7">
      <w:pPr>
        <w:pStyle w:val="ConsPlusNormal"/>
        <w:ind w:firstLine="567"/>
        <w:contextualSpacing/>
        <w:jc w:val="both"/>
        <w:rPr>
          <w:rFonts w:ascii="Times New Roman" w:hAnsi="Times New Roman" w:cs="Times New Roman"/>
        </w:rPr>
      </w:pP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Основными направлениями долговой политики являются:</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1) 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 xml:space="preserve">2) недопущение принятия новых расходных обязательств </w:t>
      </w:r>
      <w:r w:rsidRPr="006B1FA7">
        <w:rPr>
          <w:rFonts w:ascii="Times New Roman" w:eastAsia="Calibri" w:hAnsi="Times New Roman" w:cs="Times New Roman"/>
        </w:rPr>
        <w:t>муниципального образования</w:t>
      </w:r>
      <w:r w:rsidRPr="006B1FA7">
        <w:rPr>
          <w:rFonts w:ascii="Times New Roman" w:hAnsi="Times New Roman" w:cs="Times New Roman"/>
        </w:rPr>
        <w:t>, не обеспеченных источниками доходов;</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 xml:space="preserve">3) осуществление муниципальных внутренних заимствований </w:t>
      </w:r>
      <w:r w:rsidRPr="006B1FA7">
        <w:rPr>
          <w:rFonts w:ascii="Times New Roman" w:eastAsia="Calibri" w:hAnsi="Times New Roman" w:cs="Times New Roman"/>
        </w:rPr>
        <w:t xml:space="preserve">муниципального образования </w:t>
      </w:r>
      <w:r w:rsidRPr="006B1FA7">
        <w:rPr>
          <w:rFonts w:ascii="Times New Roman" w:hAnsi="Times New Roman" w:cs="Times New Roman"/>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6B1FA7">
        <w:rPr>
          <w:rFonts w:ascii="Times New Roman" w:eastAsia="Calibri" w:hAnsi="Times New Roman" w:cs="Times New Roman"/>
        </w:rPr>
        <w:t xml:space="preserve">муниципальным образованием </w:t>
      </w:r>
      <w:r w:rsidRPr="006B1FA7">
        <w:rPr>
          <w:rFonts w:ascii="Times New Roman" w:hAnsi="Times New Roman" w:cs="Times New Roman"/>
        </w:rPr>
        <w:t xml:space="preserve">кредитных ресурсов </w:t>
      </w:r>
      <w:proofErr w:type="gramStart"/>
      <w:r w:rsidRPr="006B1FA7">
        <w:rPr>
          <w:rFonts w:ascii="Times New Roman" w:hAnsi="Times New Roman" w:cs="Times New Roman"/>
        </w:rPr>
        <w:t>минимальна</w:t>
      </w:r>
      <w:proofErr w:type="gramEnd"/>
      <w:r w:rsidRPr="006B1FA7">
        <w:rPr>
          <w:rFonts w:ascii="Times New Roman" w:hAnsi="Times New Roman" w:cs="Times New Roman"/>
        </w:rPr>
        <w:t>;</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4) использование возможностей привлечения бюджетных кредитов из бюджета  района по причине их наименьшей стоимости;</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 xml:space="preserve">5) воздержание от предоставления муниципальных гарантий </w:t>
      </w:r>
      <w:r w:rsidRPr="006B1FA7">
        <w:rPr>
          <w:rFonts w:ascii="Times New Roman" w:eastAsia="Calibri" w:hAnsi="Times New Roman" w:cs="Times New Roman"/>
        </w:rPr>
        <w:t>муниципального образования</w:t>
      </w:r>
      <w:r w:rsidRPr="006B1FA7">
        <w:rPr>
          <w:rFonts w:ascii="Times New Roman" w:hAnsi="Times New Roman" w:cs="Times New Roman"/>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6B1FA7" w:rsidRPr="006B1FA7" w:rsidRDefault="006B1FA7" w:rsidP="006B1FA7">
      <w:pPr>
        <w:pStyle w:val="ConsPlusNormal"/>
        <w:ind w:firstLine="567"/>
        <w:contextualSpacing/>
        <w:jc w:val="both"/>
        <w:rPr>
          <w:rFonts w:ascii="Times New Roman" w:hAnsi="Times New Roman" w:cs="Times New Roman"/>
        </w:rPr>
      </w:pPr>
      <w:r w:rsidRPr="006B1FA7">
        <w:rPr>
          <w:rFonts w:ascii="Times New Roman" w:hAnsi="Times New Roman" w:cs="Times New Roman"/>
        </w:rPr>
        <w:t>6)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B1FA7" w:rsidRPr="006B1FA7" w:rsidRDefault="006B1FA7" w:rsidP="006B1FA7">
      <w:pPr>
        <w:pBdr>
          <w:bottom w:val="single" w:sz="12" w:space="1" w:color="auto"/>
        </w:pBdr>
        <w:autoSpaceDE w:val="0"/>
        <w:autoSpaceDN w:val="0"/>
        <w:adjustRightInd w:val="0"/>
        <w:spacing w:line="240" w:lineRule="auto"/>
        <w:ind w:firstLine="567"/>
        <w:contextualSpacing/>
        <w:jc w:val="both"/>
        <w:rPr>
          <w:rFonts w:ascii="Times New Roman" w:hAnsi="Times New Roman" w:cs="Times New Roman"/>
          <w:sz w:val="20"/>
          <w:szCs w:val="20"/>
        </w:rPr>
      </w:pPr>
      <w:r w:rsidRPr="006B1FA7">
        <w:rPr>
          <w:rFonts w:ascii="Times New Roman" w:hAnsi="Times New Roman" w:cs="Times New Roman"/>
          <w:sz w:val="20"/>
          <w:szCs w:val="20"/>
        </w:rPr>
        <w:t>7) обеспечение информационной прозрачности (открытости) в вопросах долговой политики.</w:t>
      </w:r>
    </w:p>
    <w:p w:rsidR="00D44104" w:rsidRPr="006B1FA7" w:rsidRDefault="00D44104" w:rsidP="006B1FA7">
      <w:pPr>
        <w:spacing w:line="240" w:lineRule="auto"/>
        <w:ind w:firstLine="567"/>
        <w:contextualSpacing/>
        <w:jc w:val="center"/>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АДМИНИСТРАЦИЯ ВАРЛАМОВСКОГО СЕЛЬСОВЕТА</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БОЛОТНИНСКОГО РАЙОНА НОВОСИБИРСКОЙ ОБЛАСТИ</w:t>
      </w:r>
    </w:p>
    <w:p w:rsidR="006B1FA7" w:rsidRPr="006B1FA7" w:rsidRDefault="006B1FA7" w:rsidP="006B1FA7">
      <w:pPr>
        <w:spacing w:line="240" w:lineRule="auto"/>
        <w:contextualSpacing/>
        <w:jc w:val="center"/>
        <w:rPr>
          <w:rFonts w:ascii="Times New Roman" w:hAnsi="Times New Roman" w:cs="Times New Roman"/>
          <w:b/>
          <w:sz w:val="20"/>
          <w:szCs w:val="20"/>
        </w:rPr>
      </w:pPr>
    </w:p>
    <w:p w:rsidR="006B1FA7" w:rsidRPr="006B1FA7" w:rsidRDefault="006B1FA7" w:rsidP="00D44104">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ПОСТАНОВЛЕНИЕ</w:t>
      </w:r>
      <w:r w:rsidRPr="006B1FA7">
        <w:rPr>
          <w:rFonts w:ascii="Times New Roman" w:hAnsi="Times New Roman" w:cs="Times New Roman"/>
          <w:b/>
          <w:sz w:val="20"/>
          <w:szCs w:val="20"/>
        </w:rPr>
        <w:br/>
        <w:t>10.11.2022                                   с.Варламово                                      № 83</w:t>
      </w:r>
    </w:p>
    <w:p w:rsidR="006B1FA7" w:rsidRPr="006B1FA7" w:rsidRDefault="006B1FA7" w:rsidP="006B1FA7">
      <w:pPr>
        <w:spacing w:line="240" w:lineRule="auto"/>
        <w:contextualSpacing/>
        <w:jc w:val="center"/>
        <w:rPr>
          <w:rFonts w:ascii="Times New Roman" w:hAnsi="Times New Roman" w:cs="Times New Roman"/>
          <w:b/>
          <w:sz w:val="20"/>
          <w:szCs w:val="20"/>
        </w:rPr>
      </w:pPr>
    </w:p>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sz w:val="20"/>
          <w:szCs w:val="20"/>
        </w:rPr>
        <w:t xml:space="preserve">О требованиях к порядку разработки и принятия правовых актов о нормировании в сфере закупок для обеспечения муниципальных нужд Варламовского сельсовета </w:t>
      </w:r>
      <w:r w:rsidRPr="006B1FA7">
        <w:rPr>
          <w:rFonts w:ascii="Times New Roman" w:hAnsi="Times New Roman" w:cs="Times New Roman"/>
          <w:color w:val="000000"/>
          <w:sz w:val="20"/>
          <w:szCs w:val="20"/>
        </w:rPr>
        <w:t>Болотнинского района Новосибирской области, содержанию указанных актов и обеспечению их исполнения</w:t>
      </w:r>
    </w:p>
    <w:p w:rsidR="006B1FA7" w:rsidRPr="006B1FA7" w:rsidRDefault="006B1FA7" w:rsidP="006B1FA7">
      <w:pPr>
        <w:spacing w:line="240" w:lineRule="auto"/>
        <w:contextualSpacing/>
        <w:jc w:val="both"/>
        <w:rPr>
          <w:rFonts w:ascii="Times New Roman" w:hAnsi="Times New Roman" w:cs="Times New Roman"/>
          <w:color w:val="000000"/>
          <w:sz w:val="20"/>
          <w:szCs w:val="20"/>
        </w:rPr>
      </w:pPr>
    </w:p>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         </w:t>
      </w:r>
      <w:proofErr w:type="gramStart"/>
      <w:r w:rsidRPr="006B1FA7">
        <w:rPr>
          <w:rFonts w:ascii="Times New Roman" w:hAnsi="Times New Roman" w:cs="Times New Roman"/>
          <w:color w:val="000000"/>
          <w:sz w:val="20"/>
          <w:szCs w:val="20"/>
        </w:rPr>
        <w:t>В соответствии с ч.4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Варламовского сельсовета</w:t>
      </w:r>
      <w:proofErr w:type="gramEnd"/>
      <w:r w:rsidRPr="006B1FA7">
        <w:rPr>
          <w:rFonts w:ascii="Times New Roman" w:hAnsi="Times New Roman" w:cs="Times New Roman"/>
          <w:color w:val="000000"/>
          <w:sz w:val="20"/>
          <w:szCs w:val="20"/>
        </w:rPr>
        <w:t xml:space="preserve"> Болотнинского района Новосибирской области</w:t>
      </w:r>
    </w:p>
    <w:p w:rsidR="006B1FA7" w:rsidRPr="006B1FA7" w:rsidRDefault="006B1FA7" w:rsidP="006B1FA7">
      <w:pPr>
        <w:widowControl w:val="0"/>
        <w:autoSpaceDE w:val="0"/>
        <w:autoSpaceDN w:val="0"/>
        <w:adjustRightInd w:val="0"/>
        <w:spacing w:line="240" w:lineRule="auto"/>
        <w:contextualSpacing/>
        <w:jc w:val="both"/>
        <w:rPr>
          <w:rFonts w:ascii="Times New Roman" w:hAnsi="Times New Roman" w:cs="Times New Roman"/>
          <w:sz w:val="20"/>
          <w:szCs w:val="20"/>
        </w:rPr>
      </w:pPr>
      <w:proofErr w:type="spellStart"/>
      <w:proofErr w:type="gramStart"/>
      <w:r w:rsidRPr="006B1FA7">
        <w:rPr>
          <w:rFonts w:ascii="Times New Roman" w:hAnsi="Times New Roman" w:cs="Times New Roman"/>
          <w:b/>
          <w:sz w:val="20"/>
          <w:szCs w:val="20"/>
        </w:rPr>
        <w:t>п</w:t>
      </w:r>
      <w:proofErr w:type="spellEnd"/>
      <w:proofErr w:type="gramEnd"/>
      <w:r w:rsidRPr="006B1FA7">
        <w:rPr>
          <w:rFonts w:ascii="Times New Roman" w:hAnsi="Times New Roman" w:cs="Times New Roman"/>
          <w:b/>
          <w:sz w:val="20"/>
          <w:szCs w:val="20"/>
        </w:rPr>
        <w:t xml:space="preserve"> о с т а </w:t>
      </w:r>
      <w:proofErr w:type="spellStart"/>
      <w:r w:rsidRPr="006B1FA7">
        <w:rPr>
          <w:rFonts w:ascii="Times New Roman" w:hAnsi="Times New Roman" w:cs="Times New Roman"/>
          <w:b/>
          <w:sz w:val="20"/>
          <w:szCs w:val="20"/>
        </w:rPr>
        <w:t>н</w:t>
      </w:r>
      <w:proofErr w:type="spellEnd"/>
      <w:r w:rsidRPr="006B1FA7">
        <w:rPr>
          <w:rFonts w:ascii="Times New Roman" w:hAnsi="Times New Roman" w:cs="Times New Roman"/>
          <w:b/>
          <w:sz w:val="20"/>
          <w:szCs w:val="20"/>
        </w:rPr>
        <w:t xml:space="preserve"> о в л я е т</w:t>
      </w:r>
      <w:r w:rsidRPr="006B1FA7">
        <w:rPr>
          <w:rFonts w:ascii="Times New Roman" w:hAnsi="Times New Roman" w:cs="Times New Roman"/>
          <w:sz w:val="20"/>
          <w:szCs w:val="20"/>
        </w:rPr>
        <w:t>:</w:t>
      </w:r>
    </w:p>
    <w:p w:rsidR="006B1FA7" w:rsidRPr="006B1FA7" w:rsidRDefault="006B1FA7" w:rsidP="006B1FA7">
      <w:pPr>
        <w:spacing w:line="240" w:lineRule="auto"/>
        <w:ind w:firstLine="645"/>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1. Установить требования к порядку разработки и принятия правовых актов о нормировании в сфере закупок для обеспечения муниципальных нужд Варламовского сельсовета Болотнинского района Новосибирской области, содержанию указанных актов и обеспечению их исполнения, согласно приложению к настоящему постановлению.</w:t>
      </w:r>
    </w:p>
    <w:p w:rsidR="006B1FA7" w:rsidRPr="006B1FA7" w:rsidRDefault="006B1FA7" w:rsidP="006B1FA7">
      <w:pPr>
        <w:spacing w:line="240" w:lineRule="auto"/>
        <w:ind w:firstLine="645"/>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2. Признать утратившим силу:</w:t>
      </w:r>
    </w:p>
    <w:p w:rsidR="006B1FA7" w:rsidRPr="006B1FA7" w:rsidRDefault="006B1FA7" w:rsidP="006B1FA7">
      <w:pPr>
        <w:pStyle w:val="a4"/>
        <w:contextualSpacing/>
        <w:jc w:val="both"/>
        <w:rPr>
          <w:rFonts w:ascii="Times New Roman" w:hAnsi="Times New Roman"/>
          <w:color w:val="000000"/>
          <w:sz w:val="20"/>
          <w:szCs w:val="20"/>
        </w:rPr>
      </w:pPr>
      <w:r w:rsidRPr="006B1FA7">
        <w:rPr>
          <w:rFonts w:ascii="Times New Roman" w:hAnsi="Times New Roman"/>
          <w:color w:val="000000"/>
          <w:sz w:val="20"/>
          <w:szCs w:val="20"/>
        </w:rPr>
        <w:lastRenderedPageBreak/>
        <w:t>2.1.  Постановление администрации Варламовского сельсовета Болотнинского района Новосибирской области от 01.04.2016 №  32 «</w:t>
      </w:r>
      <w:r w:rsidRPr="006B1FA7">
        <w:rPr>
          <w:rFonts w:ascii="Times New Roman" w:hAnsi="Times New Roman"/>
          <w:sz w:val="20"/>
          <w:szCs w:val="20"/>
        </w:rPr>
        <w:t xml:space="preserve">Об утверждении правил нормирования в сфере закупок для обеспечения муниципальных нужд </w:t>
      </w:r>
      <w:r w:rsidRPr="006B1FA7">
        <w:rPr>
          <w:rFonts w:ascii="Times New Roman" w:hAnsi="Times New Roman"/>
          <w:bCs/>
          <w:sz w:val="20"/>
          <w:szCs w:val="20"/>
        </w:rPr>
        <w:t xml:space="preserve">Варламовского сельсовета </w:t>
      </w:r>
      <w:r w:rsidRPr="006B1FA7">
        <w:rPr>
          <w:rFonts w:ascii="Times New Roman" w:hAnsi="Times New Roman"/>
          <w:sz w:val="20"/>
          <w:szCs w:val="20"/>
        </w:rPr>
        <w:t>Болотнинского района Новосибирской области</w:t>
      </w:r>
      <w:r w:rsidRPr="006B1FA7">
        <w:rPr>
          <w:rFonts w:ascii="Times New Roman" w:hAnsi="Times New Roman"/>
          <w:color w:val="000000"/>
          <w:sz w:val="20"/>
          <w:szCs w:val="20"/>
        </w:rPr>
        <w:t>».</w:t>
      </w:r>
    </w:p>
    <w:p w:rsidR="006B1FA7" w:rsidRPr="006B1FA7" w:rsidRDefault="006B1FA7" w:rsidP="006B1FA7">
      <w:pPr>
        <w:pStyle w:val="a4"/>
        <w:contextualSpacing/>
        <w:jc w:val="both"/>
        <w:rPr>
          <w:rFonts w:ascii="Times New Roman" w:hAnsi="Times New Roman"/>
          <w:color w:val="000000"/>
          <w:sz w:val="20"/>
          <w:szCs w:val="20"/>
        </w:rPr>
      </w:pPr>
      <w:r w:rsidRPr="006B1FA7">
        <w:rPr>
          <w:rFonts w:ascii="Times New Roman" w:hAnsi="Times New Roman"/>
          <w:color w:val="000000"/>
          <w:sz w:val="20"/>
          <w:szCs w:val="20"/>
        </w:rPr>
        <w:t xml:space="preserve">       2.2. Постановление администрации Варламовского сельсовета Болотнинского района Новосибирской области от 09.08.2016 № 88 «</w:t>
      </w:r>
      <w:r w:rsidRPr="006B1FA7">
        <w:rPr>
          <w:rFonts w:ascii="Times New Roman" w:hAnsi="Times New Roman"/>
          <w:sz w:val="20"/>
          <w:szCs w:val="20"/>
        </w:rPr>
        <w:t xml:space="preserve">О внесении изменений в постановление администрации Варламовского сельсовета Болотнинского района Новосибирской области от 01.04.2016 № 32 «Об утверждении правил нормирования в сфере закупок для обеспечения муниципальных нужд </w:t>
      </w:r>
      <w:r w:rsidRPr="006B1FA7">
        <w:rPr>
          <w:rFonts w:ascii="Times New Roman" w:hAnsi="Times New Roman"/>
          <w:bCs/>
          <w:sz w:val="20"/>
          <w:szCs w:val="20"/>
        </w:rPr>
        <w:t xml:space="preserve">Варламовского сельсовета </w:t>
      </w:r>
      <w:r w:rsidRPr="006B1FA7">
        <w:rPr>
          <w:rFonts w:ascii="Times New Roman" w:hAnsi="Times New Roman"/>
          <w:sz w:val="20"/>
          <w:szCs w:val="20"/>
        </w:rPr>
        <w:t>Болотнинского района Новосибирской области»</w:t>
      </w:r>
      <w:r w:rsidRPr="006B1FA7">
        <w:rPr>
          <w:rFonts w:ascii="Times New Roman" w:hAnsi="Times New Roman"/>
          <w:color w:val="000000"/>
          <w:sz w:val="20"/>
          <w:szCs w:val="20"/>
        </w:rPr>
        <w:t>;</w:t>
      </w:r>
    </w:p>
    <w:p w:rsidR="006B1FA7" w:rsidRPr="006B1FA7" w:rsidRDefault="006B1FA7" w:rsidP="006B1FA7">
      <w:pPr>
        <w:pStyle w:val="a4"/>
        <w:contextualSpacing/>
        <w:jc w:val="both"/>
        <w:rPr>
          <w:rFonts w:ascii="Times New Roman" w:hAnsi="Times New Roman"/>
          <w:sz w:val="20"/>
          <w:szCs w:val="20"/>
        </w:rPr>
      </w:pPr>
      <w:r w:rsidRPr="006B1FA7">
        <w:rPr>
          <w:rFonts w:ascii="Times New Roman" w:hAnsi="Times New Roman"/>
          <w:color w:val="000000"/>
          <w:sz w:val="20"/>
          <w:szCs w:val="20"/>
        </w:rPr>
        <w:t xml:space="preserve">       2.3. Постановление администрации Варламовского сельсовета Болотнинского района Новосибирской области от 14.05.2019 № 60 «</w:t>
      </w:r>
      <w:r w:rsidRPr="006B1FA7">
        <w:rPr>
          <w:rFonts w:ascii="Times New Roman" w:hAnsi="Times New Roman"/>
          <w:sz w:val="20"/>
          <w:szCs w:val="20"/>
        </w:rPr>
        <w:t xml:space="preserve">О внесении изменений в постановление администрации Варламовского сельсовета Болотнинского района Новосибирской области от 01.04.2016 № 32 «Об утверждении правил нормирования в сфере закупок для обеспечения муниципальных нужд </w:t>
      </w:r>
      <w:r w:rsidRPr="006B1FA7">
        <w:rPr>
          <w:rFonts w:ascii="Times New Roman" w:hAnsi="Times New Roman"/>
          <w:bCs/>
          <w:sz w:val="20"/>
          <w:szCs w:val="20"/>
        </w:rPr>
        <w:t xml:space="preserve">Варламовского сельсовета </w:t>
      </w:r>
      <w:r w:rsidRPr="006B1FA7">
        <w:rPr>
          <w:rFonts w:ascii="Times New Roman" w:hAnsi="Times New Roman"/>
          <w:sz w:val="20"/>
          <w:szCs w:val="20"/>
        </w:rPr>
        <w:t>Болотнинского района Новосибирской области»</w:t>
      </w:r>
    </w:p>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         3. 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 разместить в государственной информационной системе в сфере закупок Новосибирской области и в единой информационной системе в сфере закупок.</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Глава Варламовского сельсовета</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Новосибирской области                                                                 А.В.Приболовец</w:t>
      </w:r>
    </w:p>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widowControl w:val="0"/>
        <w:autoSpaceDE w:val="0"/>
        <w:autoSpaceDN w:val="0"/>
        <w:adjustRightInd w:val="0"/>
        <w:spacing w:line="240" w:lineRule="auto"/>
        <w:ind w:left="5954"/>
        <w:contextualSpacing/>
        <w:outlineLvl w:val="0"/>
        <w:rPr>
          <w:rFonts w:ascii="Times New Roman" w:hAnsi="Times New Roman" w:cs="Times New Roman"/>
          <w:sz w:val="20"/>
          <w:szCs w:val="20"/>
        </w:rPr>
      </w:pPr>
      <w:r w:rsidRPr="006B1FA7">
        <w:rPr>
          <w:rFonts w:ascii="Times New Roman" w:hAnsi="Times New Roman" w:cs="Times New Roman"/>
          <w:sz w:val="20"/>
          <w:szCs w:val="20"/>
        </w:rPr>
        <w:t>ПРИЛОЖЕНИЕ</w:t>
      </w:r>
    </w:p>
    <w:p w:rsidR="006B1FA7" w:rsidRPr="006B1FA7" w:rsidRDefault="006B1FA7" w:rsidP="006B1FA7">
      <w:pPr>
        <w:widowControl w:val="0"/>
        <w:autoSpaceDE w:val="0"/>
        <w:autoSpaceDN w:val="0"/>
        <w:adjustRightInd w:val="0"/>
        <w:spacing w:line="240" w:lineRule="auto"/>
        <w:ind w:left="5954"/>
        <w:contextualSpacing/>
        <w:rPr>
          <w:rFonts w:ascii="Times New Roman" w:hAnsi="Times New Roman" w:cs="Times New Roman"/>
          <w:sz w:val="20"/>
          <w:szCs w:val="20"/>
        </w:rPr>
      </w:pPr>
      <w:r w:rsidRPr="006B1FA7">
        <w:rPr>
          <w:rFonts w:ascii="Times New Roman" w:hAnsi="Times New Roman" w:cs="Times New Roman"/>
          <w:sz w:val="20"/>
          <w:szCs w:val="20"/>
        </w:rPr>
        <w:t>к постановлению администрации Варламовского сельсовета</w:t>
      </w:r>
    </w:p>
    <w:p w:rsidR="006B1FA7" w:rsidRPr="006B1FA7" w:rsidRDefault="006B1FA7" w:rsidP="006B1FA7">
      <w:pPr>
        <w:widowControl w:val="0"/>
        <w:autoSpaceDE w:val="0"/>
        <w:autoSpaceDN w:val="0"/>
        <w:adjustRightInd w:val="0"/>
        <w:spacing w:line="240" w:lineRule="auto"/>
        <w:ind w:left="5954"/>
        <w:contextualSpacing/>
        <w:rPr>
          <w:rFonts w:ascii="Times New Roman" w:hAnsi="Times New Roman" w:cs="Times New Roman"/>
          <w:sz w:val="20"/>
          <w:szCs w:val="20"/>
        </w:rPr>
      </w:pPr>
      <w:r w:rsidRPr="006B1FA7">
        <w:rPr>
          <w:rFonts w:ascii="Times New Roman" w:hAnsi="Times New Roman" w:cs="Times New Roman"/>
          <w:sz w:val="20"/>
          <w:szCs w:val="20"/>
        </w:rPr>
        <w:t>Болотнинского района Новосибирской области</w:t>
      </w:r>
    </w:p>
    <w:p w:rsidR="006B1FA7" w:rsidRPr="006B1FA7" w:rsidRDefault="006B1FA7" w:rsidP="006B1FA7">
      <w:pPr>
        <w:widowControl w:val="0"/>
        <w:autoSpaceDE w:val="0"/>
        <w:autoSpaceDN w:val="0"/>
        <w:adjustRightInd w:val="0"/>
        <w:spacing w:line="240" w:lineRule="auto"/>
        <w:ind w:left="5954"/>
        <w:contextualSpacing/>
        <w:rPr>
          <w:rFonts w:ascii="Times New Roman" w:hAnsi="Times New Roman" w:cs="Times New Roman"/>
          <w:sz w:val="20"/>
          <w:szCs w:val="20"/>
        </w:rPr>
      </w:pPr>
      <w:r w:rsidRPr="006B1FA7">
        <w:rPr>
          <w:rFonts w:ascii="Times New Roman" w:hAnsi="Times New Roman" w:cs="Times New Roman"/>
          <w:sz w:val="20"/>
          <w:szCs w:val="20"/>
        </w:rPr>
        <w:t>от  10.11.2022   № 83</w:t>
      </w:r>
    </w:p>
    <w:p w:rsidR="006B1FA7" w:rsidRPr="006B1FA7" w:rsidRDefault="006B1FA7" w:rsidP="006B1FA7">
      <w:pPr>
        <w:widowControl w:val="0"/>
        <w:autoSpaceDE w:val="0"/>
        <w:autoSpaceDN w:val="0"/>
        <w:adjustRightInd w:val="0"/>
        <w:spacing w:line="240" w:lineRule="auto"/>
        <w:ind w:left="5954"/>
        <w:contextualSpacing/>
        <w:jc w:val="center"/>
        <w:rPr>
          <w:rFonts w:ascii="Times New Roman" w:hAnsi="Times New Roman" w:cs="Times New Roman"/>
          <w:sz w:val="20"/>
          <w:szCs w:val="20"/>
        </w:rPr>
      </w:pPr>
    </w:p>
    <w:p w:rsidR="006B1FA7" w:rsidRPr="006B1FA7" w:rsidRDefault="006B1FA7" w:rsidP="006B1FA7">
      <w:pPr>
        <w:widowControl w:val="0"/>
        <w:autoSpaceDE w:val="0"/>
        <w:autoSpaceDN w:val="0"/>
        <w:adjustRightInd w:val="0"/>
        <w:spacing w:line="240" w:lineRule="auto"/>
        <w:contextualSpacing/>
        <w:jc w:val="center"/>
        <w:outlineLvl w:val="0"/>
        <w:rPr>
          <w:rFonts w:ascii="Times New Roman" w:hAnsi="Times New Roman" w:cs="Times New Roman"/>
          <w:sz w:val="20"/>
          <w:szCs w:val="20"/>
        </w:rPr>
      </w:pPr>
      <w:r w:rsidRPr="006B1FA7">
        <w:rPr>
          <w:rFonts w:ascii="Times New Roman" w:hAnsi="Times New Roman" w:cs="Times New Roman"/>
          <w:sz w:val="20"/>
          <w:szCs w:val="20"/>
        </w:rPr>
        <w:t>ТРЕБОВАНИЯ</w:t>
      </w:r>
    </w:p>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 xml:space="preserve">к порядку разработки и принятия правовых актов о нормировании </w:t>
      </w:r>
    </w:p>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sz w:val="20"/>
          <w:szCs w:val="20"/>
        </w:rPr>
        <w:t xml:space="preserve">в сфере закупок для обеспечения муниципальных нужд Варламовского сельсовета </w:t>
      </w:r>
      <w:r w:rsidRPr="006B1FA7">
        <w:rPr>
          <w:rFonts w:ascii="Times New Roman" w:hAnsi="Times New Roman" w:cs="Times New Roman"/>
          <w:color w:val="000000"/>
          <w:sz w:val="20"/>
          <w:szCs w:val="20"/>
        </w:rPr>
        <w:t>Болотнинского района Новосибирской области, содержанию указанных актов  и обеспечению их исполнения</w:t>
      </w:r>
    </w:p>
    <w:p w:rsidR="006B1FA7" w:rsidRPr="006B1FA7" w:rsidRDefault="006B1FA7" w:rsidP="006B1FA7">
      <w:pPr>
        <w:widowControl w:val="0"/>
        <w:autoSpaceDE w:val="0"/>
        <w:autoSpaceDN w:val="0"/>
        <w:adjustRightInd w:val="0"/>
        <w:spacing w:line="240" w:lineRule="auto"/>
        <w:contextualSpacing/>
        <w:jc w:val="center"/>
        <w:outlineLvl w:val="0"/>
        <w:rPr>
          <w:rFonts w:ascii="Times New Roman" w:hAnsi="Times New Roman" w:cs="Times New Roman"/>
          <w:sz w:val="20"/>
          <w:szCs w:val="20"/>
        </w:rPr>
      </w:pPr>
    </w:p>
    <w:p w:rsidR="006B1FA7" w:rsidRPr="006B1FA7" w:rsidRDefault="006B1FA7" w:rsidP="006B1FA7">
      <w:pPr>
        <w:tabs>
          <w:tab w:val="left" w:pos="709"/>
        </w:tabs>
        <w:autoSpaceDE w:val="0"/>
        <w:autoSpaceDN w:val="0"/>
        <w:adjustRightInd w:val="0"/>
        <w:spacing w:line="240" w:lineRule="auto"/>
        <w:ind w:firstLine="709"/>
        <w:contextualSpacing/>
        <w:jc w:val="both"/>
        <w:rPr>
          <w:rFonts w:ascii="Times New Roman" w:hAnsi="Times New Roman" w:cs="Times New Roman"/>
          <w:b/>
          <w:bCs/>
          <w:color w:val="000000"/>
          <w:sz w:val="20"/>
          <w:szCs w:val="20"/>
        </w:rPr>
      </w:pPr>
      <w:r w:rsidRPr="006B1FA7">
        <w:rPr>
          <w:rFonts w:ascii="Times New Roman" w:hAnsi="Times New Roman" w:cs="Times New Roman"/>
          <w:sz w:val="20"/>
          <w:szCs w:val="20"/>
        </w:rPr>
        <w:t>1. </w:t>
      </w:r>
      <w:proofErr w:type="gramStart"/>
      <w:r w:rsidRPr="006B1FA7">
        <w:rPr>
          <w:rFonts w:ascii="Times New Roman" w:hAnsi="Times New Roman" w:cs="Times New Roman"/>
          <w:sz w:val="20"/>
          <w:szCs w:val="20"/>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6B1FA7">
        <w:rPr>
          <w:rFonts w:ascii="Times New Roman" w:hAnsi="Times New Roman" w:cs="Times New Roman"/>
          <w:sz w:val="20"/>
          <w:szCs w:val="20"/>
          <w:lang w:val="en-US"/>
        </w:rPr>
        <w:t> </w:t>
      </w:r>
      <w:r w:rsidRPr="006B1FA7">
        <w:rPr>
          <w:rFonts w:ascii="Times New Roman" w:hAnsi="Times New Roman" w:cs="Times New Roman"/>
          <w:sz w:val="20"/>
          <w:szCs w:val="20"/>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6B1FA7">
        <w:rPr>
          <w:rFonts w:ascii="Times New Roman" w:hAnsi="Times New Roman" w:cs="Times New Roman"/>
          <w:bCs/>
          <w:color w:val="000000"/>
          <w:sz w:val="20"/>
          <w:szCs w:val="20"/>
        </w:rPr>
        <w:t>к</w:t>
      </w:r>
      <w:proofErr w:type="gramEnd"/>
      <w:r w:rsidRPr="006B1FA7">
        <w:rPr>
          <w:rFonts w:ascii="Times New Roman" w:hAnsi="Times New Roman" w:cs="Times New Roman"/>
          <w:bCs/>
          <w:color w:val="000000"/>
          <w:sz w:val="20"/>
          <w:szCs w:val="20"/>
        </w:rPr>
        <w:t xml:space="preserve"> порядку разработки и принятия правовых актов о нормировании в сфере закупок для обеспечения муниципальных нужд Варламовского сельсовета Болотнинского района Новосибирской области, содержанию указанных актов и обеспечению их исполнения </w:t>
      </w:r>
      <w:r w:rsidRPr="006B1FA7">
        <w:rPr>
          <w:rFonts w:ascii="Times New Roman" w:hAnsi="Times New Roman" w:cs="Times New Roman"/>
          <w:sz w:val="20"/>
          <w:szCs w:val="20"/>
        </w:rPr>
        <w:t>(далее – Требования), а именно правовых актов</w:t>
      </w:r>
      <w:bookmarkStart w:id="22" w:name="Par36"/>
      <w:bookmarkEnd w:id="22"/>
      <w:r w:rsidRPr="006B1FA7">
        <w:rPr>
          <w:rFonts w:ascii="Times New Roman" w:hAnsi="Times New Roman" w:cs="Times New Roman"/>
          <w:sz w:val="20"/>
          <w:szCs w:val="20"/>
        </w:rPr>
        <w:t xml:space="preserve"> администрации Варламовского сельсовета Болотнинского района Новосибирской области, утверждающих:</w:t>
      </w:r>
    </w:p>
    <w:p w:rsidR="006B1FA7" w:rsidRPr="006B1FA7" w:rsidRDefault="006B1FA7" w:rsidP="006B1FA7">
      <w:pPr>
        <w:widowControl w:val="0"/>
        <w:autoSpaceDE w:val="0"/>
        <w:autoSpaceDN w:val="0"/>
        <w:adjustRightInd w:val="0"/>
        <w:spacing w:line="240" w:lineRule="auto"/>
        <w:contextualSpacing/>
        <w:jc w:val="both"/>
        <w:outlineLvl w:val="0"/>
        <w:rPr>
          <w:rFonts w:ascii="Times New Roman" w:hAnsi="Times New Roman" w:cs="Times New Roman"/>
          <w:sz w:val="20"/>
          <w:szCs w:val="20"/>
        </w:rPr>
      </w:pPr>
      <w:bookmarkStart w:id="23" w:name="Par40"/>
      <w:bookmarkStart w:id="24" w:name="Par43"/>
      <w:bookmarkStart w:id="25" w:name="Par44"/>
      <w:bookmarkEnd w:id="23"/>
      <w:bookmarkEnd w:id="24"/>
      <w:bookmarkEnd w:id="25"/>
      <w:r w:rsidRPr="006B1FA7">
        <w:rPr>
          <w:rFonts w:ascii="Times New Roman" w:hAnsi="Times New Roman" w:cs="Times New Roman"/>
          <w:sz w:val="20"/>
          <w:szCs w:val="20"/>
        </w:rPr>
        <w:t>а) правила определения требований к закупаемым администрацией Варламовского сельсовета Болотнинского района Новосибирской области и подведомственными муниципальными казенными учреждениями и предприятиями Варламовского сельсовета Болотнинского района Новосибирской области отдельным видам товаров, работ, услуг (в том числе предельные цены товаров, работ, услуг);</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б) правила определения нормативных затрат на обеспечение функций администрации Варламовского сельсовета Болотнинского района Новосибирской области и подведомственных муниципальных казённых учреждений Варламовского сельсовета Болотнинского района Новосибирской области.</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proofErr w:type="gramStart"/>
      <w:r w:rsidRPr="006B1FA7">
        <w:rPr>
          <w:rFonts w:ascii="Times New Roman" w:hAnsi="Times New Roman" w:cs="Times New Roman"/>
          <w:sz w:val="20"/>
          <w:szCs w:val="20"/>
        </w:rPr>
        <w:t>в) требования к закупаемым администрацией Варламовского сельсовета Болотнинского района Новосибирской области и подведомственными  муниципальными казёнными учреждениями и предприятиями Варламовского сельсовета Болотнинского района Новосибирской области (далее по тексту – подведомственные учреждения и предприятия)  отдельным видам товаров, работ, услуг (в том числе предельные цены товаров, работ, услуг).</w:t>
      </w:r>
      <w:proofErr w:type="gramEnd"/>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г) нормативные затраты на обеспечение функций администрации Варламовского сельсовета Болотнинского района Новосибирской области и подведомственных муниципальных казённых учреждений Варламовского сельсовета Болотнинского района Новосибирской области.</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2. Правовые акты, указанные в пункте 1 Требований, разрабатываются в форме проектов Постановлений администрации Варламовского сельсовета Болотнинского района Новосибирской области (далее – администрация поселения). Согласование и утверждение правовых актов, указанных в пункте 1 </w:t>
      </w:r>
      <w:r w:rsidRPr="006B1FA7">
        <w:rPr>
          <w:rFonts w:ascii="Times New Roman" w:hAnsi="Times New Roman" w:cs="Times New Roman"/>
          <w:sz w:val="20"/>
          <w:szCs w:val="20"/>
        </w:rPr>
        <w:lastRenderedPageBreak/>
        <w:t>Требований, осуществляется в порядке и сроки, установленные в соответствии с принятыми муниципальными правовыми актами.</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3. Правовые акты, указанные в пункте 1 Требований, подлежат обязательному обсуждению в целях осуществления общественного контроля.</w:t>
      </w:r>
    </w:p>
    <w:p w:rsidR="006B1FA7" w:rsidRPr="006B1FA7" w:rsidRDefault="006B1FA7" w:rsidP="006B1FA7">
      <w:pPr>
        <w:pStyle w:val="ConsPlusNormal"/>
        <w:ind w:firstLine="0"/>
        <w:contextualSpacing/>
        <w:jc w:val="both"/>
        <w:rPr>
          <w:rFonts w:ascii="Times New Roman" w:hAnsi="Times New Roman" w:cs="Times New Roman"/>
        </w:rPr>
      </w:pPr>
      <w:proofErr w:type="gramStart"/>
      <w:r w:rsidRPr="006B1FA7">
        <w:rPr>
          <w:rFonts w:ascii="Times New Roman" w:hAnsi="Times New Roman" w:cs="Times New Roman"/>
        </w:rPr>
        <w:t>Для проведения обязательного обсуждения в целях осуществления общественного контроля проектов правовых актов, администрация поселения, являющаяся разработчиками правовых актов, указанных в пункте 1 Требований, размещают проекты указанных правовых актов и пояснительные записки к ним в установленном порядке на своих официальных сайтах в информационно-телекоммуникационной сети Интернет и в единой информационной системе в сфере закупок.</w:t>
      </w:r>
      <w:proofErr w:type="gramEnd"/>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bookmarkStart w:id="26" w:name="Par58"/>
      <w:bookmarkEnd w:id="26"/>
      <w:r w:rsidRPr="006B1FA7">
        <w:rPr>
          <w:rFonts w:ascii="Times New Roman" w:hAnsi="Times New Roman" w:cs="Times New Roman"/>
          <w:sz w:val="20"/>
          <w:szCs w:val="20"/>
        </w:rPr>
        <w:t xml:space="preserve">4. Срок проведения обсуждения в целях осуществления общественного контроля не может быть менее 5рабочих дней со дня размещения проектов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B1FA7">
          <w:rPr>
            <w:rFonts w:ascii="Times New Roman" w:hAnsi="Times New Roman" w:cs="Times New Roman"/>
            <w:sz w:val="20"/>
            <w:szCs w:val="20"/>
          </w:rPr>
          <w:t>пункте 1</w:t>
        </w:r>
      </w:hyperlink>
      <w:r w:rsidRPr="006B1FA7">
        <w:rPr>
          <w:rFonts w:ascii="Times New Roman" w:hAnsi="Times New Roman" w:cs="Times New Roman"/>
          <w:sz w:val="20"/>
          <w:szCs w:val="20"/>
        </w:rPr>
        <w:t xml:space="preserve"> Требований  на  официальном сайте администрации поселения в  информационно-телекоммуникационной сети Интернет и в единой информационной системе в сфере закупок.</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 xml:space="preserve">5. Администрация </w:t>
      </w:r>
      <w:proofErr w:type="spellStart"/>
      <w:r w:rsidRPr="006B1FA7">
        <w:rPr>
          <w:rFonts w:ascii="Times New Roman" w:hAnsi="Times New Roman" w:cs="Times New Roman"/>
        </w:rPr>
        <w:t>поселениярассматривает</w:t>
      </w:r>
      <w:proofErr w:type="spellEnd"/>
      <w:r w:rsidRPr="006B1FA7">
        <w:rPr>
          <w:rFonts w:ascii="Times New Roman" w:hAnsi="Times New Roman" w:cs="Times New Roman"/>
        </w:rPr>
        <w:t xml:space="preserve"> предложения общественных объединений, юридических и физических лиц, поступившие в электронной или письменной форме в срок, установленный </w:t>
      </w:r>
      <w:hyperlink w:anchor="Par58" w:tooltip="7. Срок проведения обсуждения в целях общественного контроля устанавливается государственными органами Курской области, органом управления территориальным государственным внебюджетным фондом Курской области и не может быть менее 7 календарных дней со дня разме" w:history="1">
        <w:r w:rsidRPr="006B1FA7">
          <w:rPr>
            <w:rFonts w:ascii="Times New Roman" w:hAnsi="Times New Roman" w:cs="Times New Roman"/>
          </w:rPr>
          <w:t xml:space="preserve">пунктом </w:t>
        </w:r>
      </w:hyperlink>
      <w:r w:rsidRPr="006B1FA7">
        <w:rPr>
          <w:rFonts w:ascii="Times New Roman" w:hAnsi="Times New Roman" w:cs="Times New Roman"/>
        </w:rPr>
        <w:t>4 Требований, в соответствии с законодательством Российской Федерации о порядке рассмотрения обращений граждан.</w:t>
      </w:r>
    </w:p>
    <w:p w:rsidR="006B1FA7" w:rsidRPr="006B1FA7" w:rsidRDefault="006B1FA7" w:rsidP="006B1FA7">
      <w:pPr>
        <w:pStyle w:val="ConsPlusNormal"/>
        <w:ind w:firstLine="0"/>
        <w:contextualSpacing/>
        <w:jc w:val="both"/>
        <w:rPr>
          <w:rFonts w:ascii="Times New Roman" w:hAnsi="Times New Roman" w:cs="Times New Roman"/>
        </w:rPr>
      </w:pPr>
      <w:r w:rsidRPr="006B1FA7">
        <w:rPr>
          <w:rFonts w:ascii="Times New Roman" w:hAnsi="Times New Roman" w:cs="Times New Roman"/>
        </w:rPr>
        <w:t xml:space="preserve">       6. </w:t>
      </w:r>
      <w:proofErr w:type="spellStart"/>
      <w:proofErr w:type="gramStart"/>
      <w:r w:rsidRPr="006B1FA7">
        <w:rPr>
          <w:rFonts w:ascii="Times New Roman" w:hAnsi="Times New Roman" w:cs="Times New Roman"/>
        </w:rPr>
        <w:t>Администрацияпоселения</w:t>
      </w:r>
      <w:proofErr w:type="spellEnd"/>
      <w:r w:rsidRPr="006B1FA7">
        <w:rPr>
          <w:rFonts w:ascii="Times New Roman" w:hAnsi="Times New Roman" w:cs="Times New Roman"/>
        </w:rPr>
        <w:t xml:space="preserve"> не  позднее 30 рабочих дней со дня истечения срока, указанного в пункте 4 Требований, размещает на своих официальных сайтах в информационно-телекоммуникационной сети Интернет и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администрации поселения о невозможности</w:t>
      </w:r>
      <w:proofErr w:type="gramEnd"/>
      <w:r w:rsidRPr="006B1FA7">
        <w:rPr>
          <w:rFonts w:ascii="Times New Roman" w:hAnsi="Times New Roman" w:cs="Times New Roman"/>
        </w:rPr>
        <w:t xml:space="preserve"> учета поступивших предложений</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 xml:space="preserve">7. По результатам обсуждения в целях общественного </w:t>
      </w:r>
      <w:proofErr w:type="spellStart"/>
      <w:r w:rsidRPr="006B1FA7">
        <w:rPr>
          <w:rFonts w:ascii="Times New Roman" w:hAnsi="Times New Roman" w:cs="Times New Roman"/>
        </w:rPr>
        <w:t>контроляадминистрация</w:t>
      </w:r>
      <w:proofErr w:type="spellEnd"/>
      <w:r w:rsidRPr="006B1FA7">
        <w:rPr>
          <w:rFonts w:ascii="Times New Roman" w:hAnsi="Times New Roman" w:cs="Times New Roman"/>
        </w:rPr>
        <w:t xml:space="preserve"> поселения</w:t>
      </w:r>
      <w:r w:rsidRPr="006B1FA7">
        <w:rPr>
          <w:rFonts w:ascii="Times New Roman" w:hAnsi="Times New Roman" w:cs="Times New Roman"/>
          <w:color w:val="000000"/>
        </w:rPr>
        <w:t xml:space="preserve">, </w:t>
      </w:r>
      <w:r w:rsidRPr="006B1FA7">
        <w:rPr>
          <w:rFonts w:ascii="Times New Roman" w:hAnsi="Times New Roman" w:cs="Times New Roman"/>
        </w:rPr>
        <w:t xml:space="preserve">при необходимости принимает решения о внесении изменений в проекты правовых актов, указанных в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B1FA7">
          <w:rPr>
            <w:rFonts w:ascii="Times New Roman" w:hAnsi="Times New Roman" w:cs="Times New Roman"/>
          </w:rPr>
          <w:t>пункте 1</w:t>
        </w:r>
      </w:hyperlink>
      <w:r w:rsidRPr="006B1FA7">
        <w:rPr>
          <w:rFonts w:ascii="Times New Roman" w:hAnsi="Times New Roman" w:cs="Times New Roman"/>
        </w:rPr>
        <w:t xml:space="preserve"> Требований, с учетом предложений общественных объединений, юридических и физических лиц.</w:t>
      </w:r>
    </w:p>
    <w:p w:rsidR="006B1FA7" w:rsidRPr="006B1FA7" w:rsidRDefault="006B1FA7" w:rsidP="006B1FA7">
      <w:pPr>
        <w:pStyle w:val="ConsPlusNormal"/>
        <w:ind w:firstLine="0"/>
        <w:contextualSpacing/>
        <w:jc w:val="both"/>
        <w:rPr>
          <w:rFonts w:ascii="Times New Roman" w:hAnsi="Times New Roman" w:cs="Times New Roman"/>
        </w:rPr>
      </w:pPr>
      <w:r w:rsidRPr="006B1FA7">
        <w:rPr>
          <w:rFonts w:ascii="Times New Roman" w:hAnsi="Times New Roman" w:cs="Times New Roman"/>
        </w:rPr>
        <w:t xml:space="preserve">      8. Администрация поселения вправе предварительно обсудить проекты правовых актов, указанных в абзаце «а» и «в» пункта 1 Требований, на заседаниях общественных советов при администрации поселения (далее – общественный совет). В этом случае направление для обсуждения и рассмотрение указанных проектов правовых актов осуществляется в порядке и сроки, определенные правовыми актами, регламентирующими деятельность соответствующих общественных советов. По результатам такого рассмотрения решение, принятое общественным советом, размещается на официальном сайте администрации поселения, при котором создан общественный совет, в информационно-телекоммуникационной сети Интернет не позднее следующего рабочего дня после принятия указанного решения.</w:t>
      </w:r>
    </w:p>
    <w:p w:rsidR="006B1FA7" w:rsidRPr="006B1FA7" w:rsidRDefault="006B1FA7" w:rsidP="006B1FA7">
      <w:pPr>
        <w:spacing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       9. По результатам общественного контроля, предусмотренного пунктами 2 и 7 Требований, проекты правовых актов, указанные в пункте 1 Требований, подлежат согласованию и утверждению в установленном порядке. </w:t>
      </w:r>
    </w:p>
    <w:p w:rsidR="006B1FA7" w:rsidRPr="006B1FA7" w:rsidRDefault="006B1FA7" w:rsidP="006B1FA7">
      <w:pPr>
        <w:pStyle w:val="ConsPlusNormal"/>
        <w:ind w:firstLine="0"/>
        <w:contextualSpacing/>
        <w:jc w:val="both"/>
        <w:rPr>
          <w:rFonts w:ascii="Times New Roman" w:hAnsi="Times New Roman" w:cs="Times New Roman"/>
          <w:color w:val="000000"/>
        </w:rPr>
      </w:pPr>
      <w:r w:rsidRPr="006B1FA7">
        <w:rPr>
          <w:rFonts w:ascii="Times New Roman" w:hAnsi="Times New Roman" w:cs="Times New Roman"/>
          <w:color w:val="000000"/>
        </w:rPr>
        <w:t xml:space="preserve">      10. </w:t>
      </w:r>
      <w:proofErr w:type="gramStart"/>
      <w:r w:rsidRPr="006B1FA7">
        <w:rPr>
          <w:rFonts w:ascii="Times New Roman" w:hAnsi="Times New Roman" w:cs="Times New Roman"/>
          <w:color w:val="000000"/>
        </w:rPr>
        <w:t>Внесение изменений в правовые акты, указанные в подпункте абзаце «в» и «г»</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B1FA7">
          <w:rPr>
            <w:rFonts w:ascii="Times New Roman" w:hAnsi="Times New Roman" w:cs="Times New Roman"/>
            <w:color w:val="000000"/>
          </w:rPr>
          <w:t>пункта 1</w:t>
        </w:r>
      </w:hyperlink>
      <w:r w:rsidRPr="006B1FA7">
        <w:rPr>
          <w:rFonts w:ascii="Times New Roman" w:hAnsi="Times New Roman" w:cs="Times New Roman"/>
          <w:color w:val="000000"/>
        </w:rPr>
        <w:t xml:space="preserve"> Требований, осуществляется соответственно по решению администрации поселения</w:t>
      </w:r>
      <w:r w:rsidRPr="006B1FA7">
        <w:rPr>
          <w:rFonts w:ascii="Times New Roman" w:hAnsi="Times New Roman" w:cs="Times New Roman"/>
        </w:rPr>
        <w:t xml:space="preserve">, являющейся </w:t>
      </w:r>
      <w:r w:rsidRPr="006B1FA7">
        <w:rPr>
          <w:rFonts w:ascii="Times New Roman" w:hAnsi="Times New Roman" w:cs="Times New Roman"/>
          <w:color w:val="000000"/>
        </w:rPr>
        <w:t xml:space="preserve">в соответствии с бюджетным законодательством Российской Федерации главным распорядителем бюджетных средств в случае внесения изменений в решение </w:t>
      </w:r>
      <w:proofErr w:type="spellStart"/>
      <w:r w:rsidRPr="006B1FA7">
        <w:rPr>
          <w:rFonts w:ascii="Times New Roman" w:hAnsi="Times New Roman" w:cs="Times New Roman"/>
          <w:color w:val="000000"/>
        </w:rPr>
        <w:t>Советадепутатов</w:t>
      </w:r>
      <w:proofErr w:type="spellEnd"/>
      <w:r w:rsidRPr="006B1FA7">
        <w:rPr>
          <w:rFonts w:ascii="Times New Roman" w:hAnsi="Times New Roman" w:cs="Times New Roman"/>
          <w:color w:val="000000"/>
        </w:rPr>
        <w:t xml:space="preserve"> о бюджете на текущий финансовый год и на плановый период, а также лимитов бюджетных обязательств и размера субсидий, доводимых соответственно</w:t>
      </w:r>
      <w:proofErr w:type="gramEnd"/>
      <w:r w:rsidRPr="006B1FA7">
        <w:rPr>
          <w:rFonts w:ascii="Times New Roman" w:hAnsi="Times New Roman" w:cs="Times New Roman"/>
          <w:color w:val="000000"/>
        </w:rPr>
        <w:t xml:space="preserve"> до казенных учреждений. Внесение изменений в правовые акты осуществляется в порядке, установленном для их принятия.</w:t>
      </w:r>
    </w:p>
    <w:p w:rsidR="006B1FA7" w:rsidRPr="006B1FA7" w:rsidRDefault="006B1FA7" w:rsidP="006B1FA7">
      <w:pPr>
        <w:pStyle w:val="ConsPlusNormal"/>
        <w:ind w:firstLine="0"/>
        <w:contextualSpacing/>
        <w:jc w:val="both"/>
        <w:rPr>
          <w:rFonts w:ascii="Times New Roman" w:hAnsi="Times New Roman" w:cs="Times New Roman"/>
          <w:color w:val="000000"/>
        </w:rPr>
      </w:pPr>
      <w:r w:rsidRPr="006B1FA7">
        <w:rPr>
          <w:rFonts w:ascii="Times New Roman" w:hAnsi="Times New Roman" w:cs="Times New Roman"/>
          <w:color w:val="000000"/>
        </w:rPr>
        <w:t xml:space="preserve">      11. Правовые акты, предусмотренные абзацами «в» и «г» </w:t>
      </w:r>
      <w:hyperlink w:anchor="Par38" w:tooltip="1. Настоящий документ определяет требования к порядку разработки и принятия правовых актов о нормировании в сфере закупок для обеспечения нужд Курской области, содержанию указанных актов и обеспечению их исполнения:" w:history="1">
        <w:r w:rsidRPr="006B1FA7">
          <w:rPr>
            <w:rFonts w:ascii="Times New Roman" w:hAnsi="Times New Roman" w:cs="Times New Roman"/>
            <w:color w:val="000000"/>
          </w:rPr>
          <w:t>пункта 1</w:t>
        </w:r>
      </w:hyperlink>
      <w:r w:rsidRPr="006B1FA7">
        <w:rPr>
          <w:rFonts w:ascii="Times New Roman" w:hAnsi="Times New Roman" w:cs="Times New Roman"/>
          <w:color w:val="000000"/>
        </w:rPr>
        <w:t xml:space="preserve"> Требований, пересматриваются </w:t>
      </w:r>
      <w:r w:rsidRPr="006B1FA7">
        <w:rPr>
          <w:rFonts w:ascii="Times New Roman" w:hAnsi="Times New Roman" w:cs="Times New Roman"/>
        </w:rPr>
        <w:t xml:space="preserve">администрацией поселения, </w:t>
      </w:r>
      <w:proofErr w:type="spellStart"/>
      <w:r w:rsidRPr="006B1FA7">
        <w:rPr>
          <w:rFonts w:ascii="Times New Roman" w:hAnsi="Times New Roman" w:cs="Times New Roman"/>
        </w:rPr>
        <w:t>являющейся</w:t>
      </w:r>
      <w:r w:rsidRPr="006B1FA7">
        <w:rPr>
          <w:rFonts w:ascii="Times New Roman" w:hAnsi="Times New Roman" w:cs="Times New Roman"/>
          <w:color w:val="000000"/>
        </w:rPr>
        <w:t>в</w:t>
      </w:r>
      <w:proofErr w:type="spellEnd"/>
      <w:r w:rsidRPr="006B1FA7">
        <w:rPr>
          <w:rFonts w:ascii="Times New Roman" w:hAnsi="Times New Roman" w:cs="Times New Roman"/>
          <w:color w:val="000000"/>
        </w:rPr>
        <w:t xml:space="preserve"> соответствии с бюджетным законодательством Российской Федерации главным распорядителем бюджетных средств по мере необходимости и принимаются до 01 августа текущего финансового года.</w:t>
      </w:r>
    </w:p>
    <w:p w:rsidR="006B1FA7" w:rsidRPr="006B1FA7" w:rsidRDefault="006B1FA7" w:rsidP="006B1FA7">
      <w:pPr>
        <w:pStyle w:val="ConsPlusNormal"/>
        <w:ind w:firstLine="0"/>
        <w:contextualSpacing/>
        <w:jc w:val="both"/>
        <w:rPr>
          <w:rFonts w:ascii="Times New Roman" w:hAnsi="Times New Roman" w:cs="Times New Roman"/>
          <w:color w:val="000000"/>
        </w:rPr>
      </w:pPr>
      <w:r w:rsidRPr="006B1FA7">
        <w:rPr>
          <w:rFonts w:ascii="Times New Roman" w:hAnsi="Times New Roman" w:cs="Times New Roman"/>
          <w:color w:val="000000"/>
        </w:rPr>
        <w:t xml:space="preserve">      12.   Администрация поселения, являющаяся разработчиком правовых актов, в течение 7 рабочих дней со дня принятия правовых актов, указанных в пункте 1 Требований, размещают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 xml:space="preserve">13. </w:t>
      </w:r>
      <w:proofErr w:type="gramStart"/>
      <w:r w:rsidRPr="006B1FA7">
        <w:rPr>
          <w:rFonts w:ascii="Times New Roman" w:hAnsi="Times New Roman" w:cs="Times New Roman"/>
        </w:rPr>
        <w:t>Постановление администрации поселения, утверждающее правила определения требований к отдельным видам товаров, работ, услуг (в том числе предельные цены товаров, работ, услуг), закупаемых для обеспечения муниципальных нужд Варламовского сельсовета Болотнинского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roofErr w:type="gramEnd"/>
    </w:p>
    <w:p w:rsidR="006B1FA7" w:rsidRPr="006B1FA7" w:rsidRDefault="006B1FA7" w:rsidP="006B1FA7">
      <w:pPr>
        <w:pStyle w:val="ConsPlusNormal"/>
        <w:ind w:firstLine="540"/>
        <w:contextualSpacing/>
        <w:jc w:val="both"/>
        <w:rPr>
          <w:rFonts w:ascii="Times New Roman" w:hAnsi="Times New Roman" w:cs="Times New Roman"/>
        </w:rPr>
      </w:pPr>
      <w:proofErr w:type="gramStart"/>
      <w:r w:rsidRPr="006B1FA7">
        <w:rPr>
          <w:rFonts w:ascii="Times New Roman" w:hAnsi="Times New Roman" w:cs="Times New Roman"/>
        </w:rPr>
        <w:t xml:space="preserve">а) значения характеристик (свойств) отдельных видов товаров, работ, услуг (в том числе предельных </w:t>
      </w:r>
      <w:r w:rsidRPr="006B1FA7">
        <w:rPr>
          <w:rFonts w:ascii="Times New Roman" w:hAnsi="Times New Roman" w:cs="Times New Roman"/>
        </w:rPr>
        <w:lastRenderedPageBreak/>
        <w:t>цен товаров, работ, услуг), включенных в утвержденный администрацией поселения перечень отдельных видов товаров, работ, услуг;</w:t>
      </w:r>
      <w:proofErr w:type="gramEnd"/>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б) порядок отбора отдельных видов товаров, работ, услуг (в том числе предельных цен товаров, работ, услуг), закупаемых администрацией поселения и подведомственными учреждениями и предприятиям</w:t>
      </w:r>
      <w:proofErr w:type="gramStart"/>
      <w:r w:rsidRPr="006B1FA7">
        <w:rPr>
          <w:rFonts w:ascii="Times New Roman" w:hAnsi="Times New Roman" w:cs="Times New Roman"/>
        </w:rPr>
        <w:t>и(</w:t>
      </w:r>
      <w:proofErr w:type="gramEnd"/>
      <w:r w:rsidRPr="006B1FA7">
        <w:rPr>
          <w:rFonts w:ascii="Times New Roman" w:hAnsi="Times New Roman" w:cs="Times New Roman"/>
        </w:rPr>
        <w:t>далее – ведомственный перечень);</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в) форму ведомственного перечня.</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14. Постановление администрации поселения, утверждающее правила определения нормативных затрат, 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а) порядок расчета нормативных затрат, в том числе формулы расчета;</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б) обязанность администрации поселения определить порядок расчета нормативных затрат;</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в) требование об определении администрацией поселения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 xml:space="preserve">15. </w:t>
      </w:r>
      <w:proofErr w:type="gramStart"/>
      <w:r w:rsidRPr="006B1FA7">
        <w:rPr>
          <w:rFonts w:ascii="Times New Roman" w:hAnsi="Times New Roman" w:cs="Times New Roman"/>
          <w:color w:val="000000"/>
          <w:sz w:val="20"/>
          <w:szCs w:val="20"/>
        </w:rPr>
        <w:t>Внесение изменений в правовые акты, указанные в абзаце «а» и «б»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поселения, изменение порядка расчета нормативных затрат, в том числе формул расчета, изменения нормативов количества и (или) нормативов цены товаров, работ, услуг, определенный администрацией поселения.</w:t>
      </w:r>
      <w:proofErr w:type="gramEnd"/>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color w:val="000000"/>
          <w:sz w:val="20"/>
          <w:szCs w:val="20"/>
        </w:rPr>
        <w:t xml:space="preserve">16. Правовой акт администрации поселения, </w:t>
      </w:r>
      <w:r w:rsidRPr="006B1FA7">
        <w:rPr>
          <w:rFonts w:ascii="Times New Roman" w:hAnsi="Times New Roman" w:cs="Times New Roman"/>
          <w:sz w:val="20"/>
          <w:szCs w:val="20"/>
        </w:rPr>
        <w:t>утверждающий требования к отдельным видам товаров, работ, услуг, закупаемой администрацией поселения и подведомственными  муниципальными казёнными учреждениями и предприятиями, должен содержать следующие сведения:</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б) перечень отдельных видов товаров, работ, услуг с указанием характеристик (свойств) и их значений.</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17. Правовой акт администрации поселения, утверждающий нормативные затраты на обеспечение функций администрации поселения и подведомственных им муниципальных казенных учреждений, должен содержать:</w:t>
      </w:r>
    </w:p>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а) порядок расчета нормативных затрат, для которых администрацией поселения не установлен порядок расчета;</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 xml:space="preserve">б) нормативы количества и (или) цены товаров, работ, услуг, в </w:t>
      </w:r>
      <w:proofErr w:type="spellStart"/>
      <w:r w:rsidRPr="006B1FA7">
        <w:rPr>
          <w:rFonts w:ascii="Times New Roman" w:hAnsi="Times New Roman" w:cs="Times New Roman"/>
          <w:color w:val="000000"/>
        </w:rPr>
        <w:t>ом</w:t>
      </w:r>
      <w:proofErr w:type="spellEnd"/>
      <w:r w:rsidRPr="006B1FA7">
        <w:rPr>
          <w:rFonts w:ascii="Times New Roman" w:hAnsi="Times New Roman" w:cs="Times New Roman"/>
          <w:color w:val="000000"/>
        </w:rPr>
        <w:t xml:space="preserve"> числе сгруппированные по должностям работников и (или) категориям должностей работников.</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18. Внесение изменений в правовые акты, предусмотренные в абзацах «в» и «г» пун</w:t>
      </w:r>
      <w:r w:rsidRPr="006B1FA7">
        <w:rPr>
          <w:rFonts w:ascii="Times New Roman" w:hAnsi="Times New Roman" w:cs="Times New Roman"/>
        </w:rPr>
        <w:t>кта 1</w:t>
      </w:r>
      <w:r w:rsidRPr="006B1FA7">
        <w:rPr>
          <w:rFonts w:ascii="Times New Roman" w:hAnsi="Times New Roman" w:cs="Times New Roman"/>
          <w:color w:val="000000"/>
        </w:rPr>
        <w:t xml:space="preserve"> Требований, осуществляется в следующих случаях:</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а) изменение формул расчета нормативных затрат и порядка их применения в случае, если постановлением администрации поселения, утверждающим правила определения нормативных затрат, предоставлено право при утверждении нормативных затрат устанавливать иные формулы расчета и порядок их применения;</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б) изменение порядка расчета нормативных затрат, определенного администрацией поселения;</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в) изменение требований к отдельным видам товаров, работ, услуг (в том числе предельных цен товаров, работ, услуг), закупаемых администрацией поселения и подведомственными муниципальными казенными учреждениями и предприятиями;</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г)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6B1FA7" w:rsidRPr="006B1FA7" w:rsidRDefault="006B1FA7" w:rsidP="006B1FA7">
      <w:pPr>
        <w:pStyle w:val="ConsPlusNormal"/>
        <w:ind w:firstLine="540"/>
        <w:contextualSpacing/>
        <w:jc w:val="both"/>
        <w:rPr>
          <w:rFonts w:ascii="Times New Roman" w:hAnsi="Times New Roman" w:cs="Times New Roman"/>
          <w:color w:val="000000"/>
        </w:rPr>
      </w:pPr>
      <w:proofErr w:type="spellStart"/>
      <w:r w:rsidRPr="006B1FA7">
        <w:rPr>
          <w:rFonts w:ascii="Times New Roman" w:hAnsi="Times New Roman" w:cs="Times New Roman"/>
          <w:color w:val="000000"/>
        </w:rPr>
        <w:t>д</w:t>
      </w:r>
      <w:proofErr w:type="spellEnd"/>
      <w:r w:rsidRPr="006B1FA7">
        <w:rPr>
          <w:rFonts w:ascii="Times New Roman" w:hAnsi="Times New Roman" w:cs="Times New Roman"/>
          <w:color w:val="000000"/>
        </w:rPr>
        <w:t>) необходимость приведения указанных правовых актов в соответствие с действующим законодательством Российской Федерации, Новосибирской области и муниципальными правовыми актами Варламовского сельсовета Болотнинского района Новосибирской области.</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19. Внесение изменений в правовые акты, указанные в пункте 1 Требований, осуществляется в порядке, установленном для их принятия.</w:t>
      </w:r>
    </w:p>
    <w:p w:rsidR="006B1FA7" w:rsidRPr="006B1FA7" w:rsidRDefault="006B1FA7" w:rsidP="006B1FA7">
      <w:pPr>
        <w:pStyle w:val="ConsPlusNormal"/>
        <w:ind w:firstLine="540"/>
        <w:contextualSpacing/>
        <w:jc w:val="both"/>
        <w:rPr>
          <w:rFonts w:ascii="Times New Roman" w:hAnsi="Times New Roman" w:cs="Times New Roman"/>
          <w:color w:val="000000"/>
        </w:rPr>
      </w:pPr>
      <w:r w:rsidRPr="006B1FA7">
        <w:rPr>
          <w:rFonts w:ascii="Times New Roman" w:hAnsi="Times New Roman" w:cs="Times New Roman"/>
          <w:color w:val="000000"/>
        </w:rPr>
        <w:t xml:space="preserve">20. </w:t>
      </w:r>
      <w:proofErr w:type="gramStart"/>
      <w:r w:rsidRPr="006B1FA7">
        <w:rPr>
          <w:rFonts w:ascii="Times New Roman" w:hAnsi="Times New Roman" w:cs="Times New Roman"/>
          <w:color w:val="000000"/>
        </w:rPr>
        <w:t>Правовые акты, указанные в абзацах «в» и «г»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администрации поселения  и (или) одного или нескольких его подведомственных муниципальных казенный учреждений, за исключением муниципальных казенных учреждений, которым в установленном порядке формируется муниципальное задание на оказание муниципальных услуг</w:t>
      </w:r>
      <w:proofErr w:type="gramEnd"/>
      <w:r w:rsidRPr="006B1FA7">
        <w:rPr>
          <w:rFonts w:ascii="Times New Roman" w:hAnsi="Times New Roman" w:cs="Times New Roman"/>
          <w:color w:val="000000"/>
        </w:rPr>
        <w:t>, выполнение работ.</w:t>
      </w:r>
    </w:p>
    <w:p w:rsidR="006B1FA7" w:rsidRPr="006B1FA7" w:rsidRDefault="006B1FA7" w:rsidP="006B1FA7">
      <w:pPr>
        <w:pStyle w:val="ConsPlusNormal"/>
        <w:ind w:firstLine="540"/>
        <w:contextualSpacing/>
        <w:jc w:val="both"/>
        <w:rPr>
          <w:rFonts w:ascii="Times New Roman" w:hAnsi="Times New Roman" w:cs="Times New Roman"/>
        </w:rPr>
      </w:pPr>
      <w:r w:rsidRPr="006B1FA7">
        <w:rPr>
          <w:rFonts w:ascii="Times New Roman" w:hAnsi="Times New Roman" w:cs="Times New Roman"/>
        </w:rPr>
        <w:t>21.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6B1FA7" w:rsidRPr="006B1FA7" w:rsidRDefault="006B1FA7" w:rsidP="006B1FA7">
      <w:pP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lastRenderedPageBreak/>
        <w:t xml:space="preserve">22. </w:t>
      </w:r>
      <w:proofErr w:type="gramStart"/>
      <w:r w:rsidRPr="006B1FA7">
        <w:rPr>
          <w:rFonts w:ascii="Times New Roman" w:hAnsi="Times New Roman" w:cs="Times New Roman"/>
          <w:sz w:val="20"/>
          <w:szCs w:val="20"/>
        </w:rPr>
        <w:t>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администрации поселения, утверждающих требования к закупаемым  администрацией поселения и подведомственными им муниципальными казёнными учреждениями и предприятиями отдельными видами товаров, работ, услуг (в том числе предельные цены товаров, работ</w:t>
      </w:r>
      <w:proofErr w:type="gramEnd"/>
      <w:r w:rsidRPr="006B1FA7">
        <w:rPr>
          <w:rFonts w:ascii="Times New Roman" w:hAnsi="Times New Roman" w:cs="Times New Roman"/>
          <w:sz w:val="20"/>
          <w:szCs w:val="20"/>
        </w:rPr>
        <w:t>, услуг) и (или) нормативные затраты на обеспечение функций муниципальных органов (включая подведомственные муниципальные казенные учреждения</w:t>
      </w:r>
      <w:proofErr w:type="gramStart"/>
      <w:r w:rsidRPr="006B1FA7">
        <w:rPr>
          <w:rFonts w:ascii="Times New Roman" w:hAnsi="Times New Roman" w:cs="Times New Roman"/>
          <w:sz w:val="20"/>
          <w:szCs w:val="20"/>
        </w:rPr>
        <w:t xml:space="preserve"> )</w:t>
      </w:r>
      <w:proofErr w:type="gramEnd"/>
      <w:r w:rsidRPr="006B1FA7">
        <w:rPr>
          <w:rFonts w:ascii="Times New Roman" w:hAnsi="Times New Roman" w:cs="Times New Roman"/>
          <w:sz w:val="20"/>
          <w:szCs w:val="20"/>
        </w:rPr>
        <w:t>.</w:t>
      </w:r>
    </w:p>
    <w:p w:rsidR="006B1FA7" w:rsidRPr="006B1FA7" w:rsidRDefault="006B1FA7" w:rsidP="006B1FA7">
      <w:pPr>
        <w:pBdr>
          <w:bottom w:val="single" w:sz="12" w:space="1" w:color="auto"/>
        </w:pBdr>
        <w:autoSpaceDE w:val="0"/>
        <w:autoSpaceDN w:val="0"/>
        <w:adjustRightInd w:val="0"/>
        <w:spacing w:line="240" w:lineRule="auto"/>
        <w:ind w:firstLine="540"/>
        <w:contextualSpacing/>
        <w:jc w:val="both"/>
        <w:rPr>
          <w:rFonts w:ascii="Times New Roman" w:hAnsi="Times New Roman" w:cs="Times New Roman"/>
          <w:sz w:val="20"/>
          <w:szCs w:val="20"/>
        </w:rPr>
      </w:pPr>
      <w:r w:rsidRPr="006B1FA7">
        <w:rPr>
          <w:rFonts w:ascii="Times New Roman" w:hAnsi="Times New Roman" w:cs="Times New Roman"/>
          <w:sz w:val="20"/>
          <w:szCs w:val="20"/>
        </w:rPr>
        <w:t>23.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D44104" w:rsidRPr="006B1FA7" w:rsidRDefault="00D44104" w:rsidP="006B1FA7">
      <w:pPr>
        <w:spacing w:line="240" w:lineRule="auto"/>
        <w:contextualSpacing/>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АДМИНИСТРАЦИЯ ВАРЛАМОВСКОГО СЕЛЬСОВЕТА</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 БОЛОТНИНСКОГО РАЙОНА НОВОСИБИРСКОЙ ОБЛАСТИ</w:t>
      </w:r>
    </w:p>
    <w:p w:rsidR="006B1FA7" w:rsidRPr="006B1FA7" w:rsidRDefault="006B1FA7" w:rsidP="006B1FA7">
      <w:pPr>
        <w:spacing w:line="240" w:lineRule="auto"/>
        <w:contextualSpacing/>
        <w:rPr>
          <w:rFonts w:ascii="Times New Roman" w:hAnsi="Times New Roman" w:cs="Times New Roman"/>
          <w:b/>
          <w:sz w:val="20"/>
          <w:szCs w:val="20"/>
        </w:rPr>
      </w:pPr>
    </w:p>
    <w:p w:rsidR="006B1FA7" w:rsidRPr="006B1FA7" w:rsidRDefault="006B1FA7" w:rsidP="00D44104">
      <w:pPr>
        <w:spacing w:line="240" w:lineRule="auto"/>
        <w:contextualSpacing/>
        <w:jc w:val="center"/>
        <w:rPr>
          <w:rFonts w:ascii="Times New Roman" w:hAnsi="Times New Roman" w:cs="Times New Roman"/>
          <w:sz w:val="20"/>
          <w:szCs w:val="20"/>
        </w:rPr>
      </w:pPr>
      <w:proofErr w:type="gramStart"/>
      <w:r w:rsidRPr="006B1FA7">
        <w:rPr>
          <w:rFonts w:ascii="Times New Roman" w:hAnsi="Times New Roman" w:cs="Times New Roman"/>
          <w:b/>
          <w:sz w:val="20"/>
          <w:szCs w:val="20"/>
        </w:rPr>
        <w:t>П</w:t>
      </w:r>
      <w:proofErr w:type="gramEnd"/>
      <w:r w:rsidRPr="006B1FA7">
        <w:rPr>
          <w:rFonts w:ascii="Times New Roman" w:hAnsi="Times New Roman" w:cs="Times New Roman"/>
          <w:b/>
          <w:sz w:val="20"/>
          <w:szCs w:val="20"/>
        </w:rPr>
        <w:t xml:space="preserve"> О С Т А Н О В Л Е Н И Е</w:t>
      </w:r>
    </w:p>
    <w:p w:rsidR="006B1FA7" w:rsidRPr="006B1FA7" w:rsidRDefault="006B1FA7" w:rsidP="006B1FA7">
      <w:pPr>
        <w:spacing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14.11.2022                                  с.Варламово                                                № 84</w:t>
      </w:r>
    </w:p>
    <w:p w:rsidR="006B1FA7" w:rsidRPr="006B1FA7" w:rsidRDefault="006B1FA7" w:rsidP="006B1FA7">
      <w:pPr>
        <w:spacing w:line="240" w:lineRule="auto"/>
        <w:contextualSpacing/>
        <w:jc w:val="center"/>
        <w:rPr>
          <w:rFonts w:ascii="Times New Roman" w:hAnsi="Times New Roman" w:cs="Times New Roman"/>
          <w:sz w:val="20"/>
          <w:szCs w:val="20"/>
        </w:rPr>
      </w:pPr>
    </w:p>
    <w:p w:rsidR="006B1FA7" w:rsidRPr="00D44104" w:rsidRDefault="006B1FA7" w:rsidP="00D44104">
      <w:pPr>
        <w:spacing w:line="240" w:lineRule="auto"/>
        <w:contextualSpacing/>
        <w:jc w:val="center"/>
        <w:rPr>
          <w:rFonts w:ascii="Times New Roman" w:hAnsi="Times New Roman" w:cs="Times New Roman"/>
          <w:b/>
          <w:bCs/>
          <w:sz w:val="20"/>
          <w:szCs w:val="20"/>
        </w:rPr>
      </w:pPr>
      <w:bookmarkStart w:id="27" w:name="_Hlk117172377"/>
      <w:r w:rsidRPr="006B1FA7">
        <w:rPr>
          <w:rFonts w:ascii="Times New Roman" w:hAnsi="Times New Roman" w:cs="Times New Roman"/>
          <w:b/>
          <w:bCs/>
          <w:sz w:val="20"/>
          <w:szCs w:val="20"/>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2023 год</w:t>
      </w:r>
      <w:bookmarkEnd w:id="27"/>
    </w:p>
    <w:p w:rsidR="006B1FA7" w:rsidRPr="006B1FA7" w:rsidRDefault="006B1FA7" w:rsidP="006B1FA7">
      <w:pPr>
        <w:pStyle w:val="a8"/>
        <w:spacing w:after="0" w:line="240" w:lineRule="auto"/>
        <w:ind w:left="0" w:firstLine="709"/>
        <w:jc w:val="both"/>
        <w:rPr>
          <w:rFonts w:ascii="Times New Roman" w:hAnsi="Times New Roman"/>
          <w:bCs/>
          <w:sz w:val="20"/>
          <w:szCs w:val="20"/>
        </w:rPr>
      </w:pPr>
      <w:r w:rsidRPr="006B1FA7">
        <w:rPr>
          <w:rFonts w:ascii="Times New Roman" w:hAnsi="Times New Roman"/>
          <w:sz w:val="20"/>
          <w:szCs w:val="20"/>
        </w:rP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w:t>
      </w:r>
      <w:r w:rsidRPr="006B1FA7">
        <w:rPr>
          <w:rFonts w:ascii="Times New Roman" w:hAnsi="Times New Roman"/>
          <w:bCs/>
          <w:sz w:val="20"/>
          <w:szCs w:val="20"/>
        </w:rPr>
        <w:t xml:space="preserve">администрация Варламовского сельсовета Новосибирской района Новосибирской области </w:t>
      </w:r>
    </w:p>
    <w:p w:rsidR="006B1FA7" w:rsidRPr="00D44104" w:rsidRDefault="006B1FA7" w:rsidP="00D44104">
      <w:pPr>
        <w:pStyle w:val="a8"/>
        <w:spacing w:after="0" w:line="240" w:lineRule="auto"/>
        <w:ind w:left="0"/>
        <w:jc w:val="both"/>
        <w:rPr>
          <w:rFonts w:ascii="Times New Roman" w:hAnsi="Times New Roman"/>
          <w:bCs/>
          <w:sz w:val="20"/>
          <w:szCs w:val="20"/>
        </w:rPr>
      </w:pPr>
      <w:proofErr w:type="spellStart"/>
      <w:proofErr w:type="gramStart"/>
      <w:r w:rsidRPr="006B1FA7">
        <w:rPr>
          <w:rFonts w:ascii="Times New Roman" w:hAnsi="Times New Roman"/>
          <w:b/>
          <w:sz w:val="20"/>
          <w:szCs w:val="20"/>
        </w:rPr>
        <w:t>п</w:t>
      </w:r>
      <w:proofErr w:type="spellEnd"/>
      <w:proofErr w:type="gramEnd"/>
      <w:r w:rsidRPr="006B1FA7">
        <w:rPr>
          <w:rFonts w:ascii="Times New Roman" w:hAnsi="Times New Roman"/>
          <w:b/>
          <w:sz w:val="20"/>
          <w:szCs w:val="20"/>
        </w:rPr>
        <w:t xml:space="preserve"> о с т а </w:t>
      </w:r>
      <w:proofErr w:type="spellStart"/>
      <w:r w:rsidRPr="006B1FA7">
        <w:rPr>
          <w:rFonts w:ascii="Times New Roman" w:hAnsi="Times New Roman"/>
          <w:b/>
          <w:sz w:val="20"/>
          <w:szCs w:val="20"/>
        </w:rPr>
        <w:t>н</w:t>
      </w:r>
      <w:proofErr w:type="spellEnd"/>
      <w:r w:rsidRPr="006B1FA7">
        <w:rPr>
          <w:rFonts w:ascii="Times New Roman" w:hAnsi="Times New Roman"/>
          <w:b/>
          <w:sz w:val="20"/>
          <w:szCs w:val="20"/>
        </w:rPr>
        <w:t xml:space="preserve"> о в л я е т</w:t>
      </w:r>
      <w:r w:rsidRPr="006B1FA7">
        <w:rPr>
          <w:rFonts w:ascii="Times New Roman" w:hAnsi="Times New Roman"/>
          <w:sz w:val="20"/>
          <w:szCs w:val="20"/>
        </w:rPr>
        <w:t xml:space="preserve">: </w:t>
      </w:r>
    </w:p>
    <w:p w:rsidR="006B1FA7" w:rsidRPr="006B1FA7" w:rsidRDefault="006B1FA7" w:rsidP="006B1FA7">
      <w:pPr>
        <w:spacing w:line="240" w:lineRule="auto"/>
        <w:ind w:firstLine="567"/>
        <w:contextualSpacing/>
        <w:jc w:val="both"/>
        <w:rPr>
          <w:rFonts w:ascii="Times New Roman" w:hAnsi="Times New Roman" w:cs="Times New Roman"/>
          <w:sz w:val="20"/>
          <w:szCs w:val="20"/>
        </w:rPr>
      </w:pPr>
      <w:r w:rsidRPr="006B1FA7">
        <w:rPr>
          <w:rFonts w:ascii="Times New Roman" w:hAnsi="Times New Roman" w:cs="Times New Roman"/>
          <w:sz w:val="20"/>
          <w:szCs w:val="20"/>
        </w:rPr>
        <w:t>1. 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2023 год согласно Приложению.</w:t>
      </w:r>
    </w:p>
    <w:p w:rsidR="006B1FA7" w:rsidRPr="006B1FA7" w:rsidRDefault="006B1FA7" w:rsidP="006B1FA7">
      <w:pPr>
        <w:spacing w:line="240" w:lineRule="auto"/>
        <w:contextualSpacing/>
        <w:jc w:val="both"/>
        <w:rPr>
          <w:rFonts w:ascii="Times New Roman" w:eastAsia="Calibri" w:hAnsi="Times New Roman" w:cs="Times New Roman"/>
          <w:sz w:val="20"/>
          <w:szCs w:val="20"/>
          <w:lang w:eastAsia="en-US"/>
        </w:rPr>
      </w:pPr>
      <w:r w:rsidRPr="006B1FA7">
        <w:rPr>
          <w:rFonts w:ascii="Times New Roman" w:hAnsi="Times New Roman" w:cs="Times New Roman"/>
          <w:color w:val="000000"/>
          <w:sz w:val="20"/>
          <w:szCs w:val="20"/>
        </w:rPr>
        <w:t xml:space="preserve">       2. </w:t>
      </w:r>
      <w:r w:rsidRPr="006B1FA7">
        <w:rPr>
          <w:rFonts w:ascii="Times New Roman" w:eastAsia="Calibri" w:hAnsi="Times New Roman" w:cs="Times New Roman"/>
          <w:sz w:val="20"/>
          <w:szCs w:val="20"/>
          <w:lang w:eastAsia="en-US"/>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6B1FA7" w:rsidRPr="006B1FA7" w:rsidRDefault="006B1FA7" w:rsidP="006B1FA7">
      <w:pPr>
        <w:spacing w:line="240" w:lineRule="auto"/>
        <w:contextualSpacing/>
        <w:jc w:val="both"/>
        <w:rPr>
          <w:rFonts w:ascii="Times New Roman" w:hAnsi="Times New Roman" w:cs="Times New Roman"/>
          <w:sz w:val="20"/>
          <w:szCs w:val="20"/>
        </w:rPr>
      </w:pP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Глава Варламовского сельсовета</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Болотнинского района</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Новосибирской области                               </w:t>
      </w:r>
      <w:r w:rsidRPr="006B1FA7">
        <w:rPr>
          <w:rFonts w:ascii="Times New Roman" w:hAnsi="Times New Roman" w:cs="Times New Roman"/>
          <w:sz w:val="20"/>
          <w:szCs w:val="20"/>
        </w:rPr>
        <w:tab/>
      </w:r>
      <w:r w:rsidRPr="006B1FA7">
        <w:rPr>
          <w:rFonts w:ascii="Times New Roman" w:hAnsi="Times New Roman" w:cs="Times New Roman"/>
          <w:sz w:val="20"/>
          <w:szCs w:val="20"/>
        </w:rPr>
        <w:tab/>
      </w:r>
      <w:r w:rsidRPr="006B1FA7">
        <w:rPr>
          <w:rFonts w:ascii="Times New Roman" w:hAnsi="Times New Roman" w:cs="Times New Roman"/>
          <w:sz w:val="20"/>
          <w:szCs w:val="20"/>
        </w:rPr>
        <w:tab/>
        <w:t xml:space="preserve">    А.В.Приболовец</w:t>
      </w:r>
    </w:p>
    <w:p w:rsidR="006B1FA7" w:rsidRPr="006B1FA7" w:rsidRDefault="006B1FA7" w:rsidP="00D44104">
      <w:pPr>
        <w:autoSpaceDE w:val="0"/>
        <w:autoSpaceDN w:val="0"/>
        <w:adjustRightInd w:val="0"/>
        <w:spacing w:line="240" w:lineRule="auto"/>
        <w:contextualSpacing/>
        <w:rPr>
          <w:rFonts w:ascii="Times New Roman" w:hAnsi="Times New Roman" w:cs="Times New Roman"/>
          <w:sz w:val="20"/>
          <w:szCs w:val="20"/>
        </w:rPr>
      </w:pP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 xml:space="preserve">УТВЕРЖДЕН </w:t>
      </w: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 xml:space="preserve">                                                                             постановлением администрации                                                                                                                                                             Варламовского сельсовета</w:t>
      </w: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 xml:space="preserve">Болотнинского района </w:t>
      </w: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r w:rsidRPr="006B1FA7">
        <w:rPr>
          <w:rFonts w:ascii="Times New Roman" w:hAnsi="Times New Roman" w:cs="Times New Roman"/>
          <w:sz w:val="20"/>
          <w:szCs w:val="20"/>
        </w:rPr>
        <w:t>Новосибирской области                                                                                                                                                             от 14.11.2022  № 84</w:t>
      </w: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p>
    <w:p w:rsidR="006B1FA7" w:rsidRPr="006B1FA7" w:rsidRDefault="006B1FA7" w:rsidP="006B1FA7">
      <w:pPr>
        <w:autoSpaceDE w:val="0"/>
        <w:autoSpaceDN w:val="0"/>
        <w:adjustRightInd w:val="0"/>
        <w:spacing w:line="240" w:lineRule="auto"/>
        <w:contextualSpacing/>
        <w:jc w:val="right"/>
        <w:rPr>
          <w:rFonts w:ascii="Times New Roman" w:hAnsi="Times New Roman" w:cs="Times New Roman"/>
          <w:sz w:val="20"/>
          <w:szCs w:val="20"/>
        </w:rPr>
      </w:pPr>
    </w:p>
    <w:p w:rsidR="006B1FA7" w:rsidRPr="006B1FA7" w:rsidRDefault="006B1FA7" w:rsidP="006B1FA7">
      <w:pPr>
        <w:spacing w:line="240" w:lineRule="auto"/>
        <w:contextualSpacing/>
        <w:jc w:val="center"/>
        <w:rPr>
          <w:rFonts w:ascii="Times New Roman" w:hAnsi="Times New Roman" w:cs="Times New Roman"/>
          <w:b/>
          <w:bCs/>
          <w:sz w:val="20"/>
          <w:szCs w:val="20"/>
        </w:rPr>
      </w:pPr>
      <w:r w:rsidRPr="006B1FA7">
        <w:rPr>
          <w:rFonts w:ascii="Times New Roman" w:hAnsi="Times New Roman" w:cs="Times New Roman"/>
          <w:b/>
          <w:bCs/>
          <w:sz w:val="20"/>
          <w:szCs w:val="20"/>
        </w:rPr>
        <w:t xml:space="preserve">План </w:t>
      </w:r>
      <w:r w:rsidRPr="006B1FA7">
        <w:rPr>
          <w:rFonts w:ascii="Times New Roman" w:hAnsi="Times New Roman" w:cs="Times New Roman"/>
          <w:sz w:val="20"/>
          <w:szCs w:val="20"/>
        </w:rPr>
        <w:br/>
      </w:r>
      <w:r w:rsidRPr="006B1FA7">
        <w:rPr>
          <w:rFonts w:ascii="Times New Roman" w:hAnsi="Times New Roman" w:cs="Times New Roman"/>
          <w:b/>
          <w:bCs/>
          <w:sz w:val="20"/>
          <w:szCs w:val="20"/>
        </w:rPr>
        <w:t xml:space="preserve">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6B1FA7">
        <w:rPr>
          <w:rFonts w:ascii="Times New Roman" w:hAnsi="Times New Roman" w:cs="Times New Roman"/>
          <w:sz w:val="20"/>
          <w:szCs w:val="20"/>
        </w:rPr>
        <w:br/>
      </w:r>
      <w:r w:rsidRPr="006B1FA7">
        <w:rPr>
          <w:rFonts w:ascii="Times New Roman" w:hAnsi="Times New Roman" w:cs="Times New Roman"/>
          <w:b/>
          <w:bCs/>
          <w:sz w:val="20"/>
          <w:szCs w:val="20"/>
        </w:rPr>
        <w:t>на 2023 год</w:t>
      </w:r>
    </w:p>
    <w:p w:rsidR="006B1FA7" w:rsidRPr="006B1FA7" w:rsidRDefault="006B1FA7" w:rsidP="006B1FA7">
      <w:pPr>
        <w:spacing w:line="240" w:lineRule="auto"/>
        <w:contextualSpacing/>
        <w:jc w:val="center"/>
        <w:rPr>
          <w:rFonts w:ascii="Times New Roman" w:hAnsi="Times New Roman" w:cs="Times New Roman"/>
          <w:sz w:val="20"/>
          <w:szCs w:val="20"/>
        </w:rPr>
      </w:pPr>
    </w:p>
    <w:tbl>
      <w:tblPr>
        <w:tblW w:w="10057"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5402"/>
        <w:gridCol w:w="1893"/>
        <w:gridCol w:w="2143"/>
      </w:tblGrid>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b/>
                <w:bCs/>
                <w:sz w:val="20"/>
                <w:szCs w:val="20"/>
              </w:rPr>
              <w:t xml:space="preserve">№ </w:t>
            </w:r>
            <w:proofErr w:type="spellStart"/>
            <w:proofErr w:type="gramStart"/>
            <w:r w:rsidRPr="006B1FA7">
              <w:rPr>
                <w:rFonts w:ascii="Times New Roman" w:hAnsi="Times New Roman" w:cs="Times New Roman"/>
                <w:b/>
                <w:bCs/>
                <w:sz w:val="20"/>
                <w:szCs w:val="20"/>
              </w:rPr>
              <w:t>п</w:t>
            </w:r>
            <w:proofErr w:type="spellEnd"/>
            <w:proofErr w:type="gramEnd"/>
            <w:r w:rsidRPr="006B1FA7">
              <w:rPr>
                <w:rFonts w:ascii="Times New Roman" w:hAnsi="Times New Roman" w:cs="Times New Roman"/>
                <w:b/>
                <w:bCs/>
                <w:sz w:val="20"/>
                <w:szCs w:val="20"/>
              </w:rPr>
              <w:t>/</w:t>
            </w:r>
            <w:proofErr w:type="spellStart"/>
            <w:r w:rsidRPr="006B1FA7">
              <w:rPr>
                <w:rFonts w:ascii="Times New Roman" w:hAnsi="Times New Roman" w:cs="Times New Roman"/>
                <w:b/>
                <w:bCs/>
                <w:sz w:val="20"/>
                <w:szCs w:val="20"/>
              </w:rPr>
              <w:t>п</w:t>
            </w:r>
            <w:proofErr w:type="spellEnd"/>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b/>
                <w:bCs/>
                <w:sz w:val="20"/>
                <w:szCs w:val="20"/>
              </w:rPr>
              <w:t>Мероприятие</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b/>
                <w:bCs/>
                <w:sz w:val="20"/>
                <w:szCs w:val="20"/>
              </w:rPr>
              <w:t>Срок исполнения мероприятия</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b/>
                <w:bCs/>
                <w:sz w:val="20"/>
                <w:szCs w:val="20"/>
              </w:rPr>
              <w:t>Ответственный</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1.</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Выявление места жительства инвалидов по категориям, предусмотренных Постановлением Правительства РФ от 09.07.2016 № 649, а именно:</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 со стойкими расстройствами функции слуха, сопряженными </w:t>
            </w:r>
            <w:proofErr w:type="gramStart"/>
            <w:r w:rsidRPr="006B1FA7">
              <w:rPr>
                <w:rFonts w:ascii="Times New Roman" w:hAnsi="Times New Roman" w:cs="Times New Roman"/>
                <w:sz w:val="20"/>
                <w:szCs w:val="20"/>
              </w:rPr>
              <w:t>с</w:t>
            </w:r>
            <w:proofErr w:type="gramEnd"/>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необходимостью использования вспомогательных средств;</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lastRenderedPageBreak/>
              <w:t>в) со стойкими расстройствами функции зрения, сопряженными</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с необходимостью использования собаки – проводника, иных вспомогательных средств;</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г) с задержками в развитии и другими нарушениями функций организма человека.</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lastRenderedPageBreak/>
              <w:t>март 2023 года </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 </w:t>
            </w:r>
            <w:r w:rsidRPr="006B1FA7">
              <w:rPr>
                <w:rFonts w:ascii="Times New Roman" w:hAnsi="Times New Roman" w:cs="Times New Roman"/>
                <w:color w:val="000000"/>
                <w:sz w:val="20"/>
                <w:szCs w:val="20"/>
              </w:rPr>
              <w:t>комиссия по обследованию жилых помещений инвалидов</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color w:val="000000"/>
                <w:sz w:val="20"/>
                <w:szCs w:val="20"/>
              </w:rPr>
              <w:lastRenderedPageBreak/>
              <w:t>2</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color w:val="000000"/>
                <w:sz w:val="20"/>
                <w:szCs w:val="20"/>
              </w:rPr>
            </w:pPr>
            <w:r w:rsidRPr="006B1FA7">
              <w:rPr>
                <w:rFonts w:ascii="Times New Roman" w:hAnsi="Times New Roman" w:cs="Times New Roman"/>
                <w:color w:val="000000"/>
                <w:sz w:val="20"/>
                <w:szCs w:val="20"/>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w:t>
            </w:r>
          </w:p>
          <w:p w:rsidR="006B1FA7" w:rsidRPr="006B1FA7" w:rsidRDefault="006B1FA7" w:rsidP="006B1FA7">
            <w:pPr>
              <w:spacing w:line="240" w:lineRule="auto"/>
              <w:contextualSpacing/>
              <w:rPr>
                <w:rFonts w:ascii="Times New Roman" w:hAnsi="Times New Roman" w:cs="Times New Roman"/>
                <w:color w:val="000000"/>
                <w:sz w:val="20"/>
                <w:szCs w:val="20"/>
              </w:rPr>
            </w:pPr>
            <w:r w:rsidRPr="006B1FA7">
              <w:rPr>
                <w:rFonts w:ascii="Times New Roman" w:hAnsi="Times New Roman" w:cs="Times New Roman"/>
                <w:color w:val="000000"/>
                <w:sz w:val="20"/>
                <w:szCs w:val="20"/>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B1FA7" w:rsidRPr="006B1FA7" w:rsidRDefault="006B1FA7" w:rsidP="006B1FA7">
            <w:pPr>
              <w:spacing w:line="240" w:lineRule="auto"/>
              <w:contextualSpacing/>
              <w:rPr>
                <w:rFonts w:ascii="Times New Roman" w:hAnsi="Times New Roman" w:cs="Times New Roman"/>
                <w:color w:val="000000"/>
                <w:sz w:val="20"/>
                <w:szCs w:val="20"/>
              </w:rPr>
            </w:pPr>
            <w:r w:rsidRPr="006B1FA7">
              <w:rPr>
                <w:rFonts w:ascii="Times New Roman" w:hAnsi="Times New Roman" w:cs="Times New Roman"/>
                <w:color w:val="000000"/>
                <w:sz w:val="20"/>
                <w:szCs w:val="20"/>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color w:val="000000"/>
                <w:sz w:val="20"/>
                <w:szCs w:val="20"/>
              </w:rPr>
              <w:t>апрель - июнь</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комиссия по обследованию жилых помещений инвалидов</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color w:val="000000"/>
                <w:sz w:val="20"/>
                <w:szCs w:val="20"/>
              </w:rPr>
              <w:t>3</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sidRPr="006B1FA7">
              <w:rPr>
                <w:rFonts w:ascii="Times New Roman" w:hAnsi="Times New Roman" w:cs="Times New Roman"/>
                <w:spacing w:val="2"/>
                <w:sz w:val="20"/>
                <w:szCs w:val="20"/>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rsidRPr="006B1FA7">
              <w:rPr>
                <w:rFonts w:ascii="Times New Roman" w:hAnsi="Times New Roman" w:cs="Times New Roman"/>
                <w:sz w:val="20"/>
                <w:szCs w:val="20"/>
              </w:rPr>
              <w:t xml:space="preserve">Проведение заседания муниципальной комиссии  </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color w:val="000000"/>
                <w:sz w:val="20"/>
                <w:szCs w:val="20"/>
              </w:rPr>
            </w:pPr>
            <w:r w:rsidRPr="006B1FA7">
              <w:rPr>
                <w:rFonts w:ascii="Times New Roman" w:hAnsi="Times New Roman" w:cs="Times New Roman"/>
                <w:sz w:val="20"/>
                <w:szCs w:val="20"/>
              </w:rPr>
              <w:t>июнь 2023 года </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both"/>
              <w:rPr>
                <w:rFonts w:ascii="Times New Roman" w:hAnsi="Times New Roman" w:cs="Times New Roman"/>
                <w:color w:val="000000"/>
                <w:sz w:val="20"/>
                <w:szCs w:val="20"/>
              </w:rPr>
            </w:pPr>
            <w:r w:rsidRPr="006B1FA7">
              <w:rPr>
                <w:rFonts w:ascii="Times New Roman" w:hAnsi="Times New Roman" w:cs="Times New Roman"/>
                <w:color w:val="000000"/>
                <w:sz w:val="20"/>
                <w:szCs w:val="20"/>
              </w:rPr>
              <w:t>комиссия по обследованию жилых помещений инвалидов</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4</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Составление графика обследования жилых помещений инвалидов и общего имущества в многоквартирных домах, в которых проживают инвалиды.</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август 2023 года</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color w:val="000000"/>
                <w:sz w:val="20"/>
                <w:szCs w:val="20"/>
              </w:rPr>
              <w:t>комиссия по обследованию жилых помещений инвалидов</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5</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жилищн</w:t>
            </w:r>
            <w:proofErr w:type="gramStart"/>
            <w:r w:rsidRPr="006B1FA7">
              <w:rPr>
                <w:rFonts w:ascii="Times New Roman" w:hAnsi="Times New Roman" w:cs="Times New Roman"/>
                <w:sz w:val="20"/>
                <w:szCs w:val="20"/>
              </w:rPr>
              <w:t>о-</w:t>
            </w:r>
            <w:proofErr w:type="gramEnd"/>
            <w:r w:rsidRPr="006B1FA7">
              <w:rPr>
                <w:rFonts w:ascii="Times New Roman" w:hAnsi="Times New Roman" w:cs="Times New Roman"/>
                <w:sz w:val="20"/>
                <w:szCs w:val="20"/>
              </w:rPr>
              <w:t xml:space="preserve"> коммунального хозяйства РФ по категориям инвалидов:</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xml:space="preserve">б) со стойкими расстройствами функции слуха, сопряженными </w:t>
            </w:r>
            <w:proofErr w:type="gramStart"/>
            <w:r w:rsidRPr="006B1FA7">
              <w:rPr>
                <w:rFonts w:ascii="Times New Roman" w:hAnsi="Times New Roman" w:cs="Times New Roman"/>
                <w:sz w:val="20"/>
                <w:szCs w:val="20"/>
              </w:rPr>
              <w:t>с</w:t>
            </w:r>
            <w:proofErr w:type="gramEnd"/>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необходимостью использования вспомогательных средств.</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в) со стойкими расстройствами функции зрения, сопряженными</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с необходимостью использования собаки – проводника, иных вспомогательных средств.</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г) с задержками в развитии и другими нарушениями функций</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организма человека. Заседание муниципальной комиссии </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сентябрь-октябрь 2023 года</w:t>
            </w: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color w:val="000000"/>
                <w:sz w:val="20"/>
                <w:szCs w:val="20"/>
              </w:rPr>
              <w:t>комиссия по обследованию жилых помещений инвалидов</w:t>
            </w:r>
          </w:p>
        </w:tc>
      </w:tr>
      <w:tr w:rsidR="006B1FA7" w:rsidRPr="006B1FA7" w:rsidTr="006B1FA7">
        <w:trPr>
          <w:tblCellSpacing w:w="7" w:type="dxa"/>
          <w:jc w:val="center"/>
        </w:trPr>
        <w:tc>
          <w:tcPr>
            <w:tcW w:w="59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6</w:t>
            </w:r>
          </w:p>
        </w:tc>
        <w:tc>
          <w:tcPr>
            <w:tcW w:w="5388"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Заседание муниципальной комиссии и подведение итогов обследования:</w:t>
            </w:r>
          </w:p>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sz w:val="20"/>
                <w:szCs w:val="20"/>
              </w:rP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w:t>
            </w:r>
          </w:p>
        </w:tc>
        <w:tc>
          <w:tcPr>
            <w:tcW w:w="1879"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jc w:val="center"/>
              <w:rPr>
                <w:rFonts w:ascii="Times New Roman" w:hAnsi="Times New Roman" w:cs="Times New Roman"/>
                <w:sz w:val="20"/>
                <w:szCs w:val="20"/>
              </w:rPr>
            </w:pPr>
            <w:r w:rsidRPr="006B1FA7">
              <w:rPr>
                <w:rFonts w:ascii="Times New Roman" w:hAnsi="Times New Roman" w:cs="Times New Roman"/>
                <w:sz w:val="20"/>
                <w:szCs w:val="20"/>
              </w:rPr>
              <w:t>декабрь 2023 года</w:t>
            </w:r>
          </w:p>
          <w:p w:rsidR="006B1FA7" w:rsidRPr="006B1FA7" w:rsidRDefault="006B1FA7" w:rsidP="006B1FA7">
            <w:pPr>
              <w:spacing w:line="240" w:lineRule="auto"/>
              <w:contextualSpacing/>
              <w:rPr>
                <w:rFonts w:ascii="Times New Roman" w:hAnsi="Times New Roman" w:cs="Times New Roman"/>
                <w:sz w:val="20"/>
                <w:szCs w:val="20"/>
              </w:rPr>
            </w:pPr>
          </w:p>
        </w:tc>
        <w:tc>
          <w:tcPr>
            <w:tcW w:w="2122" w:type="dxa"/>
            <w:tcBorders>
              <w:top w:val="outset" w:sz="6" w:space="0" w:color="auto"/>
              <w:left w:val="outset" w:sz="6" w:space="0" w:color="auto"/>
              <w:bottom w:val="outset" w:sz="6" w:space="0" w:color="auto"/>
              <w:right w:val="outset" w:sz="6" w:space="0" w:color="auto"/>
            </w:tcBorders>
          </w:tcPr>
          <w:p w:rsidR="006B1FA7" w:rsidRPr="006B1FA7" w:rsidRDefault="006B1FA7" w:rsidP="006B1FA7">
            <w:pPr>
              <w:spacing w:line="240" w:lineRule="auto"/>
              <w:contextualSpacing/>
              <w:rPr>
                <w:rFonts w:ascii="Times New Roman" w:hAnsi="Times New Roman" w:cs="Times New Roman"/>
                <w:sz w:val="20"/>
                <w:szCs w:val="20"/>
              </w:rPr>
            </w:pPr>
            <w:r w:rsidRPr="006B1FA7">
              <w:rPr>
                <w:rFonts w:ascii="Times New Roman" w:hAnsi="Times New Roman" w:cs="Times New Roman"/>
                <w:color w:val="000000"/>
                <w:sz w:val="20"/>
                <w:szCs w:val="20"/>
              </w:rPr>
              <w:t>комиссия по обследованию жилых помещений инвалидов</w:t>
            </w:r>
          </w:p>
        </w:tc>
      </w:tr>
    </w:tbl>
    <w:p w:rsidR="006B1FA7" w:rsidRPr="006B1FA7" w:rsidRDefault="006B1FA7" w:rsidP="006B1FA7">
      <w:pPr>
        <w:spacing w:line="240" w:lineRule="auto"/>
        <w:contextualSpacing/>
        <w:rPr>
          <w:rFonts w:ascii="Times New Roman" w:hAnsi="Times New Roman" w:cs="Times New Roman"/>
          <w:sz w:val="20"/>
          <w:szCs w:val="20"/>
        </w:rPr>
      </w:pP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АДМИНИСТРАЦИЯ  ВАРЛАМОВСКОГО СЕЛЬСОВЕТА</w:t>
      </w: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 xml:space="preserve"> БОЛОТНИНСКОГО РАЙОНА  НОВОСИБИРСКОЙ ОБЛАСТИ</w:t>
      </w:r>
    </w:p>
    <w:p w:rsidR="006B1FA7" w:rsidRPr="006B1FA7" w:rsidRDefault="006B1FA7" w:rsidP="006B1FA7">
      <w:pPr>
        <w:spacing w:after="0" w:line="240" w:lineRule="auto"/>
        <w:contextualSpacing/>
        <w:jc w:val="center"/>
        <w:rPr>
          <w:rFonts w:ascii="Times New Roman" w:hAnsi="Times New Roman" w:cs="Times New Roman"/>
          <w:b/>
          <w:sz w:val="20"/>
          <w:szCs w:val="20"/>
        </w:rPr>
      </w:pPr>
    </w:p>
    <w:p w:rsidR="006B1FA7" w:rsidRPr="006B1FA7" w:rsidRDefault="006B1FA7" w:rsidP="006B1FA7">
      <w:pPr>
        <w:spacing w:after="0" w:line="240" w:lineRule="auto"/>
        <w:contextualSpacing/>
        <w:jc w:val="center"/>
        <w:rPr>
          <w:rFonts w:ascii="Times New Roman" w:hAnsi="Times New Roman" w:cs="Times New Roman"/>
          <w:b/>
          <w:sz w:val="20"/>
          <w:szCs w:val="20"/>
        </w:rPr>
      </w:pPr>
      <w:r w:rsidRPr="006B1FA7">
        <w:rPr>
          <w:rFonts w:ascii="Times New Roman" w:hAnsi="Times New Roman" w:cs="Times New Roman"/>
          <w:b/>
          <w:sz w:val="20"/>
          <w:szCs w:val="20"/>
        </w:rPr>
        <w:t>ПОСТАНОВЛЕНИЕ</w:t>
      </w:r>
    </w:p>
    <w:p w:rsidR="006B1FA7" w:rsidRPr="006B1FA7" w:rsidRDefault="006B1FA7" w:rsidP="006B1FA7">
      <w:pPr>
        <w:spacing w:after="0" w:line="240" w:lineRule="auto"/>
        <w:contextualSpacing/>
        <w:rPr>
          <w:rFonts w:ascii="Times New Roman" w:hAnsi="Times New Roman" w:cs="Times New Roman"/>
          <w:b/>
          <w:sz w:val="20"/>
          <w:szCs w:val="20"/>
        </w:rPr>
      </w:pPr>
      <w:r w:rsidRPr="006B1FA7">
        <w:rPr>
          <w:rFonts w:ascii="Times New Roman" w:hAnsi="Times New Roman" w:cs="Times New Roman"/>
          <w:b/>
          <w:sz w:val="20"/>
          <w:szCs w:val="20"/>
        </w:rPr>
        <w:t xml:space="preserve">15.11.2022                                        </w:t>
      </w:r>
      <w:r w:rsidR="00D44104">
        <w:rPr>
          <w:rFonts w:ascii="Times New Roman" w:hAnsi="Times New Roman" w:cs="Times New Roman"/>
          <w:b/>
          <w:sz w:val="20"/>
          <w:szCs w:val="20"/>
        </w:rPr>
        <w:t xml:space="preserve">                           </w:t>
      </w:r>
      <w:r w:rsidRPr="006B1FA7">
        <w:rPr>
          <w:rFonts w:ascii="Times New Roman" w:hAnsi="Times New Roman" w:cs="Times New Roman"/>
          <w:b/>
          <w:sz w:val="20"/>
          <w:szCs w:val="20"/>
        </w:rPr>
        <w:t xml:space="preserve"> с.Варламово                                              № 85</w:t>
      </w:r>
    </w:p>
    <w:p w:rsidR="006B1FA7" w:rsidRPr="006B1FA7" w:rsidRDefault="006B1FA7" w:rsidP="006B1FA7">
      <w:pPr>
        <w:spacing w:after="0" w:line="240" w:lineRule="auto"/>
        <w:contextualSpacing/>
        <w:rPr>
          <w:rFonts w:ascii="Times New Roman" w:hAnsi="Times New Roman" w:cs="Times New Roman"/>
          <w:sz w:val="20"/>
          <w:szCs w:val="20"/>
        </w:rPr>
      </w:pPr>
    </w:p>
    <w:p w:rsidR="006B1FA7" w:rsidRPr="006B1FA7" w:rsidRDefault="006B1FA7" w:rsidP="006B1FA7">
      <w:pPr>
        <w:autoSpaceDE w:val="0"/>
        <w:autoSpaceDN w:val="0"/>
        <w:adjustRightInd w:val="0"/>
        <w:spacing w:line="240" w:lineRule="auto"/>
        <w:contextualSpacing/>
        <w:jc w:val="center"/>
        <w:outlineLvl w:val="0"/>
        <w:rPr>
          <w:rFonts w:ascii="Times New Roman" w:hAnsi="Times New Roman" w:cs="Times New Roman"/>
          <w:b/>
          <w:bCs/>
          <w:sz w:val="20"/>
          <w:szCs w:val="20"/>
        </w:rPr>
      </w:pPr>
      <w:r w:rsidRPr="006B1FA7">
        <w:rPr>
          <w:rFonts w:ascii="Times New Roman" w:hAnsi="Times New Roman" w:cs="Times New Roman"/>
          <w:sz w:val="20"/>
          <w:szCs w:val="20"/>
        </w:rPr>
        <w:t xml:space="preserve"> </w:t>
      </w:r>
      <w:r w:rsidRPr="006B1FA7">
        <w:rPr>
          <w:rFonts w:ascii="Times New Roman" w:hAnsi="Times New Roman" w:cs="Times New Roman"/>
          <w:b/>
          <w:sz w:val="20"/>
          <w:szCs w:val="20"/>
        </w:rPr>
        <w:t>Об утверждении  отчета об исполнении бюджета Варламовского сельсовета Болотнинского района Новосибирской области за 9 месяцев 2022 года</w:t>
      </w:r>
    </w:p>
    <w:p w:rsidR="006B1FA7" w:rsidRPr="006B1FA7" w:rsidRDefault="006B1FA7" w:rsidP="006B1FA7">
      <w:pPr>
        <w:pStyle w:val="ConsPlusTitle"/>
        <w:contextualSpacing/>
        <w:jc w:val="both"/>
        <w:rPr>
          <w:sz w:val="20"/>
          <w:szCs w:val="20"/>
        </w:rPr>
      </w:pPr>
      <w:proofErr w:type="gramStart"/>
      <w:r w:rsidRPr="006B1FA7">
        <w:rPr>
          <w:b w:val="0"/>
          <w:sz w:val="20"/>
          <w:szCs w:val="20"/>
        </w:rPr>
        <w:t>В соответствии со ст. 264.2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 решением 25 сессии (шестого созыва) Совета депутатов Варламовского сельсовета Болотнинского района Новосибирской области от 12.05.2022  № 67 «Об утверждении Положения о бюджетном процессе в Варламовском сельсовете Болотнинского района Новосибирской области», руководствуясь ст. 32 Устава Варламовского сельсовета</w:t>
      </w:r>
      <w:r w:rsidRPr="006B1FA7">
        <w:rPr>
          <w:sz w:val="20"/>
          <w:szCs w:val="20"/>
        </w:rPr>
        <w:t>,</w:t>
      </w:r>
      <w:proofErr w:type="gramEnd"/>
    </w:p>
    <w:p w:rsidR="006B1FA7" w:rsidRPr="006B1FA7" w:rsidRDefault="006B1FA7" w:rsidP="006B1FA7">
      <w:pPr>
        <w:pStyle w:val="ConsPlusTitle"/>
        <w:contextualSpacing/>
        <w:jc w:val="both"/>
        <w:rPr>
          <w:sz w:val="20"/>
          <w:szCs w:val="20"/>
        </w:rPr>
      </w:pPr>
      <w:proofErr w:type="spellStart"/>
      <w:proofErr w:type="gramStart"/>
      <w:r w:rsidRPr="006B1FA7">
        <w:rPr>
          <w:sz w:val="20"/>
          <w:szCs w:val="20"/>
        </w:rPr>
        <w:t>п</w:t>
      </w:r>
      <w:proofErr w:type="spellEnd"/>
      <w:proofErr w:type="gramEnd"/>
      <w:r w:rsidRPr="006B1FA7">
        <w:rPr>
          <w:sz w:val="20"/>
          <w:szCs w:val="20"/>
        </w:rPr>
        <w:t xml:space="preserve"> о с т а </w:t>
      </w:r>
      <w:proofErr w:type="spellStart"/>
      <w:r w:rsidRPr="006B1FA7">
        <w:rPr>
          <w:sz w:val="20"/>
          <w:szCs w:val="20"/>
        </w:rPr>
        <w:t>н</w:t>
      </w:r>
      <w:proofErr w:type="spellEnd"/>
      <w:r w:rsidRPr="006B1FA7">
        <w:rPr>
          <w:sz w:val="20"/>
          <w:szCs w:val="20"/>
        </w:rPr>
        <w:t xml:space="preserve"> о в л я е т:</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1. Утвердить отчет об исполнении бюджета Варламовского сельсовета Болотнинского района Новосибирской области за 9 месяцев 2022 года (далее -  отчет об исполнении бюджета)  по доходам в сумме 7 630 936,91 рублей, по расходам в сумме 7 223 165,20 рублей с превышением доходов над расходами (</w:t>
      </w:r>
      <w:proofErr w:type="spellStart"/>
      <w:r w:rsidRPr="006B1FA7">
        <w:rPr>
          <w:rFonts w:ascii="Times New Roman" w:hAnsi="Times New Roman" w:cs="Times New Roman"/>
          <w:sz w:val="20"/>
          <w:szCs w:val="20"/>
        </w:rPr>
        <w:t>профицит</w:t>
      </w:r>
      <w:proofErr w:type="spellEnd"/>
      <w:r w:rsidRPr="006B1FA7">
        <w:rPr>
          <w:rFonts w:ascii="Times New Roman" w:hAnsi="Times New Roman" w:cs="Times New Roman"/>
          <w:sz w:val="20"/>
          <w:szCs w:val="20"/>
        </w:rPr>
        <w:t xml:space="preserve"> бюджета поселения) в сумме 407 771,71 рублей.</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2.Опубликовать отчет об исполнении бюджета в периодическом печатном издании «Официальный вестник Варламовского сельсовета».</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3. Направить настоящее постановление и отчет об исполнении бюджета  в Совет депутатов Варламовского сельсовета Болотнинского района Новосибирской области.</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4. Постановление вступает в силу со дня его официального опубликования.</w:t>
      </w:r>
    </w:p>
    <w:p w:rsidR="006B1FA7" w:rsidRPr="006B1FA7" w:rsidRDefault="006B1FA7" w:rsidP="006B1FA7">
      <w:pPr>
        <w:spacing w:after="0" w:line="240" w:lineRule="auto"/>
        <w:contextualSpacing/>
        <w:jc w:val="both"/>
        <w:rPr>
          <w:rFonts w:ascii="Times New Roman" w:hAnsi="Times New Roman" w:cs="Times New Roman"/>
          <w:sz w:val="20"/>
          <w:szCs w:val="20"/>
        </w:rPr>
      </w:pPr>
      <w:r w:rsidRPr="006B1FA7">
        <w:rPr>
          <w:rFonts w:ascii="Times New Roman" w:hAnsi="Times New Roman" w:cs="Times New Roman"/>
          <w:sz w:val="20"/>
          <w:szCs w:val="20"/>
        </w:rPr>
        <w:t xml:space="preserve">5. </w:t>
      </w:r>
      <w:proofErr w:type="gramStart"/>
      <w:r w:rsidRPr="006B1FA7">
        <w:rPr>
          <w:rFonts w:ascii="Times New Roman" w:hAnsi="Times New Roman" w:cs="Times New Roman"/>
          <w:sz w:val="20"/>
          <w:szCs w:val="20"/>
        </w:rPr>
        <w:t>Контроль за</w:t>
      </w:r>
      <w:proofErr w:type="gramEnd"/>
      <w:r w:rsidRPr="006B1FA7">
        <w:rPr>
          <w:rFonts w:ascii="Times New Roman" w:hAnsi="Times New Roman" w:cs="Times New Roman"/>
          <w:sz w:val="20"/>
          <w:szCs w:val="20"/>
        </w:rPr>
        <w:t xml:space="preserve"> выполнением настоящего постановления оставляю за собой.</w:t>
      </w:r>
    </w:p>
    <w:p w:rsidR="006B1FA7" w:rsidRPr="006B1FA7" w:rsidRDefault="006B1FA7" w:rsidP="006B1FA7">
      <w:pPr>
        <w:spacing w:after="0" w:line="240" w:lineRule="auto"/>
        <w:contextualSpacing/>
        <w:rPr>
          <w:rFonts w:ascii="Times New Roman" w:hAnsi="Times New Roman" w:cs="Times New Roman"/>
          <w:sz w:val="20"/>
          <w:szCs w:val="20"/>
        </w:rPr>
      </w:pPr>
    </w:p>
    <w:p w:rsidR="006B1FA7" w:rsidRPr="006B1FA7" w:rsidRDefault="006B1FA7" w:rsidP="006B1FA7">
      <w:pPr>
        <w:spacing w:after="0" w:line="240" w:lineRule="auto"/>
        <w:contextualSpacing/>
        <w:jc w:val="both"/>
        <w:rPr>
          <w:rFonts w:ascii="Times New Roman" w:hAnsi="Times New Roman" w:cs="Times New Roman"/>
          <w:bCs/>
          <w:sz w:val="20"/>
          <w:szCs w:val="20"/>
        </w:rPr>
      </w:pPr>
      <w:r w:rsidRPr="006B1FA7">
        <w:rPr>
          <w:rFonts w:ascii="Times New Roman" w:hAnsi="Times New Roman" w:cs="Times New Roman"/>
          <w:bCs/>
          <w:sz w:val="20"/>
          <w:szCs w:val="20"/>
        </w:rPr>
        <w:t>Глава Варламовского сельсовета</w:t>
      </w:r>
    </w:p>
    <w:p w:rsidR="006B1FA7" w:rsidRPr="006B1FA7" w:rsidRDefault="006B1FA7" w:rsidP="006B1FA7">
      <w:pPr>
        <w:spacing w:after="0" w:line="240" w:lineRule="auto"/>
        <w:contextualSpacing/>
        <w:jc w:val="both"/>
        <w:rPr>
          <w:rFonts w:ascii="Times New Roman" w:hAnsi="Times New Roman" w:cs="Times New Roman"/>
          <w:bCs/>
          <w:sz w:val="20"/>
          <w:szCs w:val="20"/>
        </w:rPr>
      </w:pPr>
      <w:r w:rsidRPr="006B1FA7">
        <w:rPr>
          <w:rFonts w:ascii="Times New Roman" w:hAnsi="Times New Roman" w:cs="Times New Roman"/>
          <w:bCs/>
          <w:sz w:val="20"/>
          <w:szCs w:val="20"/>
        </w:rPr>
        <w:t>Болотнинского района</w:t>
      </w:r>
    </w:p>
    <w:p w:rsidR="006B1FA7" w:rsidRDefault="006B1FA7" w:rsidP="006B1FA7">
      <w:pPr>
        <w:pBdr>
          <w:bottom w:val="single" w:sz="12" w:space="1" w:color="auto"/>
        </w:pBdr>
        <w:spacing w:after="0" w:line="240" w:lineRule="auto"/>
        <w:contextualSpacing/>
        <w:jc w:val="both"/>
        <w:rPr>
          <w:rFonts w:ascii="Times New Roman" w:hAnsi="Times New Roman" w:cs="Times New Roman"/>
          <w:bCs/>
          <w:sz w:val="20"/>
          <w:szCs w:val="20"/>
        </w:rPr>
      </w:pPr>
      <w:r w:rsidRPr="006B1FA7">
        <w:rPr>
          <w:rFonts w:ascii="Times New Roman" w:hAnsi="Times New Roman" w:cs="Times New Roman"/>
          <w:bCs/>
          <w:sz w:val="20"/>
          <w:szCs w:val="20"/>
        </w:rPr>
        <w:t>Новосибирской области                                                                     А.В.Приболовец</w:t>
      </w:r>
    </w:p>
    <w:p w:rsidR="00D44104" w:rsidRPr="006B1FA7" w:rsidRDefault="00D44104" w:rsidP="006B1FA7">
      <w:pPr>
        <w:spacing w:after="0" w:line="240" w:lineRule="auto"/>
        <w:contextualSpacing/>
        <w:jc w:val="both"/>
        <w:rPr>
          <w:rFonts w:ascii="Times New Roman" w:hAnsi="Times New Roman" w:cs="Times New Roman"/>
          <w:bCs/>
          <w:sz w:val="20"/>
          <w:szCs w:val="20"/>
        </w:rPr>
      </w:pPr>
    </w:p>
    <w:p w:rsidR="006B1FA7" w:rsidRPr="006B1FA7" w:rsidRDefault="006B1FA7" w:rsidP="00D44104">
      <w:pPr>
        <w:spacing w:after="0" w:line="240" w:lineRule="auto"/>
        <w:ind w:firstLine="709"/>
        <w:contextualSpacing/>
        <w:jc w:val="center"/>
        <w:rPr>
          <w:rFonts w:ascii="Times New Roman" w:eastAsia="Times New Roman" w:hAnsi="Times New Roman" w:cs="Times New Roman"/>
          <w:b/>
          <w:sz w:val="20"/>
          <w:szCs w:val="20"/>
        </w:rPr>
      </w:pPr>
      <w:r w:rsidRPr="006B1FA7">
        <w:rPr>
          <w:rFonts w:ascii="Times New Roman" w:eastAsia="Times New Roman" w:hAnsi="Times New Roman" w:cs="Times New Roman"/>
          <w:b/>
          <w:sz w:val="20"/>
          <w:szCs w:val="20"/>
        </w:rPr>
        <w:t>Прокуратура Болотнинского района разъясняет.</w:t>
      </w:r>
    </w:p>
    <w:p w:rsidR="006B1FA7" w:rsidRPr="006B1FA7" w:rsidRDefault="006B1FA7" w:rsidP="006B1FA7">
      <w:pPr>
        <w:spacing w:after="0" w:line="240" w:lineRule="auto"/>
        <w:ind w:firstLine="709"/>
        <w:contextualSpacing/>
        <w:jc w:val="both"/>
        <w:rPr>
          <w:rFonts w:ascii="Times New Roman" w:eastAsia="Times New Roman" w:hAnsi="Times New Roman" w:cs="Times New Roman"/>
          <w:b/>
          <w:sz w:val="20"/>
          <w:szCs w:val="20"/>
        </w:rPr>
      </w:pPr>
    </w:p>
    <w:p w:rsidR="006B1FA7" w:rsidRPr="006B1FA7" w:rsidRDefault="006B1FA7" w:rsidP="006B1FA7">
      <w:pPr>
        <w:spacing w:after="0" w:line="240" w:lineRule="auto"/>
        <w:ind w:firstLine="709"/>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Незаконный оборот наркотических средств, психотропных веществ, а также их прекурсоров в Российской Федерации запрещен.</w:t>
      </w:r>
    </w:p>
    <w:p w:rsidR="006B1FA7" w:rsidRPr="006B1FA7" w:rsidRDefault="006B1FA7" w:rsidP="006B1FA7">
      <w:pPr>
        <w:spacing w:after="0" w:line="240" w:lineRule="auto"/>
        <w:ind w:firstLine="709"/>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color w:val="000000"/>
          <w:sz w:val="20"/>
          <w:szCs w:val="20"/>
        </w:rPr>
        <w:t xml:space="preserve">Распространенными способами поставки наркотических средств и сильнодействующих веществ на территорию России являются контрабанда (то есть перемещение через таможенную границу государства </w:t>
      </w:r>
      <w:proofErr w:type="gramStart"/>
      <w:r w:rsidRPr="006B1FA7">
        <w:rPr>
          <w:rFonts w:ascii="Times New Roman" w:eastAsia="Times New Roman" w:hAnsi="Times New Roman" w:cs="Times New Roman"/>
          <w:color w:val="000000"/>
          <w:sz w:val="20"/>
          <w:szCs w:val="20"/>
        </w:rPr>
        <w:t>помимо</w:t>
      </w:r>
      <w:proofErr w:type="gramEnd"/>
      <w:r w:rsidRPr="006B1FA7">
        <w:rPr>
          <w:rFonts w:ascii="Times New Roman" w:eastAsia="Times New Roman" w:hAnsi="Times New Roman" w:cs="Times New Roman"/>
          <w:color w:val="000000"/>
          <w:sz w:val="20"/>
          <w:szCs w:val="20"/>
        </w:rPr>
        <w:t xml:space="preserve"> или </w:t>
      </w:r>
      <w:proofErr w:type="gramStart"/>
      <w:r w:rsidRPr="006B1FA7">
        <w:rPr>
          <w:rFonts w:ascii="Times New Roman" w:eastAsia="Times New Roman" w:hAnsi="Times New Roman" w:cs="Times New Roman"/>
          <w:color w:val="000000"/>
          <w:sz w:val="20"/>
          <w:szCs w:val="20"/>
        </w:rPr>
        <w:t>с</w:t>
      </w:r>
      <w:proofErr w:type="gramEnd"/>
      <w:r w:rsidRPr="006B1FA7">
        <w:rPr>
          <w:rFonts w:ascii="Times New Roman" w:eastAsia="Times New Roman" w:hAnsi="Times New Roman" w:cs="Times New Roman"/>
          <w:sz w:val="20"/>
          <w:szCs w:val="20"/>
        </w:rPr>
        <w:br/>
        <w:t xml:space="preserve">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Pr="006B1FA7">
        <w:rPr>
          <w:rFonts w:ascii="Times New Roman" w:eastAsia="Times New Roman" w:hAnsi="Times New Roman" w:cs="Times New Roman"/>
          <w:sz w:val="20"/>
          <w:szCs w:val="20"/>
        </w:rPr>
        <w:t>недекларированием</w:t>
      </w:r>
      <w:proofErr w:type="spellEnd"/>
      <w:r w:rsidRPr="006B1FA7">
        <w:rPr>
          <w:rFonts w:ascii="Times New Roman" w:eastAsia="Times New Roman" w:hAnsi="Times New Roman" w:cs="Times New Roman"/>
          <w:sz w:val="20"/>
          <w:szCs w:val="20"/>
        </w:rPr>
        <w:t xml:space="preserve"> или недостоверным декларированием запрещенных веществ, средств) и международные почтовые отправления. Уголовным кодексом Российской Федерации предусмотрена ответственность за указанные деяния, так, например, за контрабанду наркотических и сильнодействующих веще</w:t>
      </w:r>
      <w:proofErr w:type="gramStart"/>
      <w:r w:rsidRPr="006B1FA7">
        <w:rPr>
          <w:rFonts w:ascii="Times New Roman" w:eastAsia="Times New Roman" w:hAnsi="Times New Roman" w:cs="Times New Roman"/>
          <w:sz w:val="20"/>
          <w:szCs w:val="20"/>
        </w:rPr>
        <w:t>ств пр</w:t>
      </w:r>
      <w:proofErr w:type="gramEnd"/>
      <w:r w:rsidRPr="006B1FA7">
        <w:rPr>
          <w:rFonts w:ascii="Times New Roman" w:eastAsia="Times New Roman" w:hAnsi="Times New Roman" w:cs="Times New Roman"/>
          <w:sz w:val="20"/>
          <w:szCs w:val="20"/>
        </w:rPr>
        <w:t xml:space="preserve">едусмотрена уголовная ответственность по ст. 229.1 Уголовного кодекса Российской Федерации. </w:t>
      </w:r>
    </w:p>
    <w:p w:rsidR="006B1FA7" w:rsidRPr="006B1FA7" w:rsidRDefault="006B1FA7" w:rsidP="006B1FA7">
      <w:pPr>
        <w:spacing w:after="0" w:line="240" w:lineRule="auto"/>
        <w:ind w:firstLine="709"/>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За незаконную пересылку наркотических средств, сильнодействующих веществ,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 ст. 228.1 и 229.1 УК РФ. </w:t>
      </w:r>
    </w:p>
    <w:p w:rsidR="006B1FA7" w:rsidRPr="006B1FA7" w:rsidRDefault="006B1FA7" w:rsidP="006B1FA7">
      <w:pPr>
        <w:spacing w:after="0" w:line="240" w:lineRule="auto"/>
        <w:ind w:firstLine="709"/>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Санкции указанных статей УК РФ предусматривают максимальное наказание в виде лишения свободы на срок до двадцати лет или пожизненное лишение свободы, а также назначение дополнительных видов наказания в виде штрафа, лишения права занимать определенные должности или заниматься определенной деятельностью. </w:t>
      </w:r>
    </w:p>
    <w:p w:rsidR="006B1FA7" w:rsidRPr="006B1FA7" w:rsidRDefault="006B1FA7" w:rsidP="006B1FA7">
      <w:pPr>
        <w:spacing w:after="0" w:line="240" w:lineRule="auto"/>
        <w:ind w:firstLine="709"/>
        <w:contextualSpacing/>
        <w:jc w:val="both"/>
        <w:rPr>
          <w:rFonts w:ascii="Times New Roman" w:eastAsia="Times New Roman" w:hAnsi="Times New Roman" w:cs="Times New Roman"/>
          <w:sz w:val="20"/>
          <w:szCs w:val="20"/>
        </w:rPr>
      </w:pPr>
    </w:p>
    <w:p w:rsidR="006B1FA7" w:rsidRPr="006B1FA7" w:rsidRDefault="006B1FA7" w:rsidP="006B1FA7">
      <w:pPr>
        <w:spacing w:after="0" w:line="240" w:lineRule="auto"/>
        <w:contextualSpacing/>
        <w:jc w:val="both"/>
        <w:rPr>
          <w:rFonts w:ascii="Times New Roman" w:eastAsia="Times New Roman" w:hAnsi="Times New Roman" w:cs="Times New Roman"/>
          <w:sz w:val="20"/>
          <w:szCs w:val="20"/>
        </w:rPr>
      </w:pPr>
      <w:r w:rsidRPr="006B1FA7">
        <w:rPr>
          <w:rFonts w:ascii="Times New Roman" w:eastAsia="Times New Roman" w:hAnsi="Times New Roman" w:cs="Times New Roman"/>
          <w:sz w:val="20"/>
          <w:szCs w:val="20"/>
        </w:rPr>
        <w:t xml:space="preserve">Помощник прокурора района                                                       С.А. </w:t>
      </w:r>
      <w:proofErr w:type="spellStart"/>
      <w:r w:rsidRPr="006B1FA7">
        <w:rPr>
          <w:rFonts w:ascii="Times New Roman" w:eastAsia="Times New Roman" w:hAnsi="Times New Roman" w:cs="Times New Roman"/>
          <w:sz w:val="20"/>
          <w:szCs w:val="20"/>
        </w:rPr>
        <w:t>Сибирцева</w:t>
      </w:r>
      <w:proofErr w:type="spellEnd"/>
    </w:p>
    <w:p w:rsidR="006B1FA7" w:rsidRPr="00D21159" w:rsidRDefault="006B1FA7" w:rsidP="006B1FA7">
      <w:pPr>
        <w:spacing w:after="0" w:line="240" w:lineRule="auto"/>
        <w:ind w:firstLine="709"/>
        <w:jc w:val="both"/>
        <w:rPr>
          <w:rFonts w:ascii="Times New Roman" w:hAnsi="Times New Roman" w:cs="Times New Roman"/>
          <w:sz w:val="28"/>
          <w:szCs w:val="28"/>
        </w:rPr>
      </w:pPr>
    </w:p>
    <w:p w:rsidR="004C72E8" w:rsidRPr="00594A60" w:rsidRDefault="004C72E8" w:rsidP="004C72E8">
      <w:pPr>
        <w:spacing w:line="240" w:lineRule="auto"/>
        <w:contextualSpacing/>
        <w:rPr>
          <w:rFonts w:ascii="Times New Roman" w:hAnsi="Times New Roman" w:cs="Times New Roman"/>
          <w:sz w:val="20"/>
          <w:szCs w:val="20"/>
        </w:rPr>
      </w:pPr>
    </w:p>
    <w:tbl>
      <w:tblPr>
        <w:tblStyle w:val="a3"/>
        <w:tblW w:w="10154" w:type="dxa"/>
        <w:tblInd w:w="-459" w:type="dxa"/>
        <w:tblLook w:val="04A0"/>
      </w:tblPr>
      <w:tblGrid>
        <w:gridCol w:w="5306"/>
        <w:gridCol w:w="4848"/>
      </w:tblGrid>
      <w:tr w:rsidR="004C72E8" w:rsidRPr="003F3037" w:rsidTr="006B1FA7">
        <w:trPr>
          <w:trHeight w:val="889"/>
        </w:trPr>
        <w:tc>
          <w:tcPr>
            <w:tcW w:w="5306" w:type="dxa"/>
          </w:tcPr>
          <w:p w:rsidR="004C72E8" w:rsidRPr="003F3037" w:rsidRDefault="004C72E8" w:rsidP="006B1FA7">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4C72E8" w:rsidRPr="003F3037" w:rsidRDefault="004C72E8" w:rsidP="006B1FA7">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4C72E8" w:rsidRDefault="004C72E8"/>
    <w:sectPr w:rsidR="004C7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CF4"/>
    <w:multiLevelType w:val="hybridMultilevel"/>
    <w:tmpl w:val="0CAA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37CBB"/>
    <w:multiLevelType w:val="hybridMultilevel"/>
    <w:tmpl w:val="A3C8C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10822"/>
    <w:multiLevelType w:val="hybridMultilevel"/>
    <w:tmpl w:val="E2DA6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8A2BE3"/>
    <w:multiLevelType w:val="hybridMultilevel"/>
    <w:tmpl w:val="A6B61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34AA2"/>
    <w:multiLevelType w:val="hybridMultilevel"/>
    <w:tmpl w:val="160C0A58"/>
    <w:lvl w:ilvl="0" w:tplc="2EB43F6A">
      <w:start w:val="1"/>
      <w:numFmt w:val="decimal"/>
      <w:lvlText w:val="%1)"/>
      <w:lvlJc w:val="left"/>
      <w:pPr>
        <w:ind w:left="108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637B6"/>
    <w:multiLevelType w:val="hybridMultilevel"/>
    <w:tmpl w:val="5EFA2B5C"/>
    <w:lvl w:ilvl="0" w:tplc="0D26B7E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BC2249"/>
    <w:multiLevelType w:val="hybridMultilevel"/>
    <w:tmpl w:val="F8101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5A0436"/>
    <w:multiLevelType w:val="hybridMultilevel"/>
    <w:tmpl w:val="75D2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01AE3"/>
    <w:multiLevelType w:val="hybridMultilevel"/>
    <w:tmpl w:val="687CE6D6"/>
    <w:lvl w:ilvl="0" w:tplc="694E5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8F73AB"/>
    <w:multiLevelType w:val="hybridMultilevel"/>
    <w:tmpl w:val="566E0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9E438E"/>
    <w:multiLevelType w:val="hybridMultilevel"/>
    <w:tmpl w:val="3A5AD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ED31F8C"/>
    <w:multiLevelType w:val="hybridMultilevel"/>
    <w:tmpl w:val="FE606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43EAF"/>
    <w:multiLevelType w:val="hybridMultilevel"/>
    <w:tmpl w:val="38FC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626E9"/>
    <w:multiLevelType w:val="multilevel"/>
    <w:tmpl w:val="1AD0EAEA"/>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665" w:hanging="72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725"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6255" w:hanging="1800"/>
      </w:pPr>
      <w:rPr>
        <w:rFonts w:hint="default"/>
      </w:rPr>
    </w:lvl>
    <w:lvl w:ilvl="8">
      <w:start w:val="1"/>
      <w:numFmt w:val="decimal"/>
      <w:isLgl/>
      <w:lvlText w:val="%1.%2.%3.%4.%5.%6.%7.%8.%9."/>
      <w:lvlJc w:val="left"/>
      <w:pPr>
        <w:ind w:left="7200" w:hanging="2160"/>
      </w:pPr>
      <w:rPr>
        <w:rFonts w:hint="default"/>
      </w:rPr>
    </w:lvl>
  </w:abstractNum>
  <w:abstractNum w:abstractNumId="14">
    <w:nsid w:val="710D5D05"/>
    <w:multiLevelType w:val="multilevel"/>
    <w:tmpl w:val="A09889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0"/>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3"/>
  </w:num>
  <w:num w:numId="8">
    <w:abstractNumId w:val="12"/>
  </w:num>
  <w:num w:numId="9">
    <w:abstractNumId w:val="1"/>
  </w:num>
  <w:num w:numId="10">
    <w:abstractNumId w:val="5"/>
  </w:num>
  <w:num w:numId="11">
    <w:abstractNumId w:val="7"/>
  </w:num>
  <w:num w:numId="12">
    <w:abstractNumId w:val="14"/>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2E8"/>
    <w:rsid w:val="0049684F"/>
    <w:rsid w:val="004C72E8"/>
    <w:rsid w:val="006B1FA7"/>
    <w:rsid w:val="00D44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72E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nhideWhenUsed/>
    <w:qFormat/>
    <w:rsid w:val="006B1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1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7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4C72E8"/>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4C72E8"/>
    <w:rPr>
      <w:rFonts w:ascii="Calibri" w:eastAsia="Calibri" w:hAnsi="Calibri" w:cs="Times New Roman"/>
      <w:lang w:eastAsia="en-US"/>
    </w:rPr>
  </w:style>
  <w:style w:type="paragraph" w:customStyle="1" w:styleId="ConsPlusNormal">
    <w:name w:val="ConsPlusNormal"/>
    <w:link w:val="ConsPlusNormal0"/>
    <w:rsid w:val="004C72E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Emphasis"/>
    <w:basedOn w:val="a0"/>
    <w:qFormat/>
    <w:rsid w:val="004C72E8"/>
    <w:rPr>
      <w:i/>
      <w:iCs/>
    </w:rPr>
  </w:style>
  <w:style w:type="character" w:styleId="a7">
    <w:name w:val="Hyperlink"/>
    <w:basedOn w:val="a0"/>
    <w:uiPriority w:val="99"/>
    <w:unhideWhenUsed/>
    <w:rsid w:val="004C72E8"/>
    <w:rPr>
      <w:color w:val="0000FF"/>
      <w:u w:val="single"/>
    </w:rPr>
  </w:style>
  <w:style w:type="character" w:customStyle="1" w:styleId="10">
    <w:name w:val="Заголовок 1 Знак"/>
    <w:basedOn w:val="a0"/>
    <w:link w:val="1"/>
    <w:uiPriority w:val="99"/>
    <w:rsid w:val="004C72E8"/>
    <w:rPr>
      <w:rFonts w:ascii="Times New Roman CYR" w:eastAsia="Times New Roman" w:hAnsi="Times New Roman CYR" w:cs="Times New Roman CYR"/>
      <w:b/>
      <w:bCs/>
      <w:color w:val="26282F"/>
      <w:sz w:val="24"/>
      <w:szCs w:val="24"/>
    </w:rPr>
  </w:style>
  <w:style w:type="paragraph" w:styleId="a8">
    <w:name w:val="List Paragraph"/>
    <w:basedOn w:val="a"/>
    <w:uiPriority w:val="34"/>
    <w:qFormat/>
    <w:rsid w:val="004C72E8"/>
    <w:pPr>
      <w:ind w:left="720"/>
      <w:contextualSpacing/>
    </w:pPr>
    <w:rPr>
      <w:rFonts w:ascii="Calibri" w:eastAsia="Calibri" w:hAnsi="Calibri" w:cs="Times New Roman"/>
      <w:lang w:eastAsia="en-US"/>
    </w:rPr>
  </w:style>
  <w:style w:type="character" w:customStyle="1" w:styleId="a9">
    <w:name w:val="Гипертекстовая ссылка"/>
    <w:basedOn w:val="a0"/>
    <w:uiPriority w:val="99"/>
    <w:rsid w:val="004C72E8"/>
    <w:rPr>
      <w:rFonts w:ascii="Times New Roman" w:hAnsi="Times New Roman" w:cs="Times New Roman" w:hint="default"/>
      <w:b/>
      <w:bCs w:val="0"/>
      <w:color w:val="106BBE"/>
    </w:rPr>
  </w:style>
  <w:style w:type="paragraph" w:styleId="aa">
    <w:name w:val="Normal (Web)"/>
    <w:basedOn w:val="a"/>
    <w:uiPriority w:val="99"/>
    <w:unhideWhenUsed/>
    <w:rsid w:val="004C7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C72E8"/>
  </w:style>
  <w:style w:type="paragraph" w:styleId="ab">
    <w:name w:val="Body Text"/>
    <w:basedOn w:val="a"/>
    <w:link w:val="ac"/>
    <w:unhideWhenUsed/>
    <w:rsid w:val="004C72E8"/>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rsid w:val="004C72E8"/>
    <w:rPr>
      <w:rFonts w:ascii="Times New Roman" w:eastAsia="Times New Roman" w:hAnsi="Times New Roman" w:cs="Times New Roman"/>
      <w:sz w:val="24"/>
      <w:szCs w:val="20"/>
    </w:rPr>
  </w:style>
  <w:style w:type="character" w:customStyle="1" w:styleId="ConsPlusNormal0">
    <w:name w:val="ConsPlusNormal Знак"/>
    <w:link w:val="ConsPlusNormal"/>
    <w:locked/>
    <w:rsid w:val="004C72E8"/>
    <w:rPr>
      <w:rFonts w:ascii="Arial" w:eastAsia="Times New Roman" w:hAnsi="Arial" w:cs="Arial"/>
      <w:sz w:val="20"/>
      <w:szCs w:val="20"/>
    </w:rPr>
  </w:style>
  <w:style w:type="paragraph" w:styleId="ad">
    <w:name w:val="caption"/>
    <w:basedOn w:val="a"/>
    <w:qFormat/>
    <w:rsid w:val="004C72E8"/>
    <w:pPr>
      <w:spacing w:after="0" w:line="240" w:lineRule="auto"/>
      <w:jc w:val="center"/>
    </w:pPr>
    <w:rPr>
      <w:rFonts w:ascii="Times New Roman" w:eastAsia="Times New Roman" w:hAnsi="Times New Roman" w:cs="Times New Roman"/>
      <w:sz w:val="28"/>
      <w:szCs w:val="28"/>
    </w:rPr>
  </w:style>
  <w:style w:type="character" w:customStyle="1" w:styleId="20">
    <w:name w:val="Заголовок 2 Знак"/>
    <w:basedOn w:val="a0"/>
    <w:link w:val="2"/>
    <w:rsid w:val="006B1FA7"/>
    <w:rPr>
      <w:rFonts w:asciiTheme="majorHAnsi" w:eastAsiaTheme="majorEastAsia" w:hAnsiTheme="majorHAnsi" w:cstheme="majorBidi"/>
      <w:b/>
      <w:bCs/>
      <w:color w:val="4F81BD" w:themeColor="accent1"/>
      <w:sz w:val="26"/>
      <w:szCs w:val="26"/>
    </w:rPr>
  </w:style>
  <w:style w:type="paragraph" w:styleId="31">
    <w:name w:val="Body Text Indent 3"/>
    <w:basedOn w:val="a"/>
    <w:link w:val="32"/>
    <w:unhideWhenUsed/>
    <w:rsid w:val="006B1FA7"/>
    <w:pPr>
      <w:spacing w:after="120"/>
      <w:ind w:left="283"/>
    </w:pPr>
    <w:rPr>
      <w:sz w:val="16"/>
      <w:szCs w:val="16"/>
    </w:rPr>
  </w:style>
  <w:style w:type="character" w:customStyle="1" w:styleId="32">
    <w:name w:val="Основной текст с отступом 3 Знак"/>
    <w:basedOn w:val="a0"/>
    <w:link w:val="31"/>
    <w:rsid w:val="006B1FA7"/>
    <w:rPr>
      <w:sz w:val="16"/>
      <w:szCs w:val="16"/>
    </w:rPr>
  </w:style>
  <w:style w:type="paragraph" w:customStyle="1" w:styleId="11">
    <w:name w:val="Название1"/>
    <w:rsid w:val="006B1FA7"/>
    <w:pPr>
      <w:spacing w:after="0" w:line="240" w:lineRule="auto"/>
      <w:jc w:val="center"/>
    </w:pPr>
    <w:rPr>
      <w:rFonts w:ascii="Arial" w:eastAsia="Times New Roman" w:hAnsi="Arial" w:cs="Times New Roman"/>
      <w:sz w:val="24"/>
      <w:szCs w:val="20"/>
    </w:rPr>
  </w:style>
  <w:style w:type="paragraph" w:customStyle="1" w:styleId="12">
    <w:name w:val="Обычный1"/>
    <w:rsid w:val="006B1FA7"/>
    <w:pPr>
      <w:widowControl w:val="0"/>
      <w:snapToGrid w:val="0"/>
      <w:spacing w:after="0" w:line="240" w:lineRule="auto"/>
    </w:pPr>
    <w:rPr>
      <w:rFonts w:ascii="Times New Roman" w:eastAsia="Times New Roman" w:hAnsi="Times New Roman" w:cs="Times New Roman"/>
      <w:sz w:val="20"/>
      <w:szCs w:val="20"/>
    </w:rPr>
  </w:style>
  <w:style w:type="paragraph" w:customStyle="1" w:styleId="21">
    <w:name w:val="Заголовок 21"/>
    <w:basedOn w:val="12"/>
    <w:next w:val="12"/>
    <w:rsid w:val="006B1FA7"/>
    <w:pPr>
      <w:keepNext/>
      <w:widowControl/>
      <w:snapToGrid/>
      <w:jc w:val="center"/>
      <w:outlineLvl w:val="1"/>
    </w:pPr>
    <w:rPr>
      <w:rFonts w:ascii="Arial" w:hAnsi="Arial"/>
      <w:sz w:val="24"/>
    </w:rPr>
  </w:style>
  <w:style w:type="paragraph" w:customStyle="1" w:styleId="310">
    <w:name w:val="Основной текст 31"/>
    <w:basedOn w:val="12"/>
    <w:rsid w:val="006B1FA7"/>
    <w:pPr>
      <w:widowControl/>
      <w:snapToGrid/>
    </w:pPr>
    <w:rPr>
      <w:rFonts w:ascii="Arial" w:hAnsi="Arial"/>
      <w:color w:val="FF0000"/>
      <w:sz w:val="28"/>
    </w:rPr>
  </w:style>
  <w:style w:type="paragraph" w:customStyle="1" w:styleId="rtejustify">
    <w:name w:val="rtejustify"/>
    <w:basedOn w:val="a"/>
    <w:rsid w:val="006B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6B1FA7"/>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6B1FA7"/>
    <w:pPr>
      <w:spacing w:after="120"/>
      <w:ind w:left="283"/>
    </w:pPr>
  </w:style>
  <w:style w:type="character" w:customStyle="1" w:styleId="af">
    <w:name w:val="Основной текст с отступом Знак"/>
    <w:basedOn w:val="a0"/>
    <w:link w:val="ae"/>
    <w:uiPriority w:val="99"/>
    <w:semiHidden/>
    <w:rsid w:val="006B1FA7"/>
  </w:style>
  <w:style w:type="paragraph" w:customStyle="1" w:styleId="ConsPlusTitle">
    <w:name w:val="ConsPlusTitle"/>
    <w:uiPriority w:val="99"/>
    <w:rsid w:val="006B1FA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3">
    <w:name w:val="Стиль1"/>
    <w:basedOn w:val="a"/>
    <w:link w:val="14"/>
    <w:rsid w:val="006B1FA7"/>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4">
    <w:name w:val="Стиль1 Знак"/>
    <w:link w:val="13"/>
    <w:rsid w:val="006B1FA7"/>
    <w:rPr>
      <w:rFonts w:ascii="Times New Roman" w:eastAsia="Times New Roman" w:hAnsi="Times New Roman" w:cs="Times New Roman"/>
      <w:sz w:val="28"/>
      <w:szCs w:val="28"/>
      <w:lang w:eastAsia="en-US"/>
    </w:rPr>
  </w:style>
  <w:style w:type="paragraph" w:customStyle="1" w:styleId="formattext">
    <w:name w:val="formattext"/>
    <w:basedOn w:val="a"/>
    <w:rsid w:val="006B1F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www.consultant.ru/document/cons_doc_LAW_367294/" TargetMode="External"/><Relationship Id="rId12" Type="http://schemas.openxmlformats.org/officeDocument/2006/relationships/hyperlink" Target="http://internet.garant.ru/document?id=890941&amp;sub=2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4239/" TargetMode="External"/><Relationship Id="rId11" Type="http://schemas.openxmlformats.org/officeDocument/2006/relationships/hyperlink" Target="http://internet.garant.ru/document?id=12025505&amp;sub=15" TargetMode="External"/><Relationship Id="rId5" Type="http://schemas.openxmlformats.org/officeDocument/2006/relationships/hyperlink" Target="consultantplus://offline/ref=2C448A5C986891EDD1455753CDBD0EFDE6B75D912673DFC33556CE09FE4E7BF87B0F007585344217516C1568fAu3F" TargetMode="External"/><Relationship Id="rId15" Type="http://schemas.openxmlformats.org/officeDocument/2006/relationships/theme" Target="theme/theme1.xml"/><Relationship Id="rId10" Type="http://schemas.openxmlformats.org/officeDocument/2006/relationships/hyperlink" Target="http://docs.cntd.ru/document/901823159" TargetMode="External"/><Relationship Id="rId4" Type="http://schemas.openxmlformats.org/officeDocument/2006/relationships/webSettings" Target="webSettings.xml"/><Relationship Id="rId9" Type="http://schemas.openxmlformats.org/officeDocument/2006/relationships/hyperlink" Target="http://docs.cntd.ru/document/90182315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16050</Words>
  <Characters>91487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cp:revision>
  <cp:lastPrinted>2022-11-21T06:29:00Z</cp:lastPrinted>
  <dcterms:created xsi:type="dcterms:W3CDTF">2022-11-21T06:05:00Z</dcterms:created>
  <dcterms:modified xsi:type="dcterms:W3CDTF">2022-11-21T06:34:00Z</dcterms:modified>
</cp:coreProperties>
</file>