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B2" w:rsidRDefault="002929B2" w:rsidP="002929B2">
      <w:pPr>
        <w:pStyle w:val="a3"/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АДМИНИСТРАЦИЯ ВАРЛАМОВСКОГО СЕЛЬСОВЕТА</w:t>
      </w:r>
    </w:p>
    <w:p w:rsidR="002929B2" w:rsidRDefault="002929B2" w:rsidP="002929B2">
      <w:pPr>
        <w:pStyle w:val="a3"/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БОЛОТНИНСКОГО РАЙОНА</w:t>
      </w: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 НОВОСИБИРСКОЙ ОБЛАСТИ</w:t>
      </w:r>
    </w:p>
    <w:p w:rsidR="002929B2" w:rsidRDefault="002929B2" w:rsidP="002929B2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2929B2" w:rsidRDefault="002929B2" w:rsidP="002929B2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ПОСТАНОВЛЕНИЕ</w:t>
      </w:r>
    </w:p>
    <w:p w:rsidR="002929B2" w:rsidRDefault="002929B2" w:rsidP="002929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929B2" w:rsidRDefault="002929B2" w:rsidP="002929B2">
      <w:pPr>
        <w:pStyle w:val="a3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27.06.2022 г.                                                                                         № </w:t>
      </w:r>
      <w:r w:rsidR="00A5634B">
        <w:rPr>
          <w:rFonts w:ascii="Times New Roman" w:hAnsi="Times New Roman"/>
          <w:sz w:val="26"/>
          <w:szCs w:val="26"/>
        </w:rPr>
        <w:t>35</w:t>
      </w:r>
    </w:p>
    <w:p w:rsidR="002929B2" w:rsidRDefault="002929B2" w:rsidP="002929B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929B2" w:rsidRPr="00FE0D29" w:rsidRDefault="002929B2" w:rsidP="002929B2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FE0D29">
        <w:rPr>
          <w:rFonts w:ascii="Times New Roman" w:hAnsi="Times New Roman"/>
          <w:color w:val="auto"/>
          <w:sz w:val="26"/>
          <w:szCs w:val="26"/>
        </w:rPr>
        <w:t xml:space="preserve">Об утверждении перечня объектов, в отношении которых планируется заключение концессионных соглашений, на 2022 год </w:t>
      </w:r>
    </w:p>
    <w:p w:rsidR="002929B2" w:rsidRPr="00FE0D29" w:rsidRDefault="002929B2" w:rsidP="002929B2">
      <w:pPr>
        <w:rPr>
          <w:rFonts w:ascii="Times New Roman" w:hAnsi="Times New Roman" w:cs="Times New Roman"/>
          <w:sz w:val="26"/>
          <w:szCs w:val="26"/>
        </w:rPr>
      </w:pPr>
    </w:p>
    <w:p w:rsidR="002929B2" w:rsidRPr="00FE0D29" w:rsidRDefault="002929B2" w:rsidP="002929B2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FE0D29">
        <w:rPr>
          <w:rFonts w:ascii="Times New Roman" w:hAnsi="Times New Roman" w:cs="Times New Roman"/>
          <w:sz w:val="26"/>
          <w:szCs w:val="26"/>
        </w:rPr>
        <w:t xml:space="preserve">В соответствии с частью 1 и 3 статьи 4 Федерального закона от 21 июля 2005 года № 115-ФЗ "О концессионных соглашениях", </w:t>
      </w:r>
      <w:r w:rsidRPr="00FE0D29">
        <w:rPr>
          <w:rFonts w:ascii="Times New Roman" w:hAnsi="Times New Roman"/>
          <w:bCs/>
          <w:sz w:val="26"/>
          <w:szCs w:val="26"/>
        </w:rPr>
        <w:t xml:space="preserve">пунктом 2 статьи </w:t>
      </w:r>
      <w:r w:rsidR="00A5634B">
        <w:rPr>
          <w:rFonts w:ascii="Times New Roman" w:hAnsi="Times New Roman"/>
          <w:bCs/>
          <w:sz w:val="26"/>
          <w:szCs w:val="26"/>
        </w:rPr>
        <w:t>32</w:t>
      </w:r>
      <w:r w:rsidRPr="00FE0D29">
        <w:rPr>
          <w:rFonts w:ascii="Times New Roman" w:hAnsi="Times New Roman"/>
          <w:bCs/>
          <w:sz w:val="26"/>
          <w:szCs w:val="26"/>
        </w:rPr>
        <w:t xml:space="preserve"> </w:t>
      </w:r>
      <w:r w:rsidRPr="00FE0D29">
        <w:rPr>
          <w:rFonts w:ascii="Times New Roman" w:hAnsi="Times New Roman"/>
          <w:sz w:val="26"/>
          <w:szCs w:val="26"/>
        </w:rPr>
        <w:t xml:space="preserve">Устава Варламовского сельсовета Болотнинского района Новосибирской области, Положением </w:t>
      </w:r>
      <w:r w:rsidRPr="00FE0D29">
        <w:rPr>
          <w:rFonts w:ascii="Times New Roman" w:hAnsi="Times New Roman"/>
          <w:bCs/>
          <w:sz w:val="26"/>
          <w:szCs w:val="26"/>
        </w:rPr>
        <w:t>о порядке управления и распоряжения объектами муниципальной собственности муниципального образования Варламовского сельсовета Болотнинского района Новосибирской области, утверждённого решением Совета депутатов</w:t>
      </w:r>
      <w:r w:rsidRPr="00FE0D29">
        <w:rPr>
          <w:rFonts w:ascii="Times New Roman" w:hAnsi="Times New Roman"/>
          <w:sz w:val="26"/>
          <w:szCs w:val="26"/>
        </w:rPr>
        <w:t xml:space="preserve"> Варламовского сельсовета Болотнинского района Новосибирской области от </w:t>
      </w:r>
      <w:r w:rsidR="00A5634B">
        <w:rPr>
          <w:rFonts w:ascii="Times New Roman" w:hAnsi="Times New Roman"/>
          <w:sz w:val="26"/>
          <w:szCs w:val="26"/>
        </w:rPr>
        <w:t>31</w:t>
      </w:r>
      <w:r w:rsidRPr="00FE0D29">
        <w:rPr>
          <w:rFonts w:ascii="Times New Roman" w:hAnsi="Times New Roman"/>
          <w:sz w:val="26"/>
          <w:szCs w:val="26"/>
        </w:rPr>
        <w:t>.0</w:t>
      </w:r>
      <w:r w:rsidR="00A5634B">
        <w:rPr>
          <w:rFonts w:ascii="Times New Roman" w:hAnsi="Times New Roman"/>
          <w:sz w:val="26"/>
          <w:szCs w:val="26"/>
        </w:rPr>
        <w:t>3</w:t>
      </w:r>
      <w:r w:rsidRPr="00FE0D29">
        <w:rPr>
          <w:rFonts w:ascii="Times New Roman" w:hAnsi="Times New Roman"/>
          <w:sz w:val="26"/>
          <w:szCs w:val="26"/>
        </w:rPr>
        <w:t>.20</w:t>
      </w:r>
      <w:r w:rsidR="00A5634B">
        <w:rPr>
          <w:rFonts w:ascii="Times New Roman" w:hAnsi="Times New Roman"/>
          <w:sz w:val="26"/>
          <w:szCs w:val="26"/>
        </w:rPr>
        <w:t>21</w:t>
      </w:r>
      <w:proofErr w:type="gramEnd"/>
      <w:r w:rsidRPr="00FE0D29">
        <w:rPr>
          <w:rFonts w:ascii="Times New Roman" w:hAnsi="Times New Roman"/>
          <w:sz w:val="26"/>
          <w:szCs w:val="26"/>
        </w:rPr>
        <w:t xml:space="preserve"> № </w:t>
      </w:r>
      <w:r w:rsidR="00A5634B">
        <w:rPr>
          <w:rFonts w:ascii="Times New Roman" w:hAnsi="Times New Roman"/>
          <w:sz w:val="26"/>
          <w:szCs w:val="26"/>
        </w:rPr>
        <w:t>28</w:t>
      </w:r>
      <w:r w:rsidRPr="00FE0D29">
        <w:rPr>
          <w:rStyle w:val="a4"/>
          <w:rFonts w:ascii="Times New Roman" w:hAnsi="Times New Roman"/>
          <w:i w:val="0"/>
          <w:sz w:val="26"/>
          <w:szCs w:val="26"/>
        </w:rPr>
        <w:t xml:space="preserve">, </w:t>
      </w:r>
      <w:r w:rsidRPr="00FE0D29">
        <w:rPr>
          <w:sz w:val="26"/>
          <w:szCs w:val="26"/>
        </w:rPr>
        <w:t xml:space="preserve"> администрация </w:t>
      </w:r>
      <w:r w:rsidRPr="00FE0D29">
        <w:rPr>
          <w:rFonts w:ascii="Times New Roman" w:hAnsi="Times New Roman"/>
          <w:sz w:val="26"/>
          <w:szCs w:val="26"/>
        </w:rPr>
        <w:t>Варламовского сельсовета Болотнинского района Новосибирской области</w:t>
      </w:r>
    </w:p>
    <w:p w:rsidR="002929B2" w:rsidRPr="00FE0D29" w:rsidRDefault="002929B2" w:rsidP="002929B2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FE0D29">
        <w:rPr>
          <w:rFonts w:ascii="Times New Roman" w:hAnsi="Times New Roman"/>
          <w:b/>
          <w:sz w:val="26"/>
          <w:szCs w:val="26"/>
        </w:rPr>
        <w:t>ПОСТАНОВЛЯЕТ:</w:t>
      </w:r>
    </w:p>
    <w:p w:rsidR="002929B2" w:rsidRPr="00FE0D29" w:rsidRDefault="002929B2" w:rsidP="002929B2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FE0D29">
        <w:rPr>
          <w:rFonts w:ascii="Times New Roman" w:hAnsi="Times New Roman" w:cs="Times New Roman"/>
          <w:sz w:val="26"/>
          <w:szCs w:val="26"/>
        </w:rPr>
        <w:t>1. Утвердить прилагаемый перечень объектов, в отношении которых планируется заключение концессионных соглашений, на 2022 год.</w:t>
      </w:r>
    </w:p>
    <w:p w:rsidR="002929B2" w:rsidRPr="00FE0D29" w:rsidRDefault="002929B2" w:rsidP="002929B2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FE0D29">
        <w:rPr>
          <w:rFonts w:ascii="Times New Roman" w:hAnsi="Times New Roman"/>
          <w:b w:val="0"/>
          <w:color w:val="auto"/>
          <w:sz w:val="26"/>
          <w:szCs w:val="26"/>
        </w:rPr>
        <w:t xml:space="preserve">2. </w:t>
      </w:r>
      <w:r w:rsidRPr="00FE0D2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Специалисту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Pr="00FE0D2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разряда администрации </w:t>
      </w:r>
      <w:r w:rsidRPr="00FE0D29">
        <w:rPr>
          <w:rFonts w:ascii="Times New Roman" w:hAnsi="Times New Roman"/>
          <w:b w:val="0"/>
          <w:color w:val="auto"/>
          <w:sz w:val="26"/>
          <w:szCs w:val="26"/>
        </w:rPr>
        <w:t>Варламовского сельсовета Болотнинского района Новосибирской области</w:t>
      </w:r>
      <w:r w:rsidRPr="00FE0D2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</w:t>
      </w:r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Бобиновой Н.А.</w:t>
      </w:r>
      <w:r w:rsidRPr="00FE0D2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) </w:t>
      </w:r>
      <w:proofErr w:type="gramStart"/>
      <w:r w:rsidRPr="00FE0D29">
        <w:rPr>
          <w:rFonts w:ascii="Times New Roman" w:hAnsi="Times New Roman" w:cs="Times New Roman"/>
          <w:b w:val="0"/>
          <w:color w:val="auto"/>
          <w:sz w:val="26"/>
          <w:szCs w:val="26"/>
        </w:rPr>
        <w:t>разместить</w:t>
      </w:r>
      <w:proofErr w:type="gramEnd"/>
      <w:r w:rsidRPr="00FE0D2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настоящее постановление на </w:t>
      </w:r>
      <w:hyperlink r:id="rId4" w:history="1">
        <w:r w:rsidRPr="00FE0D29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официальном </w:t>
        </w:r>
      </w:hyperlink>
      <w:r w:rsidRPr="00FE0D2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сайте администрации </w:t>
      </w:r>
      <w:r w:rsidRPr="00FE0D29">
        <w:rPr>
          <w:rFonts w:ascii="Times New Roman" w:hAnsi="Times New Roman"/>
          <w:b w:val="0"/>
          <w:color w:val="auto"/>
          <w:sz w:val="26"/>
          <w:szCs w:val="26"/>
        </w:rPr>
        <w:t>Варламовского сельсовета Болотнинского района Новосибирской области</w:t>
      </w:r>
      <w:r w:rsidRPr="00FE0D2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 информационно-телекоммуникационной сети «Интернет».</w:t>
      </w:r>
    </w:p>
    <w:p w:rsidR="002929B2" w:rsidRPr="00FE0D29" w:rsidRDefault="002929B2" w:rsidP="002929B2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2" w:name="sub_6"/>
      <w:bookmarkEnd w:id="0"/>
      <w:r w:rsidRPr="00FE0D29">
        <w:rPr>
          <w:rFonts w:ascii="Times New Roman" w:hAnsi="Times New Roman"/>
          <w:sz w:val="26"/>
          <w:szCs w:val="26"/>
        </w:rPr>
        <w:t xml:space="preserve">3. </w:t>
      </w:r>
      <w:bookmarkEnd w:id="2"/>
      <w:r w:rsidRPr="00FE0D29">
        <w:rPr>
          <w:rFonts w:ascii="Times New Roman" w:hAnsi="Times New Roman"/>
          <w:sz w:val="26"/>
          <w:szCs w:val="26"/>
        </w:rPr>
        <w:t xml:space="preserve">Постановление вступает в силу со дня его подписания.                    </w:t>
      </w:r>
    </w:p>
    <w:p w:rsidR="002929B2" w:rsidRPr="00FE0D29" w:rsidRDefault="002929B2" w:rsidP="002929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E0D29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E0D2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E0D29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2929B2" w:rsidRPr="00FE0D29" w:rsidRDefault="002929B2" w:rsidP="002929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929B2" w:rsidRPr="00FE0D29" w:rsidRDefault="002929B2" w:rsidP="002929B2">
      <w:pPr>
        <w:pStyle w:val="a3"/>
        <w:rPr>
          <w:rFonts w:ascii="Times New Roman" w:hAnsi="Times New Roman"/>
          <w:snapToGrid w:val="0"/>
          <w:sz w:val="26"/>
          <w:szCs w:val="26"/>
        </w:rPr>
      </w:pPr>
      <w:r w:rsidRPr="00FE0D29">
        <w:rPr>
          <w:rFonts w:ascii="Times New Roman" w:hAnsi="Times New Roman"/>
          <w:sz w:val="26"/>
          <w:szCs w:val="26"/>
        </w:rPr>
        <w:t xml:space="preserve">Глава Варламовского сельсовета                                                    </w:t>
      </w:r>
      <w:r w:rsidRPr="00FE0D29">
        <w:rPr>
          <w:rFonts w:ascii="Times New Roman" w:hAnsi="Times New Roman"/>
          <w:snapToGrid w:val="0"/>
          <w:sz w:val="26"/>
          <w:szCs w:val="26"/>
        </w:rPr>
        <w:t xml:space="preserve">                                </w:t>
      </w:r>
      <w:r w:rsidRPr="00FE0D29">
        <w:rPr>
          <w:rFonts w:ascii="Times New Roman" w:hAnsi="Times New Roman"/>
          <w:sz w:val="26"/>
          <w:szCs w:val="26"/>
        </w:rPr>
        <w:t>Болотнинского района</w:t>
      </w:r>
      <w:r w:rsidRPr="00FE0D29"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                                 </w:t>
      </w:r>
      <w:r w:rsidRPr="00FE0D29"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sz w:val="26"/>
          <w:szCs w:val="26"/>
        </w:rPr>
        <w:t>А.В. Приболовец</w:t>
      </w:r>
      <w:r w:rsidRPr="00FE0D29"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</w:t>
      </w:r>
    </w:p>
    <w:p w:rsidR="002929B2" w:rsidRPr="00FE0D29" w:rsidRDefault="002929B2" w:rsidP="002929B2">
      <w:pPr>
        <w:pStyle w:val="a3"/>
        <w:rPr>
          <w:rFonts w:ascii="Times New Roman" w:hAnsi="Times New Roman"/>
          <w:snapToGrid w:val="0"/>
          <w:sz w:val="27"/>
          <w:szCs w:val="27"/>
        </w:rPr>
      </w:pPr>
    </w:p>
    <w:p w:rsidR="002929B2" w:rsidRPr="00FE0D29" w:rsidRDefault="002929B2" w:rsidP="002929B2">
      <w:pPr>
        <w:pStyle w:val="a3"/>
        <w:rPr>
          <w:rFonts w:ascii="Times New Roman" w:hAnsi="Times New Roman"/>
        </w:rPr>
      </w:pPr>
    </w:p>
    <w:p w:rsidR="002929B2" w:rsidRDefault="002929B2" w:rsidP="002929B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2929B2">
          <w:pgSz w:w="11900" w:h="16800"/>
          <w:pgMar w:top="1134" w:right="567" w:bottom="1134" w:left="1701" w:header="720" w:footer="720" w:gutter="0"/>
          <w:cols w:space="720"/>
        </w:sectPr>
      </w:pPr>
    </w:p>
    <w:p w:rsidR="002929B2" w:rsidRDefault="002929B2" w:rsidP="002929B2">
      <w:pPr>
        <w:jc w:val="right"/>
        <w:rPr>
          <w:rFonts w:ascii="Times New Roman" w:hAnsi="Times New Roman"/>
          <w:szCs w:val="28"/>
        </w:rPr>
      </w:pPr>
      <w:r w:rsidRPr="00FE0D29">
        <w:rPr>
          <w:rFonts w:ascii="Times New Roman" w:hAnsi="Times New Roman"/>
          <w:szCs w:val="28"/>
        </w:rPr>
        <w:lastRenderedPageBreak/>
        <w:t>ПРИЛОЖЕНИЕ</w:t>
      </w:r>
    </w:p>
    <w:p w:rsidR="002929B2" w:rsidRPr="00FE0D29" w:rsidRDefault="002929B2" w:rsidP="002929B2">
      <w:pPr>
        <w:jc w:val="right"/>
        <w:rPr>
          <w:rFonts w:ascii="Times New Roman" w:hAnsi="Times New Roman"/>
          <w:szCs w:val="28"/>
        </w:rPr>
      </w:pPr>
    </w:p>
    <w:p w:rsidR="002929B2" w:rsidRDefault="002929B2" w:rsidP="002929B2">
      <w:pPr>
        <w:jc w:val="center"/>
        <w:rPr>
          <w:rFonts w:ascii="Times New Roman" w:hAnsi="Times New Roman"/>
          <w:b/>
          <w:sz w:val="28"/>
          <w:szCs w:val="28"/>
        </w:rPr>
      </w:pPr>
      <w:r w:rsidRPr="00FE0D29">
        <w:rPr>
          <w:rFonts w:ascii="Times New Roman" w:hAnsi="Times New Roman"/>
          <w:b/>
          <w:sz w:val="28"/>
          <w:szCs w:val="28"/>
        </w:rPr>
        <w:t>ПЕРЕЧЕНЬ ОБЪЕКТОВ КОНЦЕССИОННОГО СОГЛАШЕНИЯ</w:t>
      </w:r>
    </w:p>
    <w:p w:rsidR="002929B2" w:rsidRPr="00FE0D29" w:rsidRDefault="002929B2" w:rsidP="002929B2">
      <w:pPr>
        <w:jc w:val="center"/>
        <w:rPr>
          <w:rFonts w:ascii="Times New Roman" w:hAnsi="Times New Roman"/>
          <w:b/>
          <w:sz w:val="28"/>
          <w:szCs w:val="28"/>
        </w:rPr>
      </w:pPr>
      <w:r w:rsidRPr="00FE0D2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141"/>
        <w:gridCol w:w="2534"/>
        <w:gridCol w:w="2670"/>
      </w:tblGrid>
      <w:tr w:rsidR="002929B2" w:rsidTr="00912E50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имущества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нахождения имущества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имущества(2)</w:t>
            </w:r>
          </w:p>
        </w:tc>
      </w:tr>
      <w:tr w:rsidR="002929B2" w:rsidRPr="00107F31" w:rsidTr="00912E50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район Болотнинский,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Варламовский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Варламово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Default="002929B2" w:rsidP="00292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</w:t>
            </w:r>
            <w:r>
              <w:rPr>
                <w:rFonts w:ascii="Times New Roman" w:hAnsi="Times New Roman"/>
                <w:sz w:val="24"/>
                <w:szCs w:val="24"/>
              </w:rPr>
              <w:t>794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сооружение дорожного транспорта, 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  <w:t>5,489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929B2" w:rsidRPr="00C81013" w:rsidTr="00912E50">
        <w:trPr>
          <w:trHeight w:val="3244"/>
        </w:trPr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район Болотнинский,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Варламовский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r>
              <w:rPr>
                <w:rFonts w:ascii="Times New Roman" w:hAnsi="Times New Roman"/>
                <w:sz w:val="24"/>
                <w:szCs w:val="24"/>
              </w:rPr>
              <w:t>Большая Черная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Default="002929B2" w:rsidP="00292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</w:t>
            </w:r>
            <w:r>
              <w:rPr>
                <w:rFonts w:ascii="Times New Roman" w:hAnsi="Times New Roman"/>
                <w:sz w:val="24"/>
                <w:szCs w:val="24"/>
              </w:rPr>
              <w:t>846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сооружение дорожного транспорта, 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  <w:t>4,460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929B2" w:rsidRPr="00C81013" w:rsidTr="00912E50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район Болотнинский,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Варламовский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r>
              <w:rPr>
                <w:rFonts w:ascii="Times New Roman" w:hAnsi="Times New Roman"/>
                <w:sz w:val="24"/>
                <w:szCs w:val="24"/>
              </w:rPr>
              <w:t>Кандереп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Default="002929B2" w:rsidP="00292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</w:t>
            </w:r>
            <w:r>
              <w:rPr>
                <w:rFonts w:ascii="Times New Roman" w:hAnsi="Times New Roman"/>
                <w:sz w:val="24"/>
                <w:szCs w:val="24"/>
              </w:rPr>
              <w:t>788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сооружение дорожного транспорта, 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  <w:t>1,861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929B2" w:rsidRPr="00C81013" w:rsidTr="00912E50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Default="002929B2" w:rsidP="00912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район Болотнинский,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Варламовский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r>
              <w:rPr>
                <w:rFonts w:ascii="Times New Roman" w:hAnsi="Times New Roman"/>
                <w:sz w:val="24"/>
                <w:szCs w:val="24"/>
              </w:rPr>
              <w:t>Краснознаменка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Default="002929B2" w:rsidP="00292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54:03:000000:766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сооружение дорожного транспорта, 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  <w:t>2,462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:rsidR="0091314D" w:rsidRDefault="00A5634B"/>
    <w:sectPr w:rsidR="0091314D" w:rsidSect="008E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B2"/>
    <w:rsid w:val="002929B2"/>
    <w:rsid w:val="008E1C6F"/>
    <w:rsid w:val="00A5634B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9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9B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2929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2929B2"/>
    <w:rPr>
      <w:i/>
      <w:iCs/>
    </w:rPr>
  </w:style>
  <w:style w:type="character" w:styleId="a5">
    <w:name w:val="Hyperlink"/>
    <w:basedOn w:val="a0"/>
    <w:uiPriority w:val="99"/>
    <w:semiHidden/>
    <w:unhideWhenUsed/>
    <w:rsid w:val="002929B2"/>
    <w:rPr>
      <w:color w:val="0000FF"/>
      <w:u w:val="single"/>
    </w:rPr>
  </w:style>
  <w:style w:type="table" w:styleId="a6">
    <w:name w:val="Table Grid"/>
    <w:basedOn w:val="a1"/>
    <w:uiPriority w:val="59"/>
    <w:rsid w:val="00292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00500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2022-06-27T10:39:00Z</cp:lastPrinted>
  <dcterms:created xsi:type="dcterms:W3CDTF">2022-06-27T10:13:00Z</dcterms:created>
  <dcterms:modified xsi:type="dcterms:W3CDTF">2022-06-27T10:40:00Z</dcterms:modified>
</cp:coreProperties>
</file>