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B9" w:rsidRPr="00A51D19" w:rsidRDefault="009544B9" w:rsidP="009544B9">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Pr="00A51D19">
        <w:rPr>
          <w:rFonts w:ascii="Times New Roman" w:hAnsi="Times New Roman"/>
          <w:b/>
          <w:sz w:val="28"/>
          <w:szCs w:val="28"/>
        </w:rPr>
        <w:t xml:space="preserve"> </w:t>
      </w:r>
      <w:r w:rsidR="00AE1DB0">
        <w:rPr>
          <w:rFonts w:ascii="Times New Roman" w:hAnsi="Times New Roman"/>
          <w:b/>
          <w:sz w:val="28"/>
          <w:szCs w:val="28"/>
        </w:rPr>
        <w:t>ВАРЛАМОВСКОГО</w:t>
      </w:r>
      <w:r w:rsidRPr="00A51D19">
        <w:rPr>
          <w:rFonts w:ascii="Times New Roman" w:hAnsi="Times New Roman"/>
          <w:b/>
          <w:sz w:val="28"/>
          <w:szCs w:val="28"/>
        </w:rPr>
        <w:t xml:space="preserve">  СЕЛЬСОВЕТА</w:t>
      </w:r>
    </w:p>
    <w:p w:rsidR="009544B9" w:rsidRPr="00AE1DB0" w:rsidRDefault="009544B9" w:rsidP="00AE1DB0">
      <w:pPr>
        <w:spacing w:after="0" w:line="240" w:lineRule="auto"/>
        <w:jc w:val="center"/>
        <w:rPr>
          <w:rFonts w:ascii="Times New Roman" w:hAnsi="Times New Roman"/>
          <w:b/>
          <w:sz w:val="28"/>
          <w:szCs w:val="28"/>
        </w:rPr>
      </w:pPr>
      <w:r w:rsidRPr="00A51D19">
        <w:rPr>
          <w:rFonts w:ascii="Times New Roman" w:hAnsi="Times New Roman"/>
          <w:b/>
          <w:sz w:val="28"/>
          <w:szCs w:val="28"/>
        </w:rPr>
        <w:t>БОЛОТНИНСКИЙ РАЙОН НОВОСИБИРСКОЙ ОБЛАСТИ</w:t>
      </w:r>
    </w:p>
    <w:p w:rsidR="009544B9" w:rsidRDefault="009544B9" w:rsidP="009544B9">
      <w:pPr>
        <w:spacing w:after="0" w:line="240" w:lineRule="auto"/>
        <w:jc w:val="center"/>
        <w:rPr>
          <w:rFonts w:ascii="Times New Roman" w:hAnsi="Times New Roman"/>
          <w:b/>
          <w:sz w:val="28"/>
          <w:szCs w:val="28"/>
        </w:rPr>
      </w:pPr>
    </w:p>
    <w:p w:rsidR="009544B9" w:rsidRPr="00936B3A" w:rsidRDefault="009544B9" w:rsidP="009544B9">
      <w:pPr>
        <w:spacing w:after="0" w:line="240" w:lineRule="auto"/>
        <w:jc w:val="center"/>
        <w:rPr>
          <w:rFonts w:ascii="Times New Roman" w:hAnsi="Times New Roman"/>
          <w:b/>
          <w:sz w:val="28"/>
          <w:szCs w:val="28"/>
        </w:rPr>
      </w:pPr>
      <w:r>
        <w:rPr>
          <w:rFonts w:ascii="Times New Roman" w:hAnsi="Times New Roman"/>
          <w:b/>
          <w:sz w:val="28"/>
          <w:szCs w:val="28"/>
        </w:rPr>
        <w:t>Р А С П О Р Я Ж Е Н И Е</w:t>
      </w:r>
    </w:p>
    <w:p w:rsidR="009544B9" w:rsidRPr="00564FBD" w:rsidRDefault="009544B9" w:rsidP="009544B9">
      <w:pPr>
        <w:spacing w:after="0" w:line="240" w:lineRule="auto"/>
        <w:rPr>
          <w:b/>
        </w:rPr>
      </w:pPr>
    </w:p>
    <w:tbl>
      <w:tblPr>
        <w:tblW w:w="10078" w:type="dxa"/>
        <w:tblLook w:val="01E0"/>
      </w:tblPr>
      <w:tblGrid>
        <w:gridCol w:w="5353"/>
        <w:gridCol w:w="4725"/>
      </w:tblGrid>
      <w:tr w:rsidR="009544B9" w:rsidRPr="00D527F8" w:rsidTr="00AE1DB0">
        <w:trPr>
          <w:trHeight w:val="535"/>
        </w:trPr>
        <w:tc>
          <w:tcPr>
            <w:tcW w:w="5353" w:type="dxa"/>
          </w:tcPr>
          <w:p w:rsidR="009544B9" w:rsidRPr="00D527F8" w:rsidRDefault="00AE1DB0" w:rsidP="00FA1F86">
            <w:pPr>
              <w:spacing w:line="240" w:lineRule="auto"/>
              <w:contextualSpacing/>
              <w:jc w:val="both"/>
              <w:rPr>
                <w:b/>
              </w:rPr>
            </w:pPr>
            <w:r>
              <w:rPr>
                <w:rFonts w:ascii="Times New Roman" w:hAnsi="Times New Roman"/>
                <w:b/>
                <w:sz w:val="28"/>
                <w:szCs w:val="28"/>
              </w:rPr>
              <w:t>19</w:t>
            </w:r>
            <w:r w:rsidR="009544B9">
              <w:rPr>
                <w:rFonts w:ascii="Times New Roman" w:hAnsi="Times New Roman"/>
                <w:b/>
                <w:sz w:val="28"/>
                <w:szCs w:val="28"/>
              </w:rPr>
              <w:t>.04.2024</w:t>
            </w:r>
            <w:r>
              <w:rPr>
                <w:rFonts w:ascii="Times New Roman" w:hAnsi="Times New Roman"/>
                <w:b/>
                <w:sz w:val="28"/>
                <w:szCs w:val="28"/>
              </w:rPr>
              <w:t xml:space="preserve"> </w:t>
            </w:r>
            <w:r w:rsidR="009544B9" w:rsidRPr="00D527F8">
              <w:rPr>
                <w:rFonts w:ascii="Times New Roman" w:hAnsi="Times New Roman"/>
                <w:b/>
                <w:sz w:val="28"/>
                <w:szCs w:val="28"/>
              </w:rPr>
              <w:t xml:space="preserve"> </w:t>
            </w:r>
            <w:r>
              <w:rPr>
                <w:rFonts w:ascii="Times New Roman" w:hAnsi="Times New Roman"/>
                <w:b/>
                <w:sz w:val="28"/>
                <w:szCs w:val="28"/>
              </w:rPr>
              <w:t xml:space="preserve">                            с.Варламово            </w:t>
            </w:r>
          </w:p>
        </w:tc>
        <w:tc>
          <w:tcPr>
            <w:tcW w:w="4725" w:type="dxa"/>
          </w:tcPr>
          <w:p w:rsidR="009544B9" w:rsidRPr="00F81627" w:rsidRDefault="00AE1DB0" w:rsidP="00FA1F86">
            <w:pPr>
              <w:spacing w:line="240" w:lineRule="auto"/>
              <w:ind w:left="72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0D30E7">
              <w:rPr>
                <w:rFonts w:ascii="Times New Roman" w:hAnsi="Times New Roman" w:cs="Times New Roman"/>
                <w:b/>
                <w:sz w:val="28"/>
                <w:szCs w:val="28"/>
              </w:rPr>
              <w:t>№ 16</w:t>
            </w:r>
          </w:p>
          <w:p w:rsidR="009544B9" w:rsidRPr="00D527F8" w:rsidRDefault="009544B9" w:rsidP="00FA1F86">
            <w:pPr>
              <w:spacing w:line="240" w:lineRule="auto"/>
              <w:ind w:left="720"/>
              <w:contextualSpacing/>
              <w:jc w:val="both"/>
              <w:rPr>
                <w:rFonts w:ascii="Times New Roman" w:hAnsi="Times New Roman"/>
                <w:b/>
                <w:sz w:val="28"/>
                <w:szCs w:val="28"/>
              </w:rPr>
            </w:pPr>
          </w:p>
        </w:tc>
      </w:tr>
    </w:tbl>
    <w:p w:rsidR="009544B9" w:rsidRPr="004F672D" w:rsidRDefault="009544B9" w:rsidP="009544B9">
      <w:pPr>
        <w:tabs>
          <w:tab w:val="center" w:pos="4677"/>
          <w:tab w:val="left" w:pos="8460"/>
        </w:tabs>
        <w:spacing w:after="0" w:line="240" w:lineRule="auto"/>
        <w:jc w:val="center"/>
        <w:rPr>
          <w:rFonts w:ascii="Times New Roman" w:eastAsia="Times New Roman" w:hAnsi="Times New Roman" w:cs="Times New Roman"/>
          <w:b/>
          <w:bCs/>
          <w:iCs/>
          <w:sz w:val="28"/>
          <w:szCs w:val="28"/>
        </w:rPr>
      </w:pPr>
      <w:r w:rsidRPr="004F672D">
        <w:rPr>
          <w:rFonts w:ascii="Times New Roman" w:eastAsia="Times New Roman" w:hAnsi="Times New Roman" w:cs="Times New Roman"/>
          <w:b/>
          <w:sz w:val="28"/>
          <w:szCs w:val="28"/>
        </w:rPr>
        <w:t xml:space="preserve">О принятии дополнительных мер </w:t>
      </w:r>
      <w:r w:rsidRPr="004F672D">
        <w:rPr>
          <w:rFonts w:ascii="Times New Roman" w:eastAsia="Times New Roman" w:hAnsi="Times New Roman" w:cs="Times New Roman"/>
          <w:b/>
          <w:bCs/>
          <w:iCs/>
          <w:sz w:val="28"/>
          <w:szCs w:val="28"/>
        </w:rPr>
        <w:t xml:space="preserve">по повышению эффективности управления дебиторской задолженности по платежам в бюджет </w:t>
      </w:r>
      <w:r w:rsidR="00AE1DB0">
        <w:rPr>
          <w:rFonts w:ascii="Times New Roman" w:eastAsia="Times New Roman" w:hAnsi="Times New Roman" w:cs="Times New Roman"/>
          <w:b/>
          <w:bCs/>
          <w:iCs/>
          <w:sz w:val="28"/>
          <w:szCs w:val="28"/>
        </w:rPr>
        <w:t>Варламовского</w:t>
      </w:r>
      <w:r w:rsidRPr="004F672D">
        <w:rPr>
          <w:rFonts w:ascii="Times New Roman" w:eastAsia="Times New Roman" w:hAnsi="Times New Roman" w:cs="Times New Roman"/>
          <w:b/>
          <w:bCs/>
          <w:iCs/>
          <w:sz w:val="28"/>
          <w:szCs w:val="28"/>
        </w:rPr>
        <w:t xml:space="preserve"> сельсовета Болотнинского района Новосибирской области, пеням и штрафам по ним</w:t>
      </w:r>
    </w:p>
    <w:p w:rsidR="009544B9" w:rsidRPr="004F672D" w:rsidRDefault="009544B9" w:rsidP="009544B9">
      <w:pPr>
        <w:widowControl w:val="0"/>
        <w:autoSpaceDE w:val="0"/>
        <w:autoSpaceDN w:val="0"/>
        <w:adjustRightInd w:val="0"/>
        <w:spacing w:after="0" w:line="326" w:lineRule="exact"/>
        <w:jc w:val="both"/>
        <w:rPr>
          <w:rFonts w:ascii="Times New Roman" w:eastAsia="Times New Roman" w:hAnsi="Times New Roman" w:cs="Times New Roman"/>
          <w:sz w:val="28"/>
          <w:szCs w:val="28"/>
        </w:rPr>
      </w:pPr>
    </w:p>
    <w:p w:rsidR="009544B9" w:rsidRPr="004F672D" w:rsidRDefault="009544B9" w:rsidP="009544B9">
      <w:pPr>
        <w:tabs>
          <w:tab w:val="left" w:pos="117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4F672D">
        <w:rPr>
          <w:rFonts w:ascii="Times New Roman" w:hAnsi="Times New Roman" w:cs="Times New Roman"/>
          <w:sz w:val="28"/>
          <w:szCs w:val="28"/>
        </w:rPr>
        <w:t xml:space="preserve">В целях повышения эффективности управления дебиторской задолженностью по доходам бюджета </w:t>
      </w:r>
      <w:r w:rsidR="00AE1DB0">
        <w:rPr>
          <w:rFonts w:ascii="Times New Roman" w:hAnsi="Times New Roman" w:cs="Times New Roman"/>
          <w:sz w:val="28"/>
          <w:szCs w:val="28"/>
        </w:rPr>
        <w:t>Варламовского</w:t>
      </w:r>
      <w:r w:rsidRPr="004F672D">
        <w:rPr>
          <w:rFonts w:ascii="Times New Roman" w:hAnsi="Times New Roman" w:cs="Times New Roman"/>
          <w:sz w:val="28"/>
          <w:szCs w:val="28"/>
        </w:rPr>
        <w:t xml:space="preserve"> сельсовета Болотнинского района Новосибирской области, снижения объема накопленной дебиторской задолженности и недопущения ее роста</w:t>
      </w:r>
      <w:r w:rsidRPr="004F672D">
        <w:rPr>
          <w:rFonts w:ascii="Times New Roman" w:eastAsia="Times New Roman" w:hAnsi="Times New Roman" w:cs="Times New Roman"/>
          <w:sz w:val="28"/>
          <w:szCs w:val="28"/>
        </w:rPr>
        <w:t>:</w:t>
      </w:r>
    </w:p>
    <w:p w:rsidR="009544B9" w:rsidRPr="004F672D" w:rsidRDefault="009544B9" w:rsidP="009544B9">
      <w:pPr>
        <w:spacing w:after="0" w:line="240" w:lineRule="auto"/>
        <w:ind w:firstLine="709"/>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1. Утвердить дополнительные меры по повышению эффективности управления дебиторской задолженностью по платежам в бюджет </w:t>
      </w:r>
      <w:r w:rsidR="00AE1DB0">
        <w:rPr>
          <w:rFonts w:ascii="Times New Roman" w:eastAsia="Times New Roman" w:hAnsi="Times New Roman" w:cs="Times New Roman"/>
          <w:sz w:val="28"/>
          <w:szCs w:val="28"/>
        </w:rPr>
        <w:t>Варламовского</w:t>
      </w:r>
      <w:r w:rsidRPr="004F672D">
        <w:rPr>
          <w:rFonts w:ascii="Times New Roman" w:eastAsia="Times New Roman" w:hAnsi="Times New Roman" w:cs="Times New Roman"/>
          <w:sz w:val="28"/>
          <w:szCs w:val="28"/>
        </w:rPr>
        <w:t xml:space="preserve"> сельсовета Болотнинского района Новосибирской области  (далее – бюджет поселения), пеням и штрафам </w:t>
      </w:r>
      <w:r w:rsidRPr="004F672D">
        <w:rPr>
          <w:rFonts w:ascii="Times New Roman" w:eastAsia="Times New Roman" w:hAnsi="Times New Roman" w:cs="Times New Roman"/>
          <w:sz w:val="28"/>
          <w:szCs w:val="28"/>
        </w:rPr>
        <w:br/>
        <w:t>по ним.</w:t>
      </w:r>
    </w:p>
    <w:p w:rsidR="009544B9" w:rsidRPr="004F672D" w:rsidRDefault="009544B9" w:rsidP="009544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672D">
        <w:rPr>
          <w:rFonts w:ascii="Times New Roman" w:eastAsia="Times New Roman" w:hAnsi="Times New Roman" w:cs="Times New Roman"/>
          <w:sz w:val="28"/>
          <w:szCs w:val="28"/>
        </w:rPr>
        <w:t xml:space="preserve">2. Финансовому органу администрации </w:t>
      </w:r>
      <w:r w:rsidR="00AE1DB0">
        <w:rPr>
          <w:rFonts w:ascii="Times New Roman" w:eastAsia="Times New Roman" w:hAnsi="Times New Roman" w:cs="Times New Roman"/>
          <w:sz w:val="28"/>
          <w:szCs w:val="28"/>
        </w:rPr>
        <w:t>Варламовского</w:t>
      </w:r>
      <w:r w:rsidRPr="004F672D">
        <w:rPr>
          <w:rFonts w:ascii="Times New Roman" w:eastAsia="Times New Roman" w:hAnsi="Times New Roman" w:cs="Times New Roman"/>
          <w:sz w:val="28"/>
          <w:szCs w:val="28"/>
        </w:rPr>
        <w:t xml:space="preserve"> сельсовета Болотнинского района Новосибирской области (далее – финансовый орган): </w:t>
      </w:r>
    </w:p>
    <w:p w:rsidR="009544B9" w:rsidRPr="004F672D" w:rsidRDefault="009544B9" w:rsidP="009544B9">
      <w:pPr>
        <w:widowControl w:val="0"/>
        <w:autoSpaceDE w:val="0"/>
        <w:autoSpaceDN w:val="0"/>
        <w:adjustRightInd w:val="0"/>
        <w:spacing w:after="0" w:line="326" w:lineRule="exact"/>
        <w:ind w:firstLine="709"/>
        <w:jc w:val="both"/>
        <w:rPr>
          <w:rFonts w:ascii="Times New Roman" w:eastAsia="Times New Roman" w:hAnsi="Times New Roman" w:cs="Times New Roman"/>
          <w:sz w:val="28"/>
          <w:szCs w:val="28"/>
        </w:rPr>
      </w:pPr>
      <w:r w:rsidRPr="004F672D">
        <w:rPr>
          <w:rFonts w:ascii="Times New Roman" w:hAnsi="Times New Roman" w:cs="Times New Roman"/>
          <w:sz w:val="28"/>
          <w:szCs w:val="28"/>
        </w:rPr>
        <w:t xml:space="preserve">1) продолжить работу по анализу просроченной дебиторской задолженности по платежам, формирующих доходную часть бюджета </w:t>
      </w:r>
      <w:r w:rsidRPr="004F672D">
        <w:rPr>
          <w:rFonts w:ascii="Times New Roman" w:eastAsia="Times New Roman" w:hAnsi="Times New Roman" w:cs="Times New Roman"/>
          <w:sz w:val="28"/>
          <w:szCs w:val="28"/>
        </w:rPr>
        <w:t>поселения, полноты и своевременности мер, принимаемых главным администратором доходов бюджета поселения по ее взысканию;</w:t>
      </w:r>
    </w:p>
    <w:p w:rsidR="009544B9" w:rsidRPr="004F672D" w:rsidRDefault="009544B9" w:rsidP="009544B9">
      <w:pPr>
        <w:widowControl w:val="0"/>
        <w:autoSpaceDE w:val="0"/>
        <w:autoSpaceDN w:val="0"/>
        <w:adjustRightInd w:val="0"/>
        <w:spacing w:after="0" w:line="326" w:lineRule="exact"/>
        <w:ind w:firstLine="709"/>
        <w:jc w:val="both"/>
        <w:rPr>
          <w:rFonts w:ascii="Times New Roman" w:hAnsi="Times New Roman" w:cs="Times New Roman"/>
          <w:sz w:val="28"/>
          <w:szCs w:val="28"/>
        </w:rPr>
      </w:pPr>
      <w:r w:rsidRPr="004F672D">
        <w:rPr>
          <w:rFonts w:ascii="Times New Roman" w:eastAsia="Times New Roman" w:hAnsi="Times New Roman" w:cs="Times New Roman"/>
          <w:sz w:val="28"/>
          <w:szCs w:val="28"/>
        </w:rPr>
        <w:t xml:space="preserve">2) осуществлять контроль за ежеквартальным проведением главным администратором доходов бюджета поселения инвентаризации </w:t>
      </w:r>
      <w:r w:rsidRPr="004F672D">
        <w:rPr>
          <w:rFonts w:ascii="Times New Roman" w:hAnsi="Times New Roman" w:cs="Times New Roman"/>
          <w:color w:val="22272F"/>
          <w:sz w:val="28"/>
          <w:szCs w:val="28"/>
          <w:shd w:val="clear" w:color="auto" w:fill="FFFFFF"/>
        </w:rPr>
        <w:t>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544B9" w:rsidRPr="004F672D" w:rsidRDefault="009544B9" w:rsidP="009544B9">
      <w:pPr>
        <w:widowControl w:val="0"/>
        <w:autoSpaceDE w:val="0"/>
        <w:autoSpaceDN w:val="0"/>
        <w:adjustRightInd w:val="0"/>
        <w:spacing w:after="0" w:line="326" w:lineRule="exact"/>
        <w:ind w:firstLine="709"/>
        <w:jc w:val="both"/>
        <w:rPr>
          <w:rFonts w:ascii="Times New Roman" w:hAnsi="Times New Roman" w:cs="Times New Roman"/>
          <w:sz w:val="28"/>
          <w:szCs w:val="28"/>
        </w:rPr>
      </w:pPr>
      <w:r w:rsidRPr="004F672D">
        <w:rPr>
          <w:rFonts w:ascii="Times New Roman" w:hAnsi="Times New Roman" w:cs="Times New Roman"/>
          <w:sz w:val="28"/>
          <w:szCs w:val="28"/>
        </w:rPr>
        <w:t>3) проводить мониторинг динамики просроченной дебиторской задолженности и оценку исполнения полномочий по администрированию доходов бюджета поселения</w:t>
      </w:r>
      <w:r w:rsidRPr="004F672D">
        <w:rPr>
          <w:rFonts w:ascii="Times New Roman" w:eastAsia="Times New Roman" w:hAnsi="Times New Roman" w:cs="Times New Roman"/>
          <w:sz w:val="28"/>
          <w:szCs w:val="28"/>
        </w:rPr>
        <w:t xml:space="preserve">.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3. Главному администратору доходов бюджета поселения:</w:t>
      </w:r>
    </w:p>
    <w:p w:rsidR="009544B9" w:rsidRPr="004F672D" w:rsidRDefault="009544B9" w:rsidP="009544B9">
      <w:pPr>
        <w:spacing w:after="0" w:line="240" w:lineRule="auto"/>
        <w:ind w:firstLine="708"/>
        <w:jc w:val="both"/>
        <w:rPr>
          <w:rFonts w:ascii="Times New Roman" w:hAnsi="Times New Roman" w:cs="Times New Roman"/>
          <w:sz w:val="28"/>
          <w:szCs w:val="28"/>
        </w:rPr>
      </w:pPr>
      <w:r w:rsidRPr="004F672D">
        <w:rPr>
          <w:rFonts w:ascii="Times New Roman" w:eastAsia="Times New Roman" w:hAnsi="Times New Roman" w:cs="Times New Roman"/>
          <w:sz w:val="28"/>
          <w:szCs w:val="28"/>
        </w:rPr>
        <w:t>1) обеспечить в полной мере исполнение мероприятий, предусмотренных порядком</w:t>
      </w:r>
      <w:r>
        <w:rPr>
          <w:rFonts w:ascii="Times New Roman" w:hAnsi="Times New Roman" w:cs="Times New Roman"/>
          <w:sz w:val="28"/>
          <w:szCs w:val="28"/>
        </w:rPr>
        <w:t xml:space="preserve"> действия администратором</w:t>
      </w:r>
      <w:r w:rsidRPr="004F672D">
        <w:rPr>
          <w:rFonts w:ascii="Times New Roman" w:hAnsi="Times New Roman" w:cs="Times New Roman"/>
          <w:sz w:val="28"/>
          <w:szCs w:val="28"/>
        </w:rPr>
        <w:t xml:space="preserve"> доходов бюджета </w:t>
      </w:r>
      <w:r>
        <w:rPr>
          <w:rFonts w:ascii="Times New Roman" w:hAnsi="Times New Roman" w:cs="Times New Roman"/>
          <w:sz w:val="28"/>
          <w:szCs w:val="28"/>
        </w:rPr>
        <w:t xml:space="preserve">поселения </w:t>
      </w:r>
      <w:r w:rsidRPr="004F672D">
        <w:rPr>
          <w:rFonts w:ascii="Times New Roman" w:hAnsi="Times New Roman" w:cs="Times New Roman"/>
          <w:sz w:val="28"/>
          <w:szCs w:val="28"/>
        </w:rPr>
        <w:t>по взысканию дебиторской задолженности по платежам в бюджет</w:t>
      </w:r>
      <w:r>
        <w:rPr>
          <w:rFonts w:ascii="Times New Roman" w:hAnsi="Times New Roman" w:cs="Times New Roman"/>
          <w:sz w:val="28"/>
          <w:szCs w:val="28"/>
        </w:rPr>
        <w:t xml:space="preserve"> поселения</w:t>
      </w:r>
      <w:r w:rsidRPr="004F672D">
        <w:rPr>
          <w:rFonts w:ascii="Times New Roman" w:hAnsi="Times New Roman" w:cs="Times New Roman"/>
          <w:sz w:val="28"/>
          <w:szCs w:val="28"/>
        </w:rPr>
        <w:t>, пеням и штрафам в досудебном порядке (с момента истечения срока уплаты соответствующего платежа в бюджет (пеней, штрафов) до начала работы по</w:t>
      </w:r>
      <w:r w:rsidR="00AE1DB0">
        <w:rPr>
          <w:rFonts w:ascii="Times New Roman" w:hAnsi="Times New Roman" w:cs="Times New Roman"/>
          <w:sz w:val="28"/>
          <w:szCs w:val="28"/>
        </w:rPr>
        <w:t xml:space="preserve"> их принудительному взысканию);</w:t>
      </w:r>
    </w:p>
    <w:p w:rsidR="009544B9" w:rsidRPr="004F672D" w:rsidRDefault="009544B9" w:rsidP="009544B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lastRenderedPageBreak/>
        <w:t>2) составить графики погашения просроченной дебиторской задолженности в разрезе контрагентов</w:t>
      </w:r>
      <w:bookmarkStart w:id="0" w:name="_GoBack"/>
      <w:bookmarkEnd w:id="0"/>
      <w:r w:rsidRPr="004F672D">
        <w:rPr>
          <w:rFonts w:ascii="Times New Roman" w:eastAsia="Times New Roman" w:hAnsi="Times New Roman" w:cs="Times New Roman"/>
          <w:sz w:val="28"/>
          <w:szCs w:val="28"/>
        </w:rPr>
        <w:t xml:space="preserve"> с последующим осуществлением контроля за исполнением графиков платежей в связи с предоставлением отсрочки или рассрочки уплаты платежей;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3) обеспечить сокращение объема накопленной дебиторской задолженности по администрируемым доходам бюджета поселения по итогам работы за первое полугодие текущего финансового года относительно объема просроченной дебиторской задолженности за аналогичный период отчетного финансового года;</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4) обеспечить сокращение объема накопленной дебиторской задолженности по администрируемым доходам бюджета поселения по итогам работы за текущий финансовый год относительно аналогичного показателя за отчетный финансовый год;</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4. Контроль за исполнением данного распоряжения оставляю за собой.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5. Разместить настоящее распоряжение на официальном сайте администрации </w:t>
      </w:r>
      <w:r w:rsidR="00AE1DB0">
        <w:rPr>
          <w:rFonts w:ascii="Times New Roman" w:eastAsia="Times New Roman" w:hAnsi="Times New Roman" w:cs="Times New Roman"/>
          <w:sz w:val="28"/>
          <w:szCs w:val="28"/>
        </w:rPr>
        <w:t>Варламовского</w:t>
      </w:r>
      <w:r w:rsidRPr="004F672D">
        <w:rPr>
          <w:rFonts w:ascii="Times New Roman" w:eastAsia="Times New Roman" w:hAnsi="Times New Roman" w:cs="Times New Roman"/>
          <w:sz w:val="28"/>
          <w:szCs w:val="28"/>
        </w:rPr>
        <w:t xml:space="preserve"> сельсовета</w:t>
      </w:r>
      <w:r w:rsidR="00AE1DB0">
        <w:rPr>
          <w:rFonts w:ascii="Times New Roman" w:eastAsia="Times New Roman" w:hAnsi="Times New Roman" w:cs="Times New Roman"/>
          <w:sz w:val="28"/>
          <w:szCs w:val="28"/>
        </w:rPr>
        <w:t xml:space="preserve"> Болотнинского района Новосибирской области  в сети Интернет</w:t>
      </w:r>
      <w:r w:rsidRPr="004F672D">
        <w:rPr>
          <w:rFonts w:ascii="Times New Roman" w:eastAsia="Times New Roman" w:hAnsi="Times New Roman" w:cs="Times New Roman"/>
          <w:sz w:val="28"/>
          <w:szCs w:val="28"/>
        </w:rPr>
        <w:t>.</w:t>
      </w:r>
    </w:p>
    <w:p w:rsidR="009544B9" w:rsidRDefault="009544B9" w:rsidP="009544B9">
      <w:pPr>
        <w:spacing w:line="240" w:lineRule="auto"/>
        <w:jc w:val="both"/>
        <w:rPr>
          <w:sz w:val="28"/>
          <w:szCs w:val="28"/>
        </w:rPr>
      </w:pPr>
    </w:p>
    <w:p w:rsidR="009544B9" w:rsidRDefault="009544B9" w:rsidP="009544B9">
      <w:pPr>
        <w:spacing w:after="0" w:line="240" w:lineRule="auto"/>
        <w:outlineLvl w:val="0"/>
        <w:rPr>
          <w:rFonts w:ascii="Times New Roman" w:hAnsi="Times New Roman"/>
          <w:sz w:val="28"/>
          <w:szCs w:val="28"/>
        </w:rPr>
      </w:pPr>
      <w:r>
        <w:rPr>
          <w:rFonts w:ascii="Times New Roman" w:hAnsi="Times New Roman"/>
          <w:sz w:val="28"/>
          <w:szCs w:val="28"/>
        </w:rPr>
        <w:t xml:space="preserve">Глава </w:t>
      </w:r>
      <w:r w:rsidR="00AE1DB0">
        <w:rPr>
          <w:rFonts w:ascii="Times New Roman" w:hAnsi="Times New Roman"/>
          <w:sz w:val="28"/>
          <w:szCs w:val="28"/>
        </w:rPr>
        <w:t>Варламовского</w:t>
      </w:r>
      <w:r>
        <w:rPr>
          <w:rFonts w:ascii="Times New Roman" w:hAnsi="Times New Roman"/>
          <w:sz w:val="28"/>
          <w:szCs w:val="28"/>
        </w:rPr>
        <w:t xml:space="preserve"> сельсовета</w:t>
      </w:r>
    </w:p>
    <w:p w:rsidR="009544B9" w:rsidRDefault="009544B9" w:rsidP="009544B9">
      <w:pPr>
        <w:spacing w:after="0" w:line="240" w:lineRule="auto"/>
        <w:outlineLvl w:val="0"/>
        <w:rPr>
          <w:rFonts w:ascii="Times New Roman" w:hAnsi="Times New Roman"/>
          <w:sz w:val="28"/>
          <w:szCs w:val="28"/>
        </w:rPr>
      </w:pPr>
      <w:r>
        <w:rPr>
          <w:rFonts w:ascii="Times New Roman" w:hAnsi="Times New Roman"/>
          <w:sz w:val="28"/>
          <w:szCs w:val="28"/>
        </w:rPr>
        <w:t>Болотнинского района</w:t>
      </w:r>
    </w:p>
    <w:p w:rsidR="009544B9" w:rsidRDefault="009544B9" w:rsidP="009544B9">
      <w:pPr>
        <w:spacing w:after="0" w:line="240" w:lineRule="auto"/>
        <w:outlineLvl w:val="0"/>
        <w:rPr>
          <w:rFonts w:ascii="Times New Roman" w:hAnsi="Times New Roman"/>
          <w:sz w:val="28"/>
          <w:szCs w:val="28"/>
        </w:rPr>
      </w:pPr>
      <w:r>
        <w:rPr>
          <w:rFonts w:ascii="Times New Roman" w:hAnsi="Times New Roman"/>
          <w:sz w:val="28"/>
          <w:szCs w:val="28"/>
        </w:rPr>
        <w:t xml:space="preserve">Новосибирской области                                     </w:t>
      </w:r>
      <w:r w:rsidR="00AE1DB0">
        <w:rPr>
          <w:rFonts w:ascii="Times New Roman" w:hAnsi="Times New Roman"/>
          <w:sz w:val="28"/>
          <w:szCs w:val="28"/>
        </w:rPr>
        <w:t xml:space="preserve">                        </w:t>
      </w:r>
      <w:r>
        <w:rPr>
          <w:rFonts w:ascii="Times New Roman" w:hAnsi="Times New Roman"/>
          <w:sz w:val="28"/>
          <w:szCs w:val="28"/>
        </w:rPr>
        <w:t xml:space="preserve">  </w:t>
      </w:r>
      <w:r w:rsidR="00AE1DB0">
        <w:rPr>
          <w:rFonts w:ascii="Times New Roman" w:hAnsi="Times New Roman"/>
          <w:sz w:val="28"/>
          <w:szCs w:val="28"/>
        </w:rPr>
        <w:t>А.В.Приболовец</w:t>
      </w:r>
    </w:p>
    <w:p w:rsidR="009544B9" w:rsidRDefault="009544B9" w:rsidP="009544B9">
      <w:pPr>
        <w:spacing w:after="0" w:line="240" w:lineRule="auto"/>
        <w:ind w:left="720"/>
        <w:outlineLvl w:val="0"/>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pStyle w:val="msonormalbullet2gif"/>
        <w:spacing w:after="0" w:afterAutospacing="0"/>
        <w:contextualSpacing/>
        <w:jc w:val="both"/>
        <w:rPr>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515DC1" w:rsidRDefault="00515DC1"/>
    <w:sectPr w:rsidR="00515DC1" w:rsidSect="00954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9DE"/>
    <w:rsid w:val="000D30E7"/>
    <w:rsid w:val="002962C0"/>
    <w:rsid w:val="004F49DE"/>
    <w:rsid w:val="00515DC1"/>
    <w:rsid w:val="005936A1"/>
    <w:rsid w:val="009544B9"/>
    <w:rsid w:val="00A071F3"/>
    <w:rsid w:val="00AE1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B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954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User777</cp:lastModifiedBy>
  <cp:revision>5</cp:revision>
  <cp:lastPrinted>2024-10-02T05:35:00Z</cp:lastPrinted>
  <dcterms:created xsi:type="dcterms:W3CDTF">2024-10-02T03:59:00Z</dcterms:created>
  <dcterms:modified xsi:type="dcterms:W3CDTF">2024-10-02T06:15:00Z</dcterms:modified>
</cp:coreProperties>
</file>