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E6" w:rsidRPr="00841545" w:rsidRDefault="00FE25E6" w:rsidP="00FE25E6">
      <w:pPr>
        <w:spacing w:after="0" w:line="63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36"/>
          <w:szCs w:val="36"/>
          <w:lang w:eastAsia="ru-RU"/>
        </w:rPr>
      </w:pPr>
      <w:r w:rsidRPr="00841545">
        <w:rPr>
          <w:rFonts w:ascii="Times New Roman" w:eastAsia="Times New Roman" w:hAnsi="Times New Roman" w:cs="Times New Roman"/>
          <w:b/>
          <w:bCs/>
          <w:color w:val="272727"/>
          <w:kern w:val="36"/>
          <w:sz w:val="36"/>
          <w:szCs w:val="36"/>
          <w:lang w:eastAsia="ru-RU"/>
        </w:rPr>
        <w:t>Как выбрать огнетушитель для дома</w:t>
      </w:r>
    </w:p>
    <w:p w:rsidR="00841545" w:rsidRPr="00841545" w:rsidRDefault="00841545" w:rsidP="00FE25E6">
      <w:pPr>
        <w:spacing w:after="0" w:line="63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36"/>
          <w:szCs w:val="36"/>
          <w:lang w:eastAsia="ru-RU"/>
        </w:rPr>
      </w:pPr>
    </w:p>
    <w:p w:rsidR="00FE25E6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36162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Одной из причин </w:t>
      </w:r>
      <w:r w:rsidR="00361625" w:rsidRPr="0036162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возникновения</w:t>
      </w:r>
      <w:r w:rsidRPr="0036162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пожаров является отсутствие в квартире или частном доме устройства индивидуальной борьбы с огнем. Часто мелкое локальное возгорание, возникшее в помещении, не удается потушить по причине отсутствия средств пожаротушения. Как правило, до 90 % бытовых возгораний эффективно устраняются с помощью обычного огнетушителя небольшой емкости.</w:t>
      </w:r>
    </w:p>
    <w:p w:rsidR="00FE25E6" w:rsidRPr="00FE25E6" w:rsidRDefault="00FE25E6" w:rsidP="00FE25E6">
      <w:pPr>
        <w:spacing w:after="0" w:line="34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Какой тип огнетушителя выбрать?</w:t>
      </w:r>
    </w:p>
    <w:p w:rsidR="00FE25E6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noProof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Какой огнетушитель для дома лучше выбрать надо решать с учетом особенностей объекта применения, условий хранения, обеспечения безопасности для людей и домашних животных. К числу устройств, подходящих для использования в пределах жилой зоны, можно отнести следующие типы приборов: </w:t>
      </w:r>
    </w:p>
    <w:p w:rsidR="00FE25E6" w:rsidRPr="00FE25E6" w:rsidRDefault="00FE25E6" w:rsidP="00FE25E6">
      <w:pPr>
        <w:numPr>
          <w:ilvl w:val="0"/>
          <w:numId w:val="1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углекислотные огнетушители;</w:t>
      </w:r>
    </w:p>
    <w:p w:rsidR="00FE25E6" w:rsidRPr="00FE25E6" w:rsidRDefault="00FE25E6" w:rsidP="00FE25E6">
      <w:pPr>
        <w:numPr>
          <w:ilvl w:val="0"/>
          <w:numId w:val="1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порошковые конструкции;</w:t>
      </w:r>
    </w:p>
    <w:p w:rsidR="00FE25E6" w:rsidRPr="00FE25E6" w:rsidRDefault="00FE25E6" w:rsidP="00FE25E6">
      <w:pPr>
        <w:numPr>
          <w:ilvl w:val="0"/>
          <w:numId w:val="1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воздушно-эмульсионные;</w:t>
      </w:r>
    </w:p>
    <w:p w:rsidR="00FE25E6" w:rsidRPr="00FE25E6" w:rsidRDefault="00FE25E6" w:rsidP="00FE25E6">
      <w:pPr>
        <w:numPr>
          <w:ilvl w:val="0"/>
          <w:numId w:val="1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воздушно-пенные и водно-пенные изделия.</w:t>
      </w:r>
    </w:p>
    <w:p w:rsidR="00FE25E6" w:rsidRPr="00FE25E6" w:rsidRDefault="00FE25E6" w:rsidP="00361625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Все устройства по-своему эффективны и относительно безопасны. Внимательно изучив свойства и характеристики каждого из них, вы сделаете выбор в 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пользу оптимального варианта.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  <w:r w:rsidRPr="00FE25E6">
        <w:rPr>
          <w:rFonts w:ascii="MS Gothic" w:eastAsia="MS Gothic" w:hAnsi="MS Gothic" w:cs="MS Gothic" w:hint="eastAsia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FE25E6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Огнетушитель с </w:t>
      </w:r>
      <w:proofErr w:type="gramStart"/>
      <w:r w:rsidRPr="00FE25E6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ОТВ</w:t>
      </w:r>
      <w:proofErr w:type="gramEnd"/>
      <w:r w:rsidRPr="00FE25E6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на основе двуокиси углерода</w:t>
      </w:r>
    </w:p>
    <w:p w:rsidR="00FE25E6" w:rsidRDefault="00AF5828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hyperlink r:id="rId5" w:history="1">
        <w:r w:rsidR="00FE25E6" w:rsidRPr="00FE25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Углекислотный огнетушитель</w:t>
        </w:r>
      </w:hyperlink>
      <w:r w:rsidR="00361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(ОУ)</w:t>
      </w:r>
      <w:r w:rsidR="00FE25E6" w:rsidRPr="00FE25E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идеа</w:t>
      </w:r>
      <w:r w:rsidR="00FE25E6"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льно подходит для использования в доме или квартире. В качестве основы действующего вещества используется двуокись или диоксид углерода. В преимущества этого типа входят:</w:t>
      </w:r>
    </w:p>
    <w:p w:rsidR="00FE25E6" w:rsidRPr="00FE25E6" w:rsidRDefault="00FE25E6" w:rsidP="00FE25E6">
      <w:pPr>
        <w:numPr>
          <w:ilvl w:val="0"/>
          <w:numId w:val="2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высокая эффективность на первоначальных стадиях возгорания;</w:t>
      </w:r>
    </w:p>
    <w:p w:rsidR="00FE25E6" w:rsidRPr="00FE25E6" w:rsidRDefault="00FE25E6" w:rsidP="00FE25E6">
      <w:pPr>
        <w:numPr>
          <w:ilvl w:val="0"/>
          <w:numId w:val="2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относительно небольшой размер основных моделей, подходящих для применения в жилой квартире</w:t>
      </w:r>
    </w:p>
    <w:p w:rsidR="00FE25E6" w:rsidRPr="00FE25E6" w:rsidRDefault="00FE25E6" w:rsidP="00FE25E6">
      <w:pPr>
        <w:numPr>
          <w:ilvl w:val="0"/>
          <w:numId w:val="2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полное отсутствие следов воздействия </w:t>
      </w: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ОТВ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;</w:t>
      </w:r>
    </w:p>
    <w:p w:rsidR="00FE25E6" w:rsidRPr="00FE25E6" w:rsidRDefault="00FE25E6" w:rsidP="00FE25E6">
      <w:pPr>
        <w:numPr>
          <w:ilvl w:val="0"/>
          <w:numId w:val="2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прочная конструкция корпуса;</w:t>
      </w:r>
    </w:p>
    <w:p w:rsidR="00FE25E6" w:rsidRPr="00FE25E6" w:rsidRDefault="00FE25E6" w:rsidP="00FE25E6">
      <w:pPr>
        <w:numPr>
          <w:ilvl w:val="0"/>
          <w:numId w:val="2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 требует специальной подготовки для применения.</w:t>
      </w:r>
    </w:p>
    <w:p w:rsidR="00FE25E6" w:rsidRPr="00FE25E6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ОУ имеет и недостатки, заключающиеся в следующем:</w:t>
      </w:r>
    </w:p>
    <w:p w:rsidR="00FE25E6" w:rsidRPr="00FE25E6" w:rsidRDefault="00FE25E6" w:rsidP="00FE25E6">
      <w:pPr>
        <w:numPr>
          <w:ilvl w:val="0"/>
          <w:numId w:val="3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обладает относительно большой массой;</w:t>
      </w:r>
    </w:p>
    <w:p w:rsidR="00FE25E6" w:rsidRPr="00FE25E6" w:rsidRDefault="00FE25E6" w:rsidP="00FE25E6">
      <w:pPr>
        <w:numPr>
          <w:ilvl w:val="0"/>
          <w:numId w:val="3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после применения необходимо проветрить помещение, использование влияет на количество кислорода в квартире и на повышение уровня газа на основе углерода;</w:t>
      </w:r>
    </w:p>
    <w:p w:rsidR="00FE25E6" w:rsidRPr="00FE25E6" w:rsidRDefault="00FE25E6" w:rsidP="00FE25E6">
      <w:pPr>
        <w:numPr>
          <w:ilvl w:val="0"/>
          <w:numId w:val="3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относительно высокая стоимость;</w:t>
      </w:r>
    </w:p>
    <w:p w:rsidR="00FE25E6" w:rsidRPr="00FE25E6" w:rsidRDefault="00FE25E6" w:rsidP="00FE25E6">
      <w:pPr>
        <w:numPr>
          <w:ilvl w:val="0"/>
          <w:numId w:val="3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возможность получить в ходе применения термическую травму: температура </w:t>
      </w: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ОТВ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достигает -70 °С.</w:t>
      </w:r>
    </w:p>
    <w:p w:rsidR="00FE25E6" w:rsidRPr="00FE25E6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Сразу следует сказать, что недостатки этого прибора на фоне его достоинств можно отнести к </w:t>
      </w: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несущественным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 Устройство эффективно в борьбе с возгораниями бытовой и кухонной техники, находящейся под напряжением. Дополнительным достоинством изделия является его действенность на начальной стадии тушения пожара. Установить прибор можно на стене помещения с помощью специального кронштейна.</w:t>
      </w:r>
    </w:p>
    <w:p w:rsidR="00FE25E6" w:rsidRPr="00FE25E6" w:rsidRDefault="00FE25E6" w:rsidP="00FE25E6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FE25E6">
        <w:rPr>
          <w:rFonts w:ascii="MS Gothic" w:eastAsia="MS Gothic" w:hAnsi="MS Gothic" w:cs="MS Gothic" w:hint="eastAsia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lastRenderedPageBreak/>
        <w:t>✎</w:t>
      </w:r>
      <w:r w:rsidRPr="00FE25E6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Достоинства огнетушителя порошкового типа</w:t>
      </w:r>
    </w:p>
    <w:p w:rsidR="00FE25E6" w:rsidRPr="00FE25E6" w:rsidRDefault="00AF5828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hyperlink r:id="rId6" w:history="1">
        <w:r w:rsidR="00FE25E6" w:rsidRPr="00FE25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Порошковый огнетушитель</w:t>
        </w:r>
      </w:hyperlink>
      <w:r w:rsidR="00FE25E6" w:rsidRPr="00FE25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6162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(ОП)</w:t>
      </w:r>
      <w:r w:rsidR="00FE25E6" w:rsidRPr="00FE25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E25E6"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это самый распространенный вид средств тушения пожара. Имеет ряд неоспоримых преимуществ, но не лишен и недостатков. К достоин</w:t>
      </w:r>
      <w:r w:rsid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ствам изделия следует отнести: </w:t>
      </w:r>
    </w:p>
    <w:p w:rsidR="00FE25E6" w:rsidRPr="00FE25E6" w:rsidRDefault="00FE25E6" w:rsidP="00FE25E6">
      <w:pPr>
        <w:numPr>
          <w:ilvl w:val="0"/>
          <w:numId w:val="4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низкая цена прибора;</w:t>
      </w:r>
    </w:p>
    <w:p w:rsidR="00FE25E6" w:rsidRPr="00FE25E6" w:rsidRDefault="00FE25E6" w:rsidP="00FE25E6">
      <w:pPr>
        <w:numPr>
          <w:ilvl w:val="0"/>
          <w:numId w:val="4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достаточно высокая эффективность действия против пожаров различной классификации;</w:t>
      </w:r>
    </w:p>
    <w:p w:rsidR="00FE25E6" w:rsidRPr="00FE25E6" w:rsidRDefault="00FE25E6" w:rsidP="00FE25E6">
      <w:pPr>
        <w:numPr>
          <w:ilvl w:val="0"/>
          <w:numId w:val="4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небольшая масса огнетушителя;</w:t>
      </w:r>
    </w:p>
    <w:p w:rsidR="00FE25E6" w:rsidRPr="00FE25E6" w:rsidRDefault="00FE25E6" w:rsidP="00FE25E6">
      <w:pPr>
        <w:numPr>
          <w:ilvl w:val="0"/>
          <w:numId w:val="4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простота использования.</w:t>
      </w:r>
    </w:p>
    <w:p w:rsidR="008C46A7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Главным недостатком устройства являются свойства его ОТВ. Состав тушащего вещества способен привести в негодность не только воспламенившиеся домашние вещи, но и весь интерьер квартиры. Особенно беспощаден порошок в отношении расплавившихся полимеров и металлов, в поверхность которых он въедается намертво. </w:t>
      </w:r>
    </w:p>
    <w:p w:rsidR="00FE25E6" w:rsidRPr="00FE25E6" w:rsidRDefault="00FE25E6" w:rsidP="00361625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Влияние </w:t>
      </w: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ОТВ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на состояние здоровья человека относительно небольшое. Разговоры о потенциальной опасности тушащего вещества не учитывают сравнения с эффективностью устройства. Недостаточная эффективность против тлеющих горючих веществ компенсируется сильным первоначальным воздействием струи ОТВ. Сбив основное пламя пожара, вы получите возможность бороться с тлеющими источни</w:t>
      </w:r>
      <w:r w:rsidR="008C46A7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ками с помощью обычной воды.</w:t>
      </w:r>
      <w:r w:rsidR="008C46A7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  <w:r w:rsidRPr="00FE25E6">
        <w:rPr>
          <w:rFonts w:ascii="MS Gothic" w:eastAsia="MS Gothic" w:hAnsi="MS Gothic" w:cs="MS Gothic" w:hint="eastAsia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FE25E6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Водные и водно-пенные огнетушители</w:t>
      </w:r>
    </w:p>
    <w:p w:rsidR="00FE25E6" w:rsidRPr="00FE25E6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Безопасный и экологически чистый тип огнетушащего устройства. Устройство применяется достаточно давно, его использование актуально и сегодня. </w:t>
      </w:r>
      <w:r w:rsidRPr="00FE2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 </w:t>
      </w:r>
      <w:hyperlink r:id="rId7" w:history="1">
        <w:r w:rsidRPr="00FE25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воздушно-пенные огнетушители</w:t>
        </w:r>
      </w:hyperlink>
      <w:r w:rsidR="00361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(ОВП)</w:t>
      </w:r>
      <w:r w:rsidRPr="00FE2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этого типа способны эффективно бороться с пожарами различного </w:t>
      </w: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класса. Прибор имеет следующие достоинства:</w:t>
      </w:r>
    </w:p>
    <w:p w:rsidR="00FE25E6" w:rsidRPr="00FE25E6" w:rsidRDefault="00FE25E6" w:rsidP="00FE25E6">
      <w:pPr>
        <w:numPr>
          <w:ilvl w:val="0"/>
          <w:numId w:val="5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невысокая цена;</w:t>
      </w:r>
    </w:p>
    <w:p w:rsidR="00FE25E6" w:rsidRPr="00FE25E6" w:rsidRDefault="00FE25E6" w:rsidP="00FE25E6">
      <w:pPr>
        <w:numPr>
          <w:ilvl w:val="0"/>
          <w:numId w:val="5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безопасен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для человека и домашних животных, не наносит серьезного вреда домашнему интерьеру;</w:t>
      </w:r>
    </w:p>
    <w:p w:rsidR="00FE25E6" w:rsidRPr="00FE25E6" w:rsidRDefault="00FE25E6" w:rsidP="00FE25E6">
      <w:pPr>
        <w:numPr>
          <w:ilvl w:val="0"/>
          <w:numId w:val="5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 требует специальной подготовки для применения;</w:t>
      </w:r>
    </w:p>
    <w:p w:rsidR="00FE25E6" w:rsidRPr="00FE25E6" w:rsidRDefault="00FE25E6" w:rsidP="00FE25E6">
      <w:pPr>
        <w:numPr>
          <w:ilvl w:val="0"/>
          <w:numId w:val="5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относительно </w:t>
      </w: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эффективен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по отношению к большей части возгораний.</w:t>
      </w:r>
    </w:p>
    <w:p w:rsidR="008C46A7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К числу недостатков устройства следует отнести опасность применения в случае возгорания электрических приборов, находящихся под напряжением. Не рекомендуется содержать изделие в неотапливаемом помещении, где температура опускается ниже 0 °С. В условиях отрицательных температурных значений допустимо хранить лишь приборы, в </w:t>
      </w: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ОТВ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которых содержатся специальные добавки-антифризы. В этом случае устройство выдерживает воздействие температур до -30 °С.</w:t>
      </w:r>
    </w:p>
    <w:p w:rsidR="00FE25E6" w:rsidRPr="00FE25E6" w:rsidRDefault="00FE25E6" w:rsidP="00FE25E6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FE25E6">
        <w:rPr>
          <w:rFonts w:ascii="MS Gothic" w:eastAsia="MS Gothic" w:hAnsi="MS Gothic" w:cs="MS Gothic" w:hint="eastAsia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FE25E6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Воздушно-эмульсионный огнетушитель</w:t>
      </w:r>
    </w:p>
    <w:p w:rsidR="00FE25E6" w:rsidRPr="00FE25E6" w:rsidRDefault="00FE25E6" w:rsidP="00361625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Это устройство является относительно новым и только осваивается в качестве прибора, находящего массовое применение. Главным препятствием на пути широкого использования этого изделия является его высокая цена. В остальном ВЭО имеет следующие достоинства: </w:t>
      </w: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эффективен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против большинства классов пожара;</w:t>
      </w:r>
    </w:p>
    <w:p w:rsidR="00FE25E6" w:rsidRPr="00FE25E6" w:rsidRDefault="00FE25E6" w:rsidP="00FE25E6">
      <w:pPr>
        <w:numPr>
          <w:ilvl w:val="0"/>
          <w:numId w:val="6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глубокая проникающая способность </w:t>
      </w: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ОТВ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;</w:t>
      </w:r>
    </w:p>
    <w:p w:rsidR="00FE25E6" w:rsidRPr="00FE25E6" w:rsidRDefault="00FE25E6" w:rsidP="00FE25E6">
      <w:pPr>
        <w:numPr>
          <w:ilvl w:val="0"/>
          <w:numId w:val="6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имеет небольшой вес в сочетании с малыми габаритами и высокой эффективностью;</w:t>
      </w:r>
    </w:p>
    <w:p w:rsidR="00FE25E6" w:rsidRPr="00FE25E6" w:rsidRDefault="00FE25E6" w:rsidP="00FE25E6">
      <w:pPr>
        <w:numPr>
          <w:ilvl w:val="0"/>
          <w:numId w:val="6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безопасен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для здоровья человека и домашних животных;</w:t>
      </w:r>
    </w:p>
    <w:p w:rsidR="00FE25E6" w:rsidRPr="00FE25E6" w:rsidRDefault="00FE25E6" w:rsidP="00FE25E6">
      <w:pPr>
        <w:numPr>
          <w:ilvl w:val="0"/>
          <w:numId w:val="6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proofErr w:type="gramStart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прост</w:t>
      </w:r>
      <w:proofErr w:type="gramEnd"/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и удобен в применении.</w:t>
      </w:r>
    </w:p>
    <w:p w:rsidR="008C46A7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lastRenderedPageBreak/>
        <w:t>При использовании эмульсия огнетушащего вещества покрывает тонким слоем горящую поверхность, обеспечивая охлаждение вещества и предотвращая доступ окислителя. </w:t>
      </w:r>
      <w:hyperlink r:id="rId8" w:history="1">
        <w:r w:rsidRPr="00FE25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Воздушно-эмульсионные огнетушители</w:t>
        </w:r>
      </w:hyperlink>
      <w:r w:rsidRPr="00FE25E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обладают высокой эффективностью применения по сра</w:t>
      </w: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внению с большинством образцов других типов.</w:t>
      </w:r>
    </w:p>
    <w:p w:rsidR="00FE25E6" w:rsidRPr="00FE25E6" w:rsidRDefault="00FE25E6" w:rsidP="00FE25E6">
      <w:pPr>
        <w:spacing w:after="0" w:line="34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Хранение огнетушителя в условиях квартиры</w:t>
      </w:r>
    </w:p>
    <w:p w:rsidR="00FE25E6" w:rsidRPr="00FE25E6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Рассмотрев все характеристики устройств, несложно найти подходящий огнетушитель для дома. Как выбрать прибор, оптимально отвечающий потребностям объекта, – это только часть задачи. Важно организовать оптимальное хранение этого изделия. Для этого следует:</w:t>
      </w: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</w:p>
    <w:p w:rsidR="00FE25E6" w:rsidRPr="00FE25E6" w:rsidRDefault="00FE25E6" w:rsidP="00FE25E6">
      <w:pPr>
        <w:numPr>
          <w:ilvl w:val="0"/>
          <w:numId w:val="7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подобрать оптимальное место размещения, где будет обеспечена оперативность применения в случае ЧП;</w:t>
      </w:r>
    </w:p>
    <w:p w:rsidR="00FE25E6" w:rsidRPr="00FE25E6" w:rsidRDefault="00FE25E6" w:rsidP="00FE25E6">
      <w:pPr>
        <w:numPr>
          <w:ilvl w:val="0"/>
          <w:numId w:val="7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если дом обладает большой площадью, то стоит оснастить устройством каждый этаж и каждый удаленный участок строения;</w:t>
      </w:r>
    </w:p>
    <w:p w:rsidR="00FE25E6" w:rsidRPr="00FE25E6" w:rsidRDefault="00FE25E6" w:rsidP="00FE25E6">
      <w:pPr>
        <w:numPr>
          <w:ilvl w:val="0"/>
          <w:numId w:val="7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на прибор не должны воздействовать источники тепла и солнечные лучи;</w:t>
      </w:r>
    </w:p>
    <w:p w:rsidR="00FE25E6" w:rsidRPr="00FE25E6" w:rsidRDefault="00FE25E6" w:rsidP="00FE25E6">
      <w:pPr>
        <w:numPr>
          <w:ilvl w:val="0"/>
          <w:numId w:val="7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место должно быть открытым, не мешать передвижению людей и обеспечивать удобство применения;</w:t>
      </w:r>
    </w:p>
    <w:p w:rsidR="00FE25E6" w:rsidRPr="00FE25E6" w:rsidRDefault="00FE25E6" w:rsidP="00FE25E6">
      <w:pPr>
        <w:numPr>
          <w:ilvl w:val="0"/>
          <w:numId w:val="7"/>
        </w:numPr>
        <w:spacing w:after="0"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 следует увлекаться габаритными и тяжелыми изделиями, главное, чтобы все члены семьи были способны применить огнетушитель.</w:t>
      </w:r>
    </w:p>
    <w:p w:rsidR="00FE25E6" w:rsidRDefault="00FE25E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E6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В процессе хранения нельзя забывать о регулярных осмотрах устройства и своевременном прохождении ТО. В случае необходимости следует </w:t>
      </w:r>
      <w:r w:rsidRPr="003616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 </w:t>
      </w:r>
      <w:hyperlink r:id="rId9" w:history="1">
        <w:r w:rsidRPr="003616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перезарядку устройства</w:t>
        </w:r>
      </w:hyperlink>
      <w:r w:rsidRPr="003616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A76" w:rsidRDefault="00164A7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A76" w:rsidRDefault="00164A7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A76" w:rsidRDefault="00164A7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A76" w:rsidRPr="00361625" w:rsidRDefault="00164A76" w:rsidP="00FE25E6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ПЧ-121 по охране Болотнинского района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9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И.Ф. Козловский</w:t>
      </w:r>
    </w:p>
    <w:sectPr w:rsidR="00164A76" w:rsidRPr="00361625" w:rsidSect="00FE25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01E"/>
    <w:multiLevelType w:val="multilevel"/>
    <w:tmpl w:val="8C6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145DD"/>
    <w:multiLevelType w:val="multilevel"/>
    <w:tmpl w:val="001E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360F4"/>
    <w:multiLevelType w:val="multilevel"/>
    <w:tmpl w:val="753E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65D77"/>
    <w:multiLevelType w:val="multilevel"/>
    <w:tmpl w:val="AC7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62404"/>
    <w:multiLevelType w:val="multilevel"/>
    <w:tmpl w:val="E63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86E81"/>
    <w:multiLevelType w:val="multilevel"/>
    <w:tmpl w:val="1A4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1E567D"/>
    <w:multiLevelType w:val="multilevel"/>
    <w:tmpl w:val="98B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607D"/>
    <w:rsid w:val="00164A76"/>
    <w:rsid w:val="002A607D"/>
    <w:rsid w:val="00361625"/>
    <w:rsid w:val="006E10FA"/>
    <w:rsid w:val="00841545"/>
    <w:rsid w:val="00894711"/>
    <w:rsid w:val="008C46A7"/>
    <w:rsid w:val="00AC49EB"/>
    <w:rsid w:val="00AE1E47"/>
    <w:rsid w:val="00AF5828"/>
    <w:rsid w:val="00E07554"/>
    <w:rsid w:val="00FE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-snab.ru/produkciya/vozdushno-emulsionnye-ognetushite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t-snab.ru/produkciya/vozdushno-pennye-ognetushiteli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t-snab.ru/produkciya/poroshkovye-ognetushitel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t-snab.ru/produkciya/uglekislotnye-ognetushitel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t-snab.ru/uslugi/perezaryadkaognetus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2023-03-28T08:24:00Z</dcterms:created>
  <dcterms:modified xsi:type="dcterms:W3CDTF">2025-07-31T07:13:00Z</dcterms:modified>
</cp:coreProperties>
</file>