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25" w:rsidRDefault="00906225" w:rsidP="00906225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906225" w:rsidRDefault="00906225" w:rsidP="00906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мае 2024 года, а также результатах обращений и принятых мерах</w:t>
      </w:r>
    </w:p>
    <w:p w:rsidR="00906225" w:rsidRDefault="00906225" w:rsidP="00906225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906225" w:rsidRDefault="00906225" w:rsidP="00906225">
      <w:pPr>
        <w:pStyle w:val="Default"/>
        <w:rPr>
          <w:sz w:val="28"/>
          <w:szCs w:val="28"/>
        </w:rPr>
      </w:pP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906225" w:rsidRDefault="00906225" w:rsidP="0090622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906225" w:rsidRDefault="00906225" w:rsidP="0090622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Возможность гражданам, представителям организаций и общественных объединений обратиться к Главе Варламовского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Варламовского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nso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>
        <w:rPr>
          <w:spacing w:val="-10"/>
          <w:szCs w:val="28"/>
        </w:rPr>
        <w:t>), а также лично на личных приемах граждан Главой Варламовского сельсовета.</w:t>
      </w:r>
    </w:p>
    <w:p w:rsidR="00906225" w:rsidRDefault="00906225" w:rsidP="0090622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На официальном сайте администрации Варламовского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906225" w:rsidRDefault="00906225" w:rsidP="0090622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 xml:space="preserve">В мае 2024 года </w:t>
      </w:r>
      <w:r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</w:t>
      </w:r>
      <w:r>
        <w:rPr>
          <w:spacing w:val="-10"/>
          <w:szCs w:val="28"/>
        </w:rPr>
        <w:t xml:space="preserve">  поступило 0 обращений (в апреле 2024 года – 0, в мае 2023 года - 0), в том числе:</w:t>
      </w:r>
    </w:p>
    <w:p w:rsidR="00906225" w:rsidRDefault="00906225" w:rsidP="00906225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– 0 (в апреле 2024 года – 0, в мае 2023 года - 0);</w:t>
      </w:r>
    </w:p>
    <w:p w:rsidR="00906225" w:rsidRDefault="00906225" w:rsidP="00906225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Варламовского сельсовета Болотнинского района, руководителей структурных подразделений администрации  - 0 (в апреле 2024 года – 0, в мае 2023 – 0);</w:t>
      </w:r>
    </w:p>
    <w:p w:rsidR="00906225" w:rsidRDefault="00906225" w:rsidP="00906225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телефон («горячий телефон») </w:t>
      </w:r>
      <w:r>
        <w:rPr>
          <w:sz w:val="28"/>
          <w:szCs w:val="28"/>
        </w:rPr>
        <w:t>- 0 обращений (0 (в апреле 2024 года – 0, в мае 2023 – 0).</w:t>
      </w:r>
      <w:proofErr w:type="gramEnd"/>
    </w:p>
    <w:p w:rsidR="00906225" w:rsidRDefault="00906225" w:rsidP="00906225">
      <w:pPr>
        <w:pStyle w:val="Default"/>
        <w:rPr>
          <w:sz w:val="28"/>
          <w:szCs w:val="28"/>
        </w:rPr>
      </w:pP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маем 2023 года общее количество обращений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 xml:space="preserve">% (на 0 обращений), по сравнению с апрелем 2024 года - 0% (на 0 обращения). </w:t>
      </w: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06225" w:rsidRDefault="00906225" w:rsidP="00906225">
      <w:pPr>
        <w:jc w:val="both"/>
        <w:outlineLvl w:val="0"/>
        <w:rPr>
          <w:sz w:val="24"/>
          <w:szCs w:val="24"/>
        </w:rPr>
      </w:pP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>в апреле 2024 года – 0 (0%), мае 2023 года – 0 (0%));</w:t>
      </w: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общество, политика» - 0 (0%) (в апреле 2024 года – 0 (0%), мае 2023 года – 0 (0%));</w:t>
      </w: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апреле 2024 года – 0 (0%), мае 2023 года – 0 (0%));</w:t>
      </w: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«Жилищно-коммунальная сфера» - 0 (0%) (в апреле 2024 года – 0 (0%), мае 2023 года – 0 (0%));</w:t>
      </w: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безопасность, законность» - 0 (0%) (в апреле 2024 года – 0 (0%), мае 2023 года – 0 (0%)).</w:t>
      </w: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</w:p>
    <w:p w:rsidR="00906225" w:rsidRDefault="00906225" w:rsidP="00906225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05450" cy="320992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сообщениях, показывает, что в мае 2023 года наиболее актуальными для жителей области были вопросы, относящиеся к тематическим разделам: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</w:p>
    <w:p w:rsidR="00906225" w:rsidRDefault="00906225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906225" w:rsidRDefault="00363F0B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мае 2024</w:t>
      </w:r>
      <w:r w:rsidR="00906225">
        <w:rPr>
          <w:szCs w:val="28"/>
        </w:rPr>
        <w:t xml:space="preserve"> года поступило </w:t>
      </w:r>
      <w:r w:rsidR="00906225">
        <w:rPr>
          <w:b/>
          <w:bCs/>
          <w:szCs w:val="28"/>
        </w:rPr>
        <w:t xml:space="preserve">0 </w:t>
      </w:r>
      <w:r w:rsidR="00906225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906225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апреле 2024</w:t>
      </w:r>
      <w:r w:rsidR="00906225">
        <w:rPr>
          <w:i/>
          <w:iCs/>
          <w:szCs w:val="28"/>
        </w:rPr>
        <w:t xml:space="preserve"> года – 0, в том числе в форме электронног</w:t>
      </w:r>
      <w:r>
        <w:rPr>
          <w:i/>
          <w:iCs/>
          <w:szCs w:val="28"/>
        </w:rPr>
        <w:t>о документа – 0 (0%), в мае 2023</w:t>
      </w:r>
      <w:r w:rsidR="00906225">
        <w:rPr>
          <w:i/>
          <w:iCs/>
          <w:szCs w:val="28"/>
        </w:rPr>
        <w:t xml:space="preserve"> года – </w:t>
      </w:r>
      <w:r w:rsidR="00906225">
        <w:rPr>
          <w:szCs w:val="28"/>
        </w:rPr>
        <w:t>0</w:t>
      </w:r>
      <w:r w:rsidR="00906225">
        <w:rPr>
          <w:i/>
          <w:iCs/>
          <w:szCs w:val="28"/>
        </w:rPr>
        <w:t>, в том числе в форме электронного</w:t>
      </w:r>
      <w:r w:rsidR="00906225">
        <w:rPr>
          <w:i/>
          <w:iCs/>
          <w:sz w:val="24"/>
          <w:szCs w:val="24"/>
        </w:rPr>
        <w:t xml:space="preserve"> </w:t>
      </w:r>
      <w:r w:rsidR="00906225">
        <w:rPr>
          <w:i/>
          <w:iCs/>
          <w:szCs w:val="28"/>
        </w:rPr>
        <w:t>документа – 0 (0%))</w:t>
      </w:r>
      <w:r w:rsidR="00906225">
        <w:rPr>
          <w:szCs w:val="28"/>
        </w:rPr>
        <w:t xml:space="preserve">, из Администрации Губернатора Новосибирской области – </w:t>
      </w:r>
      <w:r w:rsidR="00906225">
        <w:rPr>
          <w:b/>
          <w:bCs/>
          <w:szCs w:val="28"/>
        </w:rPr>
        <w:t xml:space="preserve">0 (0%) </w:t>
      </w:r>
      <w:r w:rsidR="00906225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апреле</w:t>
      </w:r>
      <w:proofErr w:type="gramEnd"/>
      <w:r>
        <w:rPr>
          <w:i/>
          <w:iCs/>
          <w:szCs w:val="28"/>
        </w:rPr>
        <w:t xml:space="preserve"> 2024 года – 0 (0%), в мае 2023</w:t>
      </w:r>
      <w:r w:rsidR="00906225">
        <w:rPr>
          <w:i/>
          <w:iCs/>
          <w:szCs w:val="28"/>
        </w:rPr>
        <w:t xml:space="preserve"> года – 0 (0%)).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F0B">
        <w:rPr>
          <w:sz w:val="28"/>
          <w:szCs w:val="28"/>
        </w:rPr>
        <w:t xml:space="preserve">     По сравнению с апрелем 2024</w:t>
      </w:r>
      <w:r>
        <w:rPr>
          <w:sz w:val="28"/>
          <w:szCs w:val="28"/>
        </w:rPr>
        <w:t xml:space="preserve">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 обра</w:t>
      </w:r>
      <w:r w:rsidR="00363F0B">
        <w:rPr>
          <w:sz w:val="28"/>
          <w:szCs w:val="28"/>
        </w:rPr>
        <w:t>щений), по сравнению с маем 2023</w:t>
      </w:r>
      <w:r>
        <w:rPr>
          <w:sz w:val="28"/>
          <w:szCs w:val="28"/>
        </w:rPr>
        <w:t xml:space="preserve">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в 0 раз (на 0 обращений).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F0B">
        <w:rPr>
          <w:sz w:val="28"/>
          <w:szCs w:val="28"/>
        </w:rPr>
        <w:t xml:space="preserve">     По сравнению с апрелем 2024</w:t>
      </w:r>
      <w:r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 обра</w:t>
      </w:r>
      <w:r w:rsidR="00363F0B">
        <w:rPr>
          <w:sz w:val="28"/>
          <w:szCs w:val="28"/>
        </w:rPr>
        <w:t>щение), по сравнению с маем 2023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906225" w:rsidRDefault="00906225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06225" w:rsidRDefault="00906225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6225" w:rsidRDefault="00906225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 w:rsidR="00363F0B">
        <w:rPr>
          <w:i/>
          <w:iCs/>
          <w:color w:val="auto"/>
          <w:sz w:val="28"/>
          <w:szCs w:val="28"/>
        </w:rPr>
        <w:t>(в апреле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 w:rsidR="00363F0B">
        <w:rPr>
          <w:i/>
          <w:iCs/>
          <w:color w:val="auto"/>
          <w:sz w:val="28"/>
          <w:szCs w:val="28"/>
        </w:rPr>
        <w:t>(в апреле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>
        <w:rPr>
          <w:i/>
          <w:iCs/>
          <w:color w:val="auto"/>
          <w:sz w:val="28"/>
          <w:szCs w:val="28"/>
        </w:rPr>
        <w:t>(в а</w:t>
      </w:r>
      <w:r w:rsidR="00363F0B">
        <w:rPr>
          <w:i/>
          <w:iCs/>
          <w:color w:val="auto"/>
          <w:sz w:val="28"/>
          <w:szCs w:val="28"/>
        </w:rPr>
        <w:t>преле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 w:rsidR="00363F0B">
        <w:rPr>
          <w:i/>
          <w:iCs/>
          <w:color w:val="auto"/>
          <w:sz w:val="28"/>
          <w:szCs w:val="28"/>
        </w:rPr>
        <w:t>(в апреле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 w:rsidR="00363F0B">
        <w:rPr>
          <w:i/>
          <w:iCs/>
          <w:color w:val="auto"/>
          <w:sz w:val="28"/>
          <w:szCs w:val="28"/>
        </w:rPr>
        <w:t>(в апреле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 w:rsidR="00363F0B">
        <w:rPr>
          <w:i/>
          <w:iCs/>
          <w:color w:val="auto"/>
          <w:sz w:val="28"/>
          <w:szCs w:val="28"/>
        </w:rPr>
        <w:t>(в апреле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Вопросы, содержащиеся в письменных обращениях, рассмотрены (направлены на рассмотрение по компетенции): 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 w:rsidR="000D2F85">
        <w:rPr>
          <w:i/>
          <w:iCs/>
          <w:color w:val="auto"/>
          <w:sz w:val="28"/>
          <w:szCs w:val="28"/>
        </w:rPr>
        <w:t>(в апреле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 w:rsidR="000D2F85">
        <w:rPr>
          <w:i/>
          <w:iCs/>
          <w:color w:val="auto"/>
          <w:sz w:val="28"/>
          <w:szCs w:val="28"/>
        </w:rPr>
        <w:t>(в апреле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906225" w:rsidRDefault="00906225" w:rsidP="0090622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>
        <w:rPr>
          <w:i/>
          <w:iCs/>
          <w:color w:val="auto"/>
          <w:sz w:val="28"/>
          <w:szCs w:val="28"/>
        </w:rPr>
        <w:t>(в апрел</w:t>
      </w:r>
      <w:r w:rsidR="000D2F85">
        <w:rPr>
          <w:i/>
          <w:iCs/>
          <w:color w:val="auto"/>
          <w:sz w:val="28"/>
          <w:szCs w:val="28"/>
        </w:rPr>
        <w:t>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0D2F85">
        <w:rPr>
          <w:i/>
          <w:iCs/>
          <w:color w:val="auto"/>
          <w:sz w:val="28"/>
          <w:szCs w:val="28"/>
        </w:rPr>
        <w:t>(в апреле 2024 года – 0 (0%), в мае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906225" w:rsidRDefault="00906225" w:rsidP="00906225">
      <w:pPr>
        <w:pStyle w:val="Default"/>
        <w:jc w:val="both"/>
        <w:rPr>
          <w:sz w:val="28"/>
          <w:szCs w:val="28"/>
        </w:rPr>
      </w:pPr>
    </w:p>
    <w:p w:rsidR="00906225" w:rsidRDefault="00906225" w:rsidP="009062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906225" w:rsidRDefault="00906225" w:rsidP="009062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906225" w:rsidRDefault="00906225" w:rsidP="009062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906225" w:rsidRDefault="00906225" w:rsidP="009062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906225" w:rsidRDefault="00906225" w:rsidP="00906225">
      <w:pPr>
        <w:pStyle w:val="Default"/>
        <w:rPr>
          <w:sz w:val="28"/>
          <w:szCs w:val="28"/>
        </w:rPr>
      </w:pPr>
    </w:p>
    <w:p w:rsidR="00906225" w:rsidRDefault="00906225" w:rsidP="009062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906225" w:rsidRDefault="00906225" w:rsidP="0090622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0D2F85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2024 года – 0, в мае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906225" w:rsidRDefault="00906225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6225" w:rsidRDefault="00906225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906225" w:rsidRDefault="00906225" w:rsidP="0090622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0D2F85">
        <w:rPr>
          <w:rFonts w:eastAsiaTheme="minorHAnsi"/>
          <w:color w:val="000000"/>
          <w:sz w:val="28"/>
          <w:szCs w:val="28"/>
          <w:lang w:eastAsia="en-US"/>
        </w:rPr>
        <w:t xml:space="preserve">     По сравнению с апрелем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в 0 раза (на 0 обра</w:t>
      </w:r>
      <w:r w:rsidR="000D2F85">
        <w:rPr>
          <w:rFonts w:eastAsiaTheme="minorHAnsi"/>
          <w:color w:val="000000"/>
          <w:sz w:val="28"/>
          <w:szCs w:val="28"/>
          <w:lang w:eastAsia="en-US"/>
        </w:rPr>
        <w:t>щение), по сравнению с маем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906225" w:rsidRDefault="00906225" w:rsidP="0090622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06225" w:rsidRDefault="00906225" w:rsidP="0090622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C2DE0" w:rsidRDefault="004C2DE0" w:rsidP="0090622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C2DE0" w:rsidRDefault="004C2DE0" w:rsidP="0090622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06225" w:rsidRDefault="00906225" w:rsidP="0090622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906225" w:rsidRDefault="00906225" w:rsidP="00906225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4C2DE0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2024 года – 0, в мае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4C2DE0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2024 года – 0, мае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906225" w:rsidRDefault="00906225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906225" w:rsidRDefault="00906225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6225" w:rsidRDefault="00906225" w:rsidP="0090622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906225" w:rsidRDefault="00906225" w:rsidP="0090622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DC4BEF">
        <w:rPr>
          <w:rFonts w:eastAsiaTheme="minorHAnsi"/>
          <w:color w:val="000000"/>
          <w:sz w:val="28"/>
          <w:szCs w:val="28"/>
          <w:lang w:eastAsia="en-US"/>
        </w:rPr>
        <w:t>По сравнению с апрелем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 запросов), по ср</w:t>
      </w:r>
      <w:r w:rsidR="00DC4BEF">
        <w:rPr>
          <w:rFonts w:eastAsiaTheme="minorHAnsi"/>
          <w:color w:val="000000"/>
          <w:sz w:val="28"/>
          <w:szCs w:val="28"/>
          <w:lang w:eastAsia="en-US"/>
        </w:rPr>
        <w:t>авнению с маем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906225" w:rsidRDefault="00906225" w:rsidP="00906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06225" w:rsidRDefault="00906225" w:rsidP="00906225"/>
    <w:p w:rsidR="0091314D" w:rsidRDefault="00DC4BEF"/>
    <w:sectPr w:rsidR="0091314D" w:rsidSect="00F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25"/>
    <w:rsid w:val="000D2F85"/>
    <w:rsid w:val="00363F0B"/>
    <w:rsid w:val="004C2DE0"/>
    <w:rsid w:val="00906225"/>
    <w:rsid w:val="00B240C4"/>
    <w:rsid w:val="00D12D6C"/>
    <w:rsid w:val="00DC4BEF"/>
    <w:rsid w:val="00F16914"/>
    <w:rsid w:val="00F7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622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06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06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6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мае 2024 года в сравнении с апрелем 202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441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83125760"/>
        <c:axId val="83912576"/>
      </c:barChart>
      <c:catAx>
        <c:axId val="83125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12576"/>
        <c:crosses val="autoZero"/>
        <c:auto val="1"/>
        <c:lblAlgn val="ctr"/>
        <c:lblOffset val="100"/>
      </c:catAx>
      <c:valAx>
        <c:axId val="839125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2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мае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мае 2024 года в сравнении с апрелем 2024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108973440"/>
        <c:axId val="108996480"/>
      </c:barChart>
      <c:catAx>
        <c:axId val="108973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96480"/>
        <c:crosses val="autoZero"/>
        <c:auto val="1"/>
        <c:lblAlgn val="ctr"/>
        <c:lblOffset val="100"/>
      </c:catAx>
      <c:valAx>
        <c:axId val="108996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7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мае 2024 года в сравнении с апрелем</a:t>
            </a:r>
            <a:r>
              <a:rPr lang="ru-RU" sz="1000" b="1" baseline="0"/>
              <a:t> 2024 года и маем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109448192"/>
        <c:axId val="83010304"/>
      </c:barChart>
      <c:catAx>
        <c:axId val="109448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10304"/>
        <c:crosses val="autoZero"/>
        <c:auto val="1"/>
        <c:lblAlgn val="ctr"/>
        <c:lblOffset val="100"/>
      </c:catAx>
      <c:valAx>
        <c:axId val="83010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4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мае 2024 года в сравнении с апрелем</a:t>
            </a:r>
            <a:r>
              <a:rPr lang="ru-RU" sz="1000" b="1" baseline="0"/>
              <a:t> 2024 года и маем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83020800"/>
        <c:axId val="83931904"/>
      </c:barChart>
      <c:catAx>
        <c:axId val="83020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31904"/>
        <c:crosses val="autoZero"/>
        <c:auto val="1"/>
        <c:lblAlgn val="ctr"/>
        <c:lblOffset val="100"/>
      </c:catAx>
      <c:valAx>
        <c:axId val="83931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2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2024-05-28T09:56:00Z</dcterms:created>
  <dcterms:modified xsi:type="dcterms:W3CDTF">2024-05-28T10:07:00Z</dcterms:modified>
</cp:coreProperties>
</file>