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56" w:rsidRPr="00E56D0B" w:rsidRDefault="00137F56" w:rsidP="00137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137F56" w:rsidRPr="00E56D0B" w:rsidRDefault="00137F56" w:rsidP="00137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137F56" w:rsidRPr="00E56D0B" w:rsidRDefault="00137F56" w:rsidP="00137F56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137F56" w:rsidRDefault="00137F56" w:rsidP="00137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137F56" w:rsidRPr="00E56D0B" w:rsidRDefault="00137F56" w:rsidP="00137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F56" w:rsidRPr="00E56D0B" w:rsidRDefault="007A281B" w:rsidP="00137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17.07.2025</w:t>
      </w:r>
      <w:r w:rsidR="00137F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с.Варламово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7</w:t>
      </w:r>
      <w:r w:rsidR="00137F56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37F56" w:rsidRDefault="00137F56" w:rsidP="00137F56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7F56" w:rsidRPr="00B545AA" w:rsidRDefault="00137F56" w:rsidP="00137F56">
      <w:pPr>
        <w:pStyle w:val="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28.09.2022 № 60 «</w:t>
      </w:r>
      <w:r w:rsidRPr="00B545AA">
        <w:rPr>
          <w:b/>
          <w:bCs/>
          <w:color w:val="000000"/>
          <w:sz w:val="28"/>
          <w:szCs w:val="28"/>
        </w:rPr>
        <w:t>Об утверждении Порядка разработки и утверждения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545AA">
        <w:rPr>
          <w:b/>
          <w:bCs/>
          <w:color w:val="000000"/>
          <w:sz w:val="28"/>
          <w:szCs w:val="28"/>
        </w:rPr>
        <w:t>административных регламентов предоставления</w:t>
      </w:r>
    </w:p>
    <w:p w:rsidR="00137F56" w:rsidRPr="00B545AA" w:rsidRDefault="00137F56" w:rsidP="00137F56">
      <w:pPr>
        <w:pStyle w:val="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545AA">
        <w:rPr>
          <w:b/>
          <w:bCs/>
          <w:color w:val="000000"/>
          <w:sz w:val="28"/>
          <w:szCs w:val="28"/>
        </w:rPr>
        <w:t>муниципальных услуг администрацией</w:t>
      </w:r>
      <w:r>
        <w:rPr>
          <w:b/>
          <w:bCs/>
          <w:color w:val="000000"/>
          <w:sz w:val="28"/>
          <w:szCs w:val="28"/>
        </w:rPr>
        <w:t xml:space="preserve"> </w:t>
      </w:r>
      <w:r w:rsidRPr="00B545AA"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Варламовского сельсовета Болотнинского района Новосибирской области»</w:t>
      </w:r>
      <w:r w:rsidR="007A281B">
        <w:rPr>
          <w:b/>
          <w:bCs/>
          <w:color w:val="000000"/>
          <w:sz w:val="28"/>
          <w:szCs w:val="28"/>
        </w:rPr>
        <w:t xml:space="preserve"> (с </w:t>
      </w:r>
      <w:proofErr w:type="spellStart"/>
      <w:r w:rsidR="007A281B">
        <w:rPr>
          <w:b/>
          <w:bCs/>
          <w:color w:val="000000"/>
          <w:sz w:val="28"/>
          <w:szCs w:val="28"/>
        </w:rPr>
        <w:t>изм</w:t>
      </w:r>
      <w:proofErr w:type="spellEnd"/>
      <w:r w:rsidR="007A281B">
        <w:rPr>
          <w:b/>
          <w:bCs/>
          <w:color w:val="000000"/>
          <w:sz w:val="28"/>
          <w:szCs w:val="28"/>
        </w:rPr>
        <w:t>.: от 06.03.2023 № 10)</w:t>
      </w:r>
    </w:p>
    <w:p w:rsidR="00137F56" w:rsidRPr="00B545AA" w:rsidRDefault="00137F56" w:rsidP="00137F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137F56" w:rsidRDefault="00137F56" w:rsidP="00137F5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</w:t>
      </w:r>
      <w:r w:rsidRPr="00B545AA">
        <w:rPr>
          <w:color w:val="000000"/>
          <w:sz w:val="28"/>
          <w:szCs w:val="28"/>
        </w:rPr>
        <w:t xml:space="preserve"> Федерального закона </w:t>
      </w:r>
      <w:hyperlink r:id="rId5" w:tgtFrame="_blank" w:history="1">
        <w:r w:rsidRPr="00B545AA">
          <w:rPr>
            <w:rStyle w:val="hyperlink"/>
            <w:color w:val="0000FF"/>
            <w:sz w:val="28"/>
            <w:szCs w:val="28"/>
          </w:rPr>
          <w:t>от 27 июля 2010 года № 210-ФЗ</w:t>
        </w:r>
      </w:hyperlink>
      <w:r w:rsidRPr="00B545AA">
        <w:rPr>
          <w:color w:val="000000"/>
          <w:sz w:val="28"/>
          <w:szCs w:val="28"/>
        </w:rPr>
        <w:t xml:space="preserve"> 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 w:rsidRPr="00B545AA">
        <w:rPr>
          <w:color w:val="000000"/>
          <w:sz w:val="28"/>
          <w:szCs w:val="28"/>
        </w:rPr>
        <w:t xml:space="preserve"> </w:t>
      </w:r>
    </w:p>
    <w:p w:rsidR="00137F56" w:rsidRDefault="00137F56" w:rsidP="00137F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545AA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B545AA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B545AA">
        <w:rPr>
          <w:b/>
          <w:color w:val="000000"/>
          <w:sz w:val="28"/>
          <w:szCs w:val="28"/>
        </w:rPr>
        <w:t>н</w:t>
      </w:r>
      <w:proofErr w:type="spellEnd"/>
      <w:r w:rsidRPr="00B545AA">
        <w:rPr>
          <w:b/>
          <w:color w:val="000000"/>
          <w:sz w:val="28"/>
          <w:szCs w:val="28"/>
        </w:rPr>
        <w:t xml:space="preserve"> о в л я е т</w:t>
      </w:r>
      <w:r w:rsidRPr="00B545AA">
        <w:rPr>
          <w:color w:val="000000"/>
          <w:sz w:val="28"/>
          <w:szCs w:val="28"/>
        </w:rPr>
        <w:t>:</w:t>
      </w:r>
    </w:p>
    <w:p w:rsidR="00137F56" w:rsidRDefault="00137F56" w:rsidP="00137F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281B" w:rsidRDefault="00137F56" w:rsidP="007A281B">
      <w:pPr>
        <w:pStyle w:val="title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Внести следующие изменения в </w:t>
      </w:r>
      <w:r w:rsidRPr="00137F56">
        <w:rPr>
          <w:bCs/>
          <w:color w:val="000000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28.09.2022 № 60 «Об утверждении Порядка разработки и утверждения административных регламентов предоставления</w:t>
      </w:r>
      <w:r>
        <w:rPr>
          <w:bCs/>
          <w:color w:val="000000"/>
          <w:sz w:val="28"/>
          <w:szCs w:val="28"/>
        </w:rPr>
        <w:t xml:space="preserve"> </w:t>
      </w:r>
      <w:r w:rsidRPr="00137F56">
        <w:rPr>
          <w:bCs/>
          <w:color w:val="000000"/>
          <w:sz w:val="28"/>
          <w:szCs w:val="28"/>
        </w:rPr>
        <w:t>муниципальных услуг администрацией муниципального образования Варламовского сельсовета Болотнинского района Новосибирской области»</w:t>
      </w:r>
      <w:r>
        <w:rPr>
          <w:bCs/>
          <w:color w:val="000000"/>
          <w:sz w:val="28"/>
          <w:szCs w:val="28"/>
        </w:rPr>
        <w:t>:</w:t>
      </w:r>
    </w:p>
    <w:p w:rsidR="007A281B" w:rsidRDefault="007A281B" w:rsidP="007A281B">
      <w:pPr>
        <w:pStyle w:val="title"/>
        <w:numPr>
          <w:ilvl w:val="1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281B">
        <w:rPr>
          <w:bCs/>
          <w:color w:val="000000"/>
          <w:sz w:val="28"/>
          <w:szCs w:val="28"/>
        </w:rPr>
        <w:t>П</w:t>
      </w:r>
      <w:r w:rsidR="00137F56" w:rsidRPr="007A281B">
        <w:rPr>
          <w:bCs/>
          <w:color w:val="000000"/>
          <w:sz w:val="28"/>
          <w:szCs w:val="28"/>
        </w:rPr>
        <w:t>одпункт</w:t>
      </w:r>
      <w:r w:rsidRPr="007A281B">
        <w:rPr>
          <w:bCs/>
          <w:color w:val="000000"/>
          <w:sz w:val="28"/>
          <w:szCs w:val="28"/>
        </w:rPr>
        <w:t>ы «г</w:t>
      </w:r>
      <w:r w:rsidR="00137F56" w:rsidRPr="007A281B">
        <w:rPr>
          <w:bCs/>
          <w:color w:val="000000"/>
          <w:sz w:val="28"/>
          <w:szCs w:val="28"/>
        </w:rPr>
        <w:t>»</w:t>
      </w:r>
      <w:r w:rsidRPr="007A281B">
        <w:rPr>
          <w:bCs/>
          <w:color w:val="000000"/>
          <w:sz w:val="28"/>
          <w:szCs w:val="28"/>
        </w:rPr>
        <w:t>, «</w:t>
      </w:r>
      <w:proofErr w:type="spellStart"/>
      <w:r w:rsidRPr="007A281B">
        <w:rPr>
          <w:bCs/>
          <w:color w:val="000000"/>
          <w:sz w:val="28"/>
          <w:szCs w:val="28"/>
        </w:rPr>
        <w:t>д</w:t>
      </w:r>
      <w:proofErr w:type="spellEnd"/>
      <w:r w:rsidRPr="007A281B">
        <w:rPr>
          <w:bCs/>
          <w:color w:val="000000"/>
          <w:sz w:val="28"/>
          <w:szCs w:val="28"/>
        </w:rPr>
        <w:t>»</w:t>
      </w:r>
      <w:r w:rsidR="00137F56" w:rsidRPr="007A281B">
        <w:rPr>
          <w:bCs/>
          <w:color w:val="000000"/>
          <w:sz w:val="28"/>
          <w:szCs w:val="28"/>
        </w:rPr>
        <w:t xml:space="preserve"> пункта 9 раздела 2 Порядка </w:t>
      </w:r>
      <w:bookmarkEnd w:id="0"/>
      <w:r w:rsidRPr="007A281B">
        <w:rPr>
          <w:bCs/>
          <w:color w:val="000000"/>
          <w:sz w:val="28"/>
          <w:szCs w:val="28"/>
        </w:rPr>
        <w:t>отменить.</w:t>
      </w:r>
    </w:p>
    <w:p w:rsidR="007A281B" w:rsidRDefault="007A281B" w:rsidP="007A281B">
      <w:pPr>
        <w:pStyle w:val="title"/>
        <w:numPr>
          <w:ilvl w:val="1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9 раздела 2 Порядка дополнить подпунктом е) следующего содержания: «иные положения, предусмотренные нормативным правовым актом Правительства Российской Федерации».</w:t>
      </w:r>
    </w:p>
    <w:p w:rsidR="007A281B" w:rsidRPr="007A281B" w:rsidRDefault="007A281B" w:rsidP="007A281B">
      <w:pPr>
        <w:pStyle w:val="title"/>
        <w:numPr>
          <w:ilvl w:val="1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Пункты 34, 35 Порядка исключить.</w:t>
      </w:r>
    </w:p>
    <w:p w:rsidR="00137F56" w:rsidRPr="007A281B" w:rsidRDefault="00137F56" w:rsidP="007A281B">
      <w:pPr>
        <w:pStyle w:val="title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A281B">
        <w:rPr>
          <w:sz w:val="28"/>
          <w:szCs w:val="28"/>
        </w:rPr>
        <w:t xml:space="preserve">Опубликовать настоящее постановление в официальном вестнике Варламовского сельсовета,  разместить на официальном сайте </w:t>
      </w:r>
      <w:r w:rsidR="007A281B">
        <w:rPr>
          <w:sz w:val="28"/>
          <w:szCs w:val="28"/>
        </w:rPr>
        <w:t xml:space="preserve">администрации </w:t>
      </w:r>
      <w:r w:rsidRPr="007A281B">
        <w:rPr>
          <w:sz w:val="28"/>
          <w:szCs w:val="28"/>
        </w:rPr>
        <w:t>Варламовского сельсовета в сети Интернет.</w:t>
      </w:r>
    </w:p>
    <w:p w:rsidR="007A281B" w:rsidRDefault="007A281B" w:rsidP="007A281B">
      <w:pPr>
        <w:pStyle w:val="title"/>
        <w:spacing w:before="0" w:beforeAutospacing="0" w:after="0" w:afterAutospacing="0"/>
        <w:jc w:val="both"/>
        <w:rPr>
          <w:sz w:val="28"/>
          <w:szCs w:val="28"/>
        </w:rPr>
      </w:pPr>
    </w:p>
    <w:p w:rsidR="007A281B" w:rsidRPr="007A281B" w:rsidRDefault="007A281B" w:rsidP="007A281B">
      <w:pPr>
        <w:pStyle w:val="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37F56" w:rsidRPr="00137F56" w:rsidRDefault="00137F56" w:rsidP="0013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56"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</w:t>
      </w:r>
    </w:p>
    <w:p w:rsidR="00137F56" w:rsidRPr="00137F56" w:rsidRDefault="00137F56" w:rsidP="0013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56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137F56" w:rsidRPr="00137F56" w:rsidRDefault="00137F56" w:rsidP="0013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F5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37F56">
        <w:rPr>
          <w:rFonts w:ascii="Times New Roman" w:eastAsia="Times New Roman" w:hAnsi="Times New Roman" w:cs="Times New Roman"/>
          <w:sz w:val="28"/>
          <w:szCs w:val="28"/>
        </w:rPr>
        <w:t>А.В.Приболовец</w:t>
      </w:r>
    </w:p>
    <w:p w:rsidR="00137F56" w:rsidRPr="00B545AA" w:rsidRDefault="00137F56" w:rsidP="00137F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7F56" w:rsidRDefault="00137F56">
      <w:pPr>
        <w:rPr>
          <w:color w:val="000000"/>
          <w:sz w:val="30"/>
          <w:szCs w:val="30"/>
          <w:shd w:val="clear" w:color="auto" w:fill="FFFFFF"/>
        </w:rPr>
      </w:pPr>
    </w:p>
    <w:p w:rsidR="00FA5D43" w:rsidRDefault="00FA5D43"/>
    <w:sectPr w:rsidR="00FA5D43" w:rsidSect="0060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401A"/>
    <w:multiLevelType w:val="hybridMultilevel"/>
    <w:tmpl w:val="752A32EC"/>
    <w:lvl w:ilvl="0" w:tplc="720EFE9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B01779"/>
    <w:multiLevelType w:val="multilevel"/>
    <w:tmpl w:val="241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F56"/>
    <w:rsid w:val="00137F56"/>
    <w:rsid w:val="00601FE7"/>
    <w:rsid w:val="007337D1"/>
    <w:rsid w:val="007A281B"/>
    <w:rsid w:val="00FA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3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37F56"/>
  </w:style>
  <w:style w:type="paragraph" w:styleId="a4">
    <w:name w:val="List Paragraph"/>
    <w:basedOn w:val="a"/>
    <w:uiPriority w:val="34"/>
    <w:qFormat/>
    <w:rsid w:val="0013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2025-07-17T07:09:00Z</cp:lastPrinted>
  <dcterms:created xsi:type="dcterms:W3CDTF">2023-03-06T07:30:00Z</dcterms:created>
  <dcterms:modified xsi:type="dcterms:W3CDTF">2025-07-17T07:10:00Z</dcterms:modified>
</cp:coreProperties>
</file>